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C050D" w14:textId="77777777" w:rsidR="008000C8" w:rsidRPr="00657045" w:rsidRDefault="008000C8" w:rsidP="008000C8">
      <w:pPr>
        <w:pStyle w:val="Title"/>
        <w:rPr>
          <w:rFonts w:ascii="Times" w:hAnsi="Times"/>
          <w:lang w:val="fr-FR"/>
        </w:rPr>
      </w:pPr>
      <w:bookmarkStart w:id="0" w:name="_top"/>
      <w:bookmarkEnd w:id="0"/>
      <w:r w:rsidRPr="00657045">
        <w:rPr>
          <w:rFonts w:ascii="Times" w:hAnsi="Times"/>
          <w:lang w:val="fr-FR"/>
        </w:rPr>
        <w:t>JOYEUSEMENT JUSTIFIÉ</w:t>
      </w:r>
    </w:p>
    <w:p w14:paraId="401AA3C8" w14:textId="77777777" w:rsidR="008000C8" w:rsidRPr="00657045" w:rsidRDefault="008000C8" w:rsidP="008000C8">
      <w:pPr>
        <w:rPr>
          <w:rFonts w:ascii="Times" w:hAnsi="Times"/>
          <w:lang w:val="fr-FR"/>
        </w:rPr>
      </w:pPr>
    </w:p>
    <w:p w14:paraId="590A0440" w14:textId="7E88F865" w:rsidR="008000C8" w:rsidRDefault="008000C8" w:rsidP="008000C8">
      <w:pPr>
        <w:rPr>
          <w:rFonts w:ascii="Times" w:hAnsi="Times"/>
          <w:lang w:val="fr-FR"/>
        </w:rPr>
      </w:pPr>
    </w:p>
    <w:p w14:paraId="67AE2C95" w14:textId="00C1157E" w:rsidR="008000C8" w:rsidRDefault="008000C8" w:rsidP="008000C8">
      <w:pPr>
        <w:rPr>
          <w:rFonts w:ascii="Times" w:hAnsi="Times"/>
          <w:lang w:val="fr-FR"/>
        </w:rPr>
      </w:pPr>
      <w:r>
        <w:rPr>
          <w:rFonts w:ascii="Times" w:hAnsi="Times"/>
          <w:noProof/>
          <w:lang w:val="fr-FR"/>
        </w:rPr>
        <w:drawing>
          <wp:anchor distT="0" distB="0" distL="114300" distR="114300" simplePos="0" relativeHeight="251658240" behindDoc="0" locked="0" layoutInCell="1" allowOverlap="1" wp14:anchorId="57CA50EB" wp14:editId="429A20EE">
            <wp:simplePos x="0" y="0"/>
            <wp:positionH relativeFrom="column">
              <wp:posOffset>2091128</wp:posOffset>
            </wp:positionH>
            <wp:positionV relativeFrom="paragraph">
              <wp:posOffset>40640</wp:posOffset>
            </wp:positionV>
            <wp:extent cx="1768839" cy="2545149"/>
            <wp:effectExtent l="0" t="0" r="0" b="0"/>
            <wp:wrapSquare wrapText="bothSides"/>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768839" cy="2545149"/>
                    </a:xfrm>
                    <a:prstGeom prst="rect">
                      <a:avLst/>
                    </a:prstGeom>
                  </pic:spPr>
                </pic:pic>
              </a:graphicData>
            </a:graphic>
            <wp14:sizeRelH relativeFrom="page">
              <wp14:pctWidth>0</wp14:pctWidth>
            </wp14:sizeRelH>
            <wp14:sizeRelV relativeFrom="page">
              <wp14:pctHeight>0</wp14:pctHeight>
            </wp14:sizeRelV>
          </wp:anchor>
        </w:drawing>
      </w:r>
    </w:p>
    <w:p w14:paraId="026DDA90" w14:textId="45199049" w:rsidR="008000C8" w:rsidRDefault="008000C8" w:rsidP="008000C8">
      <w:pPr>
        <w:rPr>
          <w:rFonts w:ascii="Times" w:hAnsi="Times"/>
          <w:lang w:val="fr-FR"/>
        </w:rPr>
      </w:pPr>
    </w:p>
    <w:p w14:paraId="3463D72E" w14:textId="7542D2E1" w:rsidR="008000C8" w:rsidRDefault="008000C8" w:rsidP="008000C8">
      <w:pPr>
        <w:rPr>
          <w:rFonts w:ascii="Times" w:hAnsi="Times"/>
          <w:lang w:val="fr-FR"/>
        </w:rPr>
      </w:pPr>
    </w:p>
    <w:p w14:paraId="1FA0F368" w14:textId="7CA6A562" w:rsidR="008000C8" w:rsidRDefault="008000C8" w:rsidP="008000C8">
      <w:pPr>
        <w:rPr>
          <w:rFonts w:ascii="Times" w:hAnsi="Times"/>
          <w:lang w:val="fr-FR"/>
        </w:rPr>
      </w:pPr>
    </w:p>
    <w:p w14:paraId="2023A12E" w14:textId="11EB2FDD" w:rsidR="008000C8" w:rsidRDefault="008000C8" w:rsidP="008000C8">
      <w:pPr>
        <w:rPr>
          <w:rFonts w:ascii="Times" w:hAnsi="Times"/>
          <w:lang w:val="fr-FR"/>
        </w:rPr>
      </w:pPr>
    </w:p>
    <w:p w14:paraId="0697F613" w14:textId="77777777" w:rsidR="008000C8" w:rsidRPr="00657045" w:rsidRDefault="008000C8" w:rsidP="008000C8">
      <w:pPr>
        <w:rPr>
          <w:rFonts w:ascii="Times" w:hAnsi="Times"/>
          <w:lang w:val="fr-FR"/>
        </w:rPr>
      </w:pPr>
    </w:p>
    <w:p w14:paraId="74AB4837" w14:textId="77777777" w:rsidR="008000C8" w:rsidRDefault="008000C8" w:rsidP="008000C8">
      <w:pPr>
        <w:jc w:val="center"/>
        <w:rPr>
          <w:rFonts w:ascii="Times" w:hAnsi="Times"/>
          <w:lang w:val="fr-FR"/>
        </w:rPr>
      </w:pPr>
    </w:p>
    <w:p w14:paraId="5BF86515" w14:textId="77777777" w:rsidR="008000C8" w:rsidRDefault="008000C8" w:rsidP="008000C8">
      <w:pPr>
        <w:jc w:val="center"/>
        <w:rPr>
          <w:rFonts w:ascii="Times" w:hAnsi="Times"/>
          <w:lang w:val="fr-FR"/>
        </w:rPr>
      </w:pPr>
    </w:p>
    <w:p w14:paraId="454C4727" w14:textId="77777777" w:rsidR="008000C8" w:rsidRDefault="008000C8" w:rsidP="008000C8">
      <w:pPr>
        <w:jc w:val="center"/>
        <w:rPr>
          <w:rFonts w:ascii="Times" w:hAnsi="Times"/>
          <w:lang w:val="fr-FR"/>
        </w:rPr>
      </w:pPr>
    </w:p>
    <w:p w14:paraId="6762009D" w14:textId="77777777" w:rsidR="008000C8" w:rsidRDefault="008000C8" w:rsidP="008000C8">
      <w:pPr>
        <w:jc w:val="center"/>
        <w:rPr>
          <w:rFonts w:ascii="Times" w:hAnsi="Times"/>
          <w:lang w:val="fr-FR"/>
        </w:rPr>
      </w:pPr>
    </w:p>
    <w:p w14:paraId="68F82519" w14:textId="77777777" w:rsidR="008000C8" w:rsidRDefault="008000C8" w:rsidP="008000C8">
      <w:pPr>
        <w:jc w:val="center"/>
        <w:rPr>
          <w:rFonts w:ascii="Times" w:hAnsi="Times"/>
          <w:lang w:val="fr-FR"/>
        </w:rPr>
      </w:pPr>
    </w:p>
    <w:p w14:paraId="22FE311A" w14:textId="77777777" w:rsidR="008000C8" w:rsidRDefault="008000C8" w:rsidP="008000C8">
      <w:pPr>
        <w:jc w:val="center"/>
        <w:rPr>
          <w:rFonts w:ascii="Times" w:hAnsi="Times"/>
          <w:lang w:val="fr-FR"/>
        </w:rPr>
      </w:pPr>
    </w:p>
    <w:p w14:paraId="1D575491" w14:textId="77777777" w:rsidR="008000C8" w:rsidRDefault="008000C8" w:rsidP="008000C8">
      <w:pPr>
        <w:jc w:val="center"/>
        <w:rPr>
          <w:rFonts w:ascii="Times" w:hAnsi="Times"/>
          <w:lang w:val="fr-FR"/>
        </w:rPr>
      </w:pPr>
    </w:p>
    <w:p w14:paraId="44C7CDF3" w14:textId="77777777" w:rsidR="008000C8" w:rsidRDefault="008000C8" w:rsidP="008000C8">
      <w:pPr>
        <w:jc w:val="center"/>
        <w:rPr>
          <w:rFonts w:ascii="Times" w:hAnsi="Times"/>
          <w:lang w:val="fr-FR"/>
        </w:rPr>
      </w:pPr>
    </w:p>
    <w:p w14:paraId="3F7C39C6" w14:textId="77777777" w:rsidR="008000C8" w:rsidRDefault="008000C8" w:rsidP="008000C8">
      <w:pPr>
        <w:jc w:val="center"/>
        <w:rPr>
          <w:rFonts w:ascii="Times" w:hAnsi="Times"/>
          <w:lang w:val="fr-FR"/>
        </w:rPr>
      </w:pPr>
    </w:p>
    <w:p w14:paraId="7051E7DC" w14:textId="1BC130A8" w:rsidR="008000C8" w:rsidRPr="00657045" w:rsidRDefault="008000C8" w:rsidP="008000C8">
      <w:pPr>
        <w:jc w:val="center"/>
        <w:rPr>
          <w:rFonts w:ascii="Times" w:hAnsi="Times"/>
          <w:lang w:val="fr-FR"/>
        </w:rPr>
      </w:pPr>
      <w:proofErr w:type="gramStart"/>
      <w:r w:rsidRPr="00657045">
        <w:rPr>
          <w:rFonts w:ascii="Times" w:hAnsi="Times"/>
          <w:lang w:val="fr-FR"/>
        </w:rPr>
        <w:t>par</w:t>
      </w:r>
      <w:proofErr w:type="gramEnd"/>
    </w:p>
    <w:p w14:paraId="1138D03F" w14:textId="77777777" w:rsidR="008000C8" w:rsidRPr="00657045" w:rsidRDefault="008000C8" w:rsidP="008000C8">
      <w:pPr>
        <w:jc w:val="center"/>
        <w:rPr>
          <w:rFonts w:ascii="Times" w:hAnsi="Times"/>
          <w:lang w:val="fr-FR"/>
        </w:rPr>
      </w:pPr>
    </w:p>
    <w:p w14:paraId="4B99B4F6" w14:textId="6D34BAC0" w:rsidR="008000C8" w:rsidRDefault="008000C8" w:rsidP="008000C8">
      <w:pPr>
        <w:jc w:val="center"/>
        <w:rPr>
          <w:rFonts w:ascii="Times" w:hAnsi="Times"/>
          <w:lang w:val="fr-FR"/>
        </w:rPr>
      </w:pPr>
      <w:r w:rsidRPr="00657045">
        <w:rPr>
          <w:rFonts w:ascii="Times" w:hAnsi="Times"/>
          <w:lang w:val="fr-FR"/>
        </w:rPr>
        <w:t xml:space="preserve">Roger </w:t>
      </w:r>
      <w:proofErr w:type="spellStart"/>
      <w:r w:rsidRPr="00657045">
        <w:rPr>
          <w:rFonts w:ascii="Times" w:hAnsi="Times"/>
          <w:lang w:val="fr-FR"/>
        </w:rPr>
        <w:t>Smalling</w:t>
      </w:r>
      <w:proofErr w:type="spellEnd"/>
      <w:r w:rsidRPr="00657045">
        <w:rPr>
          <w:rFonts w:ascii="Times" w:hAnsi="Times"/>
          <w:lang w:val="fr-FR"/>
        </w:rPr>
        <w:t>, D. Min</w:t>
      </w:r>
    </w:p>
    <w:p w14:paraId="1AED5BC7" w14:textId="18CF5AF6" w:rsidR="00325255" w:rsidRDefault="00325255" w:rsidP="008000C8">
      <w:pPr>
        <w:jc w:val="center"/>
        <w:rPr>
          <w:rFonts w:ascii="Times" w:hAnsi="Times"/>
          <w:lang w:val="fr-FR"/>
        </w:rPr>
      </w:pPr>
    </w:p>
    <w:p w14:paraId="65E157AC" w14:textId="05AC6B39" w:rsidR="001D6378" w:rsidRDefault="009303D3" w:rsidP="008000C8">
      <w:pPr>
        <w:jc w:val="center"/>
        <w:rPr>
          <w:rFonts w:ascii="Times" w:hAnsi="Times"/>
          <w:lang w:val="fr-FR"/>
        </w:rPr>
      </w:pPr>
      <w:hyperlink r:id="rId10" w:history="1">
        <w:r w:rsidR="001D6378" w:rsidRPr="001D6378">
          <w:rPr>
            <w:rStyle w:val="Hyperlink"/>
            <w:rFonts w:ascii="Times" w:hAnsi="Times"/>
            <w:lang w:val="fr-FR"/>
          </w:rPr>
          <w:t>Kindle</w:t>
        </w:r>
      </w:hyperlink>
      <w:r w:rsidR="001D6378">
        <w:rPr>
          <w:rFonts w:ascii="Times" w:hAnsi="Times"/>
          <w:lang w:val="fr-FR"/>
        </w:rPr>
        <w:t xml:space="preserve"> </w:t>
      </w:r>
    </w:p>
    <w:p w14:paraId="63C99070" w14:textId="77777777" w:rsidR="00325255" w:rsidRDefault="00325255" w:rsidP="00802C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center"/>
        <w:rPr>
          <w:rFonts w:ascii="Georgia" w:hAnsi="Georgia"/>
          <w:sz w:val="18"/>
          <w:szCs w:val="18"/>
          <w:lang w:val="fr-FR"/>
        </w:rPr>
      </w:pPr>
    </w:p>
    <w:p w14:paraId="5432B2CE" w14:textId="2CE4E247" w:rsidR="008000C8" w:rsidRPr="00802C02" w:rsidRDefault="008000C8" w:rsidP="00802C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center"/>
        <w:rPr>
          <w:rFonts w:ascii="Georgia" w:hAnsi="Georgia"/>
          <w:sz w:val="18"/>
          <w:szCs w:val="18"/>
          <w:lang w:val="fr-FR"/>
        </w:rPr>
      </w:pPr>
      <w:r w:rsidRPr="00A91A61">
        <w:rPr>
          <w:rFonts w:ascii="Georgia" w:hAnsi="Georgia"/>
          <w:sz w:val="18"/>
          <w:szCs w:val="18"/>
          <w:lang w:val="fr-FR"/>
        </w:rPr>
        <w:t xml:space="preserve">Sauf indication contraire, les citations de la Bible sont extraites de la Bible française Louis </w:t>
      </w:r>
      <w:proofErr w:type="spellStart"/>
      <w:r w:rsidRPr="00A91A61">
        <w:rPr>
          <w:rFonts w:ascii="Georgia" w:hAnsi="Georgia"/>
          <w:sz w:val="18"/>
          <w:szCs w:val="18"/>
          <w:lang w:val="fr-FR"/>
        </w:rPr>
        <w:t>Segond</w:t>
      </w:r>
      <w:proofErr w:type="spellEnd"/>
      <w:r w:rsidRPr="00A91A61">
        <w:rPr>
          <w:rFonts w:ascii="Georgia" w:hAnsi="Georgia"/>
          <w:sz w:val="18"/>
          <w:szCs w:val="18"/>
          <w:lang w:val="fr-FR"/>
        </w:rPr>
        <w:t xml:space="preserve"> 1910. </w:t>
      </w:r>
    </w:p>
    <w:p w14:paraId="516A854F" w14:textId="77777777" w:rsidR="008000C8" w:rsidRPr="00657045" w:rsidRDefault="008000C8" w:rsidP="008000C8">
      <w:pPr>
        <w:jc w:val="center"/>
        <w:rPr>
          <w:rFonts w:ascii="Times" w:hAnsi="Times"/>
          <w:lang w:val="fr-FR"/>
        </w:rPr>
      </w:pPr>
    </w:p>
    <w:p w14:paraId="041FEB0B" w14:textId="77777777" w:rsidR="008000C8" w:rsidRPr="00A91A61" w:rsidRDefault="008000C8" w:rsidP="00802C02">
      <w:pPr>
        <w:jc w:val="center"/>
        <w:rPr>
          <w:rFonts w:ascii="Times" w:hAnsi="Times"/>
          <w:sz w:val="18"/>
          <w:lang w:val="fr-FR"/>
        </w:rPr>
      </w:pPr>
      <w:r w:rsidRPr="00A91A61">
        <w:rPr>
          <w:rFonts w:ascii="Times" w:hAnsi="Times"/>
          <w:sz w:val="18"/>
          <w:lang w:val="fr-FR"/>
        </w:rPr>
        <w:t>© août 2004</w:t>
      </w:r>
    </w:p>
    <w:p w14:paraId="5788B493" w14:textId="77777777" w:rsidR="008000C8" w:rsidRPr="00A91A61" w:rsidRDefault="008000C8" w:rsidP="008000C8">
      <w:pPr>
        <w:jc w:val="center"/>
        <w:rPr>
          <w:rFonts w:ascii="Times" w:hAnsi="Times"/>
          <w:sz w:val="18"/>
          <w:lang w:val="fr-FR"/>
        </w:rPr>
      </w:pPr>
    </w:p>
    <w:p w14:paraId="1B7F93CB" w14:textId="77777777" w:rsidR="008000C8" w:rsidRDefault="008000C8" w:rsidP="008000C8"/>
    <w:p w14:paraId="32BAB3BF" w14:textId="77777777" w:rsidR="008000C8" w:rsidRDefault="008000C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rFonts w:ascii="Times" w:hAnsi="Times"/>
          <w:lang w:val="fr-FR"/>
        </w:rPr>
      </w:pPr>
      <w:r>
        <w:rPr>
          <w:rFonts w:ascii="Times" w:hAnsi="Times"/>
          <w:lang w:val="fr-FR"/>
        </w:rPr>
        <w:br w:type="page"/>
      </w:r>
    </w:p>
    <w:p w14:paraId="1CDCABEB" w14:textId="6E4B4E2D" w:rsidR="008000C8" w:rsidRPr="00657045" w:rsidRDefault="00426796" w:rsidP="00A31188">
      <w:pPr>
        <w:rPr>
          <w:rFonts w:ascii="Times" w:hAnsi="Times"/>
          <w:lang w:val="fr-FR"/>
        </w:rPr>
      </w:pPr>
      <w:r w:rsidRPr="00657045">
        <w:rPr>
          <w:rFonts w:ascii="Times" w:hAnsi="Times"/>
          <w:lang w:val="fr-FR"/>
        </w:rPr>
        <w:lastRenderedPageBreak/>
        <w:t xml:space="preserve"> </w:t>
      </w:r>
    </w:p>
    <w:p w14:paraId="5DF1A944" w14:textId="0DC70939" w:rsidR="00426796" w:rsidRPr="00657045" w:rsidRDefault="00426796" w:rsidP="00FC4A00">
      <w:pPr>
        <w:pStyle w:val="Heading1"/>
        <w:rPr>
          <w:rFonts w:ascii="Times" w:hAnsi="Times"/>
          <w:lang w:val="fr-FR"/>
        </w:rPr>
      </w:pPr>
      <w:r w:rsidRPr="00657045">
        <w:rPr>
          <w:rFonts w:ascii="Times" w:hAnsi="Times"/>
          <w:lang w:val="fr-FR"/>
        </w:rPr>
        <w:t>Préface</w:t>
      </w:r>
    </w:p>
    <w:p w14:paraId="1AF76C06" w14:textId="77777777" w:rsidR="00426796" w:rsidRPr="00657045" w:rsidRDefault="00426796" w:rsidP="00A31188">
      <w:pPr>
        <w:rPr>
          <w:rFonts w:ascii="Times" w:hAnsi="Times"/>
          <w:lang w:val="fr-FR"/>
        </w:rPr>
      </w:pPr>
    </w:p>
    <w:p w14:paraId="20F7DF40" w14:textId="07EC8BA4" w:rsidR="00426796" w:rsidRPr="00657045" w:rsidRDefault="00426796" w:rsidP="00A31188">
      <w:pPr>
        <w:rPr>
          <w:rFonts w:ascii="Times" w:hAnsi="Times"/>
          <w:lang w:val="fr-FR"/>
        </w:rPr>
      </w:pPr>
      <w:r w:rsidRPr="00657045">
        <w:rPr>
          <w:rFonts w:ascii="Times" w:hAnsi="Times"/>
          <w:lang w:val="fr-FR"/>
        </w:rPr>
        <w:t>Manger des céréales sèches sans lait est désagréable. L</w:t>
      </w:r>
      <w:r w:rsidR="00EF0C68">
        <w:rPr>
          <w:rFonts w:ascii="Times" w:hAnsi="Times"/>
          <w:lang w:val="fr-FR"/>
        </w:rPr>
        <w:t>’</w:t>
      </w:r>
      <w:r w:rsidRPr="00657045">
        <w:rPr>
          <w:rFonts w:ascii="Times" w:hAnsi="Times"/>
          <w:lang w:val="fr-FR"/>
        </w:rPr>
        <w:t>alimentation, oui. Plaisir, non. C</w:t>
      </w:r>
      <w:r w:rsidR="00EF0C68">
        <w:rPr>
          <w:rFonts w:ascii="Times" w:hAnsi="Times"/>
          <w:lang w:val="fr-FR"/>
        </w:rPr>
        <w:t>’</w:t>
      </w:r>
      <w:r w:rsidR="00DC6870" w:rsidRPr="00657045">
        <w:rPr>
          <w:rFonts w:ascii="Times" w:hAnsi="Times"/>
          <w:lang w:val="fr-FR"/>
        </w:rPr>
        <w:t xml:space="preserve">est le cas de </w:t>
      </w:r>
      <w:r w:rsidRPr="00657045">
        <w:rPr>
          <w:rFonts w:ascii="Times" w:hAnsi="Times"/>
          <w:lang w:val="fr-FR"/>
        </w:rPr>
        <w:t>certains ouvrages de théologie. C</w:t>
      </w:r>
      <w:r w:rsidR="00EF0C68">
        <w:rPr>
          <w:rFonts w:ascii="Times" w:hAnsi="Times"/>
          <w:lang w:val="fr-FR"/>
        </w:rPr>
        <w:t>’</w:t>
      </w:r>
      <w:r w:rsidRPr="00657045">
        <w:rPr>
          <w:rFonts w:ascii="Times" w:hAnsi="Times"/>
          <w:lang w:val="fr-FR"/>
        </w:rPr>
        <w:t>est vrai, mais sec, sans passion.</w:t>
      </w:r>
    </w:p>
    <w:p w14:paraId="603C4F26" w14:textId="77777777" w:rsidR="00426796" w:rsidRPr="00657045" w:rsidRDefault="00426796" w:rsidP="00A31188">
      <w:pPr>
        <w:rPr>
          <w:rFonts w:ascii="Times" w:hAnsi="Times"/>
          <w:lang w:val="fr-FR"/>
        </w:rPr>
      </w:pPr>
    </w:p>
    <w:p w14:paraId="04B547CA" w14:textId="59071CC2" w:rsidR="00426796" w:rsidRPr="00657045" w:rsidRDefault="00426796" w:rsidP="00A31188">
      <w:pPr>
        <w:rPr>
          <w:rFonts w:ascii="Times" w:hAnsi="Times"/>
          <w:lang w:val="fr-FR"/>
        </w:rPr>
      </w:pPr>
      <w:r w:rsidRPr="00657045">
        <w:rPr>
          <w:rFonts w:ascii="Times" w:hAnsi="Times"/>
          <w:lang w:val="fr-FR"/>
        </w:rPr>
        <w:t>De tous les sujets qui devraient être imprégnés de passion, la justification par la grâce est suprême. Pourquoi</w:t>
      </w:r>
      <w:r w:rsidR="00EE00B7">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évangile</w:t>
      </w:r>
      <w:r w:rsidR="00A15D7A">
        <w:rPr>
          <w:rFonts w:ascii="Times" w:hAnsi="Times"/>
          <w:lang w:val="fr-FR"/>
        </w:rPr>
        <w:t> </w:t>
      </w:r>
      <w:r w:rsidRPr="00657045">
        <w:rPr>
          <w:rFonts w:ascii="Times" w:hAnsi="Times"/>
          <w:lang w:val="fr-FR"/>
        </w:rPr>
        <w:t>! Pas un simple concomitant, mais l</w:t>
      </w:r>
      <w:r w:rsidR="00EF0C68">
        <w:rPr>
          <w:rFonts w:ascii="Times" w:hAnsi="Times"/>
          <w:lang w:val="fr-FR"/>
        </w:rPr>
        <w:t>’</w:t>
      </w:r>
      <w:r w:rsidRPr="00657045">
        <w:rPr>
          <w:rFonts w:ascii="Times" w:hAnsi="Times"/>
          <w:lang w:val="fr-FR"/>
        </w:rPr>
        <w:t>évangile lui-même. Les auteurs du Nouveau Testament en parlent toujours avec passion.</w:t>
      </w:r>
    </w:p>
    <w:p w14:paraId="398FC1D6" w14:textId="77777777" w:rsidR="00426796" w:rsidRPr="00657045" w:rsidRDefault="00426796" w:rsidP="00A31188">
      <w:pPr>
        <w:rPr>
          <w:rFonts w:ascii="Times" w:hAnsi="Times"/>
          <w:lang w:val="fr-FR"/>
        </w:rPr>
      </w:pPr>
    </w:p>
    <w:p w14:paraId="28633F68" w14:textId="77777777" w:rsidR="00D91731" w:rsidRDefault="00426796" w:rsidP="00A31188">
      <w:pPr>
        <w:pStyle w:val="Heading1"/>
        <w:rPr>
          <w:rFonts w:ascii="Times" w:eastAsia="Times New Roman" w:hAnsi="Times"/>
          <w:b w:val="0"/>
          <w:bCs w:val="0"/>
          <w:color w:val="000000"/>
          <w:sz w:val="24"/>
          <w:szCs w:val="20"/>
          <w:lang w:val="fr-FR"/>
        </w:rPr>
      </w:pPr>
      <w:r w:rsidRPr="00657045">
        <w:rPr>
          <w:rFonts w:ascii="Times" w:eastAsia="Times New Roman" w:hAnsi="Times"/>
          <w:b w:val="0"/>
          <w:bCs w:val="0"/>
          <w:color w:val="000000"/>
          <w:sz w:val="24"/>
          <w:szCs w:val="20"/>
          <w:lang w:val="fr-FR"/>
        </w:rPr>
        <w:t>Bien que ce sujet nécessite une solide formation, j</w:t>
      </w:r>
      <w:r w:rsidR="00EF0C68">
        <w:rPr>
          <w:rFonts w:ascii="Times" w:eastAsia="Times New Roman" w:hAnsi="Times"/>
          <w:b w:val="0"/>
          <w:bCs w:val="0"/>
          <w:color w:val="000000"/>
          <w:sz w:val="24"/>
          <w:szCs w:val="20"/>
          <w:lang w:val="fr-FR"/>
        </w:rPr>
        <w:t>’</w:t>
      </w:r>
      <w:r w:rsidRPr="00657045">
        <w:rPr>
          <w:rFonts w:ascii="Times" w:eastAsia="Times New Roman" w:hAnsi="Times"/>
          <w:b w:val="0"/>
          <w:bCs w:val="0"/>
          <w:color w:val="000000"/>
          <w:sz w:val="24"/>
          <w:szCs w:val="20"/>
          <w:lang w:val="fr-FR"/>
        </w:rPr>
        <w:t>ai essayé de le rendre de bon goût. Car, de même que la foi sans les œuvres est morte, de même la justification sans la passion est morte.</w:t>
      </w:r>
    </w:p>
    <w:p w14:paraId="5B0C0416" w14:textId="45B0BD84" w:rsidR="00426796" w:rsidRPr="00657045" w:rsidRDefault="00426796" w:rsidP="00A31188">
      <w:pPr>
        <w:pStyle w:val="Heading1"/>
        <w:rPr>
          <w:rFonts w:ascii="Times" w:hAnsi="Times"/>
          <w:lang w:val="fr-FR"/>
        </w:rPr>
      </w:pPr>
      <w:r w:rsidRPr="00657045">
        <w:rPr>
          <w:rFonts w:ascii="Times" w:eastAsia="Times New Roman" w:hAnsi="Times"/>
          <w:b w:val="0"/>
          <w:bCs w:val="0"/>
          <w:color w:val="000000"/>
          <w:sz w:val="24"/>
          <w:szCs w:val="20"/>
          <w:lang w:val="fr-FR"/>
        </w:rPr>
        <w:br w:type="page"/>
      </w:r>
      <w:r w:rsidRPr="00657045">
        <w:rPr>
          <w:rFonts w:ascii="Times" w:hAnsi="Times"/>
          <w:lang w:val="fr-FR"/>
        </w:rPr>
        <w:lastRenderedPageBreak/>
        <w:t>À propos de l</w:t>
      </w:r>
      <w:r w:rsidR="00EF0C68">
        <w:rPr>
          <w:rFonts w:ascii="Times" w:hAnsi="Times"/>
          <w:lang w:val="fr-FR"/>
        </w:rPr>
        <w:t>’</w:t>
      </w:r>
      <w:r w:rsidRPr="00657045">
        <w:rPr>
          <w:rFonts w:ascii="Times" w:hAnsi="Times"/>
          <w:lang w:val="fr-FR"/>
        </w:rPr>
        <w:t>auteur</w:t>
      </w:r>
    </w:p>
    <w:p w14:paraId="7705958F" w14:textId="77777777" w:rsidR="00426796" w:rsidRPr="00657045" w:rsidRDefault="00426796" w:rsidP="00A31188">
      <w:pPr>
        <w:rPr>
          <w:rFonts w:ascii="Times" w:hAnsi="Times"/>
          <w:lang w:val="fr-FR"/>
        </w:rPr>
      </w:pPr>
    </w:p>
    <w:p w14:paraId="2C47796D" w14:textId="17D52518" w:rsidR="00426796" w:rsidRPr="00657045" w:rsidRDefault="00426796" w:rsidP="00A31188">
      <w:pPr>
        <w:rPr>
          <w:rFonts w:ascii="Times" w:hAnsi="Times"/>
          <w:lang w:val="fr-FR"/>
        </w:rPr>
      </w:pPr>
      <w:r w:rsidRPr="00657045">
        <w:rPr>
          <w:rFonts w:ascii="Times" w:hAnsi="Times"/>
          <w:lang w:val="fr-FR"/>
        </w:rPr>
        <w:t xml:space="preserve">Le Dr Roger Smalling et son épouse </w:t>
      </w:r>
      <w:proofErr w:type="spellStart"/>
      <w:r w:rsidRPr="00657045">
        <w:rPr>
          <w:rFonts w:ascii="Times" w:hAnsi="Times"/>
          <w:lang w:val="fr-FR"/>
        </w:rPr>
        <w:t>Dianne</w:t>
      </w:r>
      <w:proofErr w:type="spellEnd"/>
      <w:r w:rsidRPr="00657045">
        <w:rPr>
          <w:rFonts w:ascii="Times" w:hAnsi="Times"/>
          <w:lang w:val="fr-FR"/>
        </w:rPr>
        <w:t xml:space="preserve"> sont missionnaires </w:t>
      </w:r>
      <w:r w:rsidR="00F0179F" w:rsidRPr="00657045">
        <w:rPr>
          <w:rFonts w:ascii="Times" w:hAnsi="Times"/>
          <w:lang w:val="fr-FR"/>
        </w:rPr>
        <w:t>en</w:t>
      </w:r>
      <w:r w:rsidRPr="00657045">
        <w:rPr>
          <w:rFonts w:ascii="Times" w:hAnsi="Times"/>
          <w:lang w:val="fr-FR"/>
        </w:rPr>
        <w:t xml:space="preserve"> Amérique latine auprès de l</w:t>
      </w:r>
      <w:r w:rsidR="00EF0C68">
        <w:rPr>
          <w:rFonts w:ascii="Times" w:hAnsi="Times"/>
          <w:lang w:val="fr-FR"/>
        </w:rPr>
        <w:t>’</w:t>
      </w:r>
      <w:r w:rsidRPr="00657045">
        <w:rPr>
          <w:rFonts w:ascii="Times" w:hAnsi="Times"/>
          <w:lang w:val="fr-FR"/>
        </w:rPr>
        <w:t xml:space="preserve">Église presbytérienne </w:t>
      </w:r>
      <w:r w:rsidR="00C93DAF" w:rsidRPr="00657045">
        <w:rPr>
          <w:rFonts w:ascii="Times" w:hAnsi="Times"/>
          <w:lang w:val="fr-FR"/>
        </w:rPr>
        <w:t xml:space="preserve">en </w:t>
      </w:r>
      <w:r w:rsidRPr="00657045">
        <w:rPr>
          <w:rFonts w:ascii="Times" w:hAnsi="Times"/>
          <w:lang w:val="fr-FR"/>
        </w:rPr>
        <w:t>Amérique, une branche théologiquement conservatrice du mouvement réformé. Il est directeur de "</w:t>
      </w:r>
      <w:proofErr w:type="spellStart"/>
      <w:r w:rsidRPr="00657045">
        <w:rPr>
          <w:rFonts w:ascii="Times" w:hAnsi="Times"/>
          <w:lang w:val="fr-FR"/>
        </w:rPr>
        <w:t>Visión</w:t>
      </w:r>
      <w:proofErr w:type="spellEnd"/>
      <w:r w:rsidRPr="00657045">
        <w:rPr>
          <w:rFonts w:ascii="Times" w:hAnsi="Times"/>
          <w:lang w:val="fr-FR"/>
        </w:rPr>
        <w:t xml:space="preserve"> R.E.A.L", (</w:t>
      </w:r>
      <w:proofErr w:type="spellStart"/>
      <w:r w:rsidRPr="00657045">
        <w:rPr>
          <w:rFonts w:ascii="Times" w:hAnsi="Times"/>
          <w:i/>
          <w:lang w:val="fr-FR"/>
        </w:rPr>
        <w:t>Reformación</w:t>
      </w:r>
      <w:proofErr w:type="spellEnd"/>
      <w:r w:rsidRPr="00657045">
        <w:rPr>
          <w:rFonts w:ascii="Times" w:hAnsi="Times"/>
          <w:i/>
          <w:lang w:val="fr-FR"/>
        </w:rPr>
        <w:t xml:space="preserve"> En </w:t>
      </w:r>
      <w:proofErr w:type="spellStart"/>
      <w:r w:rsidRPr="00657045">
        <w:rPr>
          <w:rFonts w:ascii="Times" w:hAnsi="Times"/>
          <w:i/>
          <w:lang w:val="fr-FR"/>
        </w:rPr>
        <w:t>América</w:t>
      </w:r>
      <w:proofErr w:type="spellEnd"/>
      <w:r w:rsidRPr="00657045">
        <w:rPr>
          <w:rFonts w:ascii="Times" w:hAnsi="Times"/>
          <w:i/>
          <w:lang w:val="fr-FR"/>
        </w:rPr>
        <w:t xml:space="preserve"> Latina</w:t>
      </w:r>
      <w:r w:rsidRPr="00657045">
        <w:rPr>
          <w:rFonts w:ascii="Times" w:hAnsi="Times"/>
          <w:lang w:val="fr-FR"/>
        </w:rPr>
        <w:t>), qui se consacre à la formation des chrétiens d</w:t>
      </w:r>
      <w:r w:rsidR="00EF0C68">
        <w:rPr>
          <w:rFonts w:ascii="Times" w:hAnsi="Times"/>
          <w:lang w:val="fr-FR"/>
        </w:rPr>
        <w:t>’</w:t>
      </w:r>
      <w:r w:rsidRPr="00657045">
        <w:rPr>
          <w:rFonts w:ascii="Times" w:hAnsi="Times"/>
          <w:lang w:val="fr-FR"/>
        </w:rPr>
        <w:t xml:space="preserve">Amérique latine aux principes de la direction biblique et à une théologie solide. </w:t>
      </w:r>
    </w:p>
    <w:p w14:paraId="4D0A026B" w14:textId="77777777" w:rsidR="00426796" w:rsidRPr="00657045" w:rsidRDefault="00426796" w:rsidP="00A31188">
      <w:pPr>
        <w:rPr>
          <w:rFonts w:ascii="Times" w:hAnsi="Times"/>
          <w:lang w:val="fr-FR"/>
        </w:rPr>
      </w:pPr>
    </w:p>
    <w:p w14:paraId="140BA914" w14:textId="62226764" w:rsidR="00426796" w:rsidRPr="00657045" w:rsidRDefault="00426796" w:rsidP="00A31188">
      <w:pPr>
        <w:rPr>
          <w:rFonts w:ascii="Times" w:hAnsi="Times"/>
          <w:lang w:val="fr-FR"/>
        </w:rPr>
      </w:pPr>
      <w:r w:rsidRPr="00657045">
        <w:rPr>
          <w:rFonts w:ascii="Times" w:hAnsi="Times"/>
          <w:lang w:val="fr-FR"/>
        </w:rPr>
        <w:t>Il est l</w:t>
      </w:r>
      <w:r w:rsidR="00EF0C68">
        <w:rPr>
          <w:rFonts w:ascii="Times" w:hAnsi="Times"/>
          <w:lang w:val="fr-FR"/>
        </w:rPr>
        <w:t>’</w:t>
      </w:r>
      <w:r w:rsidRPr="00657045">
        <w:rPr>
          <w:rFonts w:ascii="Times" w:hAnsi="Times"/>
          <w:lang w:val="fr-FR"/>
        </w:rPr>
        <w:t>auteur d</w:t>
      </w:r>
      <w:r w:rsidR="00EF0C68">
        <w:rPr>
          <w:rFonts w:ascii="Times" w:hAnsi="Times"/>
          <w:lang w:val="fr-FR"/>
        </w:rPr>
        <w:t>’</w:t>
      </w:r>
      <w:r w:rsidRPr="00657045">
        <w:rPr>
          <w:rFonts w:ascii="Times" w:hAnsi="Times"/>
          <w:lang w:val="fr-FR"/>
        </w:rPr>
        <w:t>un livre populaire</w:t>
      </w:r>
      <w:r w:rsidR="00E91741">
        <w:rPr>
          <w:rFonts w:ascii="Times" w:hAnsi="Times"/>
          <w:lang w:val="fr-FR"/>
        </w:rPr>
        <w:t xml:space="preserve"> </w:t>
      </w:r>
      <w:r w:rsidRPr="00657045">
        <w:rPr>
          <w:rFonts w:ascii="Times" w:hAnsi="Times"/>
          <w:lang w:val="fr-FR"/>
        </w:rPr>
        <w:t xml:space="preserve">en espagnol, </w:t>
      </w:r>
      <w:r w:rsidRPr="00657045">
        <w:rPr>
          <w:rFonts w:ascii="Times" w:hAnsi="Times"/>
          <w:i/>
          <w:lang w:val="fr-FR"/>
        </w:rPr>
        <w:t xml:space="preserve">Si, </w:t>
      </w:r>
      <w:proofErr w:type="spellStart"/>
      <w:r w:rsidRPr="00657045">
        <w:rPr>
          <w:rFonts w:ascii="Times" w:hAnsi="Times"/>
          <w:i/>
          <w:lang w:val="fr-FR"/>
        </w:rPr>
        <w:t>Jesús</w:t>
      </w:r>
      <w:proofErr w:type="spellEnd"/>
      <w:r w:rsidRPr="00657045">
        <w:rPr>
          <w:rFonts w:ascii="Times" w:hAnsi="Times"/>
          <w:i/>
          <w:lang w:val="fr-FR"/>
        </w:rPr>
        <w:t xml:space="preserve">, </w:t>
      </w:r>
      <w:r w:rsidR="00E91741" w:rsidRPr="00A91A61">
        <w:rPr>
          <w:rFonts w:ascii="Times" w:hAnsi="Times"/>
          <w:iCs/>
          <w:lang w:val="fr-FR"/>
        </w:rPr>
        <w:t>qui porte</w:t>
      </w:r>
      <w:r w:rsidR="00E91741">
        <w:rPr>
          <w:rFonts w:ascii="Times" w:hAnsi="Times"/>
          <w:i/>
          <w:lang w:val="fr-FR"/>
        </w:rPr>
        <w:t xml:space="preserve"> </w:t>
      </w:r>
      <w:r w:rsidRPr="00657045">
        <w:rPr>
          <w:rFonts w:ascii="Times" w:hAnsi="Times"/>
          <w:lang w:val="fr-FR"/>
        </w:rPr>
        <w:t>sur la grâce de Dieu. Il est également professeur au Miami International Seminary, qui partage sa vision d</w:t>
      </w:r>
      <w:r w:rsidR="00EF0C68">
        <w:rPr>
          <w:rFonts w:ascii="Times" w:hAnsi="Times"/>
          <w:lang w:val="fr-FR"/>
        </w:rPr>
        <w:t>’</w:t>
      </w:r>
      <w:r w:rsidRPr="00657045">
        <w:rPr>
          <w:rFonts w:ascii="Times" w:hAnsi="Times"/>
          <w:lang w:val="fr-FR"/>
        </w:rPr>
        <w:t>une réforme de l</w:t>
      </w:r>
      <w:r w:rsidR="00EF0C68">
        <w:rPr>
          <w:rFonts w:ascii="Times" w:hAnsi="Times"/>
          <w:lang w:val="fr-FR"/>
        </w:rPr>
        <w:t>’</w:t>
      </w:r>
      <w:r w:rsidRPr="00657045">
        <w:rPr>
          <w:rFonts w:ascii="Times" w:hAnsi="Times"/>
          <w:lang w:val="fr-FR"/>
        </w:rPr>
        <w:t>Amérique latine.</w:t>
      </w:r>
    </w:p>
    <w:p w14:paraId="1E620E74" w14:textId="77777777" w:rsidR="00426796" w:rsidRPr="00657045" w:rsidRDefault="00426796" w:rsidP="00A31188">
      <w:pPr>
        <w:rPr>
          <w:rFonts w:ascii="Times" w:hAnsi="Times"/>
          <w:lang w:val="fr-FR"/>
        </w:rPr>
      </w:pPr>
    </w:p>
    <w:p w14:paraId="32D135BC" w14:textId="09DDEA63" w:rsidR="00426796" w:rsidRPr="00657045" w:rsidRDefault="00426796" w:rsidP="00A31188">
      <w:pPr>
        <w:rPr>
          <w:rFonts w:ascii="Times" w:hAnsi="Times"/>
          <w:lang w:val="fr-FR"/>
        </w:rPr>
      </w:pPr>
      <w:r w:rsidRPr="00657045">
        <w:rPr>
          <w:rFonts w:ascii="Times" w:hAnsi="Times"/>
          <w:lang w:val="fr-FR"/>
        </w:rPr>
        <w:t xml:space="preserve">Les Smalling voyagent beaucoup en Amérique latine, organisant des séminaires et des conférences dans des églises de différentes </w:t>
      </w:r>
      <w:r w:rsidR="00586F58" w:rsidRPr="00657045">
        <w:rPr>
          <w:rFonts w:ascii="Times" w:hAnsi="Times"/>
          <w:lang w:val="fr-FR"/>
        </w:rPr>
        <w:t>confessions</w:t>
      </w:r>
      <w:r w:rsidRPr="00657045">
        <w:rPr>
          <w:rFonts w:ascii="Times" w:hAnsi="Times"/>
          <w:lang w:val="fr-FR"/>
        </w:rPr>
        <w:t>.</w:t>
      </w:r>
    </w:p>
    <w:p w14:paraId="1F072C9D" w14:textId="77777777" w:rsidR="00426796" w:rsidRPr="00657045" w:rsidRDefault="00426796" w:rsidP="00A31188">
      <w:pPr>
        <w:rPr>
          <w:rFonts w:ascii="Times" w:hAnsi="Times"/>
          <w:lang w:val="fr-FR"/>
        </w:rPr>
      </w:pPr>
    </w:p>
    <w:p w14:paraId="3A78597D" w14:textId="5B3E3CF1" w:rsidR="002F3970" w:rsidRPr="00AB7F71" w:rsidRDefault="00BA5DE4" w:rsidP="00A24805">
      <w:pPr>
        <w:rPr>
          <w:rStyle w:val="Hyperlink"/>
          <w:rFonts w:ascii="Times" w:hAnsi="Times"/>
          <w:color w:val="000000"/>
          <w:u w:val="none"/>
          <w:lang w:val="fr-FR"/>
        </w:rPr>
      </w:pPr>
      <w:r w:rsidRPr="00657045">
        <w:rPr>
          <w:rFonts w:ascii="Times" w:hAnsi="Times"/>
          <w:lang w:val="fr-FR"/>
        </w:rPr>
        <w:t>Des guides d</w:t>
      </w:r>
      <w:r w:rsidR="00EF0C68">
        <w:rPr>
          <w:rFonts w:ascii="Times" w:hAnsi="Times"/>
          <w:lang w:val="fr-FR"/>
        </w:rPr>
        <w:t>’</w:t>
      </w:r>
      <w:r w:rsidRPr="00657045">
        <w:rPr>
          <w:rFonts w:ascii="Times" w:hAnsi="Times"/>
          <w:lang w:val="fr-FR"/>
        </w:rPr>
        <w:t xml:space="preserve">étude, des essais et des livres écrits par les Smalling sont disponibles sur leur site web </w:t>
      </w:r>
      <w:r w:rsidR="00E34D39">
        <w:rPr>
          <w:rFonts w:ascii="Times" w:hAnsi="Times"/>
          <w:lang w:val="fr-FR"/>
        </w:rPr>
        <w:t xml:space="preserve">en français, </w:t>
      </w:r>
      <w:r w:rsidRPr="005F0A1B">
        <w:rPr>
          <w:rFonts w:ascii="Times" w:hAnsi="Times"/>
          <w:lang w:val="fr-FR"/>
        </w:rPr>
        <w:t>en espagnol</w:t>
      </w:r>
      <w:r w:rsidR="00794391" w:rsidRPr="005F0A1B">
        <w:rPr>
          <w:rFonts w:ascii="Times" w:hAnsi="Times"/>
          <w:lang w:val="fr-FR"/>
        </w:rPr>
        <w:t xml:space="preserve"> et </w:t>
      </w:r>
      <w:r w:rsidRPr="005F0A1B">
        <w:rPr>
          <w:rFonts w:ascii="Times" w:hAnsi="Times"/>
          <w:lang w:val="fr-FR"/>
        </w:rPr>
        <w:t>en anglais. Le</w:t>
      </w:r>
      <w:r w:rsidRPr="00A91A61">
        <w:rPr>
          <w:rFonts w:ascii="Times" w:hAnsi="Times"/>
          <w:lang w:val="fr-FR"/>
        </w:rPr>
        <w:t xml:space="preserve"> manuel </w:t>
      </w:r>
      <w:r w:rsidR="00E91741" w:rsidRPr="00A91A61">
        <w:rPr>
          <w:rFonts w:ascii="Times" w:hAnsi="Times"/>
          <w:lang w:val="fr-FR"/>
        </w:rPr>
        <w:t>de l’enseignant</w:t>
      </w:r>
      <w:r w:rsidR="00EB1D0A" w:rsidRPr="00A91A61">
        <w:rPr>
          <w:rFonts w:ascii="Times" w:hAnsi="Times"/>
          <w:lang w:val="fr-FR"/>
        </w:rPr>
        <w:t xml:space="preserve"> </w:t>
      </w:r>
      <w:r w:rsidRPr="00A91A61">
        <w:rPr>
          <w:rFonts w:ascii="Times" w:hAnsi="Times"/>
          <w:lang w:val="fr-FR"/>
        </w:rPr>
        <w:t xml:space="preserve">pour </w:t>
      </w:r>
      <w:r w:rsidR="002F1160" w:rsidRPr="00A91A61">
        <w:rPr>
          <w:rFonts w:ascii="Times" w:hAnsi="Times"/>
          <w:i/>
          <w:iCs/>
          <w:lang w:val="fr-FR"/>
        </w:rPr>
        <w:t xml:space="preserve">Joyeusement </w:t>
      </w:r>
      <w:proofErr w:type="gramStart"/>
      <w:r w:rsidR="00C66A82" w:rsidRPr="00A91A61">
        <w:rPr>
          <w:rFonts w:ascii="Times" w:hAnsi="Times"/>
          <w:i/>
          <w:iCs/>
          <w:lang w:val="fr-FR"/>
        </w:rPr>
        <w:t>j</w:t>
      </w:r>
      <w:r w:rsidR="002F1160" w:rsidRPr="00A91A61">
        <w:rPr>
          <w:rFonts w:ascii="Times" w:hAnsi="Times"/>
          <w:i/>
          <w:iCs/>
          <w:lang w:val="fr-FR"/>
        </w:rPr>
        <w:t>ustifié</w:t>
      </w:r>
      <w:proofErr w:type="gramEnd"/>
      <w:r w:rsidRPr="00A91A61">
        <w:rPr>
          <w:rFonts w:ascii="Times" w:hAnsi="Times"/>
          <w:lang w:val="fr-FR"/>
        </w:rPr>
        <w:t xml:space="preserve"> s</w:t>
      </w:r>
      <w:r w:rsidR="00EF0C68" w:rsidRPr="00A91A61">
        <w:rPr>
          <w:rFonts w:ascii="Times" w:hAnsi="Times"/>
          <w:lang w:val="fr-FR"/>
        </w:rPr>
        <w:t>’</w:t>
      </w:r>
      <w:r w:rsidRPr="00A91A61">
        <w:rPr>
          <w:rFonts w:ascii="Times" w:hAnsi="Times"/>
          <w:lang w:val="fr-FR"/>
        </w:rPr>
        <w:t>y trouve</w:t>
      </w:r>
      <w:r w:rsidR="00680A09" w:rsidRPr="00A91A61">
        <w:rPr>
          <w:rFonts w:ascii="Times" w:hAnsi="Times"/>
          <w:lang w:val="fr-FR"/>
        </w:rPr>
        <w:t xml:space="preserve"> également</w:t>
      </w:r>
      <w:r w:rsidRPr="00A91A61">
        <w:rPr>
          <w:rFonts w:ascii="Times" w:hAnsi="Times"/>
          <w:lang w:val="fr-FR"/>
        </w:rPr>
        <w:t>.</w:t>
      </w:r>
      <w:r w:rsidR="00325255">
        <w:rPr>
          <w:rFonts w:ascii="Times" w:hAnsi="Times"/>
          <w:lang w:val="fr-FR"/>
        </w:rPr>
        <w:t xml:space="preserve"> </w:t>
      </w:r>
      <w:hyperlink r:id="rId11" w:history="1">
        <w:r w:rsidR="00325255" w:rsidRPr="00325255">
          <w:rPr>
            <w:rStyle w:val="Hyperlink"/>
            <w:rFonts w:ascii="Times" w:hAnsi="Times"/>
            <w:lang w:val="fr-FR"/>
          </w:rPr>
          <w:t>www.smallings.com</w:t>
        </w:r>
      </w:hyperlink>
    </w:p>
    <w:p w14:paraId="09DABDEA" w14:textId="77777777" w:rsidR="00AB7F71" w:rsidRDefault="00AB7F71" w:rsidP="00A24805">
      <w:pPr>
        <w:rPr>
          <w:rStyle w:val="Hyperlink"/>
          <w:rFonts w:ascii="Times" w:hAnsi="Times"/>
          <w:sz w:val="28"/>
        </w:rPr>
      </w:pPr>
    </w:p>
    <w:p w14:paraId="57370F94" w14:textId="77777777" w:rsidR="00FC4A00" w:rsidRPr="001C5DCF" w:rsidRDefault="00FC4A00" w:rsidP="00A24805">
      <w:pPr>
        <w:rPr>
          <w:rFonts w:ascii="Times" w:hAnsi="Times"/>
        </w:rPr>
      </w:pPr>
    </w:p>
    <w:p w14:paraId="5B3F1BE1" w14:textId="77777777" w:rsidR="00F0179F" w:rsidRPr="001C5DCF" w:rsidRDefault="00F0179F" w:rsidP="00A24805">
      <w:pPr>
        <w:rPr>
          <w:rFonts w:ascii="Times" w:hAnsi="Times"/>
        </w:rPr>
        <w:sectPr w:rsidR="00F0179F" w:rsidRPr="001C5DCF" w:rsidSect="00DA7F02">
          <w:footerReference w:type="even" r:id="rId12"/>
          <w:footerReference w:type="default" r:id="rId13"/>
          <w:endnotePr>
            <w:numFmt w:val="decimal"/>
          </w:endnotePr>
          <w:pgSz w:w="12240" w:h="15840"/>
          <w:pgMar w:top="1440" w:right="1440" w:bottom="1440" w:left="1440" w:header="720" w:footer="720" w:gutter="0"/>
          <w:cols w:space="720"/>
          <w:noEndnote/>
          <w:titlePg/>
        </w:sectPr>
      </w:pPr>
    </w:p>
    <w:p w14:paraId="60E97183" w14:textId="77777777" w:rsidR="00A24805" w:rsidRPr="001C5DCF" w:rsidRDefault="00A24805" w:rsidP="00A24805">
      <w:pPr>
        <w:rPr>
          <w:rFonts w:ascii="Times" w:hAnsi="Times"/>
        </w:rPr>
      </w:pPr>
      <w:bookmarkStart w:id="1" w:name="top"/>
      <w:bookmarkEnd w:id="1"/>
    </w:p>
    <w:p w14:paraId="76B4922B" w14:textId="4A9FA26A" w:rsidR="00546E0D" w:rsidRPr="00657045" w:rsidRDefault="00D1455C" w:rsidP="00886AFB">
      <w:pPr>
        <w:pStyle w:val="Heading1"/>
        <w:jc w:val="center"/>
        <w:rPr>
          <w:rFonts w:ascii="Times" w:hAnsi="Times"/>
          <w:lang w:val="fr-FR"/>
        </w:rPr>
      </w:pPr>
      <w:bookmarkStart w:id="2" w:name="_Table_des_matières"/>
      <w:bookmarkEnd w:id="2"/>
      <w:r w:rsidRPr="00657045">
        <w:rPr>
          <w:rFonts w:ascii="Times" w:hAnsi="Times"/>
          <w:lang w:val="fr-FR"/>
        </w:rPr>
        <w:t>Table des matières</w:t>
      </w:r>
    </w:p>
    <w:p w14:paraId="6926972B" w14:textId="77777777" w:rsidR="00886AFB" w:rsidRPr="00657045" w:rsidRDefault="00886AFB" w:rsidP="00886AFB">
      <w:pPr>
        <w:rPr>
          <w:lang w:val="fr-FR"/>
        </w:rPr>
      </w:pPr>
    </w:p>
    <w:p w14:paraId="085864D3" w14:textId="628E1773" w:rsidR="00254881" w:rsidRPr="00657045" w:rsidRDefault="009303D3" w:rsidP="00A31188">
      <w:pPr>
        <w:rPr>
          <w:rFonts w:ascii="Times" w:hAnsi="Times"/>
          <w:lang w:val="fr-FR"/>
        </w:rPr>
      </w:pPr>
      <w:hyperlink w:anchor="one"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1</w:t>
        </w:r>
        <w:r w:rsidR="00EF0C68">
          <w:rPr>
            <w:rStyle w:val="Hyperlink"/>
            <w:rFonts w:ascii="Times" w:hAnsi="Times"/>
            <w:u w:val="none"/>
            <w:lang w:val="fr-FR"/>
          </w:rPr>
          <w:t> </w:t>
        </w:r>
      </w:hyperlink>
      <w:r w:rsidR="00D1455C" w:rsidRPr="00657045">
        <w:rPr>
          <w:rFonts w:ascii="Times" w:hAnsi="Times"/>
          <w:lang w:val="fr-FR"/>
        </w:rPr>
        <w:t>: Soyons émotionnels</w:t>
      </w:r>
      <w:r w:rsidR="00254881" w:rsidRPr="00657045">
        <w:rPr>
          <w:rFonts w:ascii="Times" w:hAnsi="Times"/>
          <w:lang w:val="fr-FR"/>
        </w:rPr>
        <w:br/>
      </w:r>
    </w:p>
    <w:p w14:paraId="4220A707" w14:textId="62DFB3D6" w:rsidR="00D1455C" w:rsidRPr="00657045" w:rsidRDefault="009303D3" w:rsidP="00A31188">
      <w:pPr>
        <w:rPr>
          <w:rFonts w:ascii="Times" w:hAnsi="Times"/>
          <w:lang w:val="fr-FR"/>
        </w:rPr>
      </w:pPr>
      <w:hyperlink w:anchor="two"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2</w:t>
        </w:r>
        <w:r w:rsidR="00EF0C68">
          <w:rPr>
            <w:rStyle w:val="Hyperlink"/>
            <w:rFonts w:ascii="Times" w:hAnsi="Times"/>
            <w:lang w:val="fr-FR"/>
          </w:rPr>
          <w:t> </w:t>
        </w:r>
      </w:hyperlink>
      <w:r w:rsidR="00D1455C" w:rsidRPr="00657045">
        <w:rPr>
          <w:rFonts w:ascii="Times" w:hAnsi="Times"/>
          <w:lang w:val="fr-FR"/>
        </w:rPr>
        <w:t>: La signification de "justifier"</w:t>
      </w:r>
    </w:p>
    <w:p w14:paraId="79B4901B" w14:textId="77777777" w:rsidR="00254881" w:rsidRPr="00657045" w:rsidRDefault="00254881" w:rsidP="00A31188">
      <w:pPr>
        <w:rPr>
          <w:rFonts w:ascii="Times" w:hAnsi="Times"/>
          <w:lang w:val="fr-FR"/>
        </w:rPr>
      </w:pPr>
    </w:p>
    <w:p w14:paraId="1F095079" w14:textId="7FAA69F0" w:rsidR="00D1455C" w:rsidRPr="00657045" w:rsidRDefault="009303D3" w:rsidP="00A31188">
      <w:pPr>
        <w:rPr>
          <w:rFonts w:ascii="Times" w:hAnsi="Times"/>
          <w:lang w:val="fr-FR"/>
        </w:rPr>
      </w:pPr>
      <w:hyperlink w:anchor="three"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3</w:t>
        </w:r>
        <w:r w:rsidR="00EF0C68">
          <w:rPr>
            <w:rStyle w:val="Hyperlink"/>
            <w:rFonts w:ascii="Times" w:hAnsi="Times"/>
            <w:lang w:val="fr-FR"/>
          </w:rPr>
          <w:t> </w:t>
        </w:r>
      </w:hyperlink>
      <w:r w:rsidR="00D1455C" w:rsidRPr="00657045">
        <w:rPr>
          <w:rFonts w:ascii="Times" w:hAnsi="Times"/>
          <w:lang w:val="fr-FR"/>
        </w:rPr>
        <w:t>: Imputation</w:t>
      </w:r>
    </w:p>
    <w:p w14:paraId="436104C1" w14:textId="77777777" w:rsidR="00254881" w:rsidRPr="00657045" w:rsidRDefault="00254881" w:rsidP="00A31188">
      <w:pPr>
        <w:rPr>
          <w:rFonts w:ascii="Times" w:hAnsi="Times"/>
          <w:lang w:val="fr-FR"/>
        </w:rPr>
      </w:pPr>
    </w:p>
    <w:p w14:paraId="7C002EEF" w14:textId="20CD5D83" w:rsidR="00D1455C" w:rsidRPr="00657045" w:rsidRDefault="009303D3" w:rsidP="00A31188">
      <w:pPr>
        <w:rPr>
          <w:rFonts w:ascii="Times" w:hAnsi="Times"/>
          <w:lang w:val="fr-FR"/>
        </w:rPr>
      </w:pPr>
      <w:hyperlink w:anchor="four"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4</w:t>
        </w:r>
        <w:r w:rsidR="00EF0C68">
          <w:rPr>
            <w:rStyle w:val="Hyperlink"/>
            <w:rFonts w:ascii="Times" w:hAnsi="Times"/>
            <w:lang w:val="fr-FR"/>
          </w:rPr>
          <w:t> </w:t>
        </w:r>
      </w:hyperlink>
      <w:r w:rsidR="00D1455C" w:rsidRPr="00657045">
        <w:rPr>
          <w:rFonts w:ascii="Times" w:hAnsi="Times"/>
          <w:lang w:val="fr-FR"/>
        </w:rPr>
        <w:t>: La justice du Christ</w:t>
      </w:r>
    </w:p>
    <w:p w14:paraId="2E158A53" w14:textId="77777777" w:rsidR="00254881" w:rsidRPr="00657045" w:rsidRDefault="00254881" w:rsidP="00A31188">
      <w:pPr>
        <w:rPr>
          <w:rFonts w:ascii="Times" w:hAnsi="Times"/>
          <w:lang w:val="fr-FR"/>
        </w:rPr>
      </w:pPr>
    </w:p>
    <w:p w14:paraId="0B68639A" w14:textId="0C77F418" w:rsidR="00D1455C" w:rsidRPr="00657045" w:rsidRDefault="009303D3" w:rsidP="00A31188">
      <w:pPr>
        <w:rPr>
          <w:rFonts w:ascii="Times" w:hAnsi="Times"/>
          <w:lang w:val="fr-FR"/>
        </w:rPr>
      </w:pPr>
      <w:hyperlink w:anchor="five"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5</w:t>
        </w:r>
        <w:r w:rsidR="00EF0C68">
          <w:rPr>
            <w:rStyle w:val="Hyperlink"/>
            <w:rFonts w:ascii="Times" w:hAnsi="Times"/>
            <w:lang w:val="fr-FR"/>
          </w:rPr>
          <w:t> </w:t>
        </w:r>
      </w:hyperlink>
      <w:r w:rsidR="00D1455C" w:rsidRPr="00657045">
        <w:rPr>
          <w:rFonts w:ascii="Times" w:hAnsi="Times"/>
          <w:lang w:val="fr-FR"/>
        </w:rPr>
        <w:t xml:space="preserve">: Justifier la foi, simple ou </w:t>
      </w:r>
      <w:r w:rsidR="00A15AF1">
        <w:rPr>
          <w:rFonts w:ascii="Times" w:hAnsi="Times"/>
          <w:lang w:val="fr-FR"/>
        </w:rPr>
        <w:t>pas</w:t>
      </w:r>
      <w:r w:rsidR="00EE00B7">
        <w:rPr>
          <w:rFonts w:ascii="Times" w:hAnsi="Times"/>
          <w:lang w:val="fr-FR"/>
        </w:rPr>
        <w:t> </w:t>
      </w:r>
      <w:r w:rsidR="00D1455C" w:rsidRPr="00657045">
        <w:rPr>
          <w:rFonts w:ascii="Times" w:hAnsi="Times"/>
          <w:lang w:val="fr-FR"/>
        </w:rPr>
        <w:t>?</w:t>
      </w:r>
    </w:p>
    <w:p w14:paraId="3EC1CF6E" w14:textId="77777777" w:rsidR="00254881" w:rsidRPr="00657045" w:rsidRDefault="00254881" w:rsidP="00A31188">
      <w:pPr>
        <w:rPr>
          <w:rFonts w:ascii="Times" w:hAnsi="Times"/>
          <w:lang w:val="fr-FR"/>
        </w:rPr>
      </w:pPr>
    </w:p>
    <w:p w14:paraId="2C3F898D" w14:textId="3E96870D" w:rsidR="00D1455C" w:rsidRPr="00657045" w:rsidRDefault="009303D3" w:rsidP="00A31188">
      <w:pPr>
        <w:rPr>
          <w:rFonts w:ascii="Times" w:hAnsi="Times"/>
          <w:lang w:val="fr-FR"/>
        </w:rPr>
      </w:pPr>
      <w:hyperlink w:anchor="_Chapitre_6_:" w:history="1">
        <w:r w:rsidR="00D1455C" w:rsidRPr="00040DE1">
          <w:rPr>
            <w:rStyle w:val="Hyperlink"/>
            <w:rFonts w:ascii="Times" w:hAnsi="Times"/>
            <w:lang w:val="fr-FR"/>
          </w:rPr>
          <w:t>Chapitre</w:t>
        </w:r>
      </w:hyperlink>
      <w:r w:rsidR="00EF0C68">
        <w:rPr>
          <w:rFonts w:ascii="Times" w:hAnsi="Times"/>
          <w:lang w:val="fr-FR"/>
        </w:rPr>
        <w:t> </w:t>
      </w:r>
      <w:r w:rsidR="00D1455C" w:rsidRPr="00040DE1">
        <w:rPr>
          <w:rFonts w:ascii="Times" w:hAnsi="Times"/>
          <w:lang w:val="fr-FR"/>
        </w:rPr>
        <w:t>6</w:t>
      </w:r>
      <w:r w:rsidR="00EF0C68">
        <w:rPr>
          <w:rFonts w:ascii="Times" w:hAnsi="Times"/>
          <w:lang w:val="fr-FR"/>
        </w:rPr>
        <w:t> </w:t>
      </w:r>
      <w:r w:rsidR="00D1455C" w:rsidRPr="00657045">
        <w:rPr>
          <w:rFonts w:ascii="Times" w:hAnsi="Times"/>
          <w:lang w:val="fr-FR"/>
        </w:rPr>
        <w:t>: Les ingrédients essentiels de la justification de la foi</w:t>
      </w:r>
    </w:p>
    <w:p w14:paraId="1C8CB0DB" w14:textId="77777777" w:rsidR="00254881" w:rsidRPr="00657045" w:rsidRDefault="00254881" w:rsidP="00A31188">
      <w:pPr>
        <w:rPr>
          <w:rFonts w:ascii="Times" w:hAnsi="Times"/>
          <w:lang w:val="fr-FR"/>
        </w:rPr>
      </w:pPr>
    </w:p>
    <w:p w14:paraId="5C6971BC" w14:textId="1F580FFD" w:rsidR="00D1455C" w:rsidRPr="00657045" w:rsidRDefault="009303D3" w:rsidP="00A31188">
      <w:pPr>
        <w:rPr>
          <w:rFonts w:ascii="Times" w:hAnsi="Times"/>
          <w:lang w:val="fr-FR"/>
        </w:rPr>
      </w:pPr>
      <w:hyperlink w:anchor="seven"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7</w:t>
        </w:r>
        <w:r w:rsidR="00EF0C68">
          <w:rPr>
            <w:rStyle w:val="Hyperlink"/>
            <w:rFonts w:ascii="Times" w:hAnsi="Times"/>
            <w:lang w:val="fr-FR"/>
          </w:rPr>
          <w:t> </w:t>
        </w:r>
      </w:hyperlink>
      <w:r w:rsidR="00D1455C" w:rsidRPr="00657045">
        <w:rPr>
          <w:rFonts w:ascii="Times" w:hAnsi="Times"/>
          <w:lang w:val="fr-FR"/>
        </w:rPr>
        <w:t>: Les avantages</w:t>
      </w:r>
    </w:p>
    <w:p w14:paraId="543D31A1" w14:textId="77777777" w:rsidR="00254881" w:rsidRPr="00657045" w:rsidRDefault="00254881" w:rsidP="00A31188">
      <w:pPr>
        <w:rPr>
          <w:rFonts w:ascii="Times" w:hAnsi="Times"/>
          <w:lang w:val="fr-FR"/>
        </w:rPr>
      </w:pPr>
    </w:p>
    <w:p w14:paraId="4AA5E2C0" w14:textId="529899E4" w:rsidR="00D1455C" w:rsidRPr="00657045" w:rsidRDefault="009303D3" w:rsidP="00A31188">
      <w:pPr>
        <w:rPr>
          <w:rFonts w:ascii="Times" w:hAnsi="Times"/>
          <w:lang w:val="fr-FR"/>
        </w:rPr>
      </w:pPr>
      <w:hyperlink w:anchor="eight"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8</w:t>
        </w:r>
        <w:r w:rsidR="00EF0C68">
          <w:rPr>
            <w:rStyle w:val="Hyperlink"/>
            <w:rFonts w:ascii="Times" w:hAnsi="Times"/>
            <w:lang w:val="fr-FR"/>
          </w:rPr>
          <w:t> </w:t>
        </w:r>
      </w:hyperlink>
      <w:r w:rsidR="00D1455C" w:rsidRPr="00657045">
        <w:rPr>
          <w:rFonts w:ascii="Times" w:hAnsi="Times"/>
          <w:lang w:val="fr-FR"/>
        </w:rPr>
        <w:t>: La doctrine catholique romaine de la justification</w:t>
      </w:r>
    </w:p>
    <w:p w14:paraId="58F8C3DA" w14:textId="77777777" w:rsidR="00254881" w:rsidRPr="00657045" w:rsidRDefault="00254881" w:rsidP="00A31188">
      <w:pPr>
        <w:rPr>
          <w:rFonts w:ascii="Times" w:hAnsi="Times"/>
          <w:lang w:val="fr-FR"/>
        </w:rPr>
      </w:pPr>
    </w:p>
    <w:p w14:paraId="5A7E75CF" w14:textId="2DE50364" w:rsidR="00D1455C" w:rsidRPr="00657045" w:rsidRDefault="009303D3" w:rsidP="00A31188">
      <w:pPr>
        <w:rPr>
          <w:rFonts w:ascii="Times" w:hAnsi="Times"/>
          <w:lang w:val="fr-FR"/>
        </w:rPr>
      </w:pPr>
      <w:hyperlink w:anchor="nine" w:history="1">
        <w:r w:rsidR="00D1455C" w:rsidRPr="00657045">
          <w:rPr>
            <w:rStyle w:val="Hyperlink"/>
            <w:rFonts w:ascii="Times" w:hAnsi="Times"/>
            <w:lang w:val="fr-FR"/>
          </w:rPr>
          <w:t>Chapitre 9</w:t>
        </w:r>
        <w:r w:rsidR="00EF0C68">
          <w:rPr>
            <w:rStyle w:val="Hyperlink"/>
            <w:rFonts w:ascii="Times" w:hAnsi="Times"/>
            <w:lang w:val="fr-FR"/>
          </w:rPr>
          <w:t> </w:t>
        </w:r>
        <w:r w:rsidR="00D1455C" w:rsidRPr="006B4DC9">
          <w:rPr>
            <w:rStyle w:val="Hyperlink"/>
            <w:rFonts w:ascii="Times" w:hAnsi="Times"/>
            <w:u w:val="none"/>
            <w:lang w:val="fr-FR"/>
          </w:rPr>
          <w:t xml:space="preserve">: </w:t>
        </w:r>
      </w:hyperlink>
      <w:r w:rsidR="00D1455C" w:rsidRPr="00657045">
        <w:rPr>
          <w:rFonts w:ascii="Times" w:hAnsi="Times"/>
          <w:lang w:val="fr-FR"/>
        </w:rPr>
        <w:t>Mangeurs d</w:t>
      </w:r>
      <w:r w:rsidR="00EF0C68">
        <w:rPr>
          <w:rFonts w:ascii="Times" w:hAnsi="Times"/>
          <w:lang w:val="fr-FR"/>
        </w:rPr>
        <w:t>’</w:t>
      </w:r>
      <w:r w:rsidR="00D1455C" w:rsidRPr="00657045">
        <w:rPr>
          <w:rFonts w:ascii="Times" w:hAnsi="Times"/>
          <w:lang w:val="fr-FR"/>
        </w:rPr>
        <w:t>ombres</w:t>
      </w:r>
      <w:r w:rsidR="00EF0C68">
        <w:rPr>
          <w:rFonts w:ascii="Times" w:hAnsi="Times"/>
          <w:lang w:val="fr-FR"/>
        </w:rPr>
        <w:t> </w:t>
      </w:r>
      <w:r w:rsidR="00D1455C" w:rsidRPr="00657045">
        <w:rPr>
          <w:rFonts w:ascii="Times" w:hAnsi="Times"/>
          <w:lang w:val="fr-FR"/>
        </w:rPr>
        <w:t>: Un côté sombre dans la foi réformée</w:t>
      </w:r>
    </w:p>
    <w:p w14:paraId="407A6A74" w14:textId="77777777" w:rsidR="00254881" w:rsidRPr="00657045" w:rsidRDefault="00254881" w:rsidP="00A31188">
      <w:pPr>
        <w:rPr>
          <w:rFonts w:ascii="Times" w:hAnsi="Times"/>
          <w:lang w:val="fr-FR"/>
        </w:rPr>
      </w:pPr>
    </w:p>
    <w:p w14:paraId="3352BF54" w14:textId="6A476ED7" w:rsidR="00D1455C" w:rsidRPr="00657045" w:rsidRDefault="009303D3" w:rsidP="00A31188">
      <w:pPr>
        <w:rPr>
          <w:rFonts w:ascii="Times" w:hAnsi="Times"/>
          <w:lang w:val="fr-FR"/>
        </w:rPr>
      </w:pPr>
      <w:hyperlink w:anchor="apA" w:history="1">
        <w:r w:rsidR="00D1455C" w:rsidRPr="00657045">
          <w:rPr>
            <w:rStyle w:val="Hyperlink"/>
            <w:rFonts w:ascii="Times" w:hAnsi="Times"/>
            <w:lang w:val="fr-FR"/>
          </w:rPr>
          <w:t>Chapitre</w:t>
        </w:r>
        <w:r w:rsidR="00EF0C68">
          <w:rPr>
            <w:rStyle w:val="Hyperlink"/>
            <w:rFonts w:ascii="Times" w:hAnsi="Times"/>
            <w:lang w:val="fr-FR"/>
          </w:rPr>
          <w:t> </w:t>
        </w:r>
        <w:r w:rsidR="00D1455C" w:rsidRPr="00657045">
          <w:rPr>
            <w:rStyle w:val="Hyperlink"/>
            <w:rFonts w:ascii="Times" w:hAnsi="Times"/>
            <w:lang w:val="fr-FR"/>
          </w:rPr>
          <w:t>10</w:t>
        </w:r>
        <w:r w:rsidR="00EF0C68">
          <w:rPr>
            <w:rStyle w:val="Hyperlink"/>
            <w:rFonts w:ascii="Times" w:hAnsi="Times"/>
            <w:lang w:val="fr-FR"/>
          </w:rPr>
          <w:t> </w:t>
        </w:r>
      </w:hyperlink>
      <w:r w:rsidR="00D1455C" w:rsidRPr="00657045">
        <w:rPr>
          <w:rFonts w:ascii="Times" w:hAnsi="Times"/>
          <w:lang w:val="fr-FR"/>
        </w:rPr>
        <w:t>: Cessez de vous considérer comme pécheur</w:t>
      </w:r>
    </w:p>
    <w:p w14:paraId="0882D588" w14:textId="77777777" w:rsidR="00254881" w:rsidRPr="00657045" w:rsidRDefault="00254881" w:rsidP="00A31188">
      <w:pPr>
        <w:rPr>
          <w:rFonts w:ascii="Times" w:hAnsi="Times"/>
          <w:lang w:val="fr-FR"/>
        </w:rPr>
      </w:pPr>
    </w:p>
    <w:p w14:paraId="1E4677FB" w14:textId="01BE6729" w:rsidR="00D1455C" w:rsidRPr="00657045" w:rsidRDefault="009303D3" w:rsidP="00A31188">
      <w:pPr>
        <w:rPr>
          <w:rStyle w:val="Hyperlink"/>
          <w:rFonts w:ascii="Times" w:hAnsi="Times"/>
          <w:lang w:val="fr-FR"/>
        </w:rPr>
      </w:pPr>
      <w:hyperlink w:anchor="Conclusion" w:history="1">
        <w:r w:rsidR="00D1455C" w:rsidRPr="00657045">
          <w:rPr>
            <w:rStyle w:val="Hyperlink"/>
            <w:rFonts w:ascii="Times" w:hAnsi="Times"/>
            <w:lang w:val="fr-FR"/>
          </w:rPr>
          <w:t>Conclusion</w:t>
        </w:r>
      </w:hyperlink>
    </w:p>
    <w:p w14:paraId="00884B9E" w14:textId="77777777" w:rsidR="00BC77D2" w:rsidRPr="00657045" w:rsidRDefault="00BC77D2" w:rsidP="00A31188">
      <w:pPr>
        <w:rPr>
          <w:rFonts w:ascii="Times" w:hAnsi="Times"/>
          <w:lang w:val="fr-FR"/>
        </w:rPr>
      </w:pPr>
    </w:p>
    <w:bookmarkStart w:id="3" w:name="apB"/>
    <w:p w14:paraId="1075AD28" w14:textId="3BB6D062" w:rsidR="00D1455C" w:rsidRPr="00657045" w:rsidRDefault="00D1455C" w:rsidP="00A31188">
      <w:pPr>
        <w:rPr>
          <w:rFonts w:ascii="Times" w:hAnsi="Times"/>
          <w:lang w:val="fr-FR"/>
        </w:rPr>
      </w:pPr>
      <w:r w:rsidRPr="00657045">
        <w:rPr>
          <w:rFonts w:ascii="Times" w:hAnsi="Times"/>
          <w:lang w:val="fr-FR"/>
        </w:rPr>
        <w:fldChar w:fldCharType="begin"/>
      </w:r>
      <w:r w:rsidRPr="00657045">
        <w:rPr>
          <w:rFonts w:ascii="Times" w:hAnsi="Times"/>
          <w:lang w:val="fr-FR"/>
        </w:rPr>
        <w:instrText>HYPERLINK  \l "excerpts"</w:instrText>
      </w:r>
      <w:r w:rsidRPr="00657045">
        <w:rPr>
          <w:rFonts w:ascii="Times" w:hAnsi="Times"/>
          <w:lang w:val="fr-FR"/>
        </w:rPr>
        <w:fldChar w:fldCharType="separate"/>
      </w:r>
      <w:r w:rsidRPr="00657045">
        <w:rPr>
          <w:rStyle w:val="Hyperlink"/>
          <w:rFonts w:ascii="Times" w:hAnsi="Times"/>
          <w:lang w:val="fr-FR"/>
        </w:rPr>
        <w:t>Annexe A</w:t>
      </w:r>
      <w:r w:rsidR="00EF0C68">
        <w:rPr>
          <w:rStyle w:val="Hyperlink"/>
          <w:rFonts w:ascii="Times" w:hAnsi="Times"/>
          <w:lang w:val="fr-FR"/>
        </w:rPr>
        <w:t> </w:t>
      </w:r>
      <w:r w:rsidRPr="006B4DC9">
        <w:rPr>
          <w:rStyle w:val="Hyperlink"/>
          <w:rFonts w:ascii="Times" w:hAnsi="Times"/>
          <w:u w:val="none"/>
          <w:lang w:val="fr-FR"/>
        </w:rPr>
        <w:t xml:space="preserve">: </w:t>
      </w:r>
      <w:r w:rsidRPr="00657045">
        <w:rPr>
          <w:rFonts w:ascii="Times" w:hAnsi="Times"/>
          <w:lang w:val="fr-FR"/>
        </w:rPr>
        <w:fldChar w:fldCharType="end"/>
      </w:r>
      <w:bookmarkEnd w:id="3"/>
      <w:r w:rsidRPr="00657045">
        <w:rPr>
          <w:rFonts w:ascii="Times" w:hAnsi="Times"/>
          <w:lang w:val="fr-FR"/>
        </w:rPr>
        <w:t>Extraits</w:t>
      </w:r>
      <w:r w:rsidR="00EF0C68">
        <w:rPr>
          <w:rFonts w:ascii="Times" w:hAnsi="Times"/>
          <w:lang w:val="fr-FR"/>
        </w:rPr>
        <w:t> </w:t>
      </w:r>
      <w:r w:rsidRPr="00657045">
        <w:rPr>
          <w:rFonts w:ascii="Times" w:hAnsi="Times"/>
          <w:lang w:val="fr-FR"/>
        </w:rPr>
        <w:t>: Encyclopédie biblique internationale standard</w:t>
      </w:r>
    </w:p>
    <w:p w14:paraId="5BB12C6F" w14:textId="77777777" w:rsidR="00BC77D2" w:rsidRPr="00657045" w:rsidRDefault="00BC77D2" w:rsidP="00A31188">
      <w:pPr>
        <w:rPr>
          <w:rFonts w:ascii="Times" w:hAnsi="Times"/>
          <w:lang w:val="fr-FR"/>
        </w:rPr>
      </w:pPr>
    </w:p>
    <w:p w14:paraId="0D808A43" w14:textId="6F650129" w:rsidR="00D1455C" w:rsidRPr="00657045" w:rsidRDefault="009303D3" w:rsidP="00A31188">
      <w:pPr>
        <w:rPr>
          <w:rFonts w:ascii="Times" w:hAnsi="Times"/>
          <w:lang w:val="fr-FR"/>
        </w:rPr>
      </w:pPr>
      <w:hyperlink w:anchor="apC" w:history="1">
        <w:r w:rsidR="00D1455C" w:rsidRPr="00657045">
          <w:rPr>
            <w:rStyle w:val="Hyperlink"/>
            <w:rFonts w:ascii="Times" w:hAnsi="Times"/>
            <w:lang w:val="fr-FR"/>
          </w:rPr>
          <w:t>Annexe B</w:t>
        </w:r>
        <w:r w:rsidR="00EF0C68">
          <w:rPr>
            <w:rStyle w:val="Hyperlink"/>
            <w:rFonts w:ascii="Times" w:hAnsi="Times"/>
            <w:lang w:val="fr-FR"/>
          </w:rPr>
          <w:t> </w:t>
        </w:r>
        <w:r w:rsidR="00D1455C" w:rsidRPr="006B4DC9">
          <w:rPr>
            <w:rStyle w:val="Hyperlink"/>
            <w:rFonts w:ascii="Times" w:hAnsi="Times"/>
            <w:u w:val="none"/>
            <w:lang w:val="fr-FR"/>
          </w:rPr>
          <w:t xml:space="preserve">: </w:t>
        </w:r>
      </w:hyperlink>
      <w:r w:rsidR="00D1455C" w:rsidRPr="00657045">
        <w:rPr>
          <w:rFonts w:ascii="Times" w:hAnsi="Times"/>
          <w:lang w:val="fr-FR"/>
        </w:rPr>
        <w:t>Buchanan sur les pères primitifs</w:t>
      </w:r>
    </w:p>
    <w:p w14:paraId="1320DEC6" w14:textId="77777777" w:rsidR="00BC77D2" w:rsidRPr="00657045" w:rsidRDefault="00BC77D2" w:rsidP="00A31188">
      <w:pPr>
        <w:rPr>
          <w:rFonts w:ascii="Times" w:hAnsi="Times"/>
          <w:lang w:val="fr-FR"/>
        </w:rPr>
      </w:pPr>
    </w:p>
    <w:p w14:paraId="1744DEB2" w14:textId="6F0F0913" w:rsidR="00D1455C" w:rsidRPr="00657045" w:rsidRDefault="009303D3" w:rsidP="00A31188">
      <w:pPr>
        <w:rPr>
          <w:rStyle w:val="Hyperlink"/>
          <w:rFonts w:ascii="Times" w:hAnsi="Times"/>
          <w:lang w:val="fr-FR"/>
        </w:rPr>
      </w:pPr>
      <w:hyperlink w:anchor="index" w:history="1">
        <w:r w:rsidR="00D1455C" w:rsidRPr="00657045">
          <w:rPr>
            <w:rStyle w:val="Hyperlink"/>
            <w:rFonts w:ascii="Times" w:hAnsi="Times"/>
            <w:lang w:val="fr-FR"/>
          </w:rPr>
          <w:t>Index</w:t>
        </w:r>
      </w:hyperlink>
    </w:p>
    <w:p w14:paraId="2EDC121E" w14:textId="77777777" w:rsidR="00BC77D2" w:rsidRPr="00657045" w:rsidRDefault="00BC77D2" w:rsidP="00A31188">
      <w:pPr>
        <w:rPr>
          <w:rFonts w:ascii="Times" w:hAnsi="Times"/>
          <w:lang w:val="fr-FR"/>
        </w:rPr>
      </w:pPr>
    </w:p>
    <w:p w14:paraId="4820088A" w14:textId="2126560B" w:rsidR="00D1455C" w:rsidRPr="00657045" w:rsidRDefault="009303D3" w:rsidP="00A31188">
      <w:pPr>
        <w:rPr>
          <w:rStyle w:val="Hyperlink"/>
          <w:rFonts w:ascii="Times" w:hAnsi="Times"/>
          <w:lang w:val="fr-FR"/>
        </w:rPr>
      </w:pPr>
      <w:hyperlink w:anchor="glossary" w:history="1">
        <w:r w:rsidR="00D1455C" w:rsidRPr="00657045">
          <w:rPr>
            <w:rStyle w:val="Hyperlink"/>
            <w:rFonts w:ascii="Times" w:hAnsi="Times"/>
            <w:lang w:val="fr-FR"/>
          </w:rPr>
          <w:t>Glossaire</w:t>
        </w:r>
      </w:hyperlink>
    </w:p>
    <w:p w14:paraId="3407D070" w14:textId="77777777" w:rsidR="00BC77D2" w:rsidRPr="00657045" w:rsidRDefault="00BC77D2" w:rsidP="00A31188">
      <w:pPr>
        <w:rPr>
          <w:rFonts w:ascii="Times" w:hAnsi="Times"/>
          <w:lang w:val="fr-FR"/>
        </w:rPr>
      </w:pPr>
    </w:p>
    <w:p w14:paraId="0FF4609D" w14:textId="2AD43394" w:rsidR="00D1455C" w:rsidRPr="00657045" w:rsidRDefault="009303D3" w:rsidP="00A31188">
      <w:pPr>
        <w:rPr>
          <w:rStyle w:val="Hyperlink"/>
          <w:rFonts w:ascii="Times" w:hAnsi="Times"/>
          <w:lang w:val="fr-FR"/>
        </w:rPr>
      </w:pPr>
      <w:hyperlink w:anchor="biblio" w:history="1">
        <w:r w:rsidR="00D1455C" w:rsidRPr="00657045">
          <w:rPr>
            <w:rStyle w:val="Hyperlink"/>
            <w:rFonts w:ascii="Times" w:hAnsi="Times"/>
            <w:lang w:val="fr-FR"/>
          </w:rPr>
          <w:t>Bibliographie</w:t>
        </w:r>
      </w:hyperlink>
    </w:p>
    <w:p w14:paraId="29CB74E8" w14:textId="77777777" w:rsidR="00BC77D2" w:rsidRPr="00657045" w:rsidRDefault="00BC77D2" w:rsidP="00A31188">
      <w:pPr>
        <w:rPr>
          <w:rFonts w:ascii="Times" w:hAnsi="Times"/>
          <w:lang w:val="fr-FR"/>
        </w:rPr>
      </w:pPr>
    </w:p>
    <w:p w14:paraId="2D2B2FA4" w14:textId="77777777" w:rsidR="00D1455C" w:rsidRPr="00657045" w:rsidRDefault="009303D3" w:rsidP="00A31188">
      <w:pPr>
        <w:rPr>
          <w:rFonts w:ascii="Times" w:hAnsi="Times"/>
          <w:lang w:val="fr-FR"/>
        </w:rPr>
      </w:pPr>
      <w:hyperlink w:anchor="endnotes" w:history="1">
        <w:r w:rsidR="00D1455C" w:rsidRPr="00657045">
          <w:rPr>
            <w:rStyle w:val="Hyperlink"/>
            <w:rFonts w:ascii="Times" w:hAnsi="Times"/>
            <w:lang w:val="fr-FR"/>
          </w:rPr>
          <w:t>Notes de fin de document</w:t>
        </w:r>
      </w:hyperlink>
    </w:p>
    <w:p w14:paraId="6CCF80CA" w14:textId="77777777" w:rsidR="00426796" w:rsidRPr="00657045" w:rsidRDefault="00426796" w:rsidP="00A31188">
      <w:pPr>
        <w:rPr>
          <w:rFonts w:ascii="Times" w:hAnsi="Times"/>
          <w:lang w:val="fr-FR"/>
        </w:rPr>
      </w:pPr>
      <w:r w:rsidRPr="00657045">
        <w:rPr>
          <w:rFonts w:ascii="Times" w:hAnsi="Times"/>
          <w:lang w:val="fr-FR"/>
        </w:rPr>
        <w:cr/>
      </w:r>
    </w:p>
    <w:p w14:paraId="4695CDD9" w14:textId="77777777" w:rsidR="00F0179F" w:rsidRPr="00657045" w:rsidRDefault="00F0179F" w:rsidP="00A31188">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4" w:name="one"/>
    <w:bookmarkEnd w:id="4"/>
    <w:p w14:paraId="4CB4B1A9" w14:textId="0F2EEF2D" w:rsidR="00426796" w:rsidRPr="00657045" w:rsidRDefault="00370B7C" w:rsidP="00A31188">
      <w:pPr>
        <w:pStyle w:val="Heading1"/>
        <w:rPr>
          <w:rFonts w:ascii="Times" w:hAnsi="Times"/>
          <w:lang w:val="fr-FR"/>
        </w:rPr>
      </w:pPr>
      <w:r w:rsidRPr="00657045">
        <w:rPr>
          <w:rFonts w:ascii="Times" w:hAnsi="Times"/>
          <w:lang w:val="fr-FR"/>
        </w:rPr>
        <w:lastRenderedPageBreak/>
        <w:fldChar w:fldCharType="begin"/>
      </w:r>
      <w:r w:rsidRPr="00657045">
        <w:rPr>
          <w:rFonts w:ascii="Times" w:hAnsi="Times"/>
          <w:lang w:val="fr-FR"/>
        </w:rPr>
        <w:instrText xml:space="preserve"> HYPERLINK  \l "top" </w:instrText>
      </w:r>
      <w:r w:rsidRPr="00657045">
        <w:rPr>
          <w:rFonts w:ascii="Times" w:hAnsi="Times"/>
          <w:lang w:val="fr-FR"/>
        </w:rPr>
        <w:fldChar w:fldCharType="separate"/>
      </w:r>
      <w:r w:rsidR="00426796" w:rsidRPr="00657045">
        <w:rPr>
          <w:rStyle w:val="Hyperlink"/>
          <w:rFonts w:ascii="Times" w:hAnsi="Times"/>
          <w:lang w:val="fr-FR"/>
        </w:rPr>
        <w:t>Chapitre</w:t>
      </w:r>
      <w:r w:rsidR="00EF0C68">
        <w:rPr>
          <w:rStyle w:val="Hyperlink"/>
          <w:rFonts w:ascii="Times" w:hAnsi="Times"/>
          <w:lang w:val="fr-FR"/>
        </w:rPr>
        <w:t> </w:t>
      </w:r>
      <w:r w:rsidR="00426796" w:rsidRPr="00657045">
        <w:rPr>
          <w:rStyle w:val="Hyperlink"/>
          <w:rFonts w:ascii="Times" w:hAnsi="Times"/>
          <w:lang w:val="fr-FR"/>
        </w:rPr>
        <w:t>1</w:t>
      </w:r>
      <w:r w:rsidR="00EF0C68">
        <w:rPr>
          <w:rStyle w:val="Hyperlink"/>
          <w:rFonts w:ascii="Times" w:hAnsi="Times"/>
          <w:lang w:val="fr-FR"/>
        </w:rPr>
        <w:t> </w:t>
      </w:r>
      <w:r w:rsidR="00426796" w:rsidRPr="00657045">
        <w:rPr>
          <w:rStyle w:val="Hyperlink"/>
          <w:rFonts w:ascii="Times" w:hAnsi="Times"/>
          <w:lang w:val="fr-FR"/>
        </w:rPr>
        <w:t>: Soyons émotionnels</w:t>
      </w:r>
      <w:r w:rsidRPr="00657045">
        <w:rPr>
          <w:rFonts w:ascii="Times" w:hAnsi="Times"/>
          <w:lang w:val="fr-FR"/>
        </w:rPr>
        <w:fldChar w:fldCharType="end"/>
      </w:r>
    </w:p>
    <w:p w14:paraId="4B1074D7" w14:textId="77777777" w:rsidR="00426796" w:rsidRPr="00657045" w:rsidRDefault="00426796" w:rsidP="00A31188">
      <w:pPr>
        <w:rPr>
          <w:rFonts w:ascii="Times" w:hAnsi="Times"/>
          <w:lang w:val="fr-FR"/>
        </w:rPr>
      </w:pPr>
    </w:p>
    <w:p w14:paraId="515F2AC8" w14:textId="71F6C64D"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00B60B32" w:rsidRPr="00657045">
        <w:rPr>
          <w:rFonts w:ascii="Times" w:hAnsi="Times"/>
          <w:lang w:val="fr-FR"/>
        </w:rPr>
        <w:t>apôtre Paul n</w:t>
      </w:r>
      <w:r w:rsidR="00EF0C68">
        <w:rPr>
          <w:rFonts w:ascii="Times" w:hAnsi="Times"/>
          <w:lang w:val="fr-FR"/>
        </w:rPr>
        <w:t>’</w:t>
      </w:r>
      <w:r w:rsidRPr="00657045">
        <w:rPr>
          <w:rFonts w:ascii="Times" w:hAnsi="Times"/>
          <w:lang w:val="fr-FR"/>
        </w:rPr>
        <w:t>était pas un théologien glacial, expliquant des points de droit à partir d</w:t>
      </w:r>
      <w:r w:rsidR="00EF0C68">
        <w:rPr>
          <w:rFonts w:ascii="Times" w:hAnsi="Times"/>
          <w:lang w:val="fr-FR"/>
        </w:rPr>
        <w:t>’</w:t>
      </w:r>
      <w:r w:rsidRPr="00657045">
        <w:rPr>
          <w:rFonts w:ascii="Times" w:hAnsi="Times"/>
          <w:lang w:val="fr-FR"/>
        </w:rPr>
        <w:t>un saignement de nez. Bien que la justification soit un décret, et non un sentiment, elle doit avoir un impact viscéral. D</w:t>
      </w:r>
      <w:r w:rsidR="00EF0C68">
        <w:rPr>
          <w:rFonts w:ascii="Times" w:hAnsi="Times"/>
          <w:lang w:val="fr-FR"/>
        </w:rPr>
        <w:t>’</w:t>
      </w:r>
      <w:r w:rsidRPr="00657045">
        <w:rPr>
          <w:rFonts w:ascii="Times" w:hAnsi="Times"/>
          <w:lang w:val="fr-FR"/>
        </w:rPr>
        <w:t xml:space="preserve">abord, </w:t>
      </w:r>
      <w:r w:rsidR="00902163">
        <w:rPr>
          <w:rFonts w:ascii="Times" w:hAnsi="Times"/>
          <w:lang w:val="fr-FR"/>
        </w:rPr>
        <w:t xml:space="preserve">vient </w:t>
      </w:r>
      <w:r w:rsidRPr="00657045">
        <w:rPr>
          <w:rFonts w:ascii="Times" w:hAnsi="Times"/>
          <w:lang w:val="fr-FR"/>
        </w:rPr>
        <w:t>la connaissance</w:t>
      </w:r>
      <w:r w:rsidR="00C927FE" w:rsidRPr="00657045">
        <w:rPr>
          <w:rFonts w:ascii="Times" w:hAnsi="Times"/>
          <w:lang w:val="fr-FR"/>
        </w:rPr>
        <w:t xml:space="preserve"> </w:t>
      </w:r>
      <w:r w:rsidRPr="00657045">
        <w:rPr>
          <w:rFonts w:ascii="Times" w:hAnsi="Times"/>
          <w:lang w:val="fr-FR"/>
        </w:rPr>
        <w:t xml:space="preserve">que nous sommes justifiés, puis la jouissance du fait. </w:t>
      </w:r>
    </w:p>
    <w:p w14:paraId="4AF909DB" w14:textId="77777777" w:rsidR="00426796" w:rsidRPr="00657045" w:rsidRDefault="00426796" w:rsidP="00A31188">
      <w:pPr>
        <w:rPr>
          <w:rFonts w:ascii="Times" w:hAnsi="Times"/>
          <w:lang w:val="fr-FR"/>
        </w:rPr>
      </w:pPr>
    </w:p>
    <w:p w14:paraId="5EC8E8CE" w14:textId="21E374A0" w:rsidR="0069633C" w:rsidRPr="00705635" w:rsidRDefault="00DC23DE" w:rsidP="005B7330">
      <w:pPr>
        <w:pStyle w:val="ScriptureQuotes"/>
        <w:rPr>
          <w:rFonts w:ascii="Times" w:hAnsi="Times"/>
          <w:lang w:val="fr-FR"/>
        </w:rPr>
      </w:pPr>
      <w:r w:rsidRPr="00705635">
        <w:rPr>
          <w:rFonts w:ascii="Times" w:hAnsi="Times"/>
          <w:lang w:val="fr-FR"/>
        </w:rPr>
        <w:t>Étant donc justifiés par la foi, nous avons la paix avec Dieu par notre Seigneur Jésus-Christ</w:t>
      </w:r>
      <w:r w:rsidR="00705635" w:rsidRPr="00705635">
        <w:rPr>
          <w:rFonts w:ascii="Times" w:hAnsi="Times"/>
          <w:lang w:val="fr-FR"/>
        </w:rPr>
        <w:t>,</w:t>
      </w:r>
    </w:p>
    <w:p w14:paraId="4EFBF02C" w14:textId="2DFDE72E" w:rsidR="00426796" w:rsidRPr="00657045" w:rsidRDefault="00426796" w:rsidP="005B7330">
      <w:pPr>
        <w:pStyle w:val="ScriptureQuotes"/>
        <w:rPr>
          <w:rFonts w:ascii="Times" w:hAnsi="Times"/>
          <w:lang w:val="fr-FR"/>
        </w:rPr>
      </w:pPr>
      <w:r w:rsidRPr="00705635">
        <w:rPr>
          <w:rFonts w:ascii="Times" w:hAnsi="Times"/>
          <w:lang w:val="fr-FR"/>
        </w:rPr>
        <w:t>Rom.</w:t>
      </w:r>
      <w:r w:rsidR="009D57B1" w:rsidRPr="00705635">
        <w:rPr>
          <w:rFonts w:ascii="Times" w:hAnsi="Times"/>
          <w:lang w:val="fr-FR"/>
        </w:rPr>
        <w:t xml:space="preserve"> </w:t>
      </w:r>
      <w:r w:rsidRPr="00705635">
        <w:rPr>
          <w:rFonts w:ascii="Times" w:hAnsi="Times"/>
          <w:lang w:val="fr-FR"/>
        </w:rPr>
        <w:t>5</w:t>
      </w:r>
      <w:r w:rsidR="00594CF3" w:rsidRPr="00705635">
        <w:rPr>
          <w:rFonts w:ascii="Times" w:hAnsi="Times"/>
          <w:lang w:val="fr-FR"/>
        </w:rPr>
        <w:t>.</w:t>
      </w:r>
      <w:r w:rsidRPr="00705635">
        <w:rPr>
          <w:rFonts w:ascii="Times" w:hAnsi="Times"/>
          <w:lang w:val="fr-FR"/>
        </w:rPr>
        <w:t>1</w:t>
      </w:r>
      <w:r w:rsidR="00705635" w:rsidRPr="00705635">
        <w:rPr>
          <w:rFonts w:ascii="Times" w:hAnsi="Times"/>
          <w:lang w:val="fr-FR"/>
        </w:rPr>
        <w:t>.</w:t>
      </w:r>
    </w:p>
    <w:p w14:paraId="3239AB1E" w14:textId="77777777" w:rsidR="00426796" w:rsidRPr="00657045" w:rsidRDefault="00426796" w:rsidP="00A31188">
      <w:pPr>
        <w:rPr>
          <w:rFonts w:ascii="Times" w:hAnsi="Times"/>
          <w:lang w:val="fr-FR"/>
        </w:rPr>
      </w:pPr>
    </w:p>
    <w:p w14:paraId="69665D49" w14:textId="721EE2A7" w:rsidR="00426796" w:rsidRPr="00657045" w:rsidRDefault="00426796" w:rsidP="00A31188">
      <w:pPr>
        <w:rPr>
          <w:rFonts w:ascii="Times" w:hAnsi="Times"/>
          <w:lang w:val="fr-FR"/>
        </w:rPr>
      </w:pPr>
      <w:r w:rsidRPr="00657045">
        <w:rPr>
          <w:rFonts w:ascii="Times" w:hAnsi="Times"/>
          <w:lang w:val="fr-FR"/>
        </w:rPr>
        <w:t>Comme il est approprié qu</w:t>
      </w:r>
      <w:r w:rsidR="00EF0C68">
        <w:rPr>
          <w:rFonts w:ascii="Times" w:hAnsi="Times"/>
          <w:lang w:val="fr-FR"/>
        </w:rPr>
        <w:t>’</w:t>
      </w:r>
      <w:r w:rsidRPr="00657045">
        <w:rPr>
          <w:rFonts w:ascii="Times" w:hAnsi="Times"/>
          <w:lang w:val="fr-FR"/>
        </w:rPr>
        <w:t>il mentionne d</w:t>
      </w:r>
      <w:r w:rsidR="00EF0C68">
        <w:rPr>
          <w:rFonts w:ascii="Times" w:hAnsi="Times"/>
          <w:lang w:val="fr-FR"/>
        </w:rPr>
        <w:t>’</w:t>
      </w:r>
      <w:r w:rsidRPr="00657045">
        <w:rPr>
          <w:rFonts w:ascii="Times" w:hAnsi="Times"/>
          <w:lang w:val="fr-FR"/>
        </w:rPr>
        <w:t>abord la paix. La guerre est terminée</w:t>
      </w:r>
      <w:r w:rsidR="006F7FB1">
        <w:rPr>
          <w:rFonts w:ascii="Times" w:hAnsi="Times"/>
          <w:lang w:val="fr-FR"/>
        </w:rPr>
        <w:t> </w:t>
      </w:r>
      <w:r w:rsidR="009A2775" w:rsidRPr="00657045">
        <w:rPr>
          <w:rFonts w:ascii="Times" w:hAnsi="Times"/>
          <w:lang w:val="fr-FR"/>
        </w:rPr>
        <w:t xml:space="preserve">; </w:t>
      </w:r>
      <w:r w:rsidRPr="00657045">
        <w:rPr>
          <w:rFonts w:ascii="Times" w:hAnsi="Times"/>
          <w:lang w:val="fr-FR"/>
        </w:rPr>
        <w:t>Dieu n</w:t>
      </w:r>
      <w:r w:rsidR="00EF0C68">
        <w:rPr>
          <w:rFonts w:ascii="Times" w:hAnsi="Times"/>
          <w:lang w:val="fr-FR"/>
        </w:rPr>
        <w:t>’</w:t>
      </w:r>
      <w:r w:rsidRPr="00657045">
        <w:rPr>
          <w:rFonts w:ascii="Times" w:hAnsi="Times"/>
          <w:lang w:val="fr-FR"/>
        </w:rPr>
        <w:t>est plus en colère. Il en résulte un sentiment de sécurité, sachant que Dieu ne changera jamais son verdict de non-culpabilité.</w:t>
      </w:r>
    </w:p>
    <w:p w14:paraId="1715ACFD" w14:textId="77777777" w:rsidR="00426796" w:rsidRPr="00657045" w:rsidRDefault="00426796" w:rsidP="00A31188">
      <w:pPr>
        <w:rPr>
          <w:rFonts w:ascii="Times" w:hAnsi="Times"/>
          <w:lang w:val="fr-FR"/>
        </w:rPr>
      </w:pPr>
    </w:p>
    <w:p w14:paraId="359A15DD" w14:textId="21F8FCF7"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espoir fondé sur la performance a disparu. Fini l</w:t>
      </w:r>
      <w:r w:rsidR="00EF0C68">
        <w:rPr>
          <w:rFonts w:ascii="Times" w:hAnsi="Times"/>
          <w:lang w:val="fr-FR"/>
        </w:rPr>
        <w:t>’</w:t>
      </w:r>
      <w:r w:rsidRPr="00657045">
        <w:rPr>
          <w:rFonts w:ascii="Times" w:hAnsi="Times"/>
          <w:lang w:val="fr-FR"/>
        </w:rPr>
        <w:t xml:space="preserve">acceptation basée sur la conduite. </w:t>
      </w:r>
    </w:p>
    <w:p w14:paraId="7345A2B6" w14:textId="77777777" w:rsidR="00426796" w:rsidRPr="00657045" w:rsidRDefault="00426796" w:rsidP="00A31188">
      <w:pPr>
        <w:rPr>
          <w:rFonts w:ascii="Times" w:hAnsi="Times"/>
          <w:lang w:val="fr-FR"/>
        </w:rPr>
      </w:pPr>
    </w:p>
    <w:p w14:paraId="518021BE" w14:textId="627B9B88" w:rsidR="00426796" w:rsidRPr="00657045" w:rsidRDefault="00426796" w:rsidP="00A31188">
      <w:pPr>
        <w:rPr>
          <w:rFonts w:ascii="Times" w:hAnsi="Times"/>
          <w:lang w:val="fr-FR"/>
        </w:rPr>
      </w:pPr>
      <w:r w:rsidRPr="00657045">
        <w:rPr>
          <w:rFonts w:ascii="Times" w:hAnsi="Times"/>
          <w:lang w:val="fr-FR"/>
        </w:rPr>
        <w:t>Une façon de profiter de notre justification est de s</w:t>
      </w:r>
      <w:r w:rsidR="00EF0C68">
        <w:rPr>
          <w:rFonts w:ascii="Times" w:hAnsi="Times"/>
          <w:lang w:val="fr-FR"/>
        </w:rPr>
        <w:t>’</w:t>
      </w:r>
      <w:r w:rsidRPr="00657045">
        <w:rPr>
          <w:rFonts w:ascii="Times" w:hAnsi="Times"/>
          <w:lang w:val="fr-FR"/>
        </w:rPr>
        <w:t>attarder sur sa permanence. C</w:t>
      </w:r>
      <w:r w:rsidR="00EF0C68">
        <w:rPr>
          <w:rFonts w:ascii="Times" w:hAnsi="Times"/>
          <w:lang w:val="fr-FR"/>
        </w:rPr>
        <w:t>’</w:t>
      </w:r>
      <w:r w:rsidRPr="00657045">
        <w:rPr>
          <w:rFonts w:ascii="Times" w:hAnsi="Times"/>
          <w:lang w:val="fr-FR"/>
        </w:rPr>
        <w:t>est notre "état de grâce". Paul a dit</w:t>
      </w:r>
      <w:r w:rsidR="00131499" w:rsidRPr="00657045">
        <w:rPr>
          <w:rFonts w:ascii="Times" w:hAnsi="Times"/>
          <w:lang w:val="fr-FR"/>
        </w:rPr>
        <w:t> :</w:t>
      </w:r>
    </w:p>
    <w:p w14:paraId="3B9B5927" w14:textId="77777777" w:rsidR="00426796" w:rsidRPr="00657045" w:rsidRDefault="00426796" w:rsidP="00A31188">
      <w:pPr>
        <w:rPr>
          <w:rFonts w:ascii="Times" w:hAnsi="Times"/>
          <w:lang w:val="fr-FR"/>
        </w:rPr>
      </w:pPr>
    </w:p>
    <w:p w14:paraId="5F13752B" w14:textId="49AAD194" w:rsidR="003E4C35" w:rsidRPr="00657045" w:rsidRDefault="00426796" w:rsidP="00A31188">
      <w:pPr>
        <w:rPr>
          <w:rFonts w:ascii="Times" w:hAnsi="Times"/>
          <w:i/>
          <w:iCs/>
          <w:lang w:val="fr-FR"/>
        </w:rPr>
      </w:pPr>
      <w:r w:rsidRPr="00657045">
        <w:rPr>
          <w:rFonts w:ascii="Times" w:hAnsi="Times"/>
          <w:i/>
          <w:iCs/>
          <w:lang w:val="fr-FR"/>
        </w:rPr>
        <w:t>..</w:t>
      </w:r>
      <w:r w:rsidR="00F75DC3" w:rsidRPr="00657045">
        <w:rPr>
          <w:rFonts w:ascii="Times" w:hAnsi="Times"/>
          <w:i/>
          <w:iCs/>
          <w:lang w:val="fr-FR"/>
        </w:rPr>
        <w:t>.</w:t>
      </w:r>
      <w:r w:rsidR="009D17D3" w:rsidRPr="00657045">
        <w:rPr>
          <w:rFonts w:ascii="Times" w:hAnsi="Times"/>
          <w:i/>
          <w:iCs/>
          <w:lang w:val="fr-FR"/>
        </w:rPr>
        <w:t xml:space="preserve"> à qui nous devons d’avoir eu par la foi accès à cette grâce, dans laquelle nous demeurons fermes, et nous nous glorifions dans l’espérance de la gloire de Dieu.</w:t>
      </w:r>
      <w:r w:rsidRPr="00657045">
        <w:rPr>
          <w:rFonts w:ascii="Times" w:hAnsi="Times"/>
          <w:i/>
          <w:iCs/>
          <w:lang w:val="fr-FR"/>
        </w:rPr>
        <w:t xml:space="preserve"> Rom.5</w:t>
      </w:r>
      <w:r w:rsidR="00F965B8">
        <w:rPr>
          <w:rFonts w:ascii="Times" w:hAnsi="Times"/>
          <w:i/>
          <w:iCs/>
          <w:lang w:val="fr-FR"/>
        </w:rPr>
        <w:t>.</w:t>
      </w:r>
      <w:r w:rsidRPr="00657045">
        <w:rPr>
          <w:rFonts w:ascii="Times" w:hAnsi="Times"/>
          <w:i/>
          <w:iCs/>
          <w:lang w:val="fr-FR"/>
        </w:rPr>
        <w:t>2.</w:t>
      </w:r>
    </w:p>
    <w:p w14:paraId="1DBAB4D7" w14:textId="77777777" w:rsidR="00426796" w:rsidRPr="00657045" w:rsidRDefault="00426796" w:rsidP="00A31188">
      <w:pPr>
        <w:rPr>
          <w:rFonts w:ascii="Times" w:hAnsi="Times"/>
          <w:lang w:val="fr-FR"/>
        </w:rPr>
      </w:pPr>
    </w:p>
    <w:p w14:paraId="1EB84C10" w14:textId="22AD934A" w:rsidR="00426796" w:rsidRPr="00657045" w:rsidRDefault="00426796" w:rsidP="00A31188">
      <w:pPr>
        <w:rPr>
          <w:rFonts w:ascii="Times" w:hAnsi="Times"/>
          <w:lang w:val="fr-FR"/>
        </w:rPr>
      </w:pPr>
      <w:r w:rsidRPr="00657045">
        <w:rPr>
          <w:rFonts w:ascii="Times" w:hAnsi="Times"/>
          <w:i/>
          <w:lang w:val="fr-FR"/>
        </w:rPr>
        <w:t xml:space="preserve">Maintenant. </w:t>
      </w:r>
      <w:r w:rsidRPr="00657045">
        <w:rPr>
          <w:rFonts w:ascii="Times" w:hAnsi="Times"/>
          <w:lang w:val="fr-FR"/>
        </w:rPr>
        <w:t xml:space="preserve">Une fois justifiés, nous </w:t>
      </w:r>
      <w:r w:rsidRPr="00657045">
        <w:rPr>
          <w:rFonts w:ascii="Times" w:hAnsi="Times"/>
          <w:i/>
          <w:lang w:val="fr-FR"/>
        </w:rPr>
        <w:t xml:space="preserve">sommes </w:t>
      </w:r>
      <w:r w:rsidRPr="00657045">
        <w:rPr>
          <w:rFonts w:ascii="Times" w:hAnsi="Times"/>
          <w:lang w:val="fr-FR"/>
        </w:rPr>
        <w:t xml:space="preserve">en grâce... </w:t>
      </w:r>
      <w:r w:rsidRPr="00657045">
        <w:rPr>
          <w:rFonts w:ascii="Times" w:hAnsi="Times"/>
          <w:i/>
          <w:lang w:val="fr-FR"/>
        </w:rPr>
        <w:t xml:space="preserve">maintenant, </w:t>
      </w:r>
      <w:r w:rsidRPr="00657045">
        <w:rPr>
          <w:rFonts w:ascii="Times" w:hAnsi="Times"/>
          <w:lang w:val="fr-FR"/>
        </w:rPr>
        <w:t>(présent continu.) L</w:t>
      </w:r>
      <w:r w:rsidR="00EF0C68">
        <w:rPr>
          <w:rFonts w:ascii="Times" w:hAnsi="Times"/>
          <w:lang w:val="fr-FR"/>
        </w:rPr>
        <w:t>’</w:t>
      </w:r>
      <w:r w:rsidRPr="00657045">
        <w:rPr>
          <w:rFonts w:ascii="Times" w:hAnsi="Times"/>
          <w:lang w:val="fr-FR"/>
        </w:rPr>
        <w:t>état de grâce d</w:t>
      </w:r>
      <w:r w:rsidR="00EF0C68">
        <w:rPr>
          <w:rFonts w:ascii="Times" w:hAnsi="Times"/>
          <w:lang w:val="fr-FR"/>
        </w:rPr>
        <w:t>’</w:t>
      </w:r>
      <w:r w:rsidRPr="00657045">
        <w:rPr>
          <w:rFonts w:ascii="Times" w:hAnsi="Times"/>
          <w:lang w:val="fr-FR"/>
        </w:rPr>
        <w:t xml:space="preserve">un croyant justifié ne change jamais. Cela est vrai pour les croyants faibles et nouveaux, </w:t>
      </w:r>
      <w:r w:rsidRPr="00657045">
        <w:rPr>
          <w:rFonts w:ascii="Times" w:hAnsi="Times"/>
          <w:i/>
          <w:lang w:val="fr-FR"/>
        </w:rPr>
        <w:t xml:space="preserve">car le Seigneur </w:t>
      </w:r>
      <w:r w:rsidR="00D4433E" w:rsidRPr="00657045">
        <w:rPr>
          <w:rFonts w:ascii="Times" w:hAnsi="Times"/>
          <w:i/>
          <w:lang w:val="fr-FR"/>
        </w:rPr>
        <w:t>a le pouvoir de l’affermir</w:t>
      </w:r>
      <w:r w:rsidRPr="00657045">
        <w:rPr>
          <w:rFonts w:ascii="Times" w:hAnsi="Times"/>
          <w:iCs/>
          <w:lang w:val="fr-FR"/>
        </w:rPr>
        <w:t xml:space="preserve">. </w:t>
      </w:r>
      <w:r w:rsidRPr="00657045">
        <w:rPr>
          <w:rFonts w:ascii="Times" w:hAnsi="Times"/>
          <w:i/>
          <w:lang w:val="fr-FR"/>
        </w:rPr>
        <w:t>Rom.14</w:t>
      </w:r>
      <w:r w:rsidR="00F965B8">
        <w:rPr>
          <w:rFonts w:ascii="Times" w:hAnsi="Times"/>
          <w:i/>
          <w:lang w:val="fr-FR"/>
        </w:rPr>
        <w:t>.</w:t>
      </w:r>
      <w:r w:rsidRPr="00657045">
        <w:rPr>
          <w:rFonts w:ascii="Times" w:hAnsi="Times"/>
          <w:i/>
          <w:lang w:val="fr-FR"/>
        </w:rPr>
        <w:t>4.</w:t>
      </w:r>
    </w:p>
    <w:p w14:paraId="1F4ABEE2" w14:textId="77777777" w:rsidR="00426796" w:rsidRPr="00657045" w:rsidRDefault="00426796" w:rsidP="00A31188">
      <w:pPr>
        <w:rPr>
          <w:rFonts w:ascii="Times" w:hAnsi="Times"/>
          <w:lang w:val="fr-FR"/>
        </w:rPr>
      </w:pPr>
    </w:p>
    <w:p w14:paraId="11899901" w14:textId="07E38417" w:rsidR="00426796" w:rsidRPr="00657045" w:rsidRDefault="00426796" w:rsidP="00A31188">
      <w:pPr>
        <w:rPr>
          <w:rFonts w:ascii="Times" w:hAnsi="Times"/>
          <w:lang w:val="fr-FR"/>
        </w:rPr>
      </w:pPr>
      <w:r w:rsidRPr="00657045">
        <w:rPr>
          <w:rFonts w:ascii="Times" w:hAnsi="Times"/>
          <w:lang w:val="fr-FR"/>
        </w:rPr>
        <w:t>Pas étonnant que Martin Luther ait dit que la justification est l</w:t>
      </w:r>
      <w:r w:rsidR="00EF0C68">
        <w:rPr>
          <w:rFonts w:ascii="Times" w:hAnsi="Times"/>
          <w:lang w:val="fr-FR"/>
        </w:rPr>
        <w:t>’</w:t>
      </w:r>
      <w:r w:rsidRPr="00657045">
        <w:rPr>
          <w:rFonts w:ascii="Times" w:hAnsi="Times"/>
          <w:lang w:val="fr-FR"/>
        </w:rPr>
        <w:t>article sur lequel l</w:t>
      </w:r>
      <w:r w:rsidR="00EF0C68">
        <w:rPr>
          <w:rFonts w:ascii="Times" w:hAnsi="Times"/>
          <w:lang w:val="fr-FR"/>
        </w:rPr>
        <w:t>’</w:t>
      </w:r>
      <w:r w:rsidRPr="00657045">
        <w:rPr>
          <w:rFonts w:ascii="Times" w:hAnsi="Times"/>
          <w:lang w:val="fr-FR"/>
        </w:rPr>
        <w:t xml:space="preserve">église se tient ou tombe. </w:t>
      </w:r>
      <w:r w:rsidRPr="00657045">
        <w:rPr>
          <w:rFonts w:ascii="Times" w:hAnsi="Times"/>
          <w:position w:val="6"/>
          <w:sz w:val="16"/>
          <w:lang w:val="fr-FR"/>
        </w:rPr>
        <w:endnoteReference w:id="1"/>
      </w:r>
    </w:p>
    <w:p w14:paraId="66BF77FA" w14:textId="77777777" w:rsidR="00426796" w:rsidRPr="00657045" w:rsidRDefault="00426796" w:rsidP="00A31188">
      <w:pPr>
        <w:rPr>
          <w:rFonts w:ascii="Times" w:hAnsi="Times"/>
          <w:lang w:val="fr-FR"/>
        </w:rPr>
      </w:pPr>
    </w:p>
    <w:p w14:paraId="5A6AB000" w14:textId="7A15FA5A" w:rsidR="00426796" w:rsidRPr="00657045" w:rsidRDefault="00426796" w:rsidP="00A31188">
      <w:pPr>
        <w:rPr>
          <w:rFonts w:ascii="Times" w:hAnsi="Times"/>
          <w:lang w:val="fr-FR"/>
        </w:rPr>
      </w:pPr>
      <w:r w:rsidRPr="00657045">
        <w:rPr>
          <w:rFonts w:ascii="Times" w:hAnsi="Times"/>
          <w:lang w:val="fr-FR"/>
        </w:rPr>
        <w:t>Alors que d</w:t>
      </w:r>
      <w:r w:rsidR="00EF0C68">
        <w:rPr>
          <w:rFonts w:ascii="Times" w:hAnsi="Times"/>
          <w:lang w:val="fr-FR"/>
        </w:rPr>
        <w:t>’</w:t>
      </w:r>
      <w:r w:rsidRPr="00657045">
        <w:rPr>
          <w:rFonts w:ascii="Times" w:hAnsi="Times"/>
          <w:lang w:val="fr-FR"/>
        </w:rPr>
        <w:t>autres doctrines clés éclairent la grâce dans l</w:t>
      </w:r>
      <w:r w:rsidR="00EF0C68">
        <w:rPr>
          <w:rFonts w:ascii="Times" w:hAnsi="Times"/>
          <w:lang w:val="fr-FR"/>
        </w:rPr>
        <w:t>’</w:t>
      </w:r>
      <w:r w:rsidR="001D03FF" w:rsidRPr="00657045">
        <w:rPr>
          <w:rFonts w:ascii="Times" w:hAnsi="Times"/>
          <w:lang w:val="fr-FR"/>
        </w:rPr>
        <w:t>é</w:t>
      </w:r>
      <w:r w:rsidR="00BD58BF" w:rsidRPr="00657045">
        <w:rPr>
          <w:rFonts w:ascii="Times" w:hAnsi="Times"/>
          <w:lang w:val="fr-FR"/>
        </w:rPr>
        <w:t>vangile</w:t>
      </w:r>
      <w:r w:rsidRPr="00657045">
        <w:rPr>
          <w:rFonts w:ascii="Times" w:hAnsi="Times"/>
          <w:lang w:val="fr-FR"/>
        </w:rPr>
        <w:t>, la justification par la foi seule EST l</w:t>
      </w:r>
      <w:r w:rsidR="00EF0C68">
        <w:rPr>
          <w:rFonts w:ascii="Times" w:hAnsi="Times"/>
          <w:lang w:val="fr-FR"/>
        </w:rPr>
        <w:t>’</w:t>
      </w:r>
      <w:r w:rsidR="001D03FF" w:rsidRPr="00657045">
        <w:rPr>
          <w:rFonts w:ascii="Times" w:hAnsi="Times"/>
          <w:lang w:val="fr-FR"/>
        </w:rPr>
        <w:t>é</w:t>
      </w:r>
      <w:r w:rsidR="00A14C7E" w:rsidRPr="00657045">
        <w:rPr>
          <w:rFonts w:ascii="Times" w:hAnsi="Times"/>
          <w:lang w:val="fr-FR"/>
        </w:rPr>
        <w:t>vangile</w:t>
      </w:r>
      <w:r w:rsidRPr="00657045">
        <w:rPr>
          <w:rFonts w:ascii="Times" w:hAnsi="Times"/>
          <w:lang w:val="fr-FR"/>
        </w:rPr>
        <w:t xml:space="preserve">. Cela justifie, (excusez le jeu de mots), </w:t>
      </w:r>
      <w:r w:rsidR="006446B9">
        <w:rPr>
          <w:rFonts w:ascii="Times" w:hAnsi="Times"/>
          <w:lang w:val="fr-FR"/>
        </w:rPr>
        <w:t>la raison pour laquelle</w:t>
      </w:r>
      <w:r w:rsidR="006446B9" w:rsidRPr="00657045">
        <w:rPr>
          <w:rFonts w:ascii="Times" w:hAnsi="Times"/>
          <w:lang w:val="fr-FR"/>
        </w:rPr>
        <w:t xml:space="preserve"> </w:t>
      </w:r>
      <w:r w:rsidRPr="00657045">
        <w:rPr>
          <w:rFonts w:ascii="Times" w:hAnsi="Times"/>
          <w:lang w:val="fr-FR"/>
        </w:rPr>
        <w:t xml:space="preserve">nous consacrons tout un manuel à la justification. </w:t>
      </w:r>
    </w:p>
    <w:p w14:paraId="49EEC558" w14:textId="77777777" w:rsidR="00426796" w:rsidRPr="00657045" w:rsidRDefault="00426796" w:rsidP="00A31188">
      <w:pPr>
        <w:rPr>
          <w:rFonts w:ascii="Times" w:hAnsi="Times"/>
          <w:lang w:val="fr-FR"/>
        </w:rPr>
      </w:pPr>
    </w:p>
    <w:p w14:paraId="68159689" w14:textId="7E2BF229" w:rsidR="00426796" w:rsidRPr="00657045" w:rsidRDefault="001E010D" w:rsidP="00A31188">
      <w:pPr>
        <w:rPr>
          <w:rFonts w:ascii="Times" w:hAnsi="Times"/>
          <w:lang w:val="fr-FR"/>
        </w:rPr>
      </w:pPr>
      <w:r w:rsidRPr="00657045">
        <w:rPr>
          <w:rFonts w:ascii="Times" w:hAnsi="Times"/>
          <w:lang w:val="fr-FR"/>
        </w:rPr>
        <w:t xml:space="preserve">La justification figure en bonne place sur la liste des vérités qui valent la peine de vivre et de mourir. </w:t>
      </w:r>
      <w:r w:rsidR="00426796" w:rsidRPr="00657045">
        <w:rPr>
          <w:rFonts w:ascii="Times" w:hAnsi="Times"/>
          <w:lang w:val="fr-FR"/>
        </w:rPr>
        <w:t>Après tout, elle répond à la question</w:t>
      </w:r>
      <w:r w:rsidR="00EF0C68">
        <w:rPr>
          <w:rFonts w:ascii="Times" w:hAnsi="Times"/>
          <w:lang w:val="fr-FR"/>
        </w:rPr>
        <w:t> </w:t>
      </w:r>
      <w:r w:rsidR="00426796" w:rsidRPr="00657045">
        <w:rPr>
          <w:rFonts w:ascii="Times" w:hAnsi="Times"/>
          <w:lang w:val="fr-FR"/>
        </w:rPr>
        <w:t>: "Comment les pécheurs peuvent-ils être réconciliés avec un Dieu saint et éviter son jugement</w:t>
      </w:r>
      <w:r w:rsidR="00EE00B7">
        <w:rPr>
          <w:rFonts w:ascii="Times" w:hAnsi="Times"/>
          <w:lang w:val="fr-FR"/>
        </w:rPr>
        <w:t> </w:t>
      </w:r>
      <w:r w:rsidR="00426796" w:rsidRPr="00657045">
        <w:rPr>
          <w:rFonts w:ascii="Times" w:hAnsi="Times"/>
          <w:lang w:val="fr-FR"/>
        </w:rPr>
        <w:t>?</w:t>
      </w:r>
      <w:r w:rsidR="00571052" w:rsidRPr="00657045">
        <w:rPr>
          <w:rFonts w:ascii="Times" w:hAnsi="Times"/>
          <w:lang w:val="fr-FR"/>
        </w:rPr>
        <w:t xml:space="preserve"> "</w:t>
      </w:r>
    </w:p>
    <w:p w14:paraId="1F3CF03F" w14:textId="77777777" w:rsidR="00426796" w:rsidRPr="00657045" w:rsidRDefault="00426796" w:rsidP="00A31188">
      <w:pPr>
        <w:rPr>
          <w:rFonts w:ascii="Times" w:hAnsi="Times"/>
          <w:lang w:val="fr-FR"/>
        </w:rPr>
      </w:pPr>
      <w:r w:rsidRPr="00657045">
        <w:rPr>
          <w:rFonts w:ascii="Times" w:hAnsi="Times"/>
          <w:lang w:val="fr-FR"/>
        </w:rPr>
        <w:t xml:space="preserve"> </w:t>
      </w:r>
    </w:p>
    <w:p w14:paraId="7FD958A1" w14:textId="76F6146A" w:rsidR="00426796" w:rsidRPr="00657045" w:rsidRDefault="00426796" w:rsidP="00A31188">
      <w:pPr>
        <w:rPr>
          <w:rFonts w:ascii="Times" w:hAnsi="Times"/>
          <w:lang w:val="fr-FR"/>
        </w:rPr>
      </w:pPr>
      <w:r w:rsidRPr="00657045">
        <w:rPr>
          <w:rFonts w:ascii="Times" w:hAnsi="Times"/>
          <w:lang w:val="fr-FR"/>
        </w:rPr>
        <w:t xml:space="preserve">La </w:t>
      </w:r>
      <w:r w:rsidR="00EF3FD2" w:rsidRPr="00657045">
        <w:rPr>
          <w:rFonts w:ascii="Times" w:hAnsi="Times"/>
          <w:i/>
          <w:lang w:val="fr-FR"/>
        </w:rPr>
        <w:t xml:space="preserve">justification par la foi </w:t>
      </w:r>
      <w:r w:rsidRPr="00657045">
        <w:rPr>
          <w:rFonts w:ascii="Times" w:hAnsi="Times"/>
          <w:lang w:val="fr-FR"/>
        </w:rPr>
        <w:t>était le cri de guerre de la Réforme. À juste titre. Les réformateurs voulaient que les gens soient sauvés, y compris eux-mêmes. Quel choc cela a dû être de découvrir que pendant des siècles, Rome avait trompé des millions de personnes en leur faisant croire un message de salut qui n</w:t>
      </w:r>
      <w:r w:rsidR="00EF0C68">
        <w:rPr>
          <w:rFonts w:ascii="Times" w:hAnsi="Times"/>
          <w:lang w:val="fr-FR"/>
        </w:rPr>
        <w:t>’</w:t>
      </w:r>
      <w:r w:rsidRPr="00657045">
        <w:rPr>
          <w:rFonts w:ascii="Times" w:hAnsi="Times"/>
          <w:lang w:val="fr-FR"/>
        </w:rPr>
        <w:t>a jamais sauvé personne.</w:t>
      </w:r>
    </w:p>
    <w:p w14:paraId="502A1E16" w14:textId="77777777" w:rsidR="00426796" w:rsidRPr="00657045" w:rsidRDefault="00426796" w:rsidP="00A31188">
      <w:pPr>
        <w:rPr>
          <w:rFonts w:ascii="Times" w:hAnsi="Times"/>
          <w:lang w:val="fr-FR"/>
        </w:rPr>
      </w:pPr>
    </w:p>
    <w:p w14:paraId="7AD106BC" w14:textId="5264769A" w:rsidR="00426796" w:rsidRPr="00657045" w:rsidRDefault="00426796" w:rsidP="00A31188">
      <w:pPr>
        <w:rPr>
          <w:rFonts w:ascii="Times" w:hAnsi="Times"/>
          <w:lang w:val="fr-FR"/>
        </w:rPr>
      </w:pPr>
      <w:r w:rsidRPr="00657045">
        <w:rPr>
          <w:rFonts w:ascii="Times" w:hAnsi="Times"/>
          <w:lang w:val="fr-FR"/>
        </w:rPr>
        <w:t>Le zèle et les convictions inébranlables des réformateurs étaient bien justifiés. À notre époque, connue pour sa tolérance à l</w:t>
      </w:r>
      <w:r w:rsidR="00EF0C68">
        <w:rPr>
          <w:rFonts w:ascii="Times" w:hAnsi="Times"/>
          <w:lang w:val="fr-FR"/>
        </w:rPr>
        <w:t>’</w:t>
      </w:r>
      <w:r w:rsidRPr="00657045">
        <w:rPr>
          <w:rFonts w:ascii="Times" w:hAnsi="Times"/>
          <w:lang w:val="fr-FR"/>
        </w:rPr>
        <w:t>égard de tout, y compris du péché, ils peuvent sembler avoir réagi de manière excessive. Ce n</w:t>
      </w:r>
      <w:r w:rsidR="00EF0C68">
        <w:rPr>
          <w:rFonts w:ascii="Times" w:hAnsi="Times"/>
          <w:lang w:val="fr-FR"/>
        </w:rPr>
        <w:t>’</w:t>
      </w:r>
      <w:r w:rsidRPr="00657045">
        <w:rPr>
          <w:rFonts w:ascii="Times" w:hAnsi="Times"/>
          <w:lang w:val="fr-FR"/>
        </w:rPr>
        <w:t>est pas le cas. Un prédécesseur a modelé leur passion</w:t>
      </w:r>
      <w:r w:rsidR="00EF0C68">
        <w:rPr>
          <w:rFonts w:ascii="Times" w:hAnsi="Times"/>
          <w:lang w:val="fr-FR"/>
        </w:rPr>
        <w:t> </w:t>
      </w:r>
      <w:r w:rsidRPr="00657045">
        <w:rPr>
          <w:rFonts w:ascii="Times" w:hAnsi="Times"/>
          <w:lang w:val="fr-FR"/>
        </w:rPr>
        <w:t>: L</w:t>
      </w:r>
      <w:r w:rsidR="00EF0C68">
        <w:rPr>
          <w:rFonts w:ascii="Times" w:hAnsi="Times"/>
          <w:lang w:val="fr-FR"/>
        </w:rPr>
        <w:t>’</w:t>
      </w:r>
      <w:r w:rsidR="00B60B32" w:rsidRPr="00657045">
        <w:rPr>
          <w:rFonts w:ascii="Times" w:hAnsi="Times"/>
          <w:lang w:val="fr-FR"/>
        </w:rPr>
        <w:t>apôtre Paul</w:t>
      </w:r>
      <w:r w:rsidRPr="00657045">
        <w:rPr>
          <w:rFonts w:ascii="Times" w:hAnsi="Times"/>
          <w:lang w:val="fr-FR"/>
        </w:rPr>
        <w:t>.</w:t>
      </w:r>
    </w:p>
    <w:p w14:paraId="3FFC44D8" w14:textId="77777777" w:rsidR="00426796" w:rsidRPr="00657045" w:rsidRDefault="00426796" w:rsidP="00A31188">
      <w:pPr>
        <w:rPr>
          <w:rFonts w:ascii="Times" w:hAnsi="Times"/>
          <w:lang w:val="fr-FR"/>
        </w:rPr>
      </w:pPr>
    </w:p>
    <w:p w14:paraId="4BE9F7B2" w14:textId="2830DA4A" w:rsidR="00426796" w:rsidRPr="00657045" w:rsidRDefault="00426796" w:rsidP="00A31188">
      <w:pPr>
        <w:rPr>
          <w:rFonts w:ascii="Times" w:hAnsi="Times"/>
          <w:lang w:val="fr-FR"/>
        </w:rPr>
      </w:pPr>
      <w:r w:rsidRPr="00657045">
        <w:rPr>
          <w:rFonts w:ascii="Times" w:hAnsi="Times"/>
          <w:lang w:val="fr-FR"/>
        </w:rPr>
        <w:lastRenderedPageBreak/>
        <w:t>Paul était généralement sympathique.</w:t>
      </w:r>
      <w:r w:rsidR="00CD2CAB" w:rsidRPr="00657045">
        <w:rPr>
          <w:rFonts w:ascii="Times" w:hAnsi="Times"/>
          <w:lang w:val="fr-FR"/>
        </w:rPr>
        <w:t xml:space="preserve"> </w:t>
      </w:r>
      <w:r w:rsidRPr="00657045">
        <w:rPr>
          <w:rFonts w:ascii="Times" w:hAnsi="Times"/>
          <w:lang w:val="fr-FR"/>
        </w:rPr>
        <w:t>Ses lettres contiennent des expressions d</w:t>
      </w:r>
      <w:r w:rsidR="00EF0C68">
        <w:rPr>
          <w:rFonts w:ascii="Times" w:hAnsi="Times"/>
          <w:lang w:val="fr-FR"/>
        </w:rPr>
        <w:t>’</w:t>
      </w:r>
      <w:r w:rsidR="004949EC" w:rsidRPr="00657045">
        <w:rPr>
          <w:rFonts w:ascii="Times" w:hAnsi="Times"/>
          <w:lang w:val="fr-FR"/>
        </w:rPr>
        <w:t>affection chaleureuse</w:t>
      </w:r>
      <w:r w:rsidRPr="00657045">
        <w:rPr>
          <w:rFonts w:ascii="Times" w:hAnsi="Times"/>
          <w:lang w:val="fr-FR"/>
        </w:rPr>
        <w:t>. De sa tendresse parentale envers les Thessaloniciens, à sa volonté de vivre ou de mourir avec les rebelles de Corinthe, nous voyons la véritable sensibilité de Paul. Pourtant, nous l</w:t>
      </w:r>
      <w:r w:rsidR="00EF0C68">
        <w:rPr>
          <w:rFonts w:ascii="Times" w:hAnsi="Times"/>
          <w:lang w:val="fr-FR"/>
        </w:rPr>
        <w:t>’</w:t>
      </w:r>
      <w:r w:rsidRPr="00657045">
        <w:rPr>
          <w:rFonts w:ascii="Times" w:hAnsi="Times"/>
          <w:lang w:val="fr-FR"/>
        </w:rPr>
        <w:t xml:space="preserve">entendons crier des anathèmes à tout va, sur ceux qui </w:t>
      </w:r>
      <w:r w:rsidR="00671043" w:rsidRPr="00657045">
        <w:rPr>
          <w:rFonts w:ascii="Times" w:hAnsi="Times"/>
          <w:i/>
          <w:lang w:val="fr-FR"/>
        </w:rPr>
        <w:t>veulent renverser l’</w:t>
      </w:r>
      <w:r w:rsidR="0036088B">
        <w:rPr>
          <w:rFonts w:ascii="Times" w:hAnsi="Times"/>
          <w:i/>
          <w:lang w:val="fr-FR"/>
        </w:rPr>
        <w:t>é</w:t>
      </w:r>
      <w:r w:rsidR="00671043" w:rsidRPr="00657045">
        <w:rPr>
          <w:rFonts w:ascii="Times" w:hAnsi="Times"/>
          <w:i/>
          <w:lang w:val="fr-FR"/>
        </w:rPr>
        <w:t>vangile</w:t>
      </w:r>
      <w:r w:rsidR="00C83797" w:rsidRPr="00657045">
        <w:rPr>
          <w:rFonts w:ascii="Times" w:hAnsi="Times"/>
          <w:i/>
          <w:lang w:val="fr-FR"/>
        </w:rPr>
        <w:t xml:space="preserve"> de</w:t>
      </w:r>
      <w:r w:rsidRPr="00657045">
        <w:rPr>
          <w:rFonts w:ascii="Times" w:hAnsi="Times"/>
          <w:i/>
          <w:lang w:val="fr-FR"/>
        </w:rPr>
        <w:t xml:space="preserve"> Christ </w:t>
      </w:r>
      <w:r w:rsidRPr="00657045">
        <w:rPr>
          <w:rFonts w:ascii="Times" w:hAnsi="Times"/>
          <w:i/>
          <w:iCs/>
          <w:lang w:val="fr-FR"/>
        </w:rPr>
        <w:t>(Gal.1</w:t>
      </w:r>
      <w:r w:rsidR="00F965B8">
        <w:rPr>
          <w:rFonts w:ascii="Times" w:hAnsi="Times"/>
          <w:i/>
          <w:iCs/>
          <w:lang w:val="fr-FR"/>
        </w:rPr>
        <w:t>.</w:t>
      </w:r>
      <w:r w:rsidRPr="00657045">
        <w:rPr>
          <w:rFonts w:ascii="Times" w:hAnsi="Times"/>
          <w:i/>
          <w:iCs/>
          <w:lang w:val="fr-FR"/>
        </w:rPr>
        <w:t>7).</w:t>
      </w:r>
      <w:r w:rsidRPr="00657045">
        <w:rPr>
          <w:rFonts w:ascii="Times" w:hAnsi="Times"/>
          <w:lang w:val="fr-FR"/>
        </w:rPr>
        <w:t xml:space="preserve"> </w:t>
      </w:r>
    </w:p>
    <w:p w14:paraId="69D050B6" w14:textId="77777777" w:rsidR="00426796" w:rsidRPr="00657045" w:rsidRDefault="00426796" w:rsidP="00A31188">
      <w:pPr>
        <w:rPr>
          <w:rFonts w:ascii="Times" w:hAnsi="Times"/>
          <w:lang w:val="fr-FR"/>
        </w:rPr>
      </w:pPr>
    </w:p>
    <w:p w14:paraId="77B54947" w14:textId="1E87C0B3" w:rsidR="00426796" w:rsidRPr="00657045" w:rsidRDefault="00426796" w:rsidP="00A31188">
      <w:pPr>
        <w:rPr>
          <w:rFonts w:ascii="Times" w:hAnsi="Times"/>
          <w:lang w:val="fr-FR"/>
        </w:rPr>
      </w:pPr>
      <w:r w:rsidRPr="00657045">
        <w:rPr>
          <w:rFonts w:ascii="Times" w:hAnsi="Times"/>
          <w:lang w:val="fr-FR"/>
        </w:rPr>
        <w:t xml:space="preserve">Lorsque Paul utilise le terme "évangile" chez les Romains et les Galates, il </w:t>
      </w:r>
      <w:r w:rsidR="00920898">
        <w:rPr>
          <w:rFonts w:ascii="Times" w:hAnsi="Times"/>
          <w:lang w:val="fr-FR"/>
        </w:rPr>
        <w:t>veut dire</w:t>
      </w:r>
      <w:r w:rsidR="00920898" w:rsidRPr="00657045">
        <w:rPr>
          <w:rFonts w:ascii="Times" w:hAnsi="Times"/>
          <w:lang w:val="fr-FR"/>
        </w:rPr>
        <w:t xml:space="preserve"> </w:t>
      </w:r>
      <w:r w:rsidRPr="00657045">
        <w:rPr>
          <w:rFonts w:ascii="Times" w:hAnsi="Times"/>
          <w:lang w:val="fr-FR"/>
        </w:rPr>
        <w:t>la justification par la foi. Il a déclaré que toute autre description de l</w:t>
      </w:r>
      <w:r w:rsidR="00EF0C68">
        <w:rPr>
          <w:rFonts w:ascii="Times" w:hAnsi="Times"/>
          <w:lang w:val="fr-FR"/>
        </w:rPr>
        <w:t>’</w:t>
      </w:r>
      <w:r w:rsidRPr="00657045">
        <w:rPr>
          <w:rFonts w:ascii="Times" w:hAnsi="Times"/>
          <w:lang w:val="fr-FR"/>
        </w:rPr>
        <w:t xml:space="preserve">évangile </w:t>
      </w:r>
      <w:r w:rsidRPr="004F505C">
        <w:rPr>
          <w:rFonts w:ascii="Times" w:hAnsi="Times"/>
          <w:szCs w:val="24"/>
          <w:lang w:val="fr-FR"/>
        </w:rPr>
        <w:t xml:space="preserve">était </w:t>
      </w:r>
      <w:r w:rsidR="00533870" w:rsidRPr="00446807">
        <w:rPr>
          <w:rFonts w:ascii="Times" w:hAnsi="Times"/>
          <w:i/>
          <w:szCs w:val="24"/>
          <w:lang w:val="fr-FR"/>
        </w:rPr>
        <w:t>non pas qu’il y ait u autre</w:t>
      </w:r>
      <w:r w:rsidR="00533870" w:rsidRPr="004F505C">
        <w:rPr>
          <w:rFonts w:ascii="Times" w:hAnsi="Times"/>
          <w:i/>
          <w:szCs w:val="24"/>
          <w:lang w:val="fr-FR"/>
        </w:rPr>
        <w:t xml:space="preserve"> évangile</w:t>
      </w:r>
      <w:r w:rsidR="00BD4BC0" w:rsidRPr="00BD4BC0">
        <w:rPr>
          <w:rFonts w:ascii="Times" w:hAnsi="Times"/>
          <w:i/>
          <w:szCs w:val="24"/>
          <w:lang w:val="fr-FR"/>
        </w:rPr>
        <w:t>.</w:t>
      </w:r>
      <w:r w:rsidR="00E42C03">
        <w:rPr>
          <w:rFonts w:ascii="Times" w:hAnsi="Times"/>
          <w:i/>
          <w:szCs w:val="24"/>
          <w:lang w:val="fr-FR"/>
        </w:rPr>
        <w:t xml:space="preserve"> </w:t>
      </w:r>
      <w:r w:rsidRPr="00BD4BC0">
        <w:rPr>
          <w:rFonts w:ascii="Times" w:hAnsi="Times"/>
          <w:i/>
          <w:lang w:val="fr-FR"/>
        </w:rPr>
        <w:t>Gal.1</w:t>
      </w:r>
      <w:r w:rsidR="00F965B8" w:rsidRPr="00BD4BC0">
        <w:rPr>
          <w:rFonts w:ascii="Times" w:hAnsi="Times"/>
          <w:i/>
          <w:lang w:val="fr-FR"/>
        </w:rPr>
        <w:t>.</w:t>
      </w:r>
      <w:r w:rsidRPr="00BD4BC0">
        <w:rPr>
          <w:rFonts w:ascii="Times" w:hAnsi="Times"/>
          <w:i/>
          <w:lang w:val="fr-FR"/>
        </w:rPr>
        <w:t>7</w:t>
      </w:r>
      <w:r w:rsidRPr="00657045">
        <w:rPr>
          <w:rFonts w:ascii="Times" w:hAnsi="Times"/>
          <w:lang w:val="fr-FR"/>
        </w:rPr>
        <w:t xml:space="preserve"> Toute modification de son enseignement n</w:t>
      </w:r>
      <w:r w:rsidR="00EF0C68">
        <w:rPr>
          <w:rFonts w:ascii="Times" w:hAnsi="Times"/>
          <w:lang w:val="fr-FR"/>
        </w:rPr>
        <w:t>’</w:t>
      </w:r>
      <w:r w:rsidRPr="00657045">
        <w:rPr>
          <w:rFonts w:ascii="Times" w:hAnsi="Times"/>
          <w:lang w:val="fr-FR"/>
        </w:rPr>
        <w:t>était pas une simple différence de perspective. C</w:t>
      </w:r>
      <w:r w:rsidR="00EF0C68">
        <w:rPr>
          <w:rFonts w:ascii="Times" w:hAnsi="Times"/>
          <w:lang w:val="fr-FR"/>
        </w:rPr>
        <w:t>’</w:t>
      </w:r>
      <w:r w:rsidRPr="00657045">
        <w:rPr>
          <w:rFonts w:ascii="Times" w:hAnsi="Times"/>
          <w:lang w:val="fr-FR"/>
        </w:rPr>
        <w:t>était de l</w:t>
      </w:r>
      <w:r w:rsidR="00EF0C68">
        <w:rPr>
          <w:rFonts w:ascii="Times" w:hAnsi="Times"/>
          <w:lang w:val="fr-FR"/>
        </w:rPr>
        <w:t>’</w:t>
      </w:r>
      <w:r w:rsidRPr="00657045">
        <w:rPr>
          <w:rFonts w:ascii="Times" w:hAnsi="Times"/>
          <w:lang w:val="fr-FR"/>
        </w:rPr>
        <w:t>apostasie.</w:t>
      </w:r>
    </w:p>
    <w:p w14:paraId="00C92FF8" w14:textId="77777777" w:rsidR="00426796" w:rsidRPr="00657045" w:rsidRDefault="00426796" w:rsidP="00A31188">
      <w:pPr>
        <w:rPr>
          <w:rFonts w:ascii="Times" w:hAnsi="Times"/>
          <w:lang w:val="fr-FR"/>
        </w:rPr>
      </w:pPr>
    </w:p>
    <w:p w14:paraId="4141E448" w14:textId="77777777" w:rsidR="00426796" w:rsidRPr="00657045" w:rsidRDefault="00426796" w:rsidP="00A31188">
      <w:pPr>
        <w:rPr>
          <w:rFonts w:ascii="Times" w:hAnsi="Times"/>
          <w:i/>
          <w:lang w:val="fr-FR"/>
        </w:rPr>
      </w:pPr>
      <w:r w:rsidRPr="00657045">
        <w:rPr>
          <w:rFonts w:ascii="Times" w:hAnsi="Times"/>
          <w:lang w:val="fr-FR"/>
        </w:rPr>
        <w:t xml:space="preserve">Pour Paul, le terme </w:t>
      </w:r>
      <w:r w:rsidRPr="00657045">
        <w:rPr>
          <w:rFonts w:ascii="Times" w:hAnsi="Times"/>
          <w:i/>
          <w:lang w:val="fr-FR"/>
        </w:rPr>
        <w:t xml:space="preserve">justifié </w:t>
      </w:r>
      <w:r w:rsidRPr="00657045">
        <w:rPr>
          <w:rFonts w:ascii="Times" w:hAnsi="Times"/>
          <w:lang w:val="fr-FR"/>
        </w:rPr>
        <w:t xml:space="preserve">est pratiquement synonyme de </w:t>
      </w:r>
      <w:r w:rsidRPr="00657045">
        <w:rPr>
          <w:rFonts w:ascii="Times" w:hAnsi="Times"/>
          <w:i/>
          <w:lang w:val="fr-FR"/>
        </w:rPr>
        <w:t>sauvé.</w:t>
      </w:r>
    </w:p>
    <w:p w14:paraId="17DF77ED" w14:textId="77777777" w:rsidR="00426796" w:rsidRPr="00657045" w:rsidRDefault="00426796" w:rsidP="00A31188">
      <w:pPr>
        <w:rPr>
          <w:rFonts w:ascii="Times" w:hAnsi="Times"/>
          <w:lang w:val="fr-FR"/>
        </w:rPr>
      </w:pPr>
    </w:p>
    <w:p w14:paraId="73086EE6" w14:textId="3F787595" w:rsidR="00426796" w:rsidRPr="00657045" w:rsidRDefault="005E316A" w:rsidP="00A31188">
      <w:pPr>
        <w:rPr>
          <w:rFonts w:ascii="Times" w:hAnsi="Times"/>
          <w:i/>
          <w:iCs/>
          <w:lang w:val="fr-FR"/>
        </w:rPr>
      </w:pPr>
      <w:r w:rsidRPr="00657045">
        <w:rPr>
          <w:rFonts w:ascii="Times" w:hAnsi="Times"/>
          <w:i/>
          <w:iCs/>
          <w:lang w:val="fr-FR"/>
        </w:rPr>
        <w:t>A plus forte raison donc, maintenant que nous sommes justifiés par son sang, serons-</w:t>
      </w:r>
      <w:r w:rsidR="00577AFD" w:rsidRPr="00657045">
        <w:rPr>
          <w:rFonts w:ascii="Times" w:hAnsi="Times"/>
          <w:i/>
          <w:iCs/>
          <w:lang w:val="fr-FR"/>
        </w:rPr>
        <w:t>n</w:t>
      </w:r>
      <w:r w:rsidRPr="00657045">
        <w:rPr>
          <w:rFonts w:ascii="Times" w:hAnsi="Times"/>
          <w:i/>
          <w:iCs/>
          <w:lang w:val="fr-FR"/>
        </w:rPr>
        <w:t>ous sauvés par lui de la colère.</w:t>
      </w:r>
      <w:r w:rsidR="00426796" w:rsidRPr="00657045">
        <w:rPr>
          <w:rFonts w:ascii="Times" w:hAnsi="Times"/>
          <w:i/>
          <w:iCs/>
          <w:lang w:val="fr-FR"/>
        </w:rPr>
        <w:t xml:space="preserve"> Rom.5</w:t>
      </w:r>
      <w:r w:rsidR="00F965B8">
        <w:rPr>
          <w:rFonts w:ascii="Times" w:hAnsi="Times"/>
          <w:i/>
          <w:iCs/>
          <w:lang w:val="fr-FR"/>
        </w:rPr>
        <w:t>.</w:t>
      </w:r>
      <w:r w:rsidR="00426796" w:rsidRPr="00657045">
        <w:rPr>
          <w:rFonts w:ascii="Times" w:hAnsi="Times"/>
          <w:i/>
          <w:iCs/>
          <w:lang w:val="fr-FR"/>
        </w:rPr>
        <w:t xml:space="preserve">9 </w:t>
      </w:r>
    </w:p>
    <w:p w14:paraId="2593696A" w14:textId="77777777" w:rsidR="00426796" w:rsidRPr="00657045" w:rsidRDefault="00426796" w:rsidP="00A31188">
      <w:pPr>
        <w:rPr>
          <w:rFonts w:ascii="Times" w:hAnsi="Times"/>
          <w:lang w:val="fr-FR"/>
        </w:rPr>
      </w:pPr>
    </w:p>
    <w:p w14:paraId="233FC4BA" w14:textId="3D9F3D26" w:rsidR="00426796" w:rsidRPr="00657045" w:rsidRDefault="00426796" w:rsidP="00A31188">
      <w:pPr>
        <w:rPr>
          <w:rFonts w:ascii="Times" w:hAnsi="Times"/>
          <w:i/>
          <w:iCs/>
          <w:lang w:val="fr-FR"/>
        </w:rPr>
      </w:pPr>
      <w:r w:rsidRPr="00657045">
        <w:rPr>
          <w:rFonts w:ascii="Times" w:hAnsi="Times"/>
          <w:i/>
          <w:iCs/>
          <w:lang w:val="fr-FR"/>
        </w:rPr>
        <w:t xml:space="preserve">Car </w:t>
      </w:r>
      <w:r w:rsidR="00FF117C" w:rsidRPr="00657045">
        <w:rPr>
          <w:rFonts w:ascii="Times" w:hAnsi="Times"/>
          <w:i/>
          <w:iCs/>
          <w:lang w:val="fr-FR"/>
        </w:rPr>
        <w:t>c’est en croyant d</w:t>
      </w:r>
      <w:r w:rsidR="001308BE" w:rsidRPr="00657045">
        <w:rPr>
          <w:rFonts w:ascii="Times" w:hAnsi="Times"/>
          <w:i/>
          <w:iCs/>
          <w:lang w:val="fr-FR"/>
        </w:rPr>
        <w:t>u</w:t>
      </w:r>
      <w:r w:rsidR="00FF117C" w:rsidRPr="00657045">
        <w:rPr>
          <w:rFonts w:ascii="Times" w:hAnsi="Times"/>
          <w:i/>
          <w:iCs/>
          <w:lang w:val="fr-FR"/>
        </w:rPr>
        <w:t xml:space="preserve"> cœur qu’on parvient à la justice, et c’est en confe</w:t>
      </w:r>
      <w:r w:rsidR="001308BE" w:rsidRPr="00657045">
        <w:rPr>
          <w:rFonts w:ascii="Times" w:hAnsi="Times"/>
          <w:i/>
          <w:iCs/>
          <w:lang w:val="fr-FR"/>
        </w:rPr>
        <w:t>s</w:t>
      </w:r>
      <w:r w:rsidR="00FF117C" w:rsidRPr="00657045">
        <w:rPr>
          <w:rFonts w:ascii="Times" w:hAnsi="Times"/>
          <w:i/>
          <w:iCs/>
          <w:lang w:val="fr-FR"/>
        </w:rPr>
        <w:t>sant de la bouche qu’on parvient au salut</w:t>
      </w:r>
      <w:r w:rsidR="00CC70BA" w:rsidRPr="00657045">
        <w:rPr>
          <w:rFonts w:ascii="Times" w:hAnsi="Times"/>
          <w:i/>
          <w:iCs/>
          <w:lang w:val="fr-FR"/>
        </w:rPr>
        <w:t>.</w:t>
      </w:r>
      <w:r w:rsidR="001308BE" w:rsidRPr="00657045">
        <w:rPr>
          <w:rFonts w:ascii="Times" w:hAnsi="Times"/>
          <w:i/>
          <w:iCs/>
          <w:lang w:val="fr-FR"/>
        </w:rPr>
        <w:t>.</w:t>
      </w:r>
      <w:r w:rsidRPr="00657045">
        <w:rPr>
          <w:rFonts w:ascii="Times" w:hAnsi="Times"/>
          <w:i/>
          <w:iCs/>
          <w:lang w:val="fr-FR"/>
        </w:rPr>
        <w:t>. Rom.10</w:t>
      </w:r>
      <w:r w:rsidR="00F965B8">
        <w:rPr>
          <w:rFonts w:ascii="Times" w:hAnsi="Times"/>
          <w:i/>
          <w:iCs/>
          <w:lang w:val="fr-FR"/>
        </w:rPr>
        <w:t>.</w:t>
      </w:r>
      <w:r w:rsidRPr="00657045">
        <w:rPr>
          <w:rFonts w:ascii="Times" w:hAnsi="Times"/>
          <w:i/>
          <w:iCs/>
          <w:lang w:val="fr-FR"/>
        </w:rPr>
        <w:t xml:space="preserve">10 </w:t>
      </w:r>
    </w:p>
    <w:p w14:paraId="606AD668" w14:textId="77777777" w:rsidR="00426796" w:rsidRPr="00657045" w:rsidRDefault="00426796" w:rsidP="00A31188">
      <w:pPr>
        <w:rPr>
          <w:rFonts w:ascii="Times" w:hAnsi="Times"/>
          <w:lang w:val="fr-FR"/>
        </w:rPr>
      </w:pPr>
    </w:p>
    <w:p w14:paraId="7DB02E84" w14:textId="4D711DA6" w:rsidR="00426796" w:rsidRPr="00657045" w:rsidRDefault="00426796" w:rsidP="00A31188">
      <w:pPr>
        <w:rPr>
          <w:rFonts w:ascii="Times" w:hAnsi="Times"/>
          <w:lang w:val="fr-FR"/>
        </w:rPr>
      </w:pPr>
      <w:r w:rsidRPr="00657045">
        <w:rPr>
          <w:rFonts w:ascii="Times" w:hAnsi="Times"/>
          <w:lang w:val="fr-FR"/>
        </w:rPr>
        <w:t>On remarque la flexibilité de Paul sur des questions mineures comme dans Romains</w:t>
      </w:r>
      <w:r w:rsidR="00EF0C68">
        <w:rPr>
          <w:rFonts w:ascii="Times" w:hAnsi="Times"/>
          <w:lang w:val="fr-FR"/>
        </w:rPr>
        <w:t> </w:t>
      </w:r>
      <w:r w:rsidRPr="00657045">
        <w:rPr>
          <w:rFonts w:ascii="Times" w:hAnsi="Times"/>
          <w:lang w:val="fr-FR"/>
        </w:rPr>
        <w:t>14. Pourtant, nous ne constatons aucun relâchement lorsqu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agit de définir l</w:t>
      </w:r>
      <w:r w:rsidR="00EF0C68">
        <w:rPr>
          <w:rFonts w:ascii="Times" w:hAnsi="Times"/>
          <w:lang w:val="fr-FR"/>
        </w:rPr>
        <w:t>’</w:t>
      </w:r>
      <w:r w:rsidRPr="00657045">
        <w:rPr>
          <w:rFonts w:ascii="Times" w:hAnsi="Times"/>
          <w:lang w:val="fr-FR"/>
        </w:rPr>
        <w:t>évangile.</w:t>
      </w:r>
    </w:p>
    <w:p w14:paraId="6AF57CE1" w14:textId="77777777" w:rsidR="00426796" w:rsidRPr="00657045" w:rsidRDefault="00426796" w:rsidP="00A31188">
      <w:pPr>
        <w:rPr>
          <w:rFonts w:ascii="Times" w:hAnsi="Times"/>
          <w:lang w:val="fr-FR"/>
        </w:rPr>
      </w:pPr>
    </w:p>
    <w:p w14:paraId="66C4B88D" w14:textId="7570845F" w:rsidR="00426796" w:rsidRPr="00657045" w:rsidRDefault="00426796" w:rsidP="00A31188">
      <w:pPr>
        <w:rPr>
          <w:rFonts w:ascii="Times" w:hAnsi="Times"/>
          <w:lang w:val="fr-FR"/>
        </w:rPr>
      </w:pPr>
      <w:r w:rsidRPr="00657045">
        <w:rPr>
          <w:rFonts w:ascii="Times" w:hAnsi="Times"/>
          <w:lang w:val="fr-FR"/>
        </w:rPr>
        <w:t>Chez les Romains, il a appelé l</w:t>
      </w:r>
      <w:r w:rsidR="00EF0C68">
        <w:rPr>
          <w:rFonts w:ascii="Times" w:hAnsi="Times"/>
          <w:lang w:val="fr-FR"/>
        </w:rPr>
        <w:t>’</w:t>
      </w:r>
      <w:r w:rsidRPr="00657045">
        <w:rPr>
          <w:rFonts w:ascii="Times" w:hAnsi="Times"/>
          <w:lang w:val="fr-FR"/>
        </w:rPr>
        <w:t xml:space="preserve">évangile, </w:t>
      </w:r>
      <w:r w:rsidR="0007209E" w:rsidRPr="00657045">
        <w:rPr>
          <w:rFonts w:ascii="Times" w:hAnsi="Times"/>
          <w:i/>
          <w:lang w:val="fr-FR"/>
        </w:rPr>
        <w:t>c’est une</w:t>
      </w:r>
      <w:r w:rsidRPr="00657045">
        <w:rPr>
          <w:rFonts w:ascii="Times" w:hAnsi="Times"/>
          <w:i/>
          <w:lang w:val="fr-FR"/>
        </w:rPr>
        <w:t xml:space="preserve"> puissance de Dieu pour le salut</w:t>
      </w:r>
      <w:r w:rsidR="006E63F0">
        <w:rPr>
          <w:rFonts w:ascii="Times" w:hAnsi="Times"/>
          <w:i/>
          <w:lang w:val="fr-FR"/>
        </w:rPr>
        <w:t>...</w:t>
      </w:r>
      <w:r w:rsidRPr="00657045">
        <w:rPr>
          <w:rFonts w:ascii="Times" w:hAnsi="Times"/>
          <w:i/>
          <w:lang w:val="fr-FR"/>
        </w:rPr>
        <w:t xml:space="preserve"> Rom.1</w:t>
      </w:r>
      <w:r w:rsidR="00E4292E">
        <w:rPr>
          <w:rFonts w:ascii="Times" w:hAnsi="Times"/>
          <w:i/>
          <w:lang w:val="fr-FR"/>
        </w:rPr>
        <w:t>.</w:t>
      </w:r>
      <w:r w:rsidRPr="00657045">
        <w:rPr>
          <w:rFonts w:ascii="Times" w:hAnsi="Times"/>
          <w:i/>
          <w:lang w:val="fr-FR"/>
        </w:rPr>
        <w:t>16.</w:t>
      </w:r>
      <w:r w:rsidRPr="00657045">
        <w:rPr>
          <w:rFonts w:ascii="Times" w:hAnsi="Times"/>
          <w:lang w:val="fr-FR"/>
        </w:rPr>
        <w:t xml:space="preserve"> Que se passe-t-il lorsque le message est perverti</w:t>
      </w:r>
      <w:r w:rsidR="00EE00B7">
        <w:rPr>
          <w:rFonts w:ascii="Times" w:hAnsi="Times"/>
          <w:lang w:val="fr-FR"/>
        </w:rPr>
        <w:t> </w:t>
      </w:r>
      <w:r w:rsidRPr="00657045">
        <w:rPr>
          <w:rFonts w:ascii="Times" w:hAnsi="Times"/>
          <w:lang w:val="fr-FR"/>
        </w:rPr>
        <w:t>? Toute altération est fatale, c</w:t>
      </w:r>
      <w:r w:rsidR="00EF0C68">
        <w:rPr>
          <w:rFonts w:ascii="Times" w:hAnsi="Times"/>
          <w:lang w:val="fr-FR"/>
        </w:rPr>
        <w:t>’</w:t>
      </w:r>
      <w:r w:rsidRPr="00657045">
        <w:rPr>
          <w:rFonts w:ascii="Times" w:hAnsi="Times"/>
          <w:lang w:val="fr-FR"/>
        </w:rPr>
        <w:t>est parce qu</w:t>
      </w:r>
      <w:r w:rsidR="00EF0C68">
        <w:rPr>
          <w:rFonts w:ascii="Times" w:hAnsi="Times"/>
          <w:lang w:val="fr-FR"/>
        </w:rPr>
        <w:t>’</w:t>
      </w:r>
      <w:r w:rsidRPr="00657045">
        <w:rPr>
          <w:rFonts w:ascii="Times" w:hAnsi="Times"/>
          <w:lang w:val="fr-FR"/>
        </w:rPr>
        <w:t xml:space="preserve">elle perd son pouvoir de sauver. </w:t>
      </w:r>
      <w:r w:rsidR="00326811" w:rsidRPr="00657045">
        <w:rPr>
          <w:rFonts w:ascii="Times" w:hAnsi="Times"/>
          <w:lang w:val="fr-FR"/>
        </w:rPr>
        <w:t xml:space="preserve">RC </w:t>
      </w:r>
      <w:r w:rsidRPr="00657045">
        <w:rPr>
          <w:rFonts w:ascii="Times" w:hAnsi="Times"/>
          <w:lang w:val="fr-FR"/>
        </w:rPr>
        <w:t xml:space="preserve">Sproul demande </w:t>
      </w:r>
      <w:r w:rsidR="00345D81" w:rsidRPr="00657045">
        <w:rPr>
          <w:rFonts w:ascii="Times" w:hAnsi="Times"/>
          <w:lang w:val="fr-FR"/>
        </w:rPr>
        <w:t>de façon rhétorique :</w:t>
      </w:r>
    </w:p>
    <w:p w14:paraId="23E8D9F5" w14:textId="77777777" w:rsidR="00426796" w:rsidRPr="00657045" w:rsidRDefault="00426796" w:rsidP="00A31188">
      <w:pPr>
        <w:rPr>
          <w:rFonts w:ascii="Times" w:hAnsi="Times"/>
          <w:lang w:val="fr-FR"/>
        </w:rPr>
      </w:pPr>
    </w:p>
    <w:p w14:paraId="36FE5296" w14:textId="4B6FBFDA" w:rsidR="00426796" w:rsidRPr="00657045" w:rsidRDefault="00D27477" w:rsidP="00A31188">
      <w:pPr>
        <w:rPr>
          <w:rFonts w:ascii="Times" w:hAnsi="Times"/>
          <w:lang w:val="fr-FR"/>
        </w:rPr>
      </w:pPr>
      <w:r w:rsidRPr="00657045">
        <w:rPr>
          <w:rFonts w:ascii="Times" w:hAnsi="Times"/>
          <w:lang w:val="fr-FR"/>
        </w:rPr>
        <w:t>“</w:t>
      </w:r>
      <w:r w:rsidR="00426796" w:rsidRPr="00657045">
        <w:rPr>
          <w:rFonts w:ascii="Times" w:hAnsi="Times"/>
          <w:lang w:val="fr-FR"/>
        </w:rPr>
        <w:t>La foi salvatrice exige-t-elle une confiance dans la justice du Christ seul comme fondement de notre justification</w:t>
      </w:r>
      <w:r w:rsidR="00EE00B7">
        <w:rPr>
          <w:rFonts w:ascii="Times" w:hAnsi="Times"/>
          <w:lang w:val="fr-FR"/>
        </w:rPr>
        <w:t> </w:t>
      </w:r>
      <w:r w:rsidR="00426796" w:rsidRPr="00657045">
        <w:rPr>
          <w:rFonts w:ascii="Times" w:hAnsi="Times"/>
          <w:lang w:val="fr-FR"/>
        </w:rPr>
        <w:t>? Ou bien une personne peut-elle avoir une vision différente de l</w:t>
      </w:r>
      <w:r w:rsidR="00EF0C68">
        <w:rPr>
          <w:rFonts w:ascii="Times" w:hAnsi="Times"/>
          <w:lang w:val="fr-FR"/>
        </w:rPr>
        <w:t>’</w:t>
      </w:r>
      <w:r w:rsidR="00426796" w:rsidRPr="00657045">
        <w:rPr>
          <w:rFonts w:ascii="Times" w:hAnsi="Times"/>
          <w:lang w:val="fr-FR"/>
        </w:rPr>
        <w:t>évangile tout en restant chrétienne</w:t>
      </w:r>
      <w:r w:rsidR="00EE00B7">
        <w:rPr>
          <w:rFonts w:ascii="Times" w:hAnsi="Times"/>
          <w:lang w:val="fr-FR"/>
        </w:rPr>
        <w:t> </w:t>
      </w:r>
      <w:r w:rsidR="00426796" w:rsidRPr="00657045">
        <w:rPr>
          <w:rFonts w:ascii="Times" w:hAnsi="Times"/>
          <w:lang w:val="fr-FR"/>
        </w:rPr>
        <w:t>?</w:t>
      </w:r>
      <w:r w:rsidR="001D6AC4" w:rsidRPr="00657045">
        <w:rPr>
          <w:rFonts w:ascii="Times" w:hAnsi="Times"/>
          <w:lang w:val="fr-FR"/>
        </w:rPr>
        <w:t xml:space="preserve"> ”</w:t>
      </w:r>
      <w:r w:rsidR="00426796" w:rsidRPr="00657045">
        <w:rPr>
          <w:rFonts w:ascii="Times" w:hAnsi="Times"/>
          <w:lang w:val="fr-FR"/>
        </w:rPr>
        <w:t xml:space="preserve"> </w:t>
      </w:r>
      <w:r w:rsidR="00426796" w:rsidRPr="00657045">
        <w:rPr>
          <w:rFonts w:ascii="Times" w:hAnsi="Times"/>
          <w:position w:val="6"/>
          <w:sz w:val="16"/>
          <w:lang w:val="fr-FR"/>
        </w:rPr>
        <w:endnoteReference w:id="2"/>
      </w:r>
    </w:p>
    <w:p w14:paraId="55B32260" w14:textId="77777777" w:rsidR="00426796" w:rsidRPr="00657045" w:rsidRDefault="00426796" w:rsidP="00A31188">
      <w:pPr>
        <w:rPr>
          <w:rFonts w:ascii="Times" w:hAnsi="Times"/>
          <w:lang w:val="fr-FR"/>
        </w:rPr>
      </w:pPr>
    </w:p>
    <w:p w14:paraId="543AAD91" w14:textId="78299208" w:rsidR="00426796" w:rsidRPr="00657045" w:rsidRDefault="00426796" w:rsidP="00A31188">
      <w:pPr>
        <w:rPr>
          <w:rFonts w:ascii="Times" w:hAnsi="Times"/>
          <w:b/>
          <w:lang w:val="fr-FR"/>
        </w:rPr>
      </w:pPr>
      <w:r w:rsidRPr="00657045">
        <w:rPr>
          <w:rFonts w:ascii="Times" w:hAnsi="Times"/>
          <w:lang w:val="fr-FR"/>
        </w:rPr>
        <w:t>Un évangile déformé frappe au cœur de la justice du Christ lui-même, donnant à l</w:t>
      </w:r>
      <w:r w:rsidR="00EF0C68">
        <w:rPr>
          <w:rFonts w:ascii="Times" w:hAnsi="Times"/>
          <w:lang w:val="fr-FR"/>
        </w:rPr>
        <w:t>’</w:t>
      </w:r>
      <w:r w:rsidRPr="00657045">
        <w:rPr>
          <w:rFonts w:ascii="Times" w:hAnsi="Times"/>
          <w:lang w:val="fr-FR"/>
        </w:rPr>
        <w:t>homme la gloire due à Dieu seul. Il porte atteinte à sa propre sécurité. Il détruit le sol même qu</w:t>
      </w:r>
      <w:r w:rsidR="00EF0C68">
        <w:rPr>
          <w:rFonts w:ascii="Times" w:hAnsi="Times"/>
          <w:lang w:val="fr-FR"/>
        </w:rPr>
        <w:t>’</w:t>
      </w:r>
      <w:r w:rsidRPr="00657045">
        <w:rPr>
          <w:rFonts w:ascii="Times" w:hAnsi="Times"/>
          <w:lang w:val="fr-FR"/>
        </w:rPr>
        <w:t>il croyait solide.</w:t>
      </w:r>
    </w:p>
    <w:p w14:paraId="6A2174B5" w14:textId="77777777" w:rsidR="00426796" w:rsidRPr="00657045" w:rsidRDefault="00426796" w:rsidP="00A31188">
      <w:pPr>
        <w:rPr>
          <w:rFonts w:ascii="Times" w:hAnsi="Times"/>
          <w:lang w:val="fr-FR"/>
        </w:rPr>
      </w:pPr>
    </w:p>
    <w:p w14:paraId="20872636" w14:textId="0839158E"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ce que Rome a fait à des millions de personnes. Le temps n</w:t>
      </w:r>
      <w:r w:rsidR="00EF0C68">
        <w:rPr>
          <w:rFonts w:ascii="Times" w:hAnsi="Times"/>
          <w:lang w:val="fr-FR"/>
        </w:rPr>
        <w:t>’</w:t>
      </w:r>
      <w:r w:rsidRPr="00657045">
        <w:rPr>
          <w:rFonts w:ascii="Times" w:hAnsi="Times"/>
          <w:lang w:val="fr-FR"/>
        </w:rPr>
        <w:t>a pas amélioré la perversion de la justification de Rome, malgré Vatican</w:t>
      </w:r>
      <w:r w:rsidR="00EF0C68">
        <w:rPr>
          <w:rFonts w:ascii="Times" w:hAnsi="Times"/>
          <w:lang w:val="fr-FR"/>
        </w:rPr>
        <w:t> </w:t>
      </w:r>
      <w:r w:rsidRPr="00657045">
        <w:rPr>
          <w:rFonts w:ascii="Times" w:hAnsi="Times"/>
          <w:lang w:val="fr-FR"/>
        </w:rPr>
        <w:t>II ou le mouvement œcuménique. Il est plus que jamais nécessaire de la dénoncer aujourd</w:t>
      </w:r>
      <w:r w:rsidR="00EF0C68">
        <w:rPr>
          <w:rFonts w:ascii="Times" w:hAnsi="Times"/>
          <w:lang w:val="fr-FR"/>
        </w:rPr>
        <w:t>’</w:t>
      </w:r>
      <w:r w:rsidRPr="00657045">
        <w:rPr>
          <w:rFonts w:ascii="Times" w:hAnsi="Times"/>
          <w:lang w:val="fr-FR"/>
        </w:rPr>
        <w:t xml:space="preserve">hui. </w:t>
      </w:r>
    </w:p>
    <w:p w14:paraId="7BD1B304" w14:textId="77777777" w:rsidR="00426796" w:rsidRPr="00657045" w:rsidRDefault="00426796" w:rsidP="00A31188">
      <w:pPr>
        <w:rPr>
          <w:rFonts w:ascii="Times" w:hAnsi="Times"/>
          <w:lang w:val="fr-FR"/>
        </w:rPr>
      </w:pPr>
    </w:p>
    <w:p w14:paraId="36CD92A5" w14:textId="1A2F6A0A" w:rsidR="00426796" w:rsidRPr="00657045" w:rsidRDefault="00426796" w:rsidP="00A31188">
      <w:pPr>
        <w:rPr>
          <w:rFonts w:ascii="Times" w:hAnsi="Times"/>
          <w:lang w:val="fr-FR"/>
        </w:rPr>
      </w:pPr>
      <w:r w:rsidRPr="00657045">
        <w:rPr>
          <w:rFonts w:ascii="Times" w:hAnsi="Times"/>
          <w:lang w:val="fr-FR"/>
        </w:rPr>
        <w:t>Même parmi les évangéliques, il y a des malentendus sur la justification. Ces malentendus mettent rarement en péril l</w:t>
      </w:r>
      <w:r w:rsidR="00EF0C68">
        <w:rPr>
          <w:rFonts w:ascii="Times" w:hAnsi="Times"/>
          <w:lang w:val="fr-FR"/>
        </w:rPr>
        <w:t>’</w:t>
      </w:r>
      <w:r w:rsidR="00EE7658" w:rsidRPr="00657045">
        <w:rPr>
          <w:rFonts w:ascii="Times" w:hAnsi="Times"/>
          <w:lang w:val="fr-FR"/>
        </w:rPr>
        <w:t>é</w:t>
      </w:r>
      <w:r w:rsidRPr="00657045">
        <w:rPr>
          <w:rFonts w:ascii="Times" w:hAnsi="Times"/>
          <w:lang w:val="fr-FR"/>
        </w:rPr>
        <w:t>vangile lui-même, bien qu</w:t>
      </w:r>
      <w:r w:rsidR="00EF0C68">
        <w:rPr>
          <w:rFonts w:ascii="Times" w:hAnsi="Times"/>
          <w:lang w:val="fr-FR"/>
        </w:rPr>
        <w:t>’</w:t>
      </w:r>
      <w:r w:rsidRPr="00657045">
        <w:rPr>
          <w:rFonts w:ascii="Times" w:hAnsi="Times"/>
          <w:lang w:val="fr-FR"/>
        </w:rPr>
        <w:t>ils affectent toujours la vision que l</w:t>
      </w:r>
      <w:r w:rsidR="00EF0C68">
        <w:rPr>
          <w:rFonts w:ascii="Times" w:hAnsi="Times"/>
          <w:lang w:val="fr-FR"/>
        </w:rPr>
        <w:t>’</w:t>
      </w:r>
      <w:r w:rsidRPr="00657045">
        <w:rPr>
          <w:rFonts w:ascii="Times" w:hAnsi="Times"/>
          <w:lang w:val="fr-FR"/>
        </w:rPr>
        <w:t xml:space="preserve">on a de Dieu, de soi-même et des principes de la vie chrétienne. </w:t>
      </w:r>
    </w:p>
    <w:p w14:paraId="077F96E4" w14:textId="77777777" w:rsidR="00426796" w:rsidRPr="00657045" w:rsidRDefault="00426796" w:rsidP="00A31188">
      <w:pPr>
        <w:rPr>
          <w:rFonts w:ascii="Times" w:hAnsi="Times"/>
          <w:lang w:val="fr-FR"/>
        </w:rPr>
      </w:pPr>
    </w:p>
    <w:p w14:paraId="44CC5F3A" w14:textId="42301DCC" w:rsidR="00426796" w:rsidRPr="00657045" w:rsidRDefault="00426796" w:rsidP="00A31188">
      <w:pPr>
        <w:rPr>
          <w:rFonts w:ascii="Times" w:hAnsi="Times"/>
          <w:lang w:val="fr-FR"/>
        </w:rPr>
      </w:pPr>
      <w:r w:rsidRPr="00657045">
        <w:rPr>
          <w:rFonts w:ascii="Times" w:hAnsi="Times"/>
          <w:lang w:val="fr-FR"/>
        </w:rPr>
        <w:t>Dans cette étude, nous allons donc explorer les deux éléments clés de la justification</w:t>
      </w:r>
      <w:r w:rsidR="00EF0C68">
        <w:rPr>
          <w:rFonts w:ascii="Times" w:hAnsi="Times"/>
          <w:lang w:val="fr-FR"/>
        </w:rPr>
        <w:t> </w:t>
      </w:r>
      <w:r w:rsidRPr="00657045">
        <w:rPr>
          <w:rFonts w:ascii="Times" w:hAnsi="Times"/>
          <w:lang w:val="fr-FR"/>
        </w:rPr>
        <w:t>: Le pardon des péchés et l</w:t>
      </w:r>
      <w:r w:rsidR="00EF0C68">
        <w:rPr>
          <w:rFonts w:ascii="Times" w:hAnsi="Times"/>
          <w:lang w:val="fr-FR"/>
        </w:rPr>
        <w:t>’</w:t>
      </w:r>
      <w:r w:rsidRPr="00657045">
        <w:rPr>
          <w:rFonts w:ascii="Times" w:hAnsi="Times"/>
          <w:lang w:val="fr-FR"/>
        </w:rPr>
        <w:t>imputation de la justice du Christ. Nous examinerons certaines questions</w:t>
      </w:r>
      <w:r w:rsidR="00EF0C68">
        <w:rPr>
          <w:rFonts w:ascii="Times" w:hAnsi="Times"/>
          <w:lang w:val="fr-FR"/>
        </w:rPr>
        <w:t> </w:t>
      </w:r>
      <w:r w:rsidRPr="00657045">
        <w:rPr>
          <w:rFonts w:ascii="Times" w:hAnsi="Times"/>
          <w:lang w:val="fr-FR"/>
        </w:rPr>
        <w:t>:</w:t>
      </w:r>
    </w:p>
    <w:p w14:paraId="6F6E08F6" w14:textId="77777777" w:rsidR="00426796" w:rsidRPr="00657045" w:rsidRDefault="00426796" w:rsidP="00A31188">
      <w:pPr>
        <w:rPr>
          <w:rFonts w:ascii="Times" w:hAnsi="Times"/>
          <w:lang w:val="fr-FR"/>
        </w:rPr>
      </w:pPr>
    </w:p>
    <w:p w14:paraId="6B5ABDD9" w14:textId="4AF3E6DD" w:rsidR="00426796" w:rsidRPr="00657045" w:rsidRDefault="00426796" w:rsidP="00755BF7">
      <w:pPr>
        <w:numPr>
          <w:ilvl w:val="0"/>
          <w:numId w:val="16"/>
        </w:numPr>
        <w:jc w:val="left"/>
        <w:rPr>
          <w:rFonts w:ascii="Times" w:hAnsi="Times"/>
          <w:lang w:val="fr-FR"/>
        </w:rPr>
      </w:pPr>
      <w:r w:rsidRPr="00657045">
        <w:rPr>
          <w:rFonts w:ascii="Times" w:hAnsi="Times"/>
          <w:lang w:val="fr-FR"/>
        </w:rPr>
        <w:t>Que signifie exactement le terme "justifier"</w:t>
      </w:r>
      <w:r w:rsidR="00EE00B7">
        <w:rPr>
          <w:rFonts w:ascii="Times" w:hAnsi="Times"/>
          <w:lang w:val="fr-FR"/>
        </w:rPr>
        <w:t> </w:t>
      </w:r>
      <w:r w:rsidRPr="00657045">
        <w:rPr>
          <w:rFonts w:ascii="Times" w:hAnsi="Times"/>
          <w:lang w:val="fr-FR"/>
        </w:rPr>
        <w:t xml:space="preserve">? </w:t>
      </w:r>
    </w:p>
    <w:p w14:paraId="13323109" w14:textId="09EC7844" w:rsidR="00426796" w:rsidRPr="00657045" w:rsidRDefault="00426796" w:rsidP="00755BF7">
      <w:pPr>
        <w:numPr>
          <w:ilvl w:val="0"/>
          <w:numId w:val="16"/>
        </w:numPr>
        <w:jc w:val="left"/>
        <w:rPr>
          <w:rFonts w:ascii="Times" w:hAnsi="Times"/>
          <w:lang w:val="fr-FR"/>
        </w:rPr>
      </w:pPr>
      <w:r w:rsidRPr="00657045">
        <w:rPr>
          <w:rFonts w:ascii="Times" w:hAnsi="Times"/>
          <w:lang w:val="fr-FR"/>
        </w:rPr>
        <w:t>Quelle est la différence entre la foi salvatrice et toute autre sorte de foi</w:t>
      </w:r>
      <w:r w:rsidR="00EE00B7">
        <w:rPr>
          <w:rFonts w:ascii="Times" w:hAnsi="Times"/>
          <w:lang w:val="fr-FR"/>
        </w:rPr>
        <w:t> </w:t>
      </w:r>
      <w:r w:rsidRPr="00657045">
        <w:rPr>
          <w:rFonts w:ascii="Times" w:hAnsi="Times"/>
          <w:lang w:val="fr-FR"/>
        </w:rPr>
        <w:t xml:space="preserve">? </w:t>
      </w:r>
    </w:p>
    <w:p w14:paraId="078FDBD9" w14:textId="7ACEE4B6" w:rsidR="00426796" w:rsidRPr="00657045" w:rsidRDefault="00426796" w:rsidP="00755BF7">
      <w:pPr>
        <w:numPr>
          <w:ilvl w:val="0"/>
          <w:numId w:val="16"/>
        </w:numPr>
        <w:jc w:val="left"/>
        <w:rPr>
          <w:rFonts w:ascii="Times" w:hAnsi="Times"/>
          <w:lang w:val="fr-FR"/>
        </w:rPr>
      </w:pPr>
      <w:r w:rsidRPr="00657045">
        <w:rPr>
          <w:rFonts w:ascii="Times" w:hAnsi="Times"/>
          <w:lang w:val="fr-FR"/>
        </w:rPr>
        <w:lastRenderedPageBreak/>
        <w:t>Qu</w:t>
      </w:r>
      <w:r w:rsidR="00EF0C68">
        <w:rPr>
          <w:rFonts w:ascii="Times" w:hAnsi="Times"/>
          <w:lang w:val="fr-FR"/>
        </w:rPr>
        <w:t>’</w:t>
      </w:r>
      <w:r w:rsidRPr="00657045">
        <w:rPr>
          <w:rFonts w:ascii="Times" w:hAnsi="Times"/>
          <w:lang w:val="fr-FR"/>
        </w:rPr>
        <w:t>entend-on par la justice du Christ</w:t>
      </w:r>
      <w:r w:rsidR="00EE00B7">
        <w:rPr>
          <w:rFonts w:ascii="Times" w:hAnsi="Times"/>
          <w:lang w:val="fr-FR"/>
        </w:rPr>
        <w:t> </w:t>
      </w:r>
      <w:r w:rsidRPr="00657045">
        <w:rPr>
          <w:rFonts w:ascii="Times" w:hAnsi="Times"/>
          <w:lang w:val="fr-FR"/>
        </w:rPr>
        <w:t>? Y a-t-il une essence spirituelle infusée dans notre âme</w:t>
      </w:r>
      <w:r w:rsidR="00EE00B7">
        <w:rPr>
          <w:rFonts w:ascii="Times" w:hAnsi="Times"/>
          <w:lang w:val="fr-FR"/>
        </w:rPr>
        <w:t> </w:t>
      </w:r>
      <w:r w:rsidRPr="00657045">
        <w:rPr>
          <w:rFonts w:ascii="Times" w:hAnsi="Times"/>
          <w:lang w:val="fr-FR"/>
        </w:rPr>
        <w:t>?</w:t>
      </w:r>
    </w:p>
    <w:p w14:paraId="34F1C270" w14:textId="0D8D049E" w:rsidR="00426796" w:rsidRPr="00657045" w:rsidRDefault="00426796" w:rsidP="00755BF7">
      <w:pPr>
        <w:numPr>
          <w:ilvl w:val="0"/>
          <w:numId w:val="16"/>
        </w:numPr>
        <w:jc w:val="left"/>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w:t>
      </w:r>
      <w:r w:rsidR="00EF0C68">
        <w:rPr>
          <w:rFonts w:ascii="Times" w:hAnsi="Times"/>
          <w:lang w:val="fr-FR"/>
        </w:rPr>
        <w:t>’</w:t>
      </w:r>
      <w:r w:rsidRPr="00657045">
        <w:rPr>
          <w:rFonts w:ascii="Times" w:hAnsi="Times"/>
          <w:lang w:val="fr-FR"/>
        </w:rPr>
        <w:t>imputation</w:t>
      </w:r>
      <w:r w:rsidR="00EE00B7">
        <w:rPr>
          <w:rFonts w:ascii="Times" w:hAnsi="Times"/>
          <w:lang w:val="fr-FR"/>
        </w:rPr>
        <w:t> </w:t>
      </w:r>
      <w:r w:rsidRPr="00657045">
        <w:rPr>
          <w:rFonts w:ascii="Times" w:hAnsi="Times"/>
          <w:lang w:val="fr-FR"/>
        </w:rPr>
        <w:t xml:space="preserve">? </w:t>
      </w:r>
    </w:p>
    <w:p w14:paraId="39BD1BC7" w14:textId="75F6CAE8" w:rsidR="00426796" w:rsidRPr="00657045" w:rsidRDefault="00426796" w:rsidP="00755BF7">
      <w:pPr>
        <w:numPr>
          <w:ilvl w:val="0"/>
          <w:numId w:val="16"/>
        </w:numPr>
        <w:jc w:val="left"/>
        <w:rPr>
          <w:rFonts w:ascii="Times" w:hAnsi="Times"/>
          <w:lang w:val="fr-FR"/>
        </w:rPr>
      </w:pPr>
      <w:r w:rsidRPr="00657045">
        <w:rPr>
          <w:rFonts w:ascii="Times" w:hAnsi="Times"/>
          <w:lang w:val="fr-FR"/>
        </w:rPr>
        <w:t>Quels sont les avantages objectifs et subjectifs</w:t>
      </w:r>
      <w:r w:rsidR="00EE00B7">
        <w:rPr>
          <w:rFonts w:ascii="Times" w:hAnsi="Times"/>
          <w:lang w:val="fr-FR"/>
        </w:rPr>
        <w:t> </w:t>
      </w:r>
      <w:r w:rsidRPr="00657045">
        <w:rPr>
          <w:rFonts w:ascii="Times" w:hAnsi="Times"/>
          <w:lang w:val="fr-FR"/>
        </w:rPr>
        <w:t>?</w:t>
      </w:r>
    </w:p>
    <w:p w14:paraId="26DF7A03" w14:textId="77777777" w:rsidR="00426796" w:rsidRPr="00657045" w:rsidRDefault="00426796" w:rsidP="00755BF7">
      <w:pPr>
        <w:jc w:val="left"/>
        <w:rPr>
          <w:rFonts w:ascii="Times" w:hAnsi="Times"/>
          <w:lang w:val="fr-FR"/>
        </w:rPr>
      </w:pPr>
    </w:p>
    <w:p w14:paraId="66587AF6" w14:textId="384B98E1" w:rsidR="00426796" w:rsidRPr="00657045" w:rsidRDefault="00426796" w:rsidP="00A31188">
      <w:pPr>
        <w:rPr>
          <w:rFonts w:ascii="Times" w:hAnsi="Times"/>
          <w:lang w:val="fr-FR"/>
        </w:rPr>
      </w:pPr>
      <w:r w:rsidRPr="00657045">
        <w:rPr>
          <w:rFonts w:ascii="Times" w:hAnsi="Times"/>
          <w:lang w:val="fr-FR"/>
        </w:rPr>
        <w:t>Ensuite, nous comparerons l</w:t>
      </w:r>
      <w:r w:rsidR="00EF0C68">
        <w:rPr>
          <w:rFonts w:ascii="Times" w:hAnsi="Times"/>
          <w:lang w:val="fr-FR"/>
        </w:rPr>
        <w:t>’</w:t>
      </w:r>
      <w:r w:rsidRPr="00657045">
        <w:rPr>
          <w:rFonts w:ascii="Times" w:hAnsi="Times"/>
          <w:lang w:val="fr-FR"/>
        </w:rPr>
        <w:t>enseignement biblique sur la justification au catholicisme. Cette démarche n</w:t>
      </w:r>
      <w:r w:rsidR="00EF0C68">
        <w:rPr>
          <w:rFonts w:ascii="Times" w:hAnsi="Times"/>
          <w:lang w:val="fr-FR"/>
        </w:rPr>
        <w:t>’</w:t>
      </w:r>
      <w:r w:rsidRPr="00657045">
        <w:rPr>
          <w:rFonts w:ascii="Times" w:hAnsi="Times"/>
          <w:lang w:val="fr-FR"/>
        </w:rPr>
        <w:t>a pas pour but d</w:t>
      </w:r>
      <w:r w:rsidR="00EF0C68">
        <w:rPr>
          <w:rFonts w:ascii="Times" w:hAnsi="Times"/>
          <w:lang w:val="fr-FR"/>
        </w:rPr>
        <w:t>’</w:t>
      </w:r>
      <w:r w:rsidRPr="00657045">
        <w:rPr>
          <w:rFonts w:ascii="Times" w:hAnsi="Times"/>
          <w:lang w:val="fr-FR"/>
        </w:rPr>
        <w:t>être méchante. Elle vise à montrer les conséquences dévastatrices des erreurs impliquant cette doctrine.</w:t>
      </w:r>
    </w:p>
    <w:p w14:paraId="6B722035" w14:textId="77777777" w:rsidR="00426796" w:rsidRPr="00657045" w:rsidRDefault="00426796" w:rsidP="00A31188">
      <w:pPr>
        <w:rPr>
          <w:rFonts w:ascii="Times" w:hAnsi="Times"/>
          <w:lang w:val="fr-FR"/>
        </w:rPr>
      </w:pPr>
    </w:p>
    <w:p w14:paraId="144A803A" w14:textId="6B1CD4F2" w:rsidR="00426796" w:rsidRPr="00657045" w:rsidRDefault="00426796" w:rsidP="00A31188">
      <w:pPr>
        <w:rPr>
          <w:rFonts w:ascii="Times" w:hAnsi="Times"/>
          <w:lang w:val="fr-FR"/>
        </w:rPr>
      </w:pPr>
      <w:r w:rsidRPr="00657045">
        <w:rPr>
          <w:rFonts w:ascii="Times" w:hAnsi="Times"/>
          <w:lang w:val="fr-FR"/>
        </w:rPr>
        <w:t>Définir ces erreurs n</w:t>
      </w:r>
      <w:r w:rsidR="00EF0C68">
        <w:rPr>
          <w:rFonts w:ascii="Times" w:hAnsi="Times"/>
          <w:lang w:val="fr-FR"/>
        </w:rPr>
        <w:t>’</w:t>
      </w:r>
      <w:r w:rsidRPr="00657045">
        <w:rPr>
          <w:rFonts w:ascii="Times" w:hAnsi="Times"/>
          <w:lang w:val="fr-FR"/>
        </w:rPr>
        <w:t>est pas un casse-tête théologique. Comme les portes de l</w:t>
      </w:r>
      <w:r w:rsidR="00EF0C68">
        <w:rPr>
          <w:rFonts w:ascii="Times" w:hAnsi="Times"/>
          <w:lang w:val="fr-FR"/>
        </w:rPr>
        <w:t>’</w:t>
      </w:r>
      <w:r w:rsidRPr="00657045">
        <w:rPr>
          <w:rFonts w:ascii="Times" w:hAnsi="Times"/>
          <w:lang w:val="fr-FR"/>
        </w:rPr>
        <w:t>histoire, la théologie s</w:t>
      </w:r>
      <w:r w:rsidR="00EF0C68">
        <w:rPr>
          <w:rFonts w:ascii="Times" w:hAnsi="Times"/>
          <w:lang w:val="fr-FR"/>
        </w:rPr>
        <w:t>’</w:t>
      </w:r>
      <w:r w:rsidRPr="00657045">
        <w:rPr>
          <w:rFonts w:ascii="Times" w:hAnsi="Times"/>
          <w:lang w:val="fr-FR"/>
        </w:rPr>
        <w:t>ouvre aussi sur de petites charnières. Tout comme de petits événements peuvent avoir un impact énorme au fil du temps, de petites erreurs peuvent produire des hérésies.</w:t>
      </w:r>
    </w:p>
    <w:p w14:paraId="0925E500" w14:textId="77777777" w:rsidR="00426796" w:rsidRPr="00657045" w:rsidRDefault="00426796" w:rsidP="00A31188">
      <w:pPr>
        <w:rPr>
          <w:rFonts w:ascii="Times" w:hAnsi="Times"/>
          <w:lang w:val="fr-FR"/>
        </w:rPr>
      </w:pPr>
    </w:p>
    <w:p w14:paraId="0DCEDFC2" w14:textId="4C222FEA" w:rsidR="00426796" w:rsidRPr="00657045" w:rsidRDefault="00426796" w:rsidP="00A31188">
      <w:pPr>
        <w:rPr>
          <w:rFonts w:ascii="Times" w:hAnsi="Times"/>
          <w:lang w:val="fr-FR"/>
        </w:rPr>
      </w:pPr>
      <w:r w:rsidRPr="00657045">
        <w:rPr>
          <w:rFonts w:ascii="Times" w:hAnsi="Times"/>
          <w:lang w:val="fr-FR"/>
        </w:rPr>
        <w:t>Calvin appelle cette doctrine le "terrain principal" sur lequel le chrétien se tient</w:t>
      </w:r>
      <w:r w:rsidR="00EF0C68">
        <w:rPr>
          <w:rFonts w:ascii="Times" w:hAnsi="Times"/>
          <w:lang w:val="fr-FR"/>
        </w:rPr>
        <w:t> </w:t>
      </w:r>
      <w:r w:rsidRPr="00657045">
        <w:rPr>
          <w:rFonts w:ascii="Times" w:hAnsi="Times"/>
          <w:lang w:val="fr-FR"/>
        </w:rPr>
        <w:t>:</w:t>
      </w:r>
    </w:p>
    <w:p w14:paraId="546AD624" w14:textId="77777777" w:rsidR="00426796" w:rsidRPr="00657045" w:rsidRDefault="00426796" w:rsidP="00A31188">
      <w:pPr>
        <w:rPr>
          <w:rFonts w:ascii="Times" w:hAnsi="Times"/>
          <w:lang w:val="fr-FR"/>
        </w:rPr>
      </w:pPr>
    </w:p>
    <w:p w14:paraId="21A5F38E" w14:textId="2D87B7BF" w:rsidR="00426796" w:rsidRPr="00657045" w:rsidRDefault="00426796" w:rsidP="00755BF7">
      <w:pPr>
        <w:pStyle w:val="Quotes"/>
        <w:rPr>
          <w:lang w:val="fr-FR"/>
        </w:rPr>
      </w:pPr>
      <w:r w:rsidRPr="00657045">
        <w:rPr>
          <w:lang w:val="fr-FR"/>
        </w:rPr>
        <w:t>La doctrine de la justification... est le principal fondement sur lequel la religion doit être soutenue, elle nécessite donc une plus grande attention et un plus grand soin. Car si vous ne comprenez pas d</w:t>
      </w:r>
      <w:r w:rsidR="00EF0C68">
        <w:rPr>
          <w:lang w:val="fr-FR"/>
        </w:rPr>
        <w:t>’</w:t>
      </w:r>
      <w:r w:rsidRPr="00657045">
        <w:rPr>
          <w:lang w:val="fr-FR"/>
        </w:rPr>
        <w:t>abord quelle est votre position devant Dieu... vous n</w:t>
      </w:r>
      <w:r w:rsidR="00EF0C68">
        <w:rPr>
          <w:lang w:val="fr-FR"/>
        </w:rPr>
        <w:t>’</w:t>
      </w:r>
      <w:r w:rsidRPr="00657045">
        <w:rPr>
          <w:lang w:val="fr-FR"/>
        </w:rPr>
        <w:t xml:space="preserve">avez aucun fondement sur lequel votre salut puisse reposer, ou sur lequel la piété envers Dieu puisse être élevée. </w:t>
      </w:r>
      <w:r w:rsidRPr="00657045">
        <w:rPr>
          <w:position w:val="6"/>
          <w:sz w:val="16"/>
          <w:lang w:val="fr-FR"/>
        </w:rPr>
        <w:endnoteReference w:id="3"/>
      </w:r>
    </w:p>
    <w:p w14:paraId="767D4535" w14:textId="77777777" w:rsidR="00426796" w:rsidRPr="00657045" w:rsidRDefault="00426796" w:rsidP="00A31188">
      <w:pPr>
        <w:rPr>
          <w:rFonts w:ascii="Times" w:hAnsi="Times"/>
          <w:lang w:val="fr-FR"/>
        </w:rPr>
      </w:pPr>
    </w:p>
    <w:p w14:paraId="3ED4EC0E" w14:textId="6F2E0C28" w:rsidR="00426796" w:rsidRPr="00657045" w:rsidRDefault="00426796" w:rsidP="00A31188">
      <w:pPr>
        <w:rPr>
          <w:rFonts w:ascii="Times" w:hAnsi="Times"/>
          <w:lang w:val="fr-FR"/>
        </w:rPr>
      </w:pPr>
      <w:r w:rsidRPr="00657045">
        <w:rPr>
          <w:rFonts w:ascii="Times" w:hAnsi="Times"/>
          <w:lang w:val="fr-FR"/>
        </w:rPr>
        <w:t>Un ami chrétien s</w:t>
      </w:r>
      <w:r w:rsidR="00EF0C68">
        <w:rPr>
          <w:rFonts w:ascii="Times" w:hAnsi="Times"/>
          <w:lang w:val="fr-FR"/>
        </w:rPr>
        <w:t>’</w:t>
      </w:r>
      <w:r w:rsidRPr="00657045">
        <w:rPr>
          <w:rFonts w:ascii="Times" w:hAnsi="Times"/>
          <w:lang w:val="fr-FR"/>
        </w:rPr>
        <w:t>est récemment lamenté</w:t>
      </w:r>
      <w:r w:rsidR="00EF0C68">
        <w:rPr>
          <w:rFonts w:ascii="Times" w:hAnsi="Times"/>
          <w:lang w:val="fr-FR"/>
        </w:rPr>
        <w:t> </w:t>
      </w:r>
      <w:r w:rsidRPr="00657045">
        <w:rPr>
          <w:rFonts w:ascii="Times" w:hAnsi="Times"/>
          <w:lang w:val="fr-FR"/>
        </w:rPr>
        <w:t>: "Pourquoi ne pouvons-nous pas rester simples</w:t>
      </w:r>
      <w:r w:rsidR="00EE00B7">
        <w:rPr>
          <w:rFonts w:ascii="Times" w:hAnsi="Times"/>
          <w:lang w:val="fr-FR"/>
        </w:rPr>
        <w:t> </w:t>
      </w:r>
      <w:r w:rsidRPr="00657045">
        <w:rPr>
          <w:rFonts w:ascii="Times" w:hAnsi="Times"/>
          <w:lang w:val="fr-FR"/>
        </w:rPr>
        <w:t>? Pourquoi devons-nous tout compliquer</w:t>
      </w:r>
      <w:r w:rsidR="00EE00B7">
        <w:rPr>
          <w:rFonts w:ascii="Times" w:hAnsi="Times"/>
          <w:lang w:val="fr-FR"/>
        </w:rPr>
        <w:t> </w:t>
      </w:r>
      <w:r w:rsidRPr="00657045">
        <w:rPr>
          <w:rFonts w:ascii="Times" w:hAnsi="Times"/>
          <w:lang w:val="fr-FR"/>
        </w:rPr>
        <w:t>?</w:t>
      </w:r>
      <w:r w:rsidR="008224FA" w:rsidRPr="00657045">
        <w:rPr>
          <w:rFonts w:ascii="Times" w:hAnsi="Times"/>
          <w:lang w:val="fr-FR"/>
        </w:rPr>
        <w:t xml:space="preserve"> "</w:t>
      </w:r>
      <w:r w:rsidRPr="00657045">
        <w:rPr>
          <w:rFonts w:ascii="Times" w:hAnsi="Times"/>
          <w:lang w:val="fr-FR"/>
        </w:rPr>
        <w:t xml:space="preserve"> La réponse pourrait bien être énoncée</w:t>
      </w:r>
      <w:r w:rsidR="00EF0C68">
        <w:rPr>
          <w:rFonts w:ascii="Times" w:hAnsi="Times"/>
          <w:lang w:val="fr-FR"/>
        </w:rPr>
        <w:t> </w:t>
      </w:r>
      <w:r w:rsidRPr="00657045">
        <w:rPr>
          <w:rFonts w:ascii="Times" w:hAnsi="Times"/>
          <w:lang w:val="fr-FR"/>
        </w:rPr>
        <w:t>: "Ce n</w:t>
      </w:r>
      <w:r w:rsidR="00EF0C68">
        <w:rPr>
          <w:rFonts w:ascii="Times" w:hAnsi="Times"/>
          <w:lang w:val="fr-FR"/>
        </w:rPr>
        <w:t>’</w:t>
      </w:r>
      <w:r w:rsidRPr="00657045">
        <w:rPr>
          <w:rFonts w:ascii="Times" w:hAnsi="Times"/>
          <w:lang w:val="fr-FR"/>
        </w:rPr>
        <w:t>est pas nous qui compliquons le problème." D</w:t>
      </w:r>
      <w:r w:rsidR="00EF0C68">
        <w:rPr>
          <w:rFonts w:ascii="Times" w:hAnsi="Times"/>
          <w:lang w:val="fr-FR"/>
        </w:rPr>
        <w:t>’</w:t>
      </w:r>
      <w:r w:rsidRPr="00657045">
        <w:rPr>
          <w:rFonts w:ascii="Times" w:hAnsi="Times"/>
          <w:lang w:val="fr-FR"/>
        </w:rPr>
        <w:t>autres ont pris le simple évangile et l</w:t>
      </w:r>
      <w:r w:rsidR="00EF0C68">
        <w:rPr>
          <w:rFonts w:ascii="Times" w:hAnsi="Times"/>
          <w:lang w:val="fr-FR"/>
        </w:rPr>
        <w:t>’</w:t>
      </w:r>
      <w:r w:rsidRPr="00657045">
        <w:rPr>
          <w:rFonts w:ascii="Times" w:hAnsi="Times"/>
          <w:lang w:val="fr-FR"/>
        </w:rPr>
        <w:t>ont compliqué avec des ajouts non bibliques. Les théologiens attentifs savent détecter les erreurs qui obscurcissent le simple évangile. Néanmoins, cela peut être une tâche complexe.</w:t>
      </w:r>
    </w:p>
    <w:p w14:paraId="09709AD9" w14:textId="77777777" w:rsidR="00426796" w:rsidRPr="00657045" w:rsidRDefault="00426796" w:rsidP="00A31188">
      <w:pPr>
        <w:rPr>
          <w:rFonts w:ascii="Times" w:hAnsi="Times"/>
          <w:lang w:val="fr-FR"/>
        </w:rPr>
      </w:pPr>
    </w:p>
    <w:p w14:paraId="3FF12E6E" w14:textId="54954035" w:rsidR="00426796" w:rsidRPr="00657045" w:rsidRDefault="00426796" w:rsidP="00A31188">
      <w:pPr>
        <w:rPr>
          <w:rFonts w:ascii="Times" w:hAnsi="Times"/>
          <w:lang w:val="fr-FR"/>
        </w:rPr>
      </w:pPr>
      <w:r w:rsidRPr="00657045">
        <w:rPr>
          <w:rFonts w:ascii="Times" w:hAnsi="Times"/>
          <w:lang w:val="fr-FR"/>
        </w:rPr>
        <w:t>Mettons fin à un malentendu potentiel. Lorsque nous disons que la justification par la foi seule est l</w:t>
      </w:r>
      <w:r w:rsidR="00EF0C68">
        <w:rPr>
          <w:rFonts w:ascii="Times" w:hAnsi="Times"/>
          <w:lang w:val="fr-FR"/>
        </w:rPr>
        <w:t>’</w:t>
      </w:r>
      <w:r w:rsidRPr="00657045">
        <w:rPr>
          <w:rFonts w:ascii="Times" w:hAnsi="Times"/>
          <w:lang w:val="fr-FR"/>
        </w:rPr>
        <w:t xml:space="preserve">évangile, nous ne voulons pas dire que tout le monde doit comprendre la doctrine de la justification pour être sauvé. La plupart des prédications évangéliques du </w:t>
      </w:r>
      <w:r w:rsidR="00F667BA" w:rsidRPr="00657045">
        <w:rPr>
          <w:rFonts w:ascii="Times" w:hAnsi="Times"/>
          <w:lang w:val="fr-FR"/>
        </w:rPr>
        <w:t xml:space="preserve">livre des </w:t>
      </w:r>
      <w:r w:rsidRPr="00657045">
        <w:rPr>
          <w:rFonts w:ascii="Times" w:hAnsi="Times"/>
          <w:lang w:val="fr-FR"/>
        </w:rPr>
        <w:t>Actes expriment la justification comme le pardon des péchés par le Christ seul.</w:t>
      </w:r>
    </w:p>
    <w:p w14:paraId="228F0343" w14:textId="77777777" w:rsidR="00426796" w:rsidRPr="00657045" w:rsidRDefault="00426796" w:rsidP="00A31188">
      <w:pPr>
        <w:rPr>
          <w:rFonts w:ascii="Times" w:hAnsi="Times"/>
          <w:lang w:val="fr-FR"/>
        </w:rPr>
      </w:pPr>
    </w:p>
    <w:p w14:paraId="637CD7E3" w14:textId="2B43578B"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i/>
          <w:lang w:val="fr-FR"/>
        </w:rPr>
        <w:t>est</w:t>
      </w:r>
      <w:r w:rsidRPr="00657045">
        <w:rPr>
          <w:rFonts w:ascii="Times" w:hAnsi="Times"/>
          <w:lang w:val="fr-FR"/>
        </w:rPr>
        <w:t xml:space="preserve"> en fait la doctrine de la justification dans sa forme la plus simple. Nous prêchons la justification par la foi lorsque nous disons</w:t>
      </w:r>
      <w:r w:rsidR="00EF0C68">
        <w:rPr>
          <w:rFonts w:ascii="Times" w:hAnsi="Times"/>
          <w:lang w:val="fr-FR"/>
        </w:rPr>
        <w:t> </w:t>
      </w:r>
      <w:r w:rsidRPr="00657045">
        <w:rPr>
          <w:rFonts w:ascii="Times" w:hAnsi="Times"/>
          <w:lang w:val="fr-FR"/>
        </w:rPr>
        <w:t>: "Si vous avez confiance dans le Seigneur Jésus-Christ, Dieu vous pardonnera tous vos péchés et vous donnera la vie éternelle</w:t>
      </w:r>
      <w:r w:rsidR="006000A1" w:rsidRPr="00657045">
        <w:rPr>
          <w:rFonts w:ascii="Times" w:hAnsi="Times"/>
          <w:lang w:val="fr-FR"/>
        </w:rPr>
        <w:t>.</w:t>
      </w:r>
      <w:r w:rsidRPr="00657045">
        <w:rPr>
          <w:rFonts w:ascii="Times" w:hAnsi="Times"/>
          <w:lang w:val="fr-FR"/>
        </w:rPr>
        <w:t xml:space="preserve">" Paul a utilisé le terme </w:t>
      </w:r>
      <w:r w:rsidRPr="00657045">
        <w:rPr>
          <w:rFonts w:ascii="Times" w:hAnsi="Times"/>
          <w:i/>
          <w:lang w:val="fr-FR"/>
        </w:rPr>
        <w:t xml:space="preserve">justification </w:t>
      </w:r>
      <w:r w:rsidRPr="00657045">
        <w:rPr>
          <w:rFonts w:ascii="Times" w:hAnsi="Times"/>
          <w:lang w:val="fr-FR"/>
        </w:rPr>
        <w:t>lorsqu</w:t>
      </w:r>
      <w:r w:rsidR="00EF0C68">
        <w:rPr>
          <w:rFonts w:ascii="Times" w:hAnsi="Times"/>
          <w:lang w:val="fr-FR"/>
        </w:rPr>
        <w:t>’</w:t>
      </w:r>
      <w:r w:rsidRPr="00657045">
        <w:rPr>
          <w:rFonts w:ascii="Times" w:hAnsi="Times"/>
          <w:lang w:val="fr-FR"/>
        </w:rPr>
        <w:t>il prêchait à des personnes qui comprenaient ce concept, comme dans la synagogue d</w:t>
      </w:r>
      <w:r w:rsidR="00EF0C68">
        <w:rPr>
          <w:rFonts w:ascii="Times" w:hAnsi="Times"/>
          <w:lang w:val="fr-FR"/>
        </w:rPr>
        <w:t>’</w:t>
      </w:r>
      <w:r w:rsidRPr="00657045">
        <w:rPr>
          <w:rFonts w:ascii="Times" w:hAnsi="Times"/>
          <w:lang w:val="fr-FR"/>
        </w:rPr>
        <w:t>Antioche. (Actes</w:t>
      </w:r>
      <w:r w:rsidR="00EF0C68">
        <w:rPr>
          <w:rFonts w:ascii="Times" w:hAnsi="Times"/>
          <w:lang w:val="fr-FR"/>
        </w:rPr>
        <w:t> </w:t>
      </w:r>
      <w:r w:rsidRPr="00657045">
        <w:rPr>
          <w:rFonts w:ascii="Times" w:hAnsi="Times"/>
          <w:lang w:val="fr-FR"/>
        </w:rPr>
        <w:t>13</w:t>
      </w:r>
      <w:r w:rsidR="00E4292E">
        <w:rPr>
          <w:rFonts w:ascii="Times" w:hAnsi="Times"/>
          <w:lang w:val="fr-FR"/>
        </w:rPr>
        <w:t>.</w:t>
      </w:r>
      <w:r w:rsidRPr="00657045">
        <w:rPr>
          <w:rFonts w:ascii="Times" w:hAnsi="Times"/>
          <w:lang w:val="fr-FR"/>
        </w:rPr>
        <w:t xml:space="preserve">39) </w:t>
      </w:r>
    </w:p>
    <w:p w14:paraId="4773024C" w14:textId="77777777" w:rsidR="00426796" w:rsidRPr="00657045" w:rsidRDefault="00426796" w:rsidP="00A31188">
      <w:pPr>
        <w:rPr>
          <w:rFonts w:ascii="Times" w:hAnsi="Times"/>
          <w:lang w:val="fr-FR"/>
        </w:rPr>
      </w:pPr>
    </w:p>
    <w:p w14:paraId="222BE77E" w14:textId="7CC3C70A" w:rsidR="00426796" w:rsidRPr="00657045" w:rsidRDefault="00300106" w:rsidP="00A31188">
      <w:pPr>
        <w:rPr>
          <w:rFonts w:ascii="Times" w:hAnsi="Times"/>
          <w:i/>
          <w:lang w:val="fr-FR"/>
        </w:rPr>
      </w:pPr>
      <w:r>
        <w:rPr>
          <w:rFonts w:ascii="Times" w:hAnsi="Times"/>
          <w:lang w:val="fr-FR"/>
        </w:rPr>
        <w:t>À</w:t>
      </w:r>
      <w:r w:rsidR="00426796" w:rsidRPr="00657045">
        <w:rPr>
          <w:rFonts w:ascii="Times" w:hAnsi="Times"/>
          <w:lang w:val="fr-FR"/>
        </w:rPr>
        <w:t xml:space="preserve"> travers cette étude, nous verrons pourquoi Paul était assez passionné pour écrire deux grandes épîtres sur la justification</w:t>
      </w:r>
      <w:r w:rsidR="00EF0C68">
        <w:rPr>
          <w:rFonts w:ascii="Times" w:hAnsi="Times"/>
          <w:lang w:val="fr-FR"/>
        </w:rPr>
        <w:t> </w:t>
      </w:r>
      <w:r w:rsidR="00426796" w:rsidRPr="00657045">
        <w:rPr>
          <w:rFonts w:ascii="Times" w:hAnsi="Times"/>
          <w:lang w:val="fr-FR"/>
        </w:rPr>
        <w:t>: Romains et Galates. Nous découvrirons également pourquoi les réformateurs étaient prêts à être brûlés sur le bûcher pour cela. Nous serons mis au défi de prêcher l</w:t>
      </w:r>
      <w:r w:rsidR="00EF0C68">
        <w:rPr>
          <w:rFonts w:ascii="Times" w:hAnsi="Times"/>
          <w:lang w:val="fr-FR"/>
        </w:rPr>
        <w:t>’</w:t>
      </w:r>
      <w:r w:rsidR="00C02274" w:rsidRPr="00657045">
        <w:rPr>
          <w:rFonts w:ascii="Times" w:hAnsi="Times"/>
          <w:lang w:val="fr-FR"/>
        </w:rPr>
        <w:t>Évangile</w:t>
      </w:r>
      <w:r w:rsidR="00426796" w:rsidRPr="00657045">
        <w:rPr>
          <w:rFonts w:ascii="Times" w:hAnsi="Times"/>
          <w:lang w:val="fr-FR"/>
        </w:rPr>
        <w:t xml:space="preserve"> avec une plus grande conviction, sachant que le résultat est inévitablement, </w:t>
      </w:r>
      <w:r w:rsidR="00426796" w:rsidRPr="00657045">
        <w:rPr>
          <w:rFonts w:ascii="Times" w:hAnsi="Times"/>
          <w:i/>
          <w:lang w:val="fr-FR"/>
        </w:rPr>
        <w:t>...</w:t>
      </w:r>
      <w:r w:rsidR="00BD5C84" w:rsidRPr="00657045">
        <w:rPr>
          <w:rFonts w:ascii="Times" w:hAnsi="Times"/>
          <w:i/>
          <w:lang w:val="fr-FR"/>
        </w:rPr>
        <w:t xml:space="preserve">et ceux </w:t>
      </w:r>
      <w:r w:rsidR="00093027" w:rsidRPr="00657045">
        <w:rPr>
          <w:rFonts w:ascii="Times" w:hAnsi="Times"/>
          <w:i/>
          <w:lang w:val="fr-FR"/>
        </w:rPr>
        <w:t>qu’il</w:t>
      </w:r>
      <w:r w:rsidR="00426796" w:rsidRPr="00657045">
        <w:rPr>
          <w:rFonts w:ascii="Times" w:hAnsi="Times"/>
          <w:i/>
          <w:lang w:val="fr-FR"/>
        </w:rPr>
        <w:t xml:space="preserve"> a </w:t>
      </w:r>
      <w:r w:rsidR="00BD5C84" w:rsidRPr="00657045">
        <w:rPr>
          <w:rFonts w:ascii="Times" w:hAnsi="Times"/>
          <w:i/>
          <w:lang w:val="fr-FR"/>
        </w:rPr>
        <w:t xml:space="preserve">justifiés, il les a </w:t>
      </w:r>
      <w:r w:rsidR="00426796" w:rsidRPr="00657045">
        <w:rPr>
          <w:rFonts w:ascii="Times" w:hAnsi="Times"/>
          <w:i/>
          <w:lang w:val="fr-FR"/>
        </w:rPr>
        <w:t>aussi glorifié</w:t>
      </w:r>
      <w:r w:rsidR="008843E1" w:rsidRPr="00657045">
        <w:rPr>
          <w:rFonts w:ascii="Times" w:hAnsi="Times"/>
          <w:i/>
          <w:lang w:val="fr-FR"/>
        </w:rPr>
        <w:t>s</w:t>
      </w:r>
      <w:r w:rsidR="00FD20AB">
        <w:rPr>
          <w:rFonts w:ascii="Times" w:hAnsi="Times"/>
          <w:i/>
          <w:lang w:val="fr-FR"/>
        </w:rPr>
        <w:t xml:space="preserve">. </w:t>
      </w:r>
      <w:r w:rsidR="00426796" w:rsidRPr="00657045">
        <w:rPr>
          <w:rFonts w:ascii="Times" w:hAnsi="Times"/>
          <w:i/>
          <w:lang w:val="fr-FR"/>
        </w:rPr>
        <w:t>Rom</w:t>
      </w:r>
      <w:r w:rsidR="009C35B2">
        <w:rPr>
          <w:rFonts w:ascii="Times" w:hAnsi="Times"/>
          <w:i/>
          <w:lang w:val="fr-FR"/>
        </w:rPr>
        <w:t>.</w:t>
      </w:r>
      <w:r w:rsidR="00426796" w:rsidRPr="00657045">
        <w:rPr>
          <w:rFonts w:ascii="Times" w:hAnsi="Times"/>
          <w:i/>
          <w:lang w:val="fr-FR"/>
        </w:rPr>
        <w:t>8</w:t>
      </w:r>
      <w:r w:rsidR="00E4292E">
        <w:rPr>
          <w:rFonts w:ascii="Times" w:hAnsi="Times"/>
          <w:i/>
          <w:lang w:val="fr-FR"/>
        </w:rPr>
        <w:t>.</w:t>
      </w:r>
      <w:r w:rsidR="00426796" w:rsidRPr="00657045">
        <w:rPr>
          <w:rFonts w:ascii="Times" w:hAnsi="Times"/>
          <w:i/>
          <w:lang w:val="fr-FR"/>
        </w:rPr>
        <w:t>30.</w:t>
      </w:r>
    </w:p>
    <w:p w14:paraId="095C8400" w14:textId="77777777" w:rsidR="00426796" w:rsidRPr="00657045" w:rsidRDefault="00426796" w:rsidP="00A31188">
      <w:pPr>
        <w:rPr>
          <w:rFonts w:ascii="Times" w:hAnsi="Times"/>
          <w:lang w:val="fr-FR"/>
        </w:rPr>
      </w:pPr>
    </w:p>
    <w:p w14:paraId="3D40A275" w14:textId="77777777" w:rsidR="00426796" w:rsidRPr="00657045" w:rsidRDefault="00426796" w:rsidP="004C3F48">
      <w:pPr>
        <w:pStyle w:val="Heading2"/>
        <w:rPr>
          <w:rFonts w:ascii="Times" w:hAnsi="Times"/>
          <w:lang w:val="fr-FR"/>
        </w:rPr>
      </w:pPr>
      <w:r w:rsidRPr="00657045">
        <w:rPr>
          <w:rFonts w:ascii="Times" w:hAnsi="Times"/>
          <w:lang w:val="fr-FR"/>
        </w:rPr>
        <w:lastRenderedPageBreak/>
        <w:t>Conclusion</w:t>
      </w:r>
    </w:p>
    <w:p w14:paraId="73A52DA7" w14:textId="7D158DEF" w:rsidR="00426796" w:rsidRPr="00657045" w:rsidRDefault="00426796" w:rsidP="00A31188">
      <w:pPr>
        <w:rPr>
          <w:rFonts w:ascii="Times" w:hAnsi="Times"/>
          <w:lang w:val="fr-FR"/>
        </w:rPr>
      </w:pPr>
      <w:r w:rsidRPr="00657045">
        <w:rPr>
          <w:rFonts w:ascii="Times" w:hAnsi="Times"/>
          <w:lang w:val="fr-FR"/>
        </w:rPr>
        <w:t>La justification par la foi seule mérite une attention particulière</w:t>
      </w:r>
      <w:r w:rsidR="00300106">
        <w:rPr>
          <w:rFonts w:ascii="Times" w:hAnsi="Times"/>
          <w:lang w:val="fr-FR"/>
        </w:rPr>
        <w:t>,</w:t>
      </w:r>
      <w:r w:rsidRPr="00657045">
        <w:rPr>
          <w:rFonts w:ascii="Times" w:hAnsi="Times"/>
          <w:lang w:val="fr-FR"/>
        </w:rPr>
        <w:t xml:space="preserve"> car elle définit l</w:t>
      </w:r>
      <w:r w:rsidR="00EF0C68">
        <w:rPr>
          <w:rFonts w:ascii="Times" w:hAnsi="Times"/>
          <w:lang w:val="fr-FR"/>
        </w:rPr>
        <w:t>’</w:t>
      </w:r>
      <w:r w:rsidRPr="00657045">
        <w:rPr>
          <w:rFonts w:ascii="Times" w:hAnsi="Times"/>
          <w:lang w:val="fr-FR"/>
        </w:rPr>
        <w:t>évangile. Les déformations de l</w:t>
      </w:r>
      <w:r w:rsidR="00EF0C68">
        <w:rPr>
          <w:rFonts w:ascii="Times" w:hAnsi="Times"/>
          <w:lang w:val="fr-FR"/>
        </w:rPr>
        <w:t>’</w:t>
      </w:r>
      <w:r w:rsidRPr="00657045">
        <w:rPr>
          <w:rFonts w:ascii="Times" w:hAnsi="Times"/>
          <w:lang w:val="fr-FR"/>
        </w:rPr>
        <w:t>évangile au cours de l</w:t>
      </w:r>
      <w:r w:rsidR="00EF0C68">
        <w:rPr>
          <w:rFonts w:ascii="Times" w:hAnsi="Times"/>
          <w:lang w:val="fr-FR"/>
        </w:rPr>
        <w:t>’</w:t>
      </w:r>
      <w:r w:rsidRPr="00657045">
        <w:rPr>
          <w:rFonts w:ascii="Times" w:hAnsi="Times"/>
          <w:lang w:val="fr-FR"/>
        </w:rPr>
        <w:t xml:space="preserve">histoire ont rendu nécessaire de distinguer le vrai évangile des faux. </w:t>
      </w:r>
    </w:p>
    <w:p w14:paraId="22D566FE" w14:textId="77777777" w:rsidR="00426796" w:rsidRPr="00657045" w:rsidRDefault="00426796" w:rsidP="00A31188">
      <w:pPr>
        <w:rPr>
          <w:rFonts w:ascii="Times" w:hAnsi="Times"/>
          <w:lang w:val="fr-FR"/>
        </w:rPr>
      </w:pPr>
    </w:p>
    <w:p w14:paraId="6FDCD38B"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05AC8152" w14:textId="3EF312F2" w:rsidR="00426796" w:rsidRPr="00657045" w:rsidRDefault="00426796" w:rsidP="003A3C90">
      <w:pPr>
        <w:numPr>
          <w:ilvl w:val="0"/>
          <w:numId w:val="17"/>
        </w:numPr>
        <w:rPr>
          <w:rFonts w:ascii="Times" w:hAnsi="Times"/>
          <w:lang w:val="fr-FR"/>
        </w:rPr>
      </w:pPr>
      <w:r w:rsidRPr="00657045">
        <w:rPr>
          <w:rFonts w:ascii="Times" w:hAnsi="Times"/>
          <w:lang w:val="fr-FR"/>
        </w:rPr>
        <w:t>La justification par la foi seule est l</w:t>
      </w:r>
      <w:r w:rsidR="00EF0C68">
        <w:rPr>
          <w:rFonts w:ascii="Times" w:hAnsi="Times"/>
          <w:lang w:val="fr-FR"/>
        </w:rPr>
        <w:t>’</w:t>
      </w:r>
      <w:r w:rsidRPr="00657045">
        <w:rPr>
          <w:rFonts w:ascii="Times" w:hAnsi="Times"/>
          <w:lang w:val="fr-FR"/>
        </w:rPr>
        <w:t xml:space="preserve">évangile biblique. </w:t>
      </w:r>
    </w:p>
    <w:p w14:paraId="45E9EA26" w14:textId="1208901A" w:rsidR="003A3C90" w:rsidRPr="00657045" w:rsidRDefault="00426796" w:rsidP="004C3F48">
      <w:pPr>
        <w:numPr>
          <w:ilvl w:val="0"/>
          <w:numId w:val="17"/>
        </w:numPr>
        <w:rPr>
          <w:rFonts w:ascii="Times" w:hAnsi="Times"/>
          <w:lang w:val="fr-FR"/>
        </w:rPr>
      </w:pPr>
      <w:r w:rsidRPr="00657045">
        <w:rPr>
          <w:rFonts w:ascii="Times" w:hAnsi="Times"/>
          <w:lang w:val="fr-FR"/>
        </w:rPr>
        <w:t>Divers mouvements l</w:t>
      </w:r>
      <w:r w:rsidR="00EF0C68">
        <w:rPr>
          <w:rFonts w:ascii="Times" w:hAnsi="Times"/>
          <w:lang w:val="fr-FR"/>
        </w:rPr>
        <w:t>’</w:t>
      </w:r>
      <w:r w:rsidRPr="00657045">
        <w:rPr>
          <w:rFonts w:ascii="Times" w:hAnsi="Times"/>
          <w:lang w:val="fr-FR"/>
        </w:rPr>
        <w:t>ont déformée en quelque chose d</w:t>
      </w:r>
      <w:r w:rsidR="00D64E61" w:rsidRPr="00657045">
        <w:rPr>
          <w:rFonts w:ascii="Times" w:hAnsi="Times"/>
          <w:lang w:val="fr-FR"/>
        </w:rPr>
        <w:t>e m</w:t>
      </w:r>
      <w:r w:rsidR="00175395" w:rsidRPr="00657045">
        <w:rPr>
          <w:rFonts w:ascii="Times" w:hAnsi="Times"/>
          <w:lang w:val="fr-FR"/>
        </w:rPr>
        <w:t>éconnaissable</w:t>
      </w:r>
      <w:r w:rsidRPr="00657045">
        <w:rPr>
          <w:rFonts w:ascii="Times" w:hAnsi="Times"/>
          <w:lang w:val="fr-FR"/>
        </w:rPr>
        <w:t xml:space="preserve"> comme l</w:t>
      </w:r>
      <w:r w:rsidR="00EF0C68">
        <w:rPr>
          <w:rFonts w:ascii="Times" w:hAnsi="Times"/>
          <w:lang w:val="fr-FR"/>
        </w:rPr>
        <w:t>’</w:t>
      </w:r>
      <w:r w:rsidRPr="00657045">
        <w:rPr>
          <w:rFonts w:ascii="Times" w:hAnsi="Times"/>
          <w:lang w:val="fr-FR"/>
        </w:rPr>
        <w:t>évangile du Christ.</w:t>
      </w:r>
    </w:p>
    <w:p w14:paraId="5FA0D115" w14:textId="00EB0B4B" w:rsidR="00B91A9E" w:rsidRPr="00657045" w:rsidRDefault="00426796" w:rsidP="00F0179F">
      <w:pPr>
        <w:numPr>
          <w:ilvl w:val="0"/>
          <w:numId w:val="17"/>
        </w:numPr>
        <w:rPr>
          <w:rFonts w:ascii="Times" w:hAnsi="Times"/>
          <w:lang w:val="fr-FR"/>
        </w:rPr>
      </w:pPr>
      <w:r w:rsidRPr="00657045">
        <w:rPr>
          <w:rFonts w:ascii="Times" w:hAnsi="Times"/>
          <w:lang w:val="fr-FR"/>
        </w:rPr>
        <w:t>Nous devons être intransigeants sur cette doctrine précisément parce qu</w:t>
      </w:r>
      <w:r w:rsidR="00EF0C68">
        <w:rPr>
          <w:rFonts w:ascii="Times" w:hAnsi="Times"/>
          <w:lang w:val="fr-FR"/>
        </w:rPr>
        <w:t>’</w:t>
      </w:r>
      <w:r w:rsidRPr="00657045">
        <w:rPr>
          <w:rFonts w:ascii="Times" w:hAnsi="Times"/>
          <w:lang w:val="fr-FR"/>
        </w:rPr>
        <w:t>elle est l</w:t>
      </w:r>
      <w:r w:rsidR="00EF0C68">
        <w:rPr>
          <w:rFonts w:ascii="Times" w:hAnsi="Times"/>
          <w:lang w:val="fr-FR"/>
        </w:rPr>
        <w:t>’</w:t>
      </w:r>
      <w:r w:rsidRPr="00657045">
        <w:rPr>
          <w:rFonts w:ascii="Times" w:hAnsi="Times"/>
          <w:lang w:val="fr-FR"/>
        </w:rPr>
        <w:t>évangile. L</w:t>
      </w:r>
      <w:r w:rsidR="00EF0C68">
        <w:rPr>
          <w:rFonts w:ascii="Times" w:hAnsi="Times"/>
          <w:lang w:val="fr-FR"/>
        </w:rPr>
        <w:t>’</w:t>
      </w:r>
      <w:r w:rsidR="00B60B32" w:rsidRPr="00657045">
        <w:rPr>
          <w:rFonts w:ascii="Times" w:hAnsi="Times"/>
          <w:lang w:val="fr-FR"/>
        </w:rPr>
        <w:t xml:space="preserve">apôtre Paul </w:t>
      </w:r>
      <w:r w:rsidRPr="00657045">
        <w:rPr>
          <w:rFonts w:ascii="Times" w:hAnsi="Times"/>
          <w:lang w:val="fr-FR"/>
        </w:rPr>
        <w:t>et les réformateurs ont donné l</w:t>
      </w:r>
      <w:r w:rsidR="00EF0C68">
        <w:rPr>
          <w:rFonts w:ascii="Times" w:hAnsi="Times"/>
          <w:lang w:val="fr-FR"/>
        </w:rPr>
        <w:t>’</w:t>
      </w:r>
      <w:r w:rsidRPr="00657045">
        <w:rPr>
          <w:rFonts w:ascii="Times" w:hAnsi="Times"/>
          <w:lang w:val="fr-FR"/>
        </w:rPr>
        <w:t>exemple d</w:t>
      </w:r>
      <w:r w:rsidR="00EF0C68">
        <w:rPr>
          <w:rFonts w:ascii="Times" w:hAnsi="Times"/>
          <w:lang w:val="fr-FR"/>
        </w:rPr>
        <w:t>’</w:t>
      </w:r>
      <w:r w:rsidRPr="00657045">
        <w:rPr>
          <w:rFonts w:ascii="Times" w:hAnsi="Times"/>
          <w:lang w:val="fr-FR"/>
        </w:rPr>
        <w:t>un engagement inébranlable envers cette doctrine.</w:t>
      </w:r>
    </w:p>
    <w:p w14:paraId="31BF094D" w14:textId="77777777" w:rsidR="00D72962" w:rsidRPr="00657045" w:rsidRDefault="00D72962" w:rsidP="00B91A9E">
      <w:pPr>
        <w:ind w:left="360"/>
        <w:rPr>
          <w:rFonts w:ascii="Times" w:hAnsi="Times"/>
          <w:b/>
          <w:lang w:val="fr-FR"/>
        </w:rPr>
      </w:pPr>
    </w:p>
    <w:p w14:paraId="5CD0D99C" w14:textId="73BE0E0B" w:rsidR="00D72962" w:rsidRPr="00657045" w:rsidRDefault="00426796" w:rsidP="00E4014C">
      <w:pPr>
        <w:rPr>
          <w:rFonts w:ascii="Times" w:hAnsi="Times"/>
          <w:b/>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1</w:t>
      </w:r>
    </w:p>
    <w:p w14:paraId="12C33672" w14:textId="77777777" w:rsidR="00426796" w:rsidRPr="00657045" w:rsidRDefault="00426796" w:rsidP="00A31188">
      <w:pPr>
        <w:numPr>
          <w:ilvl w:val="0"/>
          <w:numId w:val="2"/>
        </w:numPr>
        <w:rPr>
          <w:rFonts w:ascii="Times" w:hAnsi="Times"/>
          <w:lang w:val="fr-FR"/>
        </w:rPr>
      </w:pPr>
      <w:r w:rsidRPr="00657045">
        <w:rPr>
          <w:rFonts w:ascii="Times" w:hAnsi="Times"/>
          <w:lang w:val="fr-FR"/>
        </w:rPr>
        <w:t xml:space="preserve">Expliquez pourquoi la doctrine de la justification par la foi mérite une analyse approfondie. </w:t>
      </w:r>
    </w:p>
    <w:p w14:paraId="660C5E1F" w14:textId="5D2DB142" w:rsidR="00426796" w:rsidRPr="00657045" w:rsidRDefault="00426796" w:rsidP="00A31188">
      <w:pPr>
        <w:numPr>
          <w:ilvl w:val="0"/>
          <w:numId w:val="2"/>
        </w:numPr>
        <w:rPr>
          <w:rFonts w:ascii="Times" w:hAnsi="Times"/>
          <w:lang w:val="fr-FR"/>
        </w:rPr>
      </w:pPr>
      <w:r w:rsidRPr="00657045">
        <w:rPr>
          <w:rFonts w:ascii="Times" w:hAnsi="Times"/>
          <w:lang w:val="fr-FR"/>
        </w:rPr>
        <w:t>Expliquez pourquoi Paul, dans Galates</w:t>
      </w:r>
      <w:r w:rsidR="00372958" w:rsidRPr="00657045">
        <w:rPr>
          <w:rFonts w:ascii="Times" w:hAnsi="Times"/>
          <w:lang w:val="fr-FR"/>
        </w:rPr>
        <w:t xml:space="preserve"> 1</w:t>
      </w:r>
      <w:r w:rsidRPr="00657045">
        <w:rPr>
          <w:rFonts w:ascii="Times" w:hAnsi="Times"/>
          <w:lang w:val="fr-FR"/>
        </w:rPr>
        <w:t>, a jugé approprié de prononcer des anathèmes sur ceux qui étaient en désaccord avec la définition correcte de l</w:t>
      </w:r>
      <w:r w:rsidR="00EF0C68">
        <w:rPr>
          <w:rFonts w:ascii="Times" w:hAnsi="Times"/>
          <w:lang w:val="fr-FR"/>
        </w:rPr>
        <w:t>’</w:t>
      </w:r>
      <w:r w:rsidRPr="00657045">
        <w:rPr>
          <w:rFonts w:ascii="Times" w:hAnsi="Times"/>
          <w:lang w:val="fr-FR"/>
        </w:rPr>
        <w:t>évangile.</w:t>
      </w:r>
    </w:p>
    <w:p w14:paraId="5535677D" w14:textId="7CCFFC93" w:rsidR="00F0179F" w:rsidRPr="00657045" w:rsidRDefault="00F0179F" w:rsidP="00F0179F">
      <w:pPr>
        <w:tabs>
          <w:tab w:val="clear" w:pos="720"/>
        </w:tabs>
        <w:rPr>
          <w:rFonts w:ascii="Times" w:hAnsi="Times"/>
          <w:lang w:val="fr-FR"/>
        </w:rPr>
      </w:pPr>
    </w:p>
    <w:p w14:paraId="5996C2C9" w14:textId="77777777" w:rsidR="00F0179F" w:rsidRPr="00657045" w:rsidRDefault="00F0179F" w:rsidP="00F0179F">
      <w:pPr>
        <w:tabs>
          <w:tab w:val="clear" w:pos="720"/>
        </w:tabs>
        <w:rPr>
          <w:rFonts w:ascii="Times" w:hAnsi="Times"/>
          <w:lang w:val="fr-FR"/>
        </w:rPr>
        <w:sectPr w:rsidR="00F0179F" w:rsidRPr="00657045" w:rsidSect="0023590D">
          <w:footerReference w:type="default" r:id="rId14"/>
          <w:endnotePr>
            <w:numFmt w:val="decimal"/>
          </w:endnotePr>
          <w:pgSz w:w="12240" w:h="15840"/>
          <w:pgMar w:top="1440" w:right="1440" w:bottom="1440" w:left="1440" w:header="720" w:footer="720" w:gutter="0"/>
          <w:pgNumType w:start="1"/>
          <w:cols w:space="720"/>
          <w:noEndnote/>
        </w:sectPr>
      </w:pPr>
    </w:p>
    <w:bookmarkStart w:id="5" w:name="two"/>
    <w:bookmarkEnd w:id="5"/>
    <w:p w14:paraId="0383B9A3" w14:textId="479673C0" w:rsidR="00426796" w:rsidRPr="00AB0580" w:rsidRDefault="000940B4" w:rsidP="00C072A0">
      <w:pPr>
        <w:pStyle w:val="Heading1"/>
        <w:rPr>
          <w:rFonts w:ascii="Times" w:hAnsi="Times"/>
          <w:b w:val="0"/>
          <w:u w:val="single"/>
          <w:lang w:val="fr-FR"/>
        </w:rPr>
      </w:pPr>
      <w:r w:rsidRPr="00AB0580">
        <w:lastRenderedPageBreak/>
        <w:fldChar w:fldCharType="begin"/>
      </w:r>
      <w:r w:rsidRPr="00AB0580">
        <w:rPr>
          <w:u w:val="single"/>
          <w:lang w:val="fr-FR"/>
        </w:rPr>
        <w:instrText xml:space="preserve"> HYPERLINK \l "top" </w:instrText>
      </w:r>
      <w:r w:rsidRPr="00AB0580">
        <w:fldChar w:fldCharType="separate"/>
      </w:r>
      <w:r w:rsidR="00507278" w:rsidRPr="00AB0580">
        <w:rPr>
          <w:rStyle w:val="Hyperlink"/>
          <w:rFonts w:ascii="Times" w:hAnsi="Times"/>
          <w:lang w:val="fr-FR"/>
        </w:rPr>
        <w:t>Chapitre</w:t>
      </w:r>
      <w:r w:rsidR="00EF0C68">
        <w:rPr>
          <w:rStyle w:val="Hyperlink"/>
          <w:rFonts w:ascii="Times" w:hAnsi="Times"/>
          <w:lang w:val="fr-FR"/>
        </w:rPr>
        <w:t> </w:t>
      </w:r>
      <w:r w:rsidR="00507278" w:rsidRPr="00AB0580">
        <w:rPr>
          <w:rStyle w:val="Hyperlink"/>
          <w:rFonts w:ascii="Times" w:hAnsi="Times"/>
          <w:lang w:val="fr-FR"/>
        </w:rPr>
        <w:t>2</w:t>
      </w:r>
      <w:r w:rsidR="00EF0C68">
        <w:rPr>
          <w:rStyle w:val="Hyperlink"/>
          <w:rFonts w:ascii="Times" w:hAnsi="Times"/>
          <w:lang w:val="fr-FR"/>
        </w:rPr>
        <w:t> </w:t>
      </w:r>
      <w:r w:rsidR="00507278" w:rsidRPr="00AB0580">
        <w:rPr>
          <w:rStyle w:val="Hyperlink"/>
          <w:rFonts w:ascii="Times" w:hAnsi="Times"/>
          <w:lang w:val="fr-FR"/>
        </w:rPr>
        <w:t>:</w:t>
      </w:r>
      <w:r w:rsidR="005648E2" w:rsidRPr="00AB0580">
        <w:rPr>
          <w:rStyle w:val="Hyperlink"/>
          <w:rFonts w:ascii="Times" w:hAnsi="Times"/>
          <w:lang w:val="fr-FR"/>
        </w:rPr>
        <w:t xml:space="preserve"> </w:t>
      </w:r>
      <w:r w:rsidR="00426796" w:rsidRPr="00AB0580">
        <w:rPr>
          <w:rStyle w:val="Hyperlink"/>
          <w:rFonts w:ascii="Times" w:hAnsi="Times"/>
          <w:lang w:val="fr-FR"/>
        </w:rPr>
        <w:t xml:space="preserve">La signification de "justifier" </w:t>
      </w:r>
      <w:r w:rsidRPr="00AB0580">
        <w:rPr>
          <w:rStyle w:val="Hyperlink"/>
          <w:rFonts w:ascii="Times" w:hAnsi="Times"/>
          <w:lang w:val="fr-FR"/>
        </w:rPr>
        <w:fldChar w:fldCharType="end"/>
      </w:r>
    </w:p>
    <w:p w14:paraId="6F7544AE" w14:textId="77777777" w:rsidR="00426796" w:rsidRPr="00657045" w:rsidRDefault="00426796" w:rsidP="00A31188">
      <w:pPr>
        <w:rPr>
          <w:rFonts w:ascii="Times" w:hAnsi="Times"/>
          <w:lang w:val="fr-FR"/>
        </w:rPr>
      </w:pPr>
    </w:p>
    <w:p w14:paraId="00D8B655" w14:textId="5103ABDE" w:rsidR="00426796" w:rsidRPr="00657045" w:rsidRDefault="00426796" w:rsidP="00A31188">
      <w:pPr>
        <w:rPr>
          <w:rFonts w:ascii="Times" w:hAnsi="Times"/>
          <w:lang w:val="fr-FR"/>
        </w:rPr>
      </w:pPr>
      <w:r w:rsidRPr="00657045">
        <w:rPr>
          <w:rFonts w:ascii="Times" w:hAnsi="Times"/>
          <w:lang w:val="fr-FR"/>
        </w:rPr>
        <w:t xml:space="preserve">La justification est une déclaration légale de Dieu selon laquelle une personne est juste par rapport à sa Loi. La justification est la parfaite </w:t>
      </w:r>
      <w:r w:rsidR="00EB38F1" w:rsidRPr="00657045">
        <w:rPr>
          <w:rFonts w:ascii="Times" w:hAnsi="Times"/>
          <w:lang w:val="fr-FR"/>
        </w:rPr>
        <w:t>j</w:t>
      </w:r>
      <w:r w:rsidRPr="00657045">
        <w:rPr>
          <w:rFonts w:ascii="Times" w:hAnsi="Times"/>
          <w:lang w:val="fr-FR"/>
        </w:rPr>
        <w:t>ustice du Christ, imputée par la foi seule, en Christ seul.</w:t>
      </w:r>
    </w:p>
    <w:p w14:paraId="14D79CBE" w14:textId="77777777" w:rsidR="00426796" w:rsidRPr="00657045" w:rsidRDefault="00426796" w:rsidP="00A31188">
      <w:pPr>
        <w:rPr>
          <w:rFonts w:ascii="Times" w:hAnsi="Times"/>
          <w:lang w:val="fr-FR"/>
        </w:rPr>
      </w:pPr>
    </w:p>
    <w:p w14:paraId="2EA4F1E7" w14:textId="3CD4F5AA" w:rsidR="00426796" w:rsidRPr="00657045" w:rsidRDefault="00426796" w:rsidP="00A31188">
      <w:pPr>
        <w:rPr>
          <w:rFonts w:ascii="Times" w:hAnsi="Times"/>
          <w:lang w:val="fr-FR"/>
        </w:rPr>
      </w:pPr>
      <w:r w:rsidRPr="00657045">
        <w:rPr>
          <w:rFonts w:ascii="Times" w:hAnsi="Times"/>
          <w:lang w:val="fr-FR"/>
        </w:rPr>
        <w:t>Cette définition contient des mots clés</w:t>
      </w:r>
      <w:r w:rsidR="00EF0C68">
        <w:rPr>
          <w:rFonts w:ascii="Times" w:hAnsi="Times"/>
          <w:lang w:val="fr-FR"/>
        </w:rPr>
        <w:t> </w:t>
      </w:r>
      <w:r w:rsidRPr="00657045">
        <w:rPr>
          <w:rFonts w:ascii="Times" w:hAnsi="Times"/>
          <w:lang w:val="fr-FR"/>
        </w:rPr>
        <w:t>:</w:t>
      </w:r>
      <w:r w:rsidRPr="00657045">
        <w:rPr>
          <w:rFonts w:ascii="Times" w:hAnsi="Times"/>
          <w:i/>
          <w:lang w:val="fr-FR"/>
        </w:rPr>
        <w:t xml:space="preserve"> Justifier, imputer, </w:t>
      </w:r>
      <w:r w:rsidR="00352852" w:rsidRPr="00657045">
        <w:rPr>
          <w:rFonts w:ascii="Times" w:hAnsi="Times"/>
          <w:i/>
          <w:lang w:val="fr-FR"/>
        </w:rPr>
        <w:t>la justice</w:t>
      </w:r>
      <w:r w:rsidRPr="00657045">
        <w:rPr>
          <w:rFonts w:ascii="Times" w:hAnsi="Times"/>
          <w:i/>
          <w:lang w:val="fr-FR"/>
        </w:rPr>
        <w:t xml:space="preserve"> et </w:t>
      </w:r>
      <w:r w:rsidR="00352852" w:rsidRPr="00657045">
        <w:rPr>
          <w:rFonts w:ascii="Times" w:hAnsi="Times"/>
          <w:i/>
          <w:lang w:val="fr-FR"/>
        </w:rPr>
        <w:t xml:space="preserve">la </w:t>
      </w:r>
      <w:r w:rsidRPr="00657045">
        <w:rPr>
          <w:rFonts w:ascii="Times" w:hAnsi="Times"/>
          <w:i/>
          <w:lang w:val="fr-FR"/>
        </w:rPr>
        <w:t>foi.</w:t>
      </w:r>
      <w:r w:rsidRPr="00657045">
        <w:rPr>
          <w:rFonts w:ascii="Times" w:hAnsi="Times"/>
          <w:lang w:val="fr-FR"/>
        </w:rPr>
        <w:t xml:space="preserve"> En montrant comment la Bible les utilise, nous prouverons que la définition ci-dessus est la seule qui soit correcte. Nous montrerons également comment des erreurs dans leur définition entraînent une distorsion correspondante de l</w:t>
      </w:r>
      <w:r w:rsidR="00EF0C68">
        <w:rPr>
          <w:rFonts w:ascii="Times" w:hAnsi="Times"/>
          <w:lang w:val="fr-FR"/>
        </w:rPr>
        <w:t>’</w:t>
      </w:r>
      <w:r w:rsidRPr="00657045">
        <w:rPr>
          <w:rFonts w:ascii="Times" w:hAnsi="Times"/>
          <w:lang w:val="fr-FR"/>
        </w:rPr>
        <w:t xml:space="preserve">évangile. </w:t>
      </w:r>
    </w:p>
    <w:p w14:paraId="08E0F7D6" w14:textId="77777777" w:rsidR="00426796" w:rsidRPr="00657045" w:rsidRDefault="00426796" w:rsidP="00A31188">
      <w:pPr>
        <w:rPr>
          <w:rFonts w:ascii="Times" w:hAnsi="Times"/>
          <w:lang w:val="fr-FR"/>
        </w:rPr>
      </w:pPr>
    </w:p>
    <w:p w14:paraId="39907E75" w14:textId="50E15366" w:rsidR="00426796" w:rsidRPr="00657045" w:rsidRDefault="00426796" w:rsidP="00A31188">
      <w:pPr>
        <w:rPr>
          <w:rFonts w:ascii="Times" w:hAnsi="Times"/>
          <w:lang w:val="fr-FR"/>
        </w:rPr>
      </w:pPr>
      <w:r w:rsidRPr="00657045">
        <w:rPr>
          <w:rFonts w:ascii="Times" w:hAnsi="Times"/>
          <w:lang w:val="fr-FR"/>
        </w:rPr>
        <w:t>Le premier mot que nous allons analyser est "</w:t>
      </w:r>
      <w:r w:rsidRPr="00657045">
        <w:rPr>
          <w:rFonts w:ascii="Times" w:hAnsi="Times"/>
          <w:i/>
          <w:lang w:val="fr-FR"/>
        </w:rPr>
        <w:t xml:space="preserve">justifier". </w:t>
      </w:r>
      <w:r w:rsidRPr="00657045">
        <w:rPr>
          <w:rFonts w:ascii="Times" w:hAnsi="Times"/>
          <w:lang w:val="fr-FR"/>
        </w:rPr>
        <w:t xml:space="preserve">Avant cela, nous passerons brièvement en revue les éléments et principes déjà étudiés dans </w:t>
      </w:r>
      <w:r w:rsidR="005020C4" w:rsidRPr="004E552E">
        <w:rPr>
          <w:rFonts w:ascii="Times" w:hAnsi="Times"/>
          <w:i/>
          <w:iCs/>
          <w:lang w:val="fr-FR"/>
        </w:rPr>
        <w:t>Déverrouiller la grâce</w:t>
      </w:r>
      <w:r w:rsidRPr="004E552E">
        <w:rPr>
          <w:rFonts w:ascii="Times" w:hAnsi="Times"/>
          <w:lang w:val="fr-FR"/>
        </w:rPr>
        <w:t>. (L</w:t>
      </w:r>
      <w:r w:rsidR="00EF0C68" w:rsidRPr="004E552E">
        <w:rPr>
          <w:rFonts w:ascii="Times" w:hAnsi="Times"/>
          <w:lang w:val="fr-FR"/>
        </w:rPr>
        <w:t>’</w:t>
      </w:r>
      <w:r w:rsidRPr="004E552E">
        <w:rPr>
          <w:rFonts w:ascii="Times" w:hAnsi="Times"/>
          <w:lang w:val="fr-FR"/>
        </w:rPr>
        <w:t xml:space="preserve">étudiant doit avoir lu le chapitre sur la justification dans </w:t>
      </w:r>
      <w:r w:rsidR="005020C4" w:rsidRPr="004E552E">
        <w:rPr>
          <w:rFonts w:ascii="Times" w:hAnsi="Times"/>
          <w:i/>
          <w:iCs/>
          <w:lang w:val="fr-FR"/>
        </w:rPr>
        <w:t>Déverrouiller la grâce</w:t>
      </w:r>
      <w:r w:rsidRPr="004E552E">
        <w:rPr>
          <w:rFonts w:ascii="Times" w:hAnsi="Times"/>
          <w:lang w:val="fr-FR"/>
        </w:rPr>
        <w:t>.</w:t>
      </w:r>
      <w:r w:rsidRPr="00657045">
        <w:rPr>
          <w:rFonts w:ascii="Times" w:hAnsi="Times"/>
          <w:lang w:val="fr-FR"/>
        </w:rPr>
        <w:t xml:space="preserve"> Sinon, il doit le faire maintenant).</w:t>
      </w:r>
    </w:p>
    <w:p w14:paraId="7750290D" w14:textId="77777777" w:rsidR="00426796" w:rsidRPr="00657045" w:rsidRDefault="00426796" w:rsidP="00A31188">
      <w:pPr>
        <w:rPr>
          <w:rFonts w:ascii="Times" w:hAnsi="Times"/>
          <w:lang w:val="fr-FR"/>
        </w:rPr>
      </w:pPr>
    </w:p>
    <w:p w14:paraId="5943D873" w14:textId="77777777" w:rsidR="00426796" w:rsidRPr="00657045" w:rsidRDefault="00426796" w:rsidP="00C072A0">
      <w:pPr>
        <w:pStyle w:val="Heading2"/>
        <w:rPr>
          <w:rFonts w:ascii="Times" w:hAnsi="Times"/>
          <w:lang w:val="fr-FR"/>
        </w:rPr>
      </w:pPr>
      <w:r w:rsidRPr="00657045">
        <w:rPr>
          <w:rFonts w:ascii="Times" w:hAnsi="Times"/>
          <w:lang w:val="fr-FR"/>
        </w:rPr>
        <w:t xml:space="preserve">Éléments de justification </w:t>
      </w:r>
    </w:p>
    <w:p w14:paraId="1AD39004" w14:textId="68F54FC0" w:rsidR="00426796" w:rsidRPr="00657045" w:rsidRDefault="00F82244" w:rsidP="00A31188">
      <w:pPr>
        <w:rPr>
          <w:rFonts w:ascii="Times" w:hAnsi="Times"/>
          <w:lang w:val="fr-FR"/>
        </w:rPr>
      </w:pPr>
      <w:r w:rsidRPr="00657045">
        <w:rPr>
          <w:rFonts w:ascii="Times" w:hAnsi="Times"/>
          <w:lang w:val="fr-FR"/>
        </w:rPr>
        <w:t>Romain</w:t>
      </w:r>
      <w:r w:rsidR="00FD5096">
        <w:rPr>
          <w:rFonts w:ascii="Times" w:hAnsi="Times"/>
          <w:lang w:val="fr-FR"/>
        </w:rPr>
        <w:t>s</w:t>
      </w:r>
      <w:r w:rsidR="00EF0C68">
        <w:rPr>
          <w:rFonts w:ascii="Times" w:hAnsi="Times"/>
          <w:lang w:val="fr-FR"/>
        </w:rPr>
        <w:t> </w:t>
      </w:r>
      <w:r w:rsidRPr="00657045">
        <w:rPr>
          <w:rFonts w:ascii="Times" w:hAnsi="Times"/>
          <w:lang w:val="fr-FR"/>
        </w:rPr>
        <w:t>4</w:t>
      </w:r>
      <w:r w:rsidR="00521053" w:rsidRPr="00657045">
        <w:rPr>
          <w:rFonts w:ascii="Times" w:hAnsi="Times"/>
          <w:lang w:val="fr-FR"/>
        </w:rPr>
        <w:t xml:space="preserve"> </w:t>
      </w:r>
      <w:r w:rsidR="00426796" w:rsidRPr="00657045">
        <w:rPr>
          <w:rFonts w:ascii="Times" w:hAnsi="Times"/>
          <w:lang w:val="fr-FR"/>
        </w:rPr>
        <w:t>décrit les deux éléments clés de la justification</w:t>
      </w:r>
      <w:r w:rsidR="00EF0C68">
        <w:rPr>
          <w:rFonts w:ascii="Times" w:hAnsi="Times"/>
          <w:lang w:val="fr-FR"/>
        </w:rPr>
        <w:t> </w:t>
      </w:r>
      <w:r w:rsidR="00426796" w:rsidRPr="00657045">
        <w:rPr>
          <w:rFonts w:ascii="Times" w:hAnsi="Times"/>
          <w:lang w:val="fr-FR"/>
        </w:rPr>
        <w:t xml:space="preserve">: </w:t>
      </w:r>
    </w:p>
    <w:p w14:paraId="4148B3EF" w14:textId="3E8A30CF" w:rsidR="00426796" w:rsidRPr="00657045" w:rsidRDefault="00426796" w:rsidP="00C072A0">
      <w:pPr>
        <w:numPr>
          <w:ilvl w:val="0"/>
          <w:numId w:val="18"/>
        </w:numPr>
        <w:rPr>
          <w:rFonts w:ascii="Times" w:hAnsi="Times"/>
          <w:lang w:val="fr-FR"/>
        </w:rPr>
      </w:pPr>
      <w:r w:rsidRPr="00657045">
        <w:rPr>
          <w:rFonts w:ascii="Times" w:hAnsi="Times"/>
          <w:lang w:val="fr-FR"/>
        </w:rPr>
        <w:t>Le pardon des péchés (Rom.4</w:t>
      </w:r>
      <w:r w:rsidR="00363507" w:rsidRPr="00657045">
        <w:rPr>
          <w:rFonts w:ascii="Times" w:hAnsi="Times"/>
          <w:lang w:val="fr-FR"/>
        </w:rPr>
        <w:t>.</w:t>
      </w:r>
      <w:r w:rsidRPr="00657045">
        <w:rPr>
          <w:rFonts w:ascii="Times" w:hAnsi="Times"/>
          <w:lang w:val="fr-FR"/>
        </w:rPr>
        <w:t>7)</w:t>
      </w:r>
    </w:p>
    <w:p w14:paraId="1D2BA06F" w14:textId="5B9B1CD4" w:rsidR="00426796" w:rsidRPr="00657045" w:rsidRDefault="00426796" w:rsidP="00C072A0">
      <w:pPr>
        <w:numPr>
          <w:ilvl w:val="0"/>
          <w:numId w:val="18"/>
        </w:numPr>
        <w:rPr>
          <w:rFonts w:ascii="Times" w:hAnsi="Times"/>
          <w:lang w:val="fr-FR"/>
        </w:rPr>
      </w:pPr>
      <w:r w:rsidRPr="00657045">
        <w:rPr>
          <w:rFonts w:ascii="Times" w:hAnsi="Times"/>
          <w:lang w:val="fr-FR"/>
        </w:rPr>
        <w:t>Imputation de la justice du Christ</w:t>
      </w:r>
      <w:r w:rsidR="00521053" w:rsidRPr="00657045">
        <w:rPr>
          <w:rFonts w:ascii="Times" w:hAnsi="Times"/>
          <w:lang w:val="fr-FR"/>
        </w:rPr>
        <w:t xml:space="preserve"> </w:t>
      </w:r>
      <w:r w:rsidRPr="00657045">
        <w:rPr>
          <w:rFonts w:ascii="Times" w:hAnsi="Times"/>
          <w:lang w:val="fr-FR"/>
        </w:rPr>
        <w:t>(Rom.4</w:t>
      </w:r>
      <w:r w:rsidR="00363507" w:rsidRPr="00657045">
        <w:rPr>
          <w:rFonts w:ascii="Times" w:hAnsi="Times"/>
          <w:lang w:val="fr-FR"/>
        </w:rPr>
        <w:t>.</w:t>
      </w:r>
      <w:r w:rsidRPr="00657045">
        <w:rPr>
          <w:rFonts w:ascii="Times" w:hAnsi="Times"/>
          <w:lang w:val="fr-FR"/>
        </w:rPr>
        <w:t>4</w:t>
      </w:r>
      <w:r w:rsidR="008A11A7">
        <w:rPr>
          <w:rFonts w:ascii="Times" w:hAnsi="Times"/>
          <w:lang w:val="fr-FR"/>
        </w:rPr>
        <w:t>-5</w:t>
      </w:r>
      <w:r w:rsidRPr="00657045">
        <w:rPr>
          <w:rFonts w:ascii="Times" w:hAnsi="Times"/>
          <w:lang w:val="fr-FR"/>
        </w:rPr>
        <w:t>)</w:t>
      </w:r>
    </w:p>
    <w:p w14:paraId="2DB6762D" w14:textId="77777777" w:rsidR="00426796" w:rsidRPr="00657045" w:rsidRDefault="00426796" w:rsidP="00A31188">
      <w:pPr>
        <w:rPr>
          <w:rFonts w:ascii="Times" w:hAnsi="Times"/>
          <w:lang w:val="fr-FR"/>
        </w:rPr>
      </w:pPr>
    </w:p>
    <w:p w14:paraId="4BE06A7F" w14:textId="2601676C" w:rsidR="00426796" w:rsidRPr="00657045" w:rsidRDefault="00363507" w:rsidP="00A31188">
      <w:pPr>
        <w:rPr>
          <w:rFonts w:ascii="Times" w:hAnsi="Times"/>
          <w:lang w:val="fr-FR"/>
        </w:rPr>
      </w:pPr>
      <w:r w:rsidRPr="00657045">
        <w:rPr>
          <w:rFonts w:ascii="Times" w:hAnsi="Times"/>
          <w:lang w:val="fr-FR"/>
        </w:rPr>
        <w:t xml:space="preserve">J.I. </w:t>
      </w:r>
      <w:r w:rsidR="00426796" w:rsidRPr="00657045">
        <w:rPr>
          <w:rFonts w:ascii="Times" w:hAnsi="Times"/>
          <w:lang w:val="fr-FR"/>
        </w:rPr>
        <w:t>Packer clarifie ces deux éléments</w:t>
      </w:r>
      <w:r w:rsidR="00EF0C68">
        <w:rPr>
          <w:rFonts w:ascii="Times" w:hAnsi="Times"/>
          <w:lang w:val="fr-FR"/>
        </w:rPr>
        <w:t> </w:t>
      </w:r>
      <w:r w:rsidR="00426796" w:rsidRPr="00657045">
        <w:rPr>
          <w:rFonts w:ascii="Times" w:hAnsi="Times"/>
          <w:lang w:val="fr-FR"/>
        </w:rPr>
        <w:t>:</w:t>
      </w:r>
    </w:p>
    <w:p w14:paraId="7B627548" w14:textId="77777777" w:rsidR="00426796" w:rsidRPr="00657045" w:rsidRDefault="00426796" w:rsidP="00A31188">
      <w:pPr>
        <w:rPr>
          <w:rFonts w:ascii="Times" w:hAnsi="Times"/>
          <w:lang w:val="fr-FR"/>
        </w:rPr>
      </w:pPr>
    </w:p>
    <w:p w14:paraId="0B3A419F" w14:textId="2406E263" w:rsidR="00426796" w:rsidRPr="00657045" w:rsidRDefault="00426796" w:rsidP="00C072A0">
      <w:pPr>
        <w:pStyle w:val="Quote"/>
        <w:rPr>
          <w:rFonts w:ascii="Times" w:hAnsi="Times"/>
          <w:lang w:val="fr-FR"/>
        </w:rPr>
      </w:pPr>
      <w:r w:rsidRPr="00657045">
        <w:rPr>
          <w:rFonts w:ascii="Times" w:hAnsi="Times"/>
          <w:lang w:val="fr-FR"/>
        </w:rPr>
        <w:t>La justification a deux faces. D</w:t>
      </w:r>
      <w:r w:rsidR="00EF0C68">
        <w:rPr>
          <w:rFonts w:ascii="Times" w:hAnsi="Times"/>
          <w:lang w:val="fr-FR"/>
        </w:rPr>
        <w:t>’</w:t>
      </w:r>
      <w:r w:rsidRPr="00657045">
        <w:rPr>
          <w:rFonts w:ascii="Times" w:hAnsi="Times"/>
          <w:lang w:val="fr-FR"/>
        </w:rPr>
        <w:t xml:space="preserve">une part, elle signifie le pardon, la rémission et la </w:t>
      </w:r>
      <w:r w:rsidR="00657045" w:rsidRPr="00657045">
        <w:rPr>
          <w:rFonts w:ascii="Times" w:hAnsi="Times"/>
          <w:lang w:val="fr-FR"/>
        </w:rPr>
        <w:t>non-imputation</w:t>
      </w:r>
      <w:r w:rsidRPr="00657045">
        <w:rPr>
          <w:rFonts w:ascii="Times" w:hAnsi="Times"/>
          <w:lang w:val="fr-FR"/>
        </w:rPr>
        <w:t xml:space="preserve"> de tous les péchés, la réconciliation avec Dieu et la fin de son inimitié et de sa colère (Actes</w:t>
      </w:r>
      <w:r w:rsidR="00EF0C68">
        <w:rPr>
          <w:rFonts w:ascii="Times" w:hAnsi="Times"/>
          <w:lang w:val="fr-FR"/>
        </w:rPr>
        <w:t> </w:t>
      </w:r>
      <w:r w:rsidRPr="00657045">
        <w:rPr>
          <w:rFonts w:ascii="Times" w:hAnsi="Times"/>
          <w:lang w:val="fr-FR"/>
        </w:rPr>
        <w:t>13</w:t>
      </w:r>
      <w:r w:rsidR="00F1226A" w:rsidRPr="00657045">
        <w:rPr>
          <w:rFonts w:ascii="Times" w:hAnsi="Times"/>
          <w:lang w:val="fr-FR"/>
        </w:rPr>
        <w:t>.</w:t>
      </w:r>
      <w:r w:rsidRPr="00657045">
        <w:rPr>
          <w:rFonts w:ascii="Times" w:hAnsi="Times"/>
          <w:lang w:val="fr-FR"/>
        </w:rPr>
        <w:t>39</w:t>
      </w:r>
      <w:r w:rsidR="006F7FB1">
        <w:rPr>
          <w:rFonts w:ascii="Times" w:hAnsi="Times"/>
          <w:lang w:val="fr-FR"/>
        </w:rPr>
        <w:t> </w:t>
      </w:r>
      <w:r w:rsidRPr="00657045">
        <w:rPr>
          <w:rFonts w:ascii="Times" w:hAnsi="Times"/>
          <w:lang w:val="fr-FR"/>
        </w:rPr>
        <w:t>; Rom.4</w:t>
      </w:r>
      <w:r w:rsidR="00F1226A" w:rsidRPr="00657045">
        <w:rPr>
          <w:rFonts w:ascii="Times" w:hAnsi="Times"/>
          <w:lang w:val="fr-FR"/>
        </w:rPr>
        <w:t>.</w:t>
      </w:r>
      <w:r w:rsidRPr="00657045">
        <w:rPr>
          <w:rFonts w:ascii="Times" w:hAnsi="Times"/>
          <w:lang w:val="fr-FR"/>
        </w:rPr>
        <w:t>6-7</w:t>
      </w:r>
      <w:r w:rsidR="006F7FB1">
        <w:rPr>
          <w:rFonts w:ascii="Times" w:hAnsi="Times"/>
          <w:lang w:val="fr-FR"/>
        </w:rPr>
        <w:t> </w:t>
      </w:r>
      <w:r w:rsidRPr="00657045">
        <w:rPr>
          <w:rFonts w:ascii="Times" w:hAnsi="Times"/>
          <w:lang w:val="fr-FR"/>
        </w:rPr>
        <w:t>; 2Cor.5</w:t>
      </w:r>
      <w:r w:rsidR="00455E04" w:rsidRPr="00657045">
        <w:rPr>
          <w:rFonts w:ascii="Times" w:hAnsi="Times"/>
          <w:lang w:val="fr-FR"/>
        </w:rPr>
        <w:t>.</w:t>
      </w:r>
      <w:r w:rsidRPr="00657045">
        <w:rPr>
          <w:rFonts w:ascii="Times" w:hAnsi="Times"/>
          <w:lang w:val="fr-FR"/>
        </w:rPr>
        <w:t>19</w:t>
      </w:r>
      <w:r w:rsidR="006F7FB1">
        <w:rPr>
          <w:rFonts w:ascii="Times" w:hAnsi="Times"/>
          <w:lang w:val="fr-FR"/>
        </w:rPr>
        <w:t> </w:t>
      </w:r>
      <w:r w:rsidRPr="00657045">
        <w:rPr>
          <w:rFonts w:ascii="Times" w:hAnsi="Times"/>
          <w:lang w:val="fr-FR"/>
        </w:rPr>
        <w:t>; Rom.5</w:t>
      </w:r>
      <w:r w:rsidR="00455E04" w:rsidRPr="00657045">
        <w:rPr>
          <w:rFonts w:ascii="Times" w:hAnsi="Times"/>
          <w:lang w:val="fr-FR"/>
        </w:rPr>
        <w:t>.</w:t>
      </w:r>
      <w:r w:rsidRPr="00657045">
        <w:rPr>
          <w:rFonts w:ascii="Times" w:hAnsi="Times"/>
          <w:lang w:val="fr-FR"/>
        </w:rPr>
        <w:t>9). D</w:t>
      </w:r>
      <w:r w:rsidR="00EF0C68">
        <w:rPr>
          <w:rFonts w:ascii="Times" w:hAnsi="Times"/>
          <w:lang w:val="fr-FR"/>
        </w:rPr>
        <w:t>’</w:t>
      </w:r>
      <w:r w:rsidRPr="00657045">
        <w:rPr>
          <w:rFonts w:ascii="Times" w:hAnsi="Times"/>
          <w:lang w:val="fr-FR"/>
        </w:rPr>
        <w:t>autre part, cela signifie l</w:t>
      </w:r>
      <w:r w:rsidR="00EF0C68">
        <w:rPr>
          <w:rFonts w:ascii="Times" w:hAnsi="Times"/>
          <w:lang w:val="fr-FR"/>
        </w:rPr>
        <w:t>’</w:t>
      </w:r>
      <w:r w:rsidRPr="00657045">
        <w:rPr>
          <w:rFonts w:ascii="Times" w:hAnsi="Times"/>
          <w:lang w:val="fr-FR"/>
        </w:rPr>
        <w:t>octroi du statut de juste et un titre à toutes les bénédictions promises aux justes</w:t>
      </w:r>
      <w:r w:rsidR="00EF0C68">
        <w:rPr>
          <w:rFonts w:ascii="Times" w:hAnsi="Times"/>
          <w:lang w:val="fr-FR"/>
        </w:rPr>
        <w:t> </w:t>
      </w:r>
      <w:r w:rsidRPr="00657045">
        <w:rPr>
          <w:rFonts w:ascii="Times" w:hAnsi="Times"/>
          <w:lang w:val="fr-FR"/>
        </w:rPr>
        <w:t>: une pensée que Paul amplifie en liant la justification à l</w:t>
      </w:r>
      <w:r w:rsidR="00EF0C68">
        <w:rPr>
          <w:rFonts w:ascii="Times" w:hAnsi="Times"/>
          <w:lang w:val="fr-FR"/>
        </w:rPr>
        <w:t>’</w:t>
      </w:r>
      <w:r w:rsidRPr="00657045">
        <w:rPr>
          <w:rFonts w:ascii="Times" w:hAnsi="Times"/>
          <w:lang w:val="fr-FR"/>
        </w:rPr>
        <w:t>adoption des croyants comme fils et héritiers de Dieu (Rom.8</w:t>
      </w:r>
      <w:r w:rsidR="00A31DFA" w:rsidRPr="00657045">
        <w:rPr>
          <w:rFonts w:ascii="Times" w:hAnsi="Times"/>
          <w:lang w:val="fr-FR"/>
        </w:rPr>
        <w:t>.</w:t>
      </w:r>
      <w:r w:rsidRPr="00657045">
        <w:rPr>
          <w:rFonts w:ascii="Times" w:hAnsi="Times"/>
          <w:lang w:val="fr-FR"/>
        </w:rPr>
        <w:t>14</w:t>
      </w:r>
      <w:r w:rsidR="006F7FB1">
        <w:rPr>
          <w:rFonts w:ascii="Times" w:hAnsi="Times"/>
          <w:lang w:val="fr-FR"/>
        </w:rPr>
        <w:t> </w:t>
      </w:r>
      <w:r w:rsidRPr="00657045">
        <w:rPr>
          <w:rFonts w:ascii="Times" w:hAnsi="Times"/>
          <w:lang w:val="fr-FR"/>
        </w:rPr>
        <w:t>; Ga</w:t>
      </w:r>
      <w:r w:rsidR="00A31DFA" w:rsidRPr="00657045">
        <w:rPr>
          <w:rFonts w:ascii="Times" w:hAnsi="Times"/>
          <w:lang w:val="fr-FR"/>
        </w:rPr>
        <w:t>l</w:t>
      </w:r>
      <w:r w:rsidRPr="00657045">
        <w:rPr>
          <w:rFonts w:ascii="Times" w:hAnsi="Times"/>
          <w:lang w:val="fr-FR"/>
        </w:rPr>
        <w:t>.4</w:t>
      </w:r>
      <w:r w:rsidR="00A31DFA" w:rsidRPr="00657045">
        <w:rPr>
          <w:rFonts w:ascii="Times" w:hAnsi="Times"/>
          <w:lang w:val="fr-FR"/>
        </w:rPr>
        <w:t>.</w:t>
      </w:r>
      <w:r w:rsidRPr="00657045">
        <w:rPr>
          <w:rFonts w:ascii="Times" w:hAnsi="Times"/>
          <w:lang w:val="fr-FR"/>
        </w:rPr>
        <w:t xml:space="preserve">4). </w:t>
      </w:r>
      <w:r w:rsidRPr="00657045">
        <w:rPr>
          <w:rFonts w:ascii="Times" w:hAnsi="Times"/>
          <w:position w:val="6"/>
          <w:sz w:val="16"/>
          <w:lang w:val="fr-FR"/>
        </w:rPr>
        <w:endnoteReference w:id="4"/>
      </w:r>
    </w:p>
    <w:p w14:paraId="54F42AFB" w14:textId="77777777" w:rsidR="00426796" w:rsidRPr="00657045" w:rsidRDefault="00426796" w:rsidP="00A31188">
      <w:pPr>
        <w:rPr>
          <w:rFonts w:ascii="Times" w:hAnsi="Times"/>
          <w:lang w:val="fr-FR"/>
        </w:rPr>
      </w:pPr>
    </w:p>
    <w:p w14:paraId="3621BE32" w14:textId="77777777" w:rsidR="00426796" w:rsidRPr="00657045" w:rsidRDefault="00426796" w:rsidP="00C072A0">
      <w:pPr>
        <w:pStyle w:val="Heading2"/>
        <w:rPr>
          <w:rFonts w:ascii="Times" w:hAnsi="Times"/>
          <w:b w:val="0"/>
          <w:lang w:val="fr-FR"/>
        </w:rPr>
      </w:pPr>
      <w:r w:rsidRPr="00657045">
        <w:rPr>
          <w:rFonts w:ascii="Times" w:hAnsi="Times"/>
          <w:lang w:val="fr-FR"/>
        </w:rPr>
        <w:t>Les principes qui sous-tendent la justification</w:t>
      </w:r>
    </w:p>
    <w:p w14:paraId="478A43EE" w14:textId="07626FF8" w:rsidR="00426796" w:rsidRPr="00657045" w:rsidRDefault="00426796" w:rsidP="00C072A0">
      <w:pPr>
        <w:numPr>
          <w:ilvl w:val="0"/>
          <w:numId w:val="19"/>
        </w:numPr>
        <w:rPr>
          <w:rFonts w:ascii="Times" w:hAnsi="Times"/>
          <w:lang w:val="fr-FR"/>
        </w:rPr>
      </w:pPr>
      <w:r w:rsidRPr="00657045">
        <w:rPr>
          <w:rFonts w:ascii="Times" w:hAnsi="Times"/>
          <w:lang w:val="fr-FR"/>
        </w:rPr>
        <w:t>La justification est basée sur l</w:t>
      </w:r>
      <w:r w:rsidR="00EF0C68">
        <w:rPr>
          <w:rFonts w:ascii="Times" w:hAnsi="Times"/>
          <w:lang w:val="fr-FR"/>
        </w:rPr>
        <w:t>’</w:t>
      </w:r>
      <w:r w:rsidRPr="00657045">
        <w:rPr>
          <w:rFonts w:ascii="Times" w:hAnsi="Times"/>
          <w:lang w:val="fr-FR"/>
        </w:rPr>
        <w:t>Alliance d</w:t>
      </w:r>
      <w:r w:rsidR="00EF0C68">
        <w:rPr>
          <w:rFonts w:ascii="Times" w:hAnsi="Times"/>
          <w:lang w:val="fr-FR"/>
        </w:rPr>
        <w:t>’</w:t>
      </w:r>
      <w:r w:rsidRPr="00657045">
        <w:rPr>
          <w:rFonts w:ascii="Times" w:hAnsi="Times"/>
          <w:lang w:val="fr-FR"/>
        </w:rPr>
        <w:t>Abraham et en est inséparable (Gal.3</w:t>
      </w:r>
      <w:r w:rsidR="00BD58A4">
        <w:rPr>
          <w:rFonts w:ascii="Times" w:hAnsi="Times"/>
          <w:lang w:val="fr-FR"/>
        </w:rPr>
        <w:t>.</w:t>
      </w:r>
      <w:r w:rsidRPr="00657045">
        <w:rPr>
          <w:rFonts w:ascii="Times" w:hAnsi="Times"/>
          <w:lang w:val="fr-FR"/>
        </w:rPr>
        <w:t>8</w:t>
      </w:r>
      <w:r w:rsidR="00A9077C">
        <w:rPr>
          <w:rFonts w:ascii="Times" w:hAnsi="Times"/>
          <w:lang w:val="fr-FR"/>
        </w:rPr>
        <w:t xml:space="preserve">, </w:t>
      </w:r>
      <w:r w:rsidRPr="00657045">
        <w:rPr>
          <w:rFonts w:ascii="Times" w:hAnsi="Times"/>
          <w:lang w:val="fr-FR"/>
        </w:rPr>
        <w:t>29).</w:t>
      </w:r>
    </w:p>
    <w:p w14:paraId="1E5CCB0B" w14:textId="666E1F09" w:rsidR="00426796" w:rsidRPr="00657045" w:rsidRDefault="00426796" w:rsidP="00C072A0">
      <w:pPr>
        <w:numPr>
          <w:ilvl w:val="0"/>
          <w:numId w:val="19"/>
        </w:numPr>
        <w:rPr>
          <w:rFonts w:ascii="Times" w:hAnsi="Times"/>
          <w:lang w:val="fr-FR"/>
        </w:rPr>
      </w:pPr>
      <w:r w:rsidRPr="00657045">
        <w:rPr>
          <w:rFonts w:ascii="Times" w:hAnsi="Times"/>
          <w:lang w:val="fr-FR"/>
        </w:rPr>
        <w:t>Dieu exige que la justice de la loi s</w:t>
      </w:r>
      <w:r w:rsidR="00EF0C68">
        <w:rPr>
          <w:rFonts w:ascii="Times" w:hAnsi="Times"/>
          <w:lang w:val="fr-FR"/>
        </w:rPr>
        <w:t>’</w:t>
      </w:r>
      <w:r w:rsidRPr="00657045">
        <w:rPr>
          <w:rFonts w:ascii="Times" w:hAnsi="Times"/>
          <w:lang w:val="fr-FR"/>
        </w:rPr>
        <w:t>accomplisse dans le croyant (Rom.8</w:t>
      </w:r>
      <w:r w:rsidR="00CA160F">
        <w:rPr>
          <w:rFonts w:ascii="Times" w:hAnsi="Times"/>
          <w:lang w:val="fr-FR"/>
        </w:rPr>
        <w:t>.</w:t>
      </w:r>
      <w:r w:rsidRPr="00657045">
        <w:rPr>
          <w:rFonts w:ascii="Times" w:hAnsi="Times"/>
          <w:lang w:val="fr-FR"/>
        </w:rPr>
        <w:t>4).</w:t>
      </w:r>
    </w:p>
    <w:p w14:paraId="68E626B5" w14:textId="6F929A5A" w:rsidR="00426796" w:rsidRPr="00657045" w:rsidRDefault="00426796" w:rsidP="00C072A0">
      <w:pPr>
        <w:numPr>
          <w:ilvl w:val="0"/>
          <w:numId w:val="19"/>
        </w:numPr>
        <w:rPr>
          <w:rFonts w:ascii="Times" w:hAnsi="Times"/>
          <w:lang w:val="fr-FR"/>
        </w:rPr>
      </w:pPr>
      <w:r w:rsidRPr="00657045">
        <w:rPr>
          <w:rFonts w:ascii="Times" w:hAnsi="Times"/>
          <w:lang w:val="fr-FR"/>
        </w:rPr>
        <w:t>Le Christ est notre substitut devant la loi de Dieu (Gal.4</w:t>
      </w:r>
      <w:r w:rsidR="00CA160F">
        <w:rPr>
          <w:rFonts w:ascii="Times" w:hAnsi="Times"/>
          <w:lang w:val="fr-FR"/>
        </w:rPr>
        <w:t>.</w:t>
      </w:r>
      <w:r w:rsidRPr="00657045">
        <w:rPr>
          <w:rFonts w:ascii="Times" w:hAnsi="Times"/>
          <w:lang w:val="fr-FR"/>
        </w:rPr>
        <w:t>4-5).</w:t>
      </w:r>
    </w:p>
    <w:p w14:paraId="6067D30E" w14:textId="1D3CE84D" w:rsidR="00426796" w:rsidRPr="00657045" w:rsidRDefault="00426796" w:rsidP="00C072A0">
      <w:pPr>
        <w:numPr>
          <w:ilvl w:val="0"/>
          <w:numId w:val="19"/>
        </w:numPr>
        <w:rPr>
          <w:rFonts w:ascii="Times" w:hAnsi="Times"/>
          <w:lang w:val="fr-FR"/>
        </w:rPr>
      </w:pPr>
      <w:r w:rsidRPr="00657045">
        <w:rPr>
          <w:rFonts w:ascii="Times" w:hAnsi="Times"/>
          <w:lang w:val="fr-FR"/>
        </w:rPr>
        <w:t>La justice que le Christ a gagnée sous la loi est imputée au croyant par la foi (Rom.4</w:t>
      </w:r>
      <w:r w:rsidR="00CA160F">
        <w:rPr>
          <w:rFonts w:ascii="Times" w:hAnsi="Times"/>
          <w:lang w:val="fr-FR"/>
        </w:rPr>
        <w:t>.</w:t>
      </w:r>
      <w:r w:rsidRPr="00657045">
        <w:rPr>
          <w:rFonts w:ascii="Times" w:hAnsi="Times"/>
          <w:lang w:val="fr-FR"/>
        </w:rPr>
        <w:t>22).</w:t>
      </w:r>
    </w:p>
    <w:p w14:paraId="0A18B01B" w14:textId="14784BE3" w:rsidR="00426796" w:rsidRPr="00657045" w:rsidRDefault="00426796" w:rsidP="00C072A0">
      <w:pPr>
        <w:numPr>
          <w:ilvl w:val="0"/>
          <w:numId w:val="19"/>
        </w:numPr>
        <w:rPr>
          <w:rFonts w:ascii="Times" w:hAnsi="Times"/>
          <w:lang w:val="fr-FR"/>
        </w:rPr>
      </w:pPr>
      <w:r w:rsidRPr="00657045">
        <w:rPr>
          <w:rFonts w:ascii="Times" w:hAnsi="Times"/>
          <w:lang w:val="fr-FR"/>
        </w:rPr>
        <w:t>La justification est permanente (Rom.8</w:t>
      </w:r>
      <w:r w:rsidR="00CA160F">
        <w:rPr>
          <w:rFonts w:ascii="Times" w:hAnsi="Times"/>
          <w:lang w:val="fr-FR"/>
        </w:rPr>
        <w:t>.</w:t>
      </w:r>
      <w:r w:rsidRPr="00657045">
        <w:rPr>
          <w:rFonts w:ascii="Times" w:hAnsi="Times"/>
          <w:lang w:val="fr-FR"/>
        </w:rPr>
        <w:t>30).</w:t>
      </w:r>
    </w:p>
    <w:p w14:paraId="7028C47D" w14:textId="77777777" w:rsidR="00426796" w:rsidRPr="00657045" w:rsidRDefault="00426796" w:rsidP="00A31188">
      <w:pPr>
        <w:rPr>
          <w:rFonts w:ascii="Times" w:hAnsi="Times"/>
          <w:lang w:val="fr-FR"/>
        </w:rPr>
      </w:pPr>
    </w:p>
    <w:p w14:paraId="6706D097" w14:textId="29A980FA" w:rsidR="00426796" w:rsidRPr="00657045" w:rsidRDefault="00D13961" w:rsidP="00D13961">
      <w:pPr>
        <w:pStyle w:val="Heading2"/>
        <w:rPr>
          <w:rFonts w:ascii="Times" w:hAnsi="Times"/>
          <w:lang w:val="fr-FR"/>
        </w:rPr>
      </w:pPr>
      <w:r w:rsidRPr="00657045">
        <w:rPr>
          <w:rFonts w:ascii="Times" w:hAnsi="Times"/>
          <w:lang w:val="fr-FR"/>
        </w:rPr>
        <w:t>Étude des mots</w:t>
      </w:r>
      <w:r w:rsidR="00EF0C68">
        <w:rPr>
          <w:rFonts w:ascii="Times" w:hAnsi="Times"/>
          <w:lang w:val="fr-FR"/>
        </w:rPr>
        <w:t> </w:t>
      </w:r>
      <w:r w:rsidRPr="00657045">
        <w:rPr>
          <w:rFonts w:ascii="Times" w:hAnsi="Times"/>
          <w:lang w:val="fr-FR"/>
        </w:rPr>
        <w:t xml:space="preserve">: "Justifier" </w:t>
      </w:r>
    </w:p>
    <w:p w14:paraId="0B7D2154" w14:textId="77777777" w:rsidR="00426796" w:rsidRPr="00657045" w:rsidRDefault="00426796" w:rsidP="00A31188">
      <w:pPr>
        <w:rPr>
          <w:rFonts w:ascii="Times" w:hAnsi="Times"/>
          <w:lang w:val="fr-FR"/>
        </w:rPr>
      </w:pPr>
    </w:p>
    <w:p w14:paraId="5A743947" w14:textId="66C5AF17" w:rsidR="00426796" w:rsidRPr="00657045" w:rsidRDefault="00426796" w:rsidP="00A31188">
      <w:pPr>
        <w:rPr>
          <w:rFonts w:ascii="Times" w:hAnsi="Times"/>
          <w:lang w:val="fr-FR"/>
        </w:rPr>
      </w:pPr>
      <w:r w:rsidRPr="00657045">
        <w:rPr>
          <w:rFonts w:ascii="Times" w:hAnsi="Times"/>
          <w:lang w:val="fr-FR"/>
        </w:rPr>
        <w:t>En enseignant les doctrines de la grâce, j</w:t>
      </w:r>
      <w:r w:rsidR="00EF0C68">
        <w:rPr>
          <w:rFonts w:ascii="Times" w:hAnsi="Times"/>
          <w:lang w:val="fr-FR"/>
        </w:rPr>
        <w:t>’</w:t>
      </w:r>
      <w:r w:rsidRPr="00657045">
        <w:rPr>
          <w:rFonts w:ascii="Times" w:hAnsi="Times"/>
          <w:lang w:val="fr-FR"/>
        </w:rPr>
        <w:t xml:space="preserve">ai remarqué que de nombreux chrétiens définissent le mot </w:t>
      </w:r>
      <w:r w:rsidRPr="00657045">
        <w:rPr>
          <w:rFonts w:ascii="Times" w:hAnsi="Times"/>
          <w:i/>
          <w:lang w:val="fr-FR"/>
        </w:rPr>
        <w:t xml:space="preserve">justification </w:t>
      </w:r>
      <w:r w:rsidRPr="00657045">
        <w:rPr>
          <w:rFonts w:ascii="Times" w:hAnsi="Times"/>
          <w:lang w:val="fr-FR"/>
        </w:rPr>
        <w:t xml:space="preserve">comme "être </w:t>
      </w:r>
      <w:r w:rsidRPr="00657045">
        <w:rPr>
          <w:rFonts w:ascii="Times" w:hAnsi="Times"/>
          <w:b/>
          <w:lang w:val="fr-FR"/>
        </w:rPr>
        <w:t xml:space="preserve">rendu </w:t>
      </w:r>
      <w:r w:rsidRPr="00657045">
        <w:rPr>
          <w:rFonts w:ascii="Times" w:hAnsi="Times"/>
          <w:lang w:val="fr-FR"/>
        </w:rPr>
        <w:t>juste".</w:t>
      </w:r>
    </w:p>
    <w:p w14:paraId="37C6479D" w14:textId="77777777" w:rsidR="00426796" w:rsidRPr="00657045" w:rsidRDefault="00426796" w:rsidP="00A31188">
      <w:pPr>
        <w:rPr>
          <w:rFonts w:ascii="Times" w:hAnsi="Times"/>
          <w:lang w:val="fr-FR"/>
        </w:rPr>
      </w:pPr>
    </w:p>
    <w:p w14:paraId="4CB61E50" w14:textId="48DAEF01" w:rsidR="00426796" w:rsidRPr="00657045" w:rsidRDefault="00426796" w:rsidP="00A31188">
      <w:pPr>
        <w:rPr>
          <w:rFonts w:ascii="Times" w:hAnsi="Times"/>
          <w:lang w:val="fr-FR"/>
        </w:rPr>
      </w:pPr>
      <w:r w:rsidRPr="00657045">
        <w:rPr>
          <w:rFonts w:ascii="Times" w:hAnsi="Times"/>
          <w:lang w:val="fr-FR"/>
        </w:rPr>
        <w:t>Faux. Cela signifie "</w:t>
      </w:r>
      <w:r w:rsidRPr="00657045">
        <w:rPr>
          <w:rFonts w:ascii="Times" w:hAnsi="Times"/>
          <w:b/>
          <w:lang w:val="fr-FR"/>
        </w:rPr>
        <w:t xml:space="preserve">déclarer </w:t>
      </w:r>
      <w:r w:rsidRPr="00657045">
        <w:rPr>
          <w:rFonts w:ascii="Times" w:hAnsi="Times"/>
          <w:lang w:val="fr-FR"/>
        </w:rPr>
        <w:t xml:space="preserve">juste" </w:t>
      </w:r>
      <w:r w:rsidRPr="004E552E">
        <w:rPr>
          <w:rFonts w:ascii="Times" w:hAnsi="Times"/>
          <w:lang w:val="fr-FR"/>
        </w:rPr>
        <w:t xml:space="preserve">ou </w:t>
      </w:r>
      <w:r w:rsidR="00DD578C" w:rsidRPr="004E552E">
        <w:rPr>
          <w:rFonts w:ascii="Times" w:hAnsi="Times"/>
          <w:lang w:val="fr-FR"/>
        </w:rPr>
        <w:t>"</w:t>
      </w:r>
      <w:r w:rsidRPr="004E552E">
        <w:rPr>
          <w:rFonts w:ascii="Times" w:hAnsi="Times"/>
          <w:lang w:val="fr-FR"/>
        </w:rPr>
        <w:t>être justifié".</w:t>
      </w:r>
    </w:p>
    <w:p w14:paraId="01B5B975" w14:textId="77777777" w:rsidR="00426796" w:rsidRPr="00657045" w:rsidRDefault="00426796" w:rsidP="00A31188">
      <w:pPr>
        <w:rPr>
          <w:rFonts w:ascii="Times" w:hAnsi="Times"/>
          <w:lang w:val="fr-FR"/>
        </w:rPr>
      </w:pPr>
    </w:p>
    <w:p w14:paraId="3398818A" w14:textId="46EEC25C" w:rsidR="00426796" w:rsidRPr="00657045" w:rsidRDefault="00426796" w:rsidP="00A31188">
      <w:pPr>
        <w:rPr>
          <w:rFonts w:ascii="Times" w:hAnsi="Times"/>
          <w:lang w:val="fr-FR"/>
        </w:rPr>
      </w:pPr>
      <w:r w:rsidRPr="00657045">
        <w:rPr>
          <w:rFonts w:ascii="Times" w:hAnsi="Times"/>
          <w:lang w:val="fr-FR"/>
        </w:rPr>
        <w:t>Dans un cours de théologie, un étudiant a fait la remarque suivante</w:t>
      </w:r>
      <w:r w:rsidR="00EF0C68">
        <w:rPr>
          <w:rFonts w:ascii="Times" w:hAnsi="Times"/>
          <w:lang w:val="fr-FR"/>
        </w:rPr>
        <w:t> </w:t>
      </w:r>
      <w:r w:rsidRPr="00657045">
        <w:rPr>
          <w:rFonts w:ascii="Times" w:hAnsi="Times"/>
          <w:lang w:val="fr-FR"/>
        </w:rPr>
        <w:t>: "</w:t>
      </w:r>
      <w:r w:rsidR="00E35ACF" w:rsidRPr="00E35ACF">
        <w:rPr>
          <w:rFonts w:ascii="Times" w:hAnsi="Times"/>
          <w:lang w:val="fr-FR"/>
        </w:rPr>
        <w:t>Pour moi, c</w:t>
      </w:r>
      <w:r w:rsidR="00EF0C68">
        <w:rPr>
          <w:rFonts w:ascii="Times" w:hAnsi="Times"/>
          <w:lang w:val="fr-FR"/>
        </w:rPr>
        <w:t>’</w:t>
      </w:r>
      <w:r w:rsidR="00E35ACF" w:rsidRPr="00E35ACF">
        <w:rPr>
          <w:rFonts w:ascii="Times" w:hAnsi="Times"/>
          <w:lang w:val="fr-FR"/>
        </w:rPr>
        <w:t>est comme couper les cheveux en quatre</w:t>
      </w:r>
      <w:r w:rsidRPr="00657045">
        <w:rPr>
          <w:rFonts w:ascii="Times" w:hAnsi="Times"/>
          <w:lang w:val="fr-FR"/>
        </w:rPr>
        <w:t>. Il n</w:t>
      </w:r>
      <w:r w:rsidR="00EF0C68">
        <w:rPr>
          <w:rFonts w:ascii="Times" w:hAnsi="Times"/>
          <w:lang w:val="fr-FR"/>
        </w:rPr>
        <w:t>’</w:t>
      </w:r>
      <w:r w:rsidRPr="00657045">
        <w:rPr>
          <w:rFonts w:ascii="Times" w:hAnsi="Times"/>
          <w:lang w:val="fr-FR"/>
        </w:rPr>
        <w:t xml:space="preserve">y a pas vraiment de différence." </w:t>
      </w:r>
    </w:p>
    <w:p w14:paraId="7CAE6246" w14:textId="77777777" w:rsidR="00426796" w:rsidRPr="00657045" w:rsidRDefault="00426796" w:rsidP="00A31188">
      <w:pPr>
        <w:rPr>
          <w:rFonts w:ascii="Times" w:hAnsi="Times"/>
          <w:lang w:val="fr-FR"/>
        </w:rPr>
      </w:pPr>
    </w:p>
    <w:p w14:paraId="48FD11CA" w14:textId="77777777" w:rsidR="00426796" w:rsidRPr="00657045" w:rsidRDefault="00426796" w:rsidP="00A31188">
      <w:pPr>
        <w:rPr>
          <w:rFonts w:ascii="Times" w:hAnsi="Times"/>
          <w:lang w:val="fr-FR"/>
        </w:rPr>
      </w:pPr>
      <w:r w:rsidRPr="00657045">
        <w:rPr>
          <w:rFonts w:ascii="Times" w:hAnsi="Times"/>
          <w:lang w:val="fr-FR"/>
        </w:rPr>
        <w:lastRenderedPageBreak/>
        <w:t>Encore faux. Cela fait la différence entre catholique et protestant. Elle fait également la différence entre réformé et arménien. Ce sont des cheveux assez gros à couper.</w:t>
      </w:r>
    </w:p>
    <w:p w14:paraId="2FA03DB0" w14:textId="77777777" w:rsidR="00426796" w:rsidRPr="00657045" w:rsidRDefault="00426796" w:rsidP="00A31188">
      <w:pPr>
        <w:rPr>
          <w:rFonts w:ascii="Times" w:hAnsi="Times"/>
          <w:lang w:val="fr-FR"/>
        </w:rPr>
      </w:pPr>
    </w:p>
    <w:p w14:paraId="316B5178" w14:textId="50A32760" w:rsidR="00426796" w:rsidRPr="00657045" w:rsidRDefault="00426796" w:rsidP="00A31188">
      <w:pPr>
        <w:rPr>
          <w:rFonts w:ascii="Times" w:hAnsi="Times"/>
          <w:lang w:val="fr-FR"/>
        </w:rPr>
      </w:pPr>
      <w:r w:rsidRPr="00657045">
        <w:rPr>
          <w:rFonts w:ascii="Times" w:hAnsi="Times"/>
          <w:lang w:val="fr-FR"/>
        </w:rPr>
        <w:t xml:space="preserve">Le verbe grec pour "justifier" est </w:t>
      </w:r>
      <w:r w:rsidRPr="00657045">
        <w:rPr>
          <w:rFonts w:ascii="Times" w:hAnsi="Times"/>
          <w:i/>
          <w:lang w:val="fr-FR"/>
        </w:rPr>
        <w:t xml:space="preserve">dikaioo. </w:t>
      </w:r>
      <w:r w:rsidRPr="00657045">
        <w:rPr>
          <w:rFonts w:ascii="Times" w:hAnsi="Times"/>
          <w:lang w:val="fr-FR"/>
        </w:rPr>
        <w:t>Il est associé aux noms de la justice (</w:t>
      </w:r>
      <w:proofErr w:type="spellStart"/>
      <w:r w:rsidRPr="00657045">
        <w:rPr>
          <w:rFonts w:ascii="Times" w:hAnsi="Times"/>
          <w:i/>
          <w:lang w:val="fr-FR"/>
        </w:rPr>
        <w:t>dikaiosyne</w:t>
      </w:r>
      <w:proofErr w:type="spellEnd"/>
      <w:r w:rsidRPr="00657045">
        <w:rPr>
          <w:rFonts w:ascii="Times" w:hAnsi="Times"/>
          <w:i/>
          <w:lang w:val="fr-FR"/>
        </w:rPr>
        <w:t xml:space="preserve">) </w:t>
      </w:r>
      <w:r w:rsidRPr="00657045">
        <w:rPr>
          <w:rFonts w:ascii="Times" w:hAnsi="Times"/>
          <w:lang w:val="fr-FR"/>
        </w:rPr>
        <w:t>et d</w:t>
      </w:r>
      <w:r w:rsidR="00EF0C68">
        <w:rPr>
          <w:rFonts w:ascii="Times" w:hAnsi="Times"/>
          <w:lang w:val="fr-FR"/>
        </w:rPr>
        <w:t>’</w:t>
      </w:r>
      <w:r w:rsidRPr="00657045">
        <w:rPr>
          <w:rFonts w:ascii="Times" w:hAnsi="Times"/>
          <w:lang w:val="fr-FR"/>
        </w:rPr>
        <w:t>une personne juste (</w:t>
      </w:r>
      <w:r w:rsidRPr="00657045">
        <w:rPr>
          <w:rFonts w:ascii="Times" w:hAnsi="Times"/>
          <w:i/>
          <w:lang w:val="fr-FR"/>
        </w:rPr>
        <w:t xml:space="preserve">dikaios). </w:t>
      </w:r>
      <w:r w:rsidRPr="00657045">
        <w:rPr>
          <w:rFonts w:ascii="Times" w:hAnsi="Times"/>
          <w:lang w:val="fr-FR"/>
        </w:rPr>
        <w:t>Les mots "</w:t>
      </w:r>
      <w:r w:rsidR="005870C3">
        <w:rPr>
          <w:rFonts w:ascii="Times" w:hAnsi="Times"/>
          <w:lang w:val="fr-FR"/>
        </w:rPr>
        <w:t>justice</w:t>
      </w:r>
      <w:r w:rsidRPr="00657045">
        <w:rPr>
          <w:rFonts w:ascii="Times" w:hAnsi="Times"/>
          <w:lang w:val="fr-FR"/>
        </w:rPr>
        <w:t xml:space="preserve">" et "justice" sont les mêmes en grec du Nouveau Testament. </w:t>
      </w:r>
    </w:p>
    <w:p w14:paraId="7D213BD6" w14:textId="77777777" w:rsidR="00426796" w:rsidRPr="00657045" w:rsidRDefault="00426796" w:rsidP="00A31188">
      <w:pPr>
        <w:rPr>
          <w:rFonts w:ascii="Times" w:hAnsi="Times"/>
          <w:lang w:val="fr-FR"/>
        </w:rPr>
      </w:pPr>
    </w:p>
    <w:p w14:paraId="7F017960" w14:textId="26F6BA37" w:rsidR="00426796" w:rsidRPr="00657045" w:rsidRDefault="00426796" w:rsidP="00A31188">
      <w:pPr>
        <w:rPr>
          <w:rFonts w:ascii="Times" w:hAnsi="Times"/>
          <w:lang w:val="fr-FR"/>
        </w:rPr>
      </w:pPr>
      <w:r w:rsidRPr="00657045">
        <w:rPr>
          <w:rFonts w:ascii="Times" w:hAnsi="Times"/>
          <w:lang w:val="fr-FR"/>
        </w:rPr>
        <w:t>Dans les études bibliques, un mot tire sa signification du contexte ou de son usage habituel dans toute la Bible. En règle générale, le contexte est prioritaire. En cas de doute sur le contexte, nous passons à l</w:t>
      </w:r>
      <w:r w:rsidR="00EF0C68">
        <w:rPr>
          <w:rFonts w:ascii="Times" w:hAnsi="Times"/>
          <w:lang w:val="fr-FR"/>
        </w:rPr>
        <w:t>’</w:t>
      </w:r>
      <w:r w:rsidRPr="00657045">
        <w:rPr>
          <w:rFonts w:ascii="Times" w:hAnsi="Times"/>
          <w:lang w:val="fr-FR"/>
        </w:rPr>
        <w:t>usage habituel pour déterminer la signification d</w:t>
      </w:r>
      <w:r w:rsidR="00EF0C68">
        <w:rPr>
          <w:rFonts w:ascii="Times" w:hAnsi="Times"/>
          <w:lang w:val="fr-FR"/>
        </w:rPr>
        <w:t>’</w:t>
      </w:r>
      <w:r w:rsidRPr="00657045">
        <w:rPr>
          <w:rFonts w:ascii="Times" w:hAnsi="Times"/>
          <w:lang w:val="fr-FR"/>
        </w:rPr>
        <w:t>un verset spécifique. C</w:t>
      </w:r>
      <w:r w:rsidR="00EF0C68">
        <w:rPr>
          <w:rFonts w:ascii="Times" w:hAnsi="Times"/>
          <w:lang w:val="fr-FR"/>
        </w:rPr>
        <w:t>’</w:t>
      </w:r>
      <w:r w:rsidRPr="00657045">
        <w:rPr>
          <w:rFonts w:ascii="Times" w:hAnsi="Times"/>
          <w:lang w:val="fr-FR"/>
        </w:rPr>
        <w:t>est ainsi que nous procédons à l</w:t>
      </w:r>
      <w:r w:rsidR="00EF0C68">
        <w:rPr>
          <w:rFonts w:ascii="Times" w:hAnsi="Times"/>
          <w:lang w:val="fr-FR"/>
        </w:rPr>
        <w:t>’</w:t>
      </w:r>
      <w:r w:rsidRPr="00657045">
        <w:rPr>
          <w:rFonts w:ascii="Times" w:hAnsi="Times"/>
          <w:lang w:val="fr-FR"/>
        </w:rPr>
        <w:t xml:space="preserve">étude des mots dans la recherche doctrinale. </w:t>
      </w:r>
    </w:p>
    <w:p w14:paraId="769A42CB" w14:textId="77777777" w:rsidR="00426796" w:rsidRPr="00657045" w:rsidRDefault="00426796" w:rsidP="00A31188">
      <w:pPr>
        <w:rPr>
          <w:rFonts w:ascii="Times" w:hAnsi="Times"/>
          <w:lang w:val="fr-FR"/>
        </w:rPr>
      </w:pPr>
    </w:p>
    <w:p w14:paraId="17016DBE" w14:textId="62528866" w:rsidR="00426796" w:rsidRPr="00657045" w:rsidRDefault="00426796" w:rsidP="00A31188">
      <w:pPr>
        <w:rPr>
          <w:rFonts w:ascii="Times" w:hAnsi="Times"/>
          <w:lang w:val="fr-FR"/>
        </w:rPr>
      </w:pPr>
      <w:r w:rsidRPr="00657045">
        <w:rPr>
          <w:rFonts w:ascii="Times" w:hAnsi="Times"/>
          <w:lang w:val="fr-FR"/>
        </w:rPr>
        <w:t xml:space="preserve">Lorsque nous aurons terminé cette étude sur le mot </w:t>
      </w:r>
      <w:r w:rsidRPr="00657045">
        <w:rPr>
          <w:rFonts w:ascii="Times" w:hAnsi="Times"/>
          <w:i/>
          <w:lang w:val="fr-FR"/>
        </w:rPr>
        <w:t xml:space="preserve">dikaioo, </w:t>
      </w:r>
      <w:r w:rsidRPr="00657045">
        <w:rPr>
          <w:rFonts w:ascii="Times" w:hAnsi="Times"/>
          <w:lang w:val="fr-FR"/>
        </w:rPr>
        <w:t>nous verrons pourquoi nous utilisons l</w:t>
      </w:r>
      <w:r w:rsidR="00EF0C68">
        <w:rPr>
          <w:rFonts w:ascii="Times" w:hAnsi="Times"/>
          <w:lang w:val="fr-FR"/>
        </w:rPr>
        <w:t>’</w:t>
      </w:r>
      <w:r w:rsidRPr="00657045">
        <w:rPr>
          <w:rFonts w:ascii="Times" w:hAnsi="Times"/>
          <w:lang w:val="fr-FR"/>
        </w:rPr>
        <w:t>expression "</w:t>
      </w:r>
      <w:r w:rsidRPr="00657045">
        <w:rPr>
          <w:rFonts w:ascii="Times" w:hAnsi="Times"/>
          <w:i/>
          <w:lang w:val="fr-FR"/>
        </w:rPr>
        <w:t xml:space="preserve">déclarer </w:t>
      </w:r>
      <w:r w:rsidRPr="00657045">
        <w:rPr>
          <w:rFonts w:ascii="Times" w:hAnsi="Times"/>
          <w:lang w:val="fr-FR"/>
        </w:rPr>
        <w:t xml:space="preserve">juste" dans la définition ci-dessus, plutôt que </w:t>
      </w:r>
      <w:r w:rsidRPr="00657045">
        <w:rPr>
          <w:rFonts w:ascii="Times" w:hAnsi="Times"/>
          <w:i/>
          <w:lang w:val="fr-FR"/>
        </w:rPr>
        <w:t xml:space="preserve">"rendre </w:t>
      </w:r>
      <w:r w:rsidRPr="00657045">
        <w:rPr>
          <w:rFonts w:ascii="Times" w:hAnsi="Times"/>
          <w:lang w:val="fr-FR"/>
        </w:rPr>
        <w:t>juste".</w:t>
      </w:r>
    </w:p>
    <w:p w14:paraId="2CDBDF93" w14:textId="77777777" w:rsidR="00426796" w:rsidRPr="00657045" w:rsidRDefault="00426796" w:rsidP="00A31188">
      <w:pPr>
        <w:rPr>
          <w:rFonts w:ascii="Times" w:hAnsi="Times"/>
          <w:lang w:val="fr-FR"/>
        </w:rPr>
      </w:pPr>
    </w:p>
    <w:p w14:paraId="0A1CE42C" w14:textId="6798E244" w:rsidR="00426796" w:rsidRPr="00657045" w:rsidRDefault="00426796" w:rsidP="00A31188">
      <w:pPr>
        <w:rPr>
          <w:rFonts w:ascii="Times" w:hAnsi="Times"/>
          <w:lang w:val="fr-FR"/>
        </w:rPr>
      </w:pPr>
      <w:r w:rsidRPr="00657045">
        <w:rPr>
          <w:rFonts w:ascii="Times" w:hAnsi="Times"/>
          <w:lang w:val="fr-FR"/>
        </w:rPr>
        <w:t xml:space="preserve">Le verbe </w:t>
      </w:r>
      <w:r w:rsidRPr="00657045">
        <w:rPr>
          <w:rFonts w:ascii="Times" w:hAnsi="Times"/>
          <w:i/>
          <w:lang w:val="fr-FR"/>
        </w:rPr>
        <w:t xml:space="preserve">dikaioo </w:t>
      </w:r>
      <w:r w:rsidRPr="00657045">
        <w:rPr>
          <w:rFonts w:ascii="Times" w:hAnsi="Times"/>
          <w:lang w:val="fr-FR"/>
        </w:rPr>
        <w:t>a une riche histoire dans la Bible. Paul l</w:t>
      </w:r>
      <w:r w:rsidR="00EF0C68">
        <w:rPr>
          <w:rFonts w:ascii="Times" w:hAnsi="Times"/>
          <w:lang w:val="fr-FR"/>
        </w:rPr>
        <w:t>’</w:t>
      </w:r>
      <w:r w:rsidRPr="00657045">
        <w:rPr>
          <w:rFonts w:ascii="Times" w:hAnsi="Times"/>
          <w:lang w:val="fr-FR"/>
        </w:rPr>
        <w:t>a utilisé 27</w:t>
      </w:r>
      <w:r w:rsidR="0023532E">
        <w:rPr>
          <w:rFonts w:ascii="Times" w:hAnsi="Times"/>
          <w:lang w:val="fr-FR"/>
        </w:rPr>
        <w:t> </w:t>
      </w:r>
      <w:r w:rsidRPr="00657045">
        <w:rPr>
          <w:rFonts w:ascii="Times" w:hAnsi="Times"/>
          <w:lang w:val="fr-FR"/>
        </w:rPr>
        <w:t>fois. Il apparaît 49</w:t>
      </w:r>
      <w:r w:rsidR="0023532E">
        <w:rPr>
          <w:rFonts w:ascii="Times" w:hAnsi="Times"/>
          <w:lang w:val="fr-FR"/>
        </w:rPr>
        <w:t> </w:t>
      </w:r>
      <w:r w:rsidRPr="00657045">
        <w:rPr>
          <w:rFonts w:ascii="Times" w:hAnsi="Times"/>
          <w:lang w:val="fr-FR"/>
        </w:rPr>
        <w:t>fois dans la Septante.</w:t>
      </w:r>
      <w:r w:rsidRPr="00657045">
        <w:rPr>
          <w:rFonts w:ascii="Times" w:hAnsi="Times"/>
          <w:position w:val="6"/>
          <w:sz w:val="16"/>
          <w:lang w:val="fr-FR"/>
        </w:rPr>
        <w:endnoteReference w:id="5"/>
      </w:r>
      <w:r w:rsidR="00BD7F9A">
        <w:rPr>
          <w:rFonts w:ascii="Times" w:hAnsi="Times"/>
          <w:lang w:val="fr-FR"/>
        </w:rPr>
        <w:t xml:space="preserve"> </w:t>
      </w:r>
      <w:r w:rsidRPr="00657045">
        <w:rPr>
          <w:rFonts w:ascii="Times" w:hAnsi="Times"/>
          <w:lang w:val="fr-FR"/>
        </w:rPr>
        <w:t xml:space="preserve">Dans les exemples suivants, nous allons mettre en évidence les mots qui traduisent le verbe </w:t>
      </w:r>
      <w:r w:rsidRPr="00657045">
        <w:rPr>
          <w:rFonts w:ascii="Times" w:hAnsi="Times"/>
          <w:i/>
          <w:lang w:val="fr-FR"/>
        </w:rPr>
        <w:t>dikaioo :</w:t>
      </w:r>
    </w:p>
    <w:p w14:paraId="116A1054" w14:textId="77777777" w:rsidR="00426796" w:rsidRPr="00657045" w:rsidRDefault="00426796" w:rsidP="00A31188">
      <w:pPr>
        <w:rPr>
          <w:rFonts w:ascii="Times" w:hAnsi="Times"/>
          <w:lang w:val="fr-FR"/>
        </w:rPr>
      </w:pPr>
    </w:p>
    <w:p w14:paraId="2D011DAA" w14:textId="54DE9889" w:rsidR="00426796" w:rsidRPr="00657045" w:rsidRDefault="00016EEF" w:rsidP="0004157F">
      <w:pPr>
        <w:pStyle w:val="ScriptureQuotes"/>
        <w:rPr>
          <w:lang w:val="fr-FR"/>
        </w:rPr>
      </w:pPr>
      <w:r>
        <w:rPr>
          <w:lang w:val="fr-FR"/>
        </w:rPr>
        <w:t>Et, sans contredit, le myst</w:t>
      </w:r>
      <w:r w:rsidR="00115109">
        <w:rPr>
          <w:lang w:val="fr-FR"/>
        </w:rPr>
        <w:t>ère de la piété est grand : celui qui a été manifesté en chair, justifié par l’Esprit</w:t>
      </w:r>
      <w:r w:rsidR="00426796" w:rsidRPr="00657045">
        <w:rPr>
          <w:lang w:val="fr-FR"/>
        </w:rPr>
        <w:t xml:space="preserve">, </w:t>
      </w:r>
      <w:r w:rsidR="0004157F" w:rsidRPr="00657045">
        <w:rPr>
          <w:lang w:val="fr-FR"/>
        </w:rPr>
        <w:t>1Tim.3</w:t>
      </w:r>
      <w:r w:rsidR="00CB3512">
        <w:rPr>
          <w:lang w:val="fr-FR"/>
        </w:rPr>
        <w:t>.</w:t>
      </w:r>
      <w:r w:rsidR="0004157F" w:rsidRPr="00657045">
        <w:rPr>
          <w:lang w:val="fr-FR"/>
        </w:rPr>
        <w:t>16</w:t>
      </w:r>
    </w:p>
    <w:p w14:paraId="1EDBD09C" w14:textId="77777777" w:rsidR="00426796" w:rsidRPr="00657045" w:rsidRDefault="00426796" w:rsidP="00A31188">
      <w:pPr>
        <w:rPr>
          <w:rFonts w:ascii="Times" w:hAnsi="Times"/>
          <w:lang w:val="fr-FR"/>
        </w:rPr>
      </w:pPr>
    </w:p>
    <w:p w14:paraId="71DEBFF1" w14:textId="236BA934" w:rsidR="00426796" w:rsidRPr="00657045" w:rsidRDefault="00426796" w:rsidP="00A31188">
      <w:pPr>
        <w:rPr>
          <w:rFonts w:ascii="Times" w:hAnsi="Times"/>
          <w:lang w:val="fr-FR"/>
        </w:rPr>
      </w:pPr>
      <w:r w:rsidRPr="00657045">
        <w:rPr>
          <w:rFonts w:ascii="Times" w:hAnsi="Times"/>
          <w:lang w:val="fr-FR"/>
        </w:rPr>
        <w:t>Le texte fait référence au Christ. L</w:t>
      </w:r>
      <w:r w:rsidR="00EF0C68">
        <w:rPr>
          <w:rFonts w:ascii="Times" w:hAnsi="Times"/>
          <w:lang w:val="fr-FR"/>
        </w:rPr>
        <w:t>’</w:t>
      </w:r>
      <w:r w:rsidRPr="00657045">
        <w:rPr>
          <w:rFonts w:ascii="Times" w:hAnsi="Times"/>
          <w:lang w:val="fr-FR"/>
        </w:rPr>
        <w:t xml:space="preserve">incarnation était son apparition </w:t>
      </w:r>
      <w:r w:rsidRPr="00657045">
        <w:rPr>
          <w:rFonts w:ascii="Times" w:hAnsi="Times"/>
          <w:i/>
          <w:lang w:val="fr-FR"/>
        </w:rPr>
        <w:t>dans un corps</w:t>
      </w:r>
      <w:r w:rsidRPr="00657045">
        <w:rPr>
          <w:rFonts w:ascii="Times" w:hAnsi="Times"/>
          <w:lang w:val="fr-FR"/>
        </w:rPr>
        <w:t>. Le fait d</w:t>
      </w:r>
      <w:r w:rsidR="00EF0C68">
        <w:rPr>
          <w:rFonts w:ascii="Times" w:hAnsi="Times"/>
          <w:lang w:val="fr-FR"/>
        </w:rPr>
        <w:t>’</w:t>
      </w:r>
      <w:r w:rsidRPr="00657045">
        <w:rPr>
          <w:rFonts w:ascii="Times" w:hAnsi="Times"/>
          <w:lang w:val="fr-FR"/>
        </w:rPr>
        <w:t xml:space="preserve">être </w:t>
      </w:r>
      <w:r w:rsidRPr="00657045">
        <w:rPr>
          <w:rFonts w:ascii="Times" w:hAnsi="Times"/>
          <w:i/>
          <w:lang w:val="fr-FR"/>
        </w:rPr>
        <w:t xml:space="preserve">justifié </w:t>
      </w:r>
      <w:r w:rsidRPr="00657045">
        <w:rPr>
          <w:rFonts w:ascii="Times" w:hAnsi="Times"/>
          <w:lang w:val="fr-FR"/>
        </w:rPr>
        <w:t>par l</w:t>
      </w:r>
      <w:r w:rsidR="00EF0C68">
        <w:rPr>
          <w:rFonts w:ascii="Times" w:hAnsi="Times"/>
          <w:lang w:val="fr-FR"/>
        </w:rPr>
        <w:t>’</w:t>
      </w:r>
      <w:r w:rsidRPr="00657045">
        <w:rPr>
          <w:rFonts w:ascii="Times" w:hAnsi="Times"/>
          <w:lang w:val="fr-FR"/>
        </w:rPr>
        <w:t>Esprit fait probablement référence à sa résurrection. En tout cas, l</w:t>
      </w:r>
      <w:r w:rsidR="00EF0C68">
        <w:rPr>
          <w:rFonts w:ascii="Times" w:hAnsi="Times"/>
          <w:lang w:val="fr-FR"/>
        </w:rPr>
        <w:t>’</w:t>
      </w:r>
      <w:r w:rsidRPr="00657045">
        <w:rPr>
          <w:rFonts w:ascii="Times" w:hAnsi="Times"/>
          <w:lang w:val="fr-FR"/>
        </w:rPr>
        <w:t>Esprit n</w:t>
      </w:r>
      <w:r w:rsidR="00EF0C68">
        <w:rPr>
          <w:rFonts w:ascii="Times" w:hAnsi="Times"/>
          <w:lang w:val="fr-FR"/>
        </w:rPr>
        <w:t>’</w:t>
      </w:r>
      <w:r w:rsidRPr="00657045">
        <w:rPr>
          <w:rFonts w:ascii="Times" w:hAnsi="Times"/>
          <w:lang w:val="fr-FR"/>
        </w:rPr>
        <w:t xml:space="preserve">a pas </w:t>
      </w:r>
      <w:r w:rsidRPr="00657045">
        <w:rPr>
          <w:rFonts w:ascii="Times" w:hAnsi="Times"/>
          <w:i/>
          <w:lang w:val="fr-FR"/>
        </w:rPr>
        <w:t xml:space="preserve">rendu le </w:t>
      </w:r>
      <w:r w:rsidRPr="00657045">
        <w:rPr>
          <w:rFonts w:ascii="Times" w:hAnsi="Times"/>
          <w:lang w:val="fr-FR"/>
        </w:rPr>
        <w:t>Christ juste. Il était déjà juste parce qu</w:t>
      </w:r>
      <w:r w:rsidR="00EF0C68">
        <w:rPr>
          <w:rFonts w:ascii="Times" w:hAnsi="Times"/>
          <w:lang w:val="fr-FR"/>
        </w:rPr>
        <w:t>’</w:t>
      </w:r>
      <w:r w:rsidRPr="00657045">
        <w:rPr>
          <w:rFonts w:ascii="Times" w:hAnsi="Times"/>
          <w:lang w:val="fr-FR"/>
        </w:rPr>
        <w:t>il est Dieu incarné. Le témoignage du Christ par l</w:t>
      </w:r>
      <w:r w:rsidR="00EF0C68">
        <w:rPr>
          <w:rFonts w:ascii="Times" w:hAnsi="Times"/>
          <w:lang w:val="fr-FR"/>
        </w:rPr>
        <w:t>’</w:t>
      </w:r>
      <w:r w:rsidRPr="00657045">
        <w:rPr>
          <w:rFonts w:ascii="Times" w:hAnsi="Times"/>
          <w:lang w:val="fr-FR"/>
        </w:rPr>
        <w:t xml:space="preserve">Esprit, par sa résurrection et ses miracles, a </w:t>
      </w:r>
      <w:r w:rsidRPr="00657045">
        <w:rPr>
          <w:rFonts w:ascii="Times" w:hAnsi="Times"/>
          <w:i/>
          <w:lang w:val="fr-FR"/>
        </w:rPr>
        <w:t xml:space="preserve">justifié </w:t>
      </w:r>
      <w:r w:rsidRPr="00657045">
        <w:rPr>
          <w:rFonts w:ascii="Times" w:hAnsi="Times"/>
          <w:lang w:val="fr-FR"/>
        </w:rPr>
        <w:t>que Jésus était celui qu</w:t>
      </w:r>
      <w:r w:rsidR="00EF0C68">
        <w:rPr>
          <w:rFonts w:ascii="Times" w:hAnsi="Times"/>
          <w:lang w:val="fr-FR"/>
        </w:rPr>
        <w:t>’</w:t>
      </w:r>
      <w:r w:rsidRPr="00657045">
        <w:rPr>
          <w:rFonts w:ascii="Times" w:hAnsi="Times"/>
          <w:lang w:val="fr-FR"/>
        </w:rPr>
        <w:t xml:space="preserve">il prétendait être. </w:t>
      </w:r>
    </w:p>
    <w:p w14:paraId="09768780" w14:textId="77777777" w:rsidR="00426796" w:rsidRPr="00657045" w:rsidRDefault="00426796" w:rsidP="00A31188">
      <w:pPr>
        <w:rPr>
          <w:rFonts w:ascii="Times" w:hAnsi="Times"/>
          <w:lang w:val="fr-FR"/>
        </w:rPr>
      </w:pPr>
    </w:p>
    <w:p w14:paraId="2338F239" w14:textId="29D4DB88" w:rsidR="00426796" w:rsidRPr="00657045" w:rsidRDefault="00426796" w:rsidP="0025239D">
      <w:pPr>
        <w:pStyle w:val="ScriptureQuotes"/>
        <w:rPr>
          <w:lang w:val="fr-FR"/>
        </w:rPr>
      </w:pPr>
      <w:r w:rsidRPr="00657045">
        <w:rPr>
          <w:lang w:val="fr-FR"/>
        </w:rPr>
        <w:t xml:space="preserve">Car par </w:t>
      </w:r>
      <w:r w:rsidR="00EF6E41">
        <w:rPr>
          <w:lang w:val="fr-FR"/>
        </w:rPr>
        <w:t>tes</w:t>
      </w:r>
      <w:r w:rsidRPr="00657045">
        <w:rPr>
          <w:lang w:val="fr-FR"/>
        </w:rPr>
        <w:t xml:space="preserve"> paroles</w:t>
      </w:r>
      <w:r w:rsidR="007663EA">
        <w:rPr>
          <w:lang w:val="fr-FR"/>
        </w:rPr>
        <w:t xml:space="preserve"> tu seras justifié</w:t>
      </w:r>
      <w:r w:rsidRPr="00657045">
        <w:rPr>
          <w:b/>
          <w:lang w:val="fr-FR"/>
        </w:rPr>
        <w:t xml:space="preserve">, </w:t>
      </w:r>
      <w:r w:rsidRPr="00657045">
        <w:rPr>
          <w:lang w:val="fr-FR"/>
        </w:rPr>
        <w:t xml:space="preserve">et par </w:t>
      </w:r>
      <w:r w:rsidR="00EF6E41">
        <w:rPr>
          <w:lang w:val="fr-FR"/>
        </w:rPr>
        <w:t>tes</w:t>
      </w:r>
      <w:r w:rsidRPr="00657045">
        <w:rPr>
          <w:lang w:val="fr-FR"/>
        </w:rPr>
        <w:t xml:space="preserve"> paroles</w:t>
      </w:r>
      <w:r w:rsidR="00EF6E41">
        <w:rPr>
          <w:lang w:val="fr-FR"/>
        </w:rPr>
        <w:t xml:space="preserve"> tu seras </w:t>
      </w:r>
      <w:r w:rsidR="00D064A9" w:rsidRPr="00657045">
        <w:rPr>
          <w:lang w:val="fr-FR"/>
        </w:rPr>
        <w:t>condamné</w:t>
      </w:r>
      <w:r w:rsidRPr="00657045">
        <w:rPr>
          <w:lang w:val="fr-FR"/>
        </w:rPr>
        <w:t>. Matt.12</w:t>
      </w:r>
      <w:r w:rsidR="00CB3512">
        <w:rPr>
          <w:lang w:val="fr-FR"/>
        </w:rPr>
        <w:t>.</w:t>
      </w:r>
      <w:r w:rsidRPr="00657045">
        <w:rPr>
          <w:lang w:val="fr-FR"/>
        </w:rPr>
        <w:t>37</w:t>
      </w:r>
    </w:p>
    <w:p w14:paraId="5AB13B70" w14:textId="77777777" w:rsidR="00426796" w:rsidRPr="00657045" w:rsidRDefault="00426796" w:rsidP="00A31188">
      <w:pPr>
        <w:rPr>
          <w:rFonts w:ascii="Times" w:hAnsi="Times"/>
          <w:lang w:val="fr-FR"/>
        </w:rPr>
      </w:pPr>
    </w:p>
    <w:p w14:paraId="5C422382" w14:textId="7446F067" w:rsidR="00426796" w:rsidRPr="00657045" w:rsidRDefault="00426796" w:rsidP="00A31188">
      <w:pPr>
        <w:rPr>
          <w:rFonts w:ascii="Times" w:hAnsi="Times"/>
          <w:lang w:val="fr-FR"/>
        </w:rPr>
      </w:pPr>
      <w:r w:rsidRPr="00657045">
        <w:rPr>
          <w:rFonts w:ascii="Times" w:hAnsi="Times"/>
          <w:lang w:val="fr-FR"/>
        </w:rPr>
        <w:t xml:space="preserve">Ici, </w:t>
      </w:r>
      <w:r w:rsidRPr="00657045">
        <w:rPr>
          <w:rFonts w:ascii="Times" w:hAnsi="Times"/>
          <w:i/>
          <w:lang w:val="fr-FR"/>
        </w:rPr>
        <w:t xml:space="preserve">dikaioo </w:t>
      </w:r>
      <w:r w:rsidRPr="00657045">
        <w:rPr>
          <w:rFonts w:ascii="Times" w:hAnsi="Times"/>
          <w:lang w:val="fr-FR"/>
        </w:rPr>
        <w:t>est opposé à condamnation, c</w:t>
      </w:r>
      <w:r w:rsidR="00EF0C68">
        <w:rPr>
          <w:rFonts w:ascii="Times" w:hAnsi="Times"/>
          <w:lang w:val="fr-FR"/>
        </w:rPr>
        <w:t>’</w:t>
      </w:r>
      <w:r w:rsidRPr="00657045">
        <w:rPr>
          <w:rFonts w:ascii="Times" w:hAnsi="Times"/>
          <w:lang w:val="fr-FR"/>
        </w:rPr>
        <w:t xml:space="preserve">est-à-dire </w:t>
      </w:r>
      <w:r w:rsidRPr="00657045">
        <w:rPr>
          <w:rFonts w:ascii="Times" w:hAnsi="Times"/>
          <w:b/>
          <w:lang w:val="fr-FR"/>
        </w:rPr>
        <w:t>acquitté</w:t>
      </w:r>
      <w:r w:rsidRPr="00657045">
        <w:rPr>
          <w:rFonts w:ascii="Times" w:hAnsi="Times"/>
          <w:lang w:val="fr-FR"/>
        </w:rPr>
        <w:t>.</w:t>
      </w:r>
    </w:p>
    <w:p w14:paraId="70591AAD" w14:textId="77777777" w:rsidR="00426796" w:rsidRPr="00657045" w:rsidRDefault="00426796" w:rsidP="00A31188">
      <w:pPr>
        <w:rPr>
          <w:rFonts w:ascii="Times" w:hAnsi="Times"/>
          <w:lang w:val="fr-FR"/>
        </w:rPr>
      </w:pPr>
    </w:p>
    <w:p w14:paraId="256140A2" w14:textId="60818851" w:rsidR="00426796" w:rsidRPr="00657045" w:rsidRDefault="00426796" w:rsidP="00A31188">
      <w:pPr>
        <w:rPr>
          <w:rFonts w:ascii="Times" w:hAnsi="Times"/>
          <w:lang w:val="fr-FR"/>
        </w:rPr>
      </w:pPr>
      <w:r w:rsidRPr="00657045">
        <w:rPr>
          <w:rFonts w:ascii="Times" w:hAnsi="Times"/>
          <w:lang w:val="fr-FR"/>
        </w:rPr>
        <w:t>Pas du tout</w:t>
      </w:r>
      <w:r w:rsidR="00A15D7A">
        <w:rPr>
          <w:rFonts w:ascii="Times" w:hAnsi="Times"/>
          <w:lang w:val="fr-FR"/>
        </w:rPr>
        <w:t> </w:t>
      </w:r>
      <w:r w:rsidRPr="00657045">
        <w:rPr>
          <w:rFonts w:ascii="Times" w:hAnsi="Times"/>
          <w:lang w:val="fr-FR"/>
        </w:rPr>
        <w:t>! Que Dieu soit vrai, et que chaque homme soit un menteur. Comme il est écrit</w:t>
      </w:r>
      <w:r w:rsidR="00C44823">
        <w:rPr>
          <w:rFonts w:ascii="Times" w:hAnsi="Times"/>
          <w:lang w:val="fr-FR"/>
        </w:rPr>
        <w:t> :</w:t>
      </w:r>
      <w:r w:rsidRPr="00657045">
        <w:rPr>
          <w:rFonts w:ascii="Times" w:hAnsi="Times"/>
          <w:lang w:val="fr-FR"/>
        </w:rPr>
        <w:t xml:space="preserve"> "Afin que tu sois </w:t>
      </w:r>
      <w:r w:rsidR="004D4AB4">
        <w:rPr>
          <w:rFonts w:ascii="Times" w:hAnsi="Times"/>
          <w:lang w:val="fr-FR"/>
        </w:rPr>
        <w:t>trouvé juste</w:t>
      </w:r>
      <w:r w:rsidR="00D021FE">
        <w:rPr>
          <w:rFonts w:ascii="Times" w:hAnsi="Times"/>
          <w:lang w:val="fr-FR"/>
        </w:rPr>
        <w:t xml:space="preserve"> dans tes paroles, et que tu triomphes lorsqu’on te juge</w:t>
      </w:r>
      <w:r w:rsidRPr="00657045">
        <w:rPr>
          <w:rFonts w:ascii="Times" w:hAnsi="Times"/>
          <w:lang w:val="fr-FR"/>
        </w:rPr>
        <w:t>." Rom.3</w:t>
      </w:r>
      <w:r w:rsidR="00CB3512">
        <w:rPr>
          <w:rFonts w:ascii="Times" w:hAnsi="Times"/>
          <w:lang w:val="fr-FR"/>
        </w:rPr>
        <w:t>.</w:t>
      </w:r>
      <w:r w:rsidRPr="00657045">
        <w:rPr>
          <w:rFonts w:ascii="Times" w:hAnsi="Times"/>
          <w:lang w:val="fr-FR"/>
        </w:rPr>
        <w:t>4</w:t>
      </w:r>
    </w:p>
    <w:p w14:paraId="1EF93BFA" w14:textId="77777777" w:rsidR="00426796" w:rsidRPr="00657045" w:rsidRDefault="00426796" w:rsidP="00A31188">
      <w:pPr>
        <w:rPr>
          <w:rFonts w:ascii="Times" w:hAnsi="Times"/>
          <w:lang w:val="fr-FR"/>
        </w:rPr>
      </w:pPr>
    </w:p>
    <w:p w14:paraId="5A7EB757" w14:textId="4F6C374D" w:rsidR="00426796" w:rsidRPr="00657045" w:rsidRDefault="00426796" w:rsidP="00A31188">
      <w:pPr>
        <w:rPr>
          <w:rFonts w:ascii="Times" w:hAnsi="Times"/>
          <w:lang w:val="fr-FR"/>
        </w:rPr>
      </w:pPr>
      <w:r w:rsidRPr="00657045">
        <w:rPr>
          <w:rFonts w:ascii="Times" w:hAnsi="Times"/>
          <w:lang w:val="fr-FR"/>
        </w:rPr>
        <w:t>Le verset réfute l</w:t>
      </w:r>
      <w:r w:rsidR="00EF0C68">
        <w:rPr>
          <w:rFonts w:ascii="Times" w:hAnsi="Times"/>
          <w:lang w:val="fr-FR"/>
        </w:rPr>
        <w:t>’</w:t>
      </w:r>
      <w:r w:rsidRPr="00657045">
        <w:rPr>
          <w:rFonts w:ascii="Times" w:hAnsi="Times"/>
          <w:lang w:val="fr-FR"/>
        </w:rPr>
        <w:t>accusation selon laquelle Dieu n</w:t>
      </w:r>
      <w:r w:rsidR="00EF0C68">
        <w:rPr>
          <w:rFonts w:ascii="Times" w:hAnsi="Times"/>
          <w:lang w:val="fr-FR"/>
        </w:rPr>
        <w:t>’</w:t>
      </w:r>
      <w:r w:rsidRPr="00657045">
        <w:rPr>
          <w:rFonts w:ascii="Times" w:hAnsi="Times"/>
          <w:lang w:val="fr-FR"/>
        </w:rPr>
        <w:t>a pas tenu ses promesses. Paul précise que l</w:t>
      </w:r>
      <w:r w:rsidR="00EF0C68">
        <w:rPr>
          <w:rFonts w:ascii="Times" w:hAnsi="Times"/>
          <w:lang w:val="fr-FR"/>
        </w:rPr>
        <w:t>’</w:t>
      </w:r>
      <w:r w:rsidRPr="00657045">
        <w:rPr>
          <w:rFonts w:ascii="Times" w:hAnsi="Times"/>
          <w:lang w:val="fr-FR"/>
        </w:rPr>
        <w:t>homme a violé les conditions que Dieu avait fixées, perdant ainsi les bienfaits. Dieu n</w:t>
      </w:r>
      <w:r w:rsidR="00EF0C68">
        <w:rPr>
          <w:rFonts w:ascii="Times" w:hAnsi="Times"/>
          <w:lang w:val="fr-FR"/>
        </w:rPr>
        <w:t>’</w:t>
      </w:r>
      <w:r w:rsidRPr="00657045">
        <w:rPr>
          <w:rFonts w:ascii="Times" w:hAnsi="Times"/>
          <w:lang w:val="fr-FR"/>
        </w:rPr>
        <w:t>est pas "rendu juste" par ses propres paroles. Il est déjà juste. La corruption de l</w:t>
      </w:r>
      <w:r w:rsidR="00EF0C68">
        <w:rPr>
          <w:rFonts w:ascii="Times" w:hAnsi="Times"/>
          <w:lang w:val="fr-FR"/>
        </w:rPr>
        <w:t>’</w:t>
      </w:r>
      <w:r w:rsidRPr="00657045">
        <w:rPr>
          <w:rFonts w:ascii="Times" w:hAnsi="Times"/>
          <w:lang w:val="fr-FR"/>
        </w:rPr>
        <w:t>homme "prouve" que ses jugements sont justes.</w:t>
      </w:r>
    </w:p>
    <w:p w14:paraId="4A4C766C" w14:textId="77777777" w:rsidR="00426796" w:rsidRPr="00657045" w:rsidRDefault="00426796" w:rsidP="00A31188">
      <w:pPr>
        <w:rPr>
          <w:rFonts w:ascii="Times" w:hAnsi="Times"/>
          <w:lang w:val="fr-FR"/>
        </w:rPr>
      </w:pPr>
    </w:p>
    <w:p w14:paraId="7267E3B3" w14:textId="05925EBE" w:rsidR="00426796" w:rsidRPr="00657045" w:rsidRDefault="00144CE2" w:rsidP="0025239D">
      <w:pPr>
        <w:pStyle w:val="ScriptureQuotes"/>
        <w:rPr>
          <w:lang w:val="fr-FR"/>
        </w:rPr>
      </w:pPr>
      <w:r>
        <w:rPr>
          <w:lang w:val="fr-FR"/>
        </w:rPr>
        <w:t xml:space="preserve">Et tout le peuple qui l’a entendu et </w:t>
      </w:r>
      <w:r w:rsidR="003207A3">
        <w:rPr>
          <w:lang w:val="fr-FR"/>
        </w:rPr>
        <w:t>même</w:t>
      </w:r>
      <w:r>
        <w:rPr>
          <w:lang w:val="fr-FR"/>
        </w:rPr>
        <w:t xml:space="preserve"> les publicains </w:t>
      </w:r>
      <w:r w:rsidRPr="003207A3">
        <w:rPr>
          <w:b/>
          <w:bCs/>
          <w:lang w:val="fr-FR"/>
        </w:rPr>
        <w:t>ont justifié Die</w:t>
      </w:r>
      <w:r w:rsidR="003207A3">
        <w:rPr>
          <w:b/>
          <w:bCs/>
          <w:lang w:val="fr-FR"/>
        </w:rPr>
        <w:t>u</w:t>
      </w:r>
      <w:r w:rsidR="00426796" w:rsidRPr="00657045">
        <w:rPr>
          <w:b/>
          <w:lang w:val="fr-FR"/>
        </w:rPr>
        <w:t xml:space="preserve">, </w:t>
      </w:r>
      <w:r w:rsidR="00426796" w:rsidRPr="00657045">
        <w:rPr>
          <w:lang w:val="fr-FR"/>
        </w:rPr>
        <w:t>Luc</w:t>
      </w:r>
      <w:r w:rsidR="00EF0C68">
        <w:rPr>
          <w:lang w:val="fr-FR"/>
        </w:rPr>
        <w:t> </w:t>
      </w:r>
      <w:r w:rsidR="00426796" w:rsidRPr="00657045">
        <w:rPr>
          <w:lang w:val="fr-FR"/>
        </w:rPr>
        <w:t>7</w:t>
      </w:r>
      <w:r w:rsidR="00CB3512">
        <w:rPr>
          <w:lang w:val="fr-FR"/>
        </w:rPr>
        <w:t>.</w:t>
      </w:r>
      <w:r w:rsidR="00426796" w:rsidRPr="00657045">
        <w:rPr>
          <w:lang w:val="fr-FR"/>
        </w:rPr>
        <w:t>29</w:t>
      </w:r>
    </w:p>
    <w:p w14:paraId="16973B66" w14:textId="77777777" w:rsidR="00426796" w:rsidRPr="00657045" w:rsidRDefault="00426796" w:rsidP="00A31188">
      <w:pPr>
        <w:rPr>
          <w:rFonts w:ascii="Times" w:hAnsi="Times"/>
          <w:lang w:val="fr-FR"/>
        </w:rPr>
      </w:pPr>
    </w:p>
    <w:p w14:paraId="42CE64C9" w14:textId="27F7ED8C" w:rsidR="00426796" w:rsidRPr="00657045" w:rsidRDefault="00426796" w:rsidP="00A31188">
      <w:pPr>
        <w:rPr>
          <w:rFonts w:ascii="Times" w:hAnsi="Times"/>
          <w:lang w:val="fr-FR"/>
        </w:rPr>
      </w:pPr>
      <w:r w:rsidRPr="00325255">
        <w:rPr>
          <w:rFonts w:ascii="Times" w:hAnsi="Times"/>
          <w:lang w:val="fr-FR"/>
        </w:rPr>
        <w:t>Le peuple n</w:t>
      </w:r>
      <w:r w:rsidR="00EF0C68" w:rsidRPr="00325255">
        <w:rPr>
          <w:rFonts w:ascii="Times" w:hAnsi="Times"/>
          <w:lang w:val="fr-FR"/>
        </w:rPr>
        <w:t>’</w:t>
      </w:r>
      <w:r w:rsidRPr="00325255">
        <w:rPr>
          <w:rFonts w:ascii="Times" w:hAnsi="Times"/>
          <w:lang w:val="fr-FR"/>
        </w:rPr>
        <w:t>a pas rendu Dieu juste. Il a seulement reconnu que Dieu EST juste par les actions du Christ.</w:t>
      </w:r>
      <w:r w:rsidRPr="00657045">
        <w:rPr>
          <w:rFonts w:ascii="Times" w:hAnsi="Times"/>
          <w:lang w:val="fr-FR"/>
        </w:rPr>
        <w:t xml:space="preserve"> </w:t>
      </w:r>
    </w:p>
    <w:p w14:paraId="02FD5DB9" w14:textId="77777777" w:rsidR="00426796" w:rsidRPr="00657045" w:rsidRDefault="00426796" w:rsidP="00A31188">
      <w:pPr>
        <w:rPr>
          <w:rFonts w:ascii="Times" w:hAnsi="Times"/>
          <w:lang w:val="fr-FR"/>
        </w:rPr>
      </w:pPr>
    </w:p>
    <w:p w14:paraId="4D01287F" w14:textId="2E3F4576" w:rsidR="00426796" w:rsidRPr="00657045" w:rsidRDefault="00FE04CF" w:rsidP="0025239D">
      <w:pPr>
        <w:pStyle w:val="ScriptureQuotes"/>
        <w:rPr>
          <w:lang w:val="fr-FR"/>
        </w:rPr>
      </w:pPr>
      <w:r>
        <w:rPr>
          <w:lang w:val="fr-FR"/>
        </w:rPr>
        <w:t>Mais la sages</w:t>
      </w:r>
      <w:r w:rsidR="0080703D">
        <w:rPr>
          <w:lang w:val="fr-FR"/>
        </w:rPr>
        <w:t>s</w:t>
      </w:r>
      <w:r>
        <w:rPr>
          <w:lang w:val="fr-FR"/>
        </w:rPr>
        <w:t xml:space="preserve">e </w:t>
      </w:r>
      <w:r w:rsidRPr="0080703D">
        <w:rPr>
          <w:b/>
          <w:bCs/>
          <w:lang w:val="fr-FR"/>
        </w:rPr>
        <w:t>a été justifiée</w:t>
      </w:r>
      <w:r>
        <w:rPr>
          <w:lang w:val="fr-FR"/>
        </w:rPr>
        <w:t xml:space="preserve"> par tous s</w:t>
      </w:r>
      <w:r w:rsidR="0080703D">
        <w:rPr>
          <w:lang w:val="fr-FR"/>
        </w:rPr>
        <w:t>e</w:t>
      </w:r>
      <w:r>
        <w:rPr>
          <w:lang w:val="fr-FR"/>
        </w:rPr>
        <w:t xml:space="preserve">s </w:t>
      </w:r>
      <w:r w:rsidR="0080703D">
        <w:rPr>
          <w:lang w:val="fr-FR"/>
        </w:rPr>
        <w:t>enfants.</w:t>
      </w:r>
      <w:r w:rsidR="00426796" w:rsidRPr="00657045">
        <w:rPr>
          <w:lang w:val="fr-FR"/>
        </w:rPr>
        <w:t xml:space="preserve"> Luc</w:t>
      </w:r>
      <w:r w:rsidR="00EF0C68">
        <w:rPr>
          <w:lang w:val="fr-FR"/>
        </w:rPr>
        <w:t> </w:t>
      </w:r>
      <w:r w:rsidR="00426796" w:rsidRPr="00657045">
        <w:rPr>
          <w:lang w:val="fr-FR"/>
        </w:rPr>
        <w:t>7</w:t>
      </w:r>
      <w:r w:rsidR="00CB3512">
        <w:rPr>
          <w:lang w:val="fr-FR"/>
        </w:rPr>
        <w:t>.</w:t>
      </w:r>
      <w:r w:rsidR="00426796" w:rsidRPr="00657045">
        <w:rPr>
          <w:lang w:val="fr-FR"/>
        </w:rPr>
        <w:t>35</w:t>
      </w:r>
    </w:p>
    <w:p w14:paraId="407B6303" w14:textId="77777777" w:rsidR="00426796" w:rsidRPr="00657045" w:rsidRDefault="00426796" w:rsidP="00A31188">
      <w:pPr>
        <w:rPr>
          <w:rFonts w:ascii="Times" w:hAnsi="Times"/>
          <w:lang w:val="fr-FR"/>
        </w:rPr>
      </w:pPr>
    </w:p>
    <w:p w14:paraId="58923085" w14:textId="4C588F24" w:rsidR="00426796" w:rsidRPr="00657045" w:rsidRDefault="00426796" w:rsidP="00A31188">
      <w:pPr>
        <w:rPr>
          <w:rFonts w:ascii="Times" w:hAnsi="Times"/>
          <w:lang w:val="fr-FR"/>
        </w:rPr>
      </w:pPr>
      <w:r w:rsidRPr="00657045">
        <w:rPr>
          <w:rFonts w:ascii="Times" w:hAnsi="Times"/>
          <w:lang w:val="fr-FR"/>
        </w:rPr>
        <w:lastRenderedPageBreak/>
        <w:t>La sagesse n</w:t>
      </w:r>
      <w:r w:rsidR="00EF0C68">
        <w:rPr>
          <w:rFonts w:ascii="Times" w:hAnsi="Times"/>
          <w:lang w:val="fr-FR"/>
        </w:rPr>
        <w:t>’</w:t>
      </w:r>
      <w:r w:rsidRPr="00657045">
        <w:rPr>
          <w:rFonts w:ascii="Times" w:hAnsi="Times"/>
          <w:lang w:val="fr-FR"/>
        </w:rPr>
        <w:t>est pas rendue juste, mais elle le montre par ses résultats.</w:t>
      </w:r>
    </w:p>
    <w:p w14:paraId="7B5C54A0" w14:textId="77777777" w:rsidR="00426796" w:rsidRPr="00657045" w:rsidRDefault="00426796" w:rsidP="00A31188">
      <w:pPr>
        <w:rPr>
          <w:rFonts w:ascii="Times" w:hAnsi="Times"/>
          <w:lang w:val="fr-FR"/>
        </w:rPr>
      </w:pPr>
    </w:p>
    <w:p w14:paraId="20277710" w14:textId="23D442AC" w:rsidR="00426796" w:rsidRPr="00657045" w:rsidRDefault="00426796" w:rsidP="00950E10">
      <w:pPr>
        <w:pStyle w:val="ScriptureQuotes"/>
        <w:rPr>
          <w:lang w:val="fr-FR"/>
        </w:rPr>
      </w:pPr>
      <w:proofErr w:type="gramStart"/>
      <w:r w:rsidRPr="004E552E">
        <w:rPr>
          <w:lang w:val="fr-FR"/>
        </w:rPr>
        <w:t>...</w:t>
      </w:r>
      <w:r w:rsidR="006F3933" w:rsidRPr="004E552E">
        <w:rPr>
          <w:lang w:val="fr-FR"/>
        </w:rPr>
        <w:t>[</w:t>
      </w:r>
      <w:proofErr w:type="gramEnd"/>
      <w:r w:rsidR="006F3933" w:rsidRPr="004E552E">
        <w:rPr>
          <w:lang w:val="fr-FR"/>
        </w:rPr>
        <w:t>Il l’a fai</w:t>
      </w:r>
      <w:r w:rsidR="004974D8" w:rsidRPr="004E552E">
        <w:rPr>
          <w:lang w:val="fr-FR"/>
        </w:rPr>
        <w:t>t]</w:t>
      </w:r>
      <w:r w:rsidR="006F3933" w:rsidRPr="004E552E">
        <w:rPr>
          <w:lang w:val="fr-FR"/>
        </w:rPr>
        <w:t xml:space="preserve"> </w:t>
      </w:r>
      <w:r w:rsidR="000645F0" w:rsidRPr="004E552E">
        <w:rPr>
          <w:lang w:val="fr-FR"/>
        </w:rPr>
        <w:t>de montrer sa justice dans le temps présent, de manière à être</w:t>
      </w:r>
      <w:r w:rsidR="000645F0" w:rsidRPr="004E552E">
        <w:rPr>
          <w:b/>
          <w:bCs/>
          <w:lang w:val="fr-FR"/>
        </w:rPr>
        <w:t xml:space="preserve"> juste</w:t>
      </w:r>
      <w:r w:rsidR="00F41FB4" w:rsidRPr="004E552E">
        <w:rPr>
          <w:lang w:val="fr-FR"/>
        </w:rPr>
        <w:t xml:space="preserve"> tout en justifiant celui qui a la foi en Jésus.</w:t>
      </w:r>
      <w:r w:rsidRPr="004E552E">
        <w:rPr>
          <w:lang w:val="fr-FR"/>
        </w:rPr>
        <w:t>Rom</w:t>
      </w:r>
      <w:r w:rsidR="00291A3E" w:rsidRPr="004E552E">
        <w:rPr>
          <w:lang w:val="fr-FR"/>
        </w:rPr>
        <w:t>.</w:t>
      </w:r>
      <w:r w:rsidRPr="004E552E">
        <w:rPr>
          <w:lang w:val="fr-FR"/>
        </w:rPr>
        <w:t>3</w:t>
      </w:r>
      <w:r w:rsidR="00CB3512" w:rsidRPr="004E552E">
        <w:rPr>
          <w:lang w:val="fr-FR"/>
        </w:rPr>
        <w:t>.</w:t>
      </w:r>
      <w:r w:rsidRPr="004E552E">
        <w:rPr>
          <w:lang w:val="fr-FR"/>
        </w:rPr>
        <w:t>26</w:t>
      </w:r>
    </w:p>
    <w:p w14:paraId="250F5AE2" w14:textId="77777777" w:rsidR="00426796" w:rsidRPr="00657045" w:rsidRDefault="00426796" w:rsidP="00A31188">
      <w:pPr>
        <w:rPr>
          <w:rFonts w:ascii="Times" w:hAnsi="Times"/>
          <w:lang w:val="fr-FR"/>
        </w:rPr>
      </w:pPr>
    </w:p>
    <w:p w14:paraId="591E612C" w14:textId="7C7838A8" w:rsidR="00426796" w:rsidRPr="00657045" w:rsidRDefault="00426796" w:rsidP="00A31188">
      <w:pPr>
        <w:rPr>
          <w:rFonts w:ascii="Times" w:hAnsi="Times"/>
          <w:lang w:val="fr-FR"/>
        </w:rPr>
      </w:pPr>
      <w:r w:rsidRPr="00657045">
        <w:rPr>
          <w:rFonts w:ascii="Times" w:hAnsi="Times"/>
          <w:lang w:val="fr-FR"/>
        </w:rPr>
        <w:t xml:space="preserve">On utilise ici la forme nominative de </w:t>
      </w:r>
      <w:r w:rsidRPr="00657045">
        <w:rPr>
          <w:rFonts w:ascii="Times" w:hAnsi="Times"/>
          <w:i/>
          <w:lang w:val="fr-FR"/>
        </w:rPr>
        <w:t xml:space="preserve">dikaioo, dikaios, une personne juste </w:t>
      </w:r>
      <w:r w:rsidRPr="00657045">
        <w:rPr>
          <w:rFonts w:ascii="Times" w:hAnsi="Times"/>
          <w:lang w:val="fr-FR"/>
        </w:rPr>
        <w:t xml:space="preserve">ou </w:t>
      </w:r>
      <w:r w:rsidRPr="00657045">
        <w:rPr>
          <w:rFonts w:ascii="Times" w:hAnsi="Times"/>
          <w:i/>
          <w:lang w:val="fr-FR"/>
        </w:rPr>
        <w:t>vertueuse</w:t>
      </w:r>
      <w:r w:rsidRPr="00657045">
        <w:rPr>
          <w:rFonts w:ascii="Times" w:hAnsi="Times"/>
          <w:lang w:val="fr-FR"/>
        </w:rPr>
        <w:t>.</w:t>
      </w:r>
      <w:r w:rsidRPr="00657045">
        <w:rPr>
          <w:rFonts w:ascii="Times" w:hAnsi="Times"/>
          <w:position w:val="6"/>
          <w:sz w:val="16"/>
          <w:lang w:val="fr-FR"/>
        </w:rPr>
        <w:endnoteReference w:id="6"/>
      </w:r>
      <w:r w:rsidRPr="00657045">
        <w:rPr>
          <w:rFonts w:ascii="Times" w:hAnsi="Times"/>
          <w:lang w:val="fr-FR"/>
        </w:rPr>
        <w:t xml:space="preserve"> Le mot </w:t>
      </w:r>
      <w:r w:rsidRPr="00325255">
        <w:rPr>
          <w:rFonts w:ascii="Times" w:hAnsi="Times"/>
          <w:color w:val="auto"/>
          <w:lang w:val="fr-FR"/>
        </w:rPr>
        <w:t xml:space="preserve">"il" fait référence </w:t>
      </w:r>
      <w:r w:rsidRPr="00657045">
        <w:rPr>
          <w:rFonts w:ascii="Times" w:hAnsi="Times"/>
          <w:lang w:val="fr-FR"/>
        </w:rPr>
        <w:t>à Dieu qui a accompli la rédemption de manière juste. Rien de ce que Dieu a fait ne l</w:t>
      </w:r>
      <w:r w:rsidR="00EF0C68">
        <w:rPr>
          <w:rFonts w:ascii="Times" w:hAnsi="Times"/>
          <w:lang w:val="fr-FR"/>
        </w:rPr>
        <w:t>’</w:t>
      </w:r>
      <w:r w:rsidRPr="00657045">
        <w:rPr>
          <w:rFonts w:ascii="Times" w:hAnsi="Times"/>
          <w:lang w:val="fr-FR"/>
        </w:rPr>
        <w:t>a rendu juste.</w:t>
      </w:r>
    </w:p>
    <w:p w14:paraId="7D82C35A" w14:textId="77777777" w:rsidR="00426796" w:rsidRPr="00657045" w:rsidRDefault="00426796" w:rsidP="00A31188">
      <w:pPr>
        <w:rPr>
          <w:rFonts w:ascii="Times" w:hAnsi="Times"/>
          <w:lang w:val="fr-FR"/>
        </w:rPr>
      </w:pPr>
    </w:p>
    <w:p w14:paraId="1C8D42E4" w14:textId="2B228A68" w:rsidR="00426796" w:rsidRPr="00657045" w:rsidRDefault="00426796" w:rsidP="00A31188">
      <w:pPr>
        <w:rPr>
          <w:rFonts w:ascii="Times" w:hAnsi="Times"/>
          <w:lang w:val="fr-FR"/>
        </w:rPr>
      </w:pPr>
      <w:r w:rsidRPr="00657045">
        <w:rPr>
          <w:rFonts w:ascii="Times" w:hAnsi="Times"/>
          <w:lang w:val="fr-FR"/>
        </w:rPr>
        <w:t xml:space="preserve">Quelques textes de la </w:t>
      </w:r>
      <w:r w:rsidRPr="00657045">
        <w:rPr>
          <w:rFonts w:ascii="Times" w:hAnsi="Times"/>
          <w:i/>
          <w:lang w:val="fr-FR"/>
        </w:rPr>
        <w:t>Septante</w:t>
      </w:r>
      <w:r w:rsidR="00EF0C68">
        <w:rPr>
          <w:rFonts w:ascii="Times" w:hAnsi="Times"/>
          <w:i/>
          <w:lang w:val="fr-FR"/>
        </w:rPr>
        <w:t> </w:t>
      </w:r>
      <w:r w:rsidRPr="00657045">
        <w:rPr>
          <w:rFonts w:ascii="Times" w:hAnsi="Times"/>
          <w:lang w:val="fr-FR"/>
        </w:rPr>
        <w:t>:</w:t>
      </w:r>
    </w:p>
    <w:p w14:paraId="724BED95" w14:textId="77777777" w:rsidR="00426796" w:rsidRPr="00657045" w:rsidRDefault="00426796" w:rsidP="00A31188">
      <w:pPr>
        <w:rPr>
          <w:rFonts w:ascii="Times" w:hAnsi="Times"/>
          <w:lang w:val="fr-FR"/>
        </w:rPr>
      </w:pPr>
    </w:p>
    <w:p w14:paraId="65E65547" w14:textId="47CBB287" w:rsidR="00426796" w:rsidRPr="00657045" w:rsidRDefault="00426796" w:rsidP="005C0727">
      <w:pPr>
        <w:pStyle w:val="ScriptureQuotes"/>
        <w:rPr>
          <w:rFonts w:ascii="Times" w:hAnsi="Times"/>
          <w:lang w:val="fr-FR"/>
        </w:rPr>
      </w:pPr>
      <w:r w:rsidRPr="00657045">
        <w:rPr>
          <w:rFonts w:ascii="Times" w:hAnsi="Times"/>
          <w:lang w:val="fr-FR"/>
        </w:rPr>
        <w:t>Lorsqu</w:t>
      </w:r>
      <w:r w:rsidR="00403349">
        <w:rPr>
          <w:rFonts w:ascii="Times" w:hAnsi="Times"/>
          <w:lang w:val="fr-FR"/>
        </w:rPr>
        <w:t>e des hommes, ayant entre eux une querelle, se pr</w:t>
      </w:r>
      <w:r w:rsidR="00C44F0F">
        <w:rPr>
          <w:rFonts w:ascii="Times" w:hAnsi="Times"/>
          <w:lang w:val="fr-FR"/>
        </w:rPr>
        <w:t>é</w:t>
      </w:r>
      <w:r w:rsidR="00403349">
        <w:rPr>
          <w:rFonts w:ascii="Times" w:hAnsi="Times"/>
          <w:lang w:val="fr-FR"/>
        </w:rPr>
        <w:t>se</w:t>
      </w:r>
      <w:r w:rsidR="00C44F0F">
        <w:rPr>
          <w:rFonts w:ascii="Times" w:hAnsi="Times"/>
          <w:lang w:val="fr-FR"/>
        </w:rPr>
        <w:t>n</w:t>
      </w:r>
      <w:r w:rsidR="00403349">
        <w:rPr>
          <w:rFonts w:ascii="Times" w:hAnsi="Times"/>
          <w:lang w:val="fr-FR"/>
        </w:rPr>
        <w:t>teront en justice pour</w:t>
      </w:r>
      <w:r w:rsidR="00C44F0F">
        <w:rPr>
          <w:rFonts w:ascii="Times" w:hAnsi="Times"/>
          <w:lang w:val="fr-FR"/>
        </w:rPr>
        <w:t xml:space="preserve"> </w:t>
      </w:r>
      <w:r w:rsidR="007B5AFB">
        <w:rPr>
          <w:rFonts w:ascii="Times" w:hAnsi="Times"/>
          <w:lang w:val="fr-FR"/>
        </w:rPr>
        <w:t>être jugés</w:t>
      </w:r>
      <w:r w:rsidR="00403349">
        <w:rPr>
          <w:rFonts w:ascii="Times" w:hAnsi="Times"/>
          <w:lang w:val="fr-FR"/>
        </w:rPr>
        <w:t xml:space="preserve">, on </w:t>
      </w:r>
      <w:r w:rsidR="00403349" w:rsidRPr="000D12C0">
        <w:rPr>
          <w:rFonts w:ascii="Times" w:hAnsi="Times"/>
          <w:b/>
          <w:bCs/>
          <w:lang w:val="fr-FR"/>
        </w:rPr>
        <w:t>absoudra</w:t>
      </w:r>
      <w:r w:rsidR="00403349">
        <w:rPr>
          <w:rFonts w:ascii="Times" w:hAnsi="Times"/>
          <w:lang w:val="fr-FR"/>
        </w:rPr>
        <w:t xml:space="preserve"> l</w:t>
      </w:r>
      <w:r w:rsidR="007B5AFB">
        <w:rPr>
          <w:rFonts w:ascii="Times" w:hAnsi="Times"/>
          <w:lang w:val="fr-FR"/>
        </w:rPr>
        <w:t>’</w:t>
      </w:r>
      <w:r w:rsidR="00403349">
        <w:rPr>
          <w:rFonts w:ascii="Times" w:hAnsi="Times"/>
          <w:lang w:val="fr-FR"/>
        </w:rPr>
        <w:t>innocent, et l</w:t>
      </w:r>
      <w:r w:rsidR="007B5AFB">
        <w:rPr>
          <w:rFonts w:ascii="Times" w:hAnsi="Times"/>
          <w:lang w:val="fr-FR"/>
        </w:rPr>
        <w:t>’</w:t>
      </w:r>
      <w:r w:rsidR="00403349">
        <w:rPr>
          <w:rFonts w:ascii="Times" w:hAnsi="Times"/>
          <w:lang w:val="fr-FR"/>
        </w:rPr>
        <w:t>on condamnera le coupable</w:t>
      </w:r>
      <w:r w:rsidRPr="00657045">
        <w:rPr>
          <w:rFonts w:ascii="Times" w:hAnsi="Times"/>
          <w:lang w:val="fr-FR"/>
        </w:rPr>
        <w:t>. Deut.25</w:t>
      </w:r>
      <w:r w:rsidR="00CB3512">
        <w:rPr>
          <w:rFonts w:ascii="Times" w:hAnsi="Times"/>
          <w:lang w:val="fr-FR"/>
        </w:rPr>
        <w:t>.</w:t>
      </w:r>
      <w:r w:rsidRPr="00657045">
        <w:rPr>
          <w:rFonts w:ascii="Times" w:hAnsi="Times"/>
          <w:lang w:val="fr-FR"/>
        </w:rPr>
        <w:t>1</w:t>
      </w:r>
    </w:p>
    <w:p w14:paraId="50627137" w14:textId="77777777" w:rsidR="00426796" w:rsidRPr="00657045" w:rsidRDefault="00426796" w:rsidP="00A31188">
      <w:pPr>
        <w:rPr>
          <w:rFonts w:ascii="Times" w:hAnsi="Times"/>
          <w:lang w:val="fr-FR"/>
        </w:rPr>
      </w:pPr>
    </w:p>
    <w:p w14:paraId="6B9E1E73" w14:textId="6724778B" w:rsidR="00426796" w:rsidRDefault="009C6062" w:rsidP="005C0727">
      <w:pPr>
        <w:pStyle w:val="ScriptureQuotes"/>
        <w:rPr>
          <w:rFonts w:ascii="Times" w:hAnsi="Times"/>
          <w:lang w:val="fr-FR"/>
        </w:rPr>
      </w:pPr>
      <w:r>
        <w:rPr>
          <w:rFonts w:ascii="Times" w:hAnsi="Times"/>
          <w:lang w:val="fr-FR"/>
        </w:rPr>
        <w:t>Tu ne prononceras point de sentence inique et tu ne feras oint mourir l’innocent et le juste</w:t>
      </w:r>
      <w:r w:rsidR="006F7FB1">
        <w:rPr>
          <w:rFonts w:ascii="Times" w:hAnsi="Times"/>
          <w:lang w:val="fr-FR"/>
        </w:rPr>
        <w:t> </w:t>
      </w:r>
      <w:r>
        <w:rPr>
          <w:rFonts w:ascii="Times" w:hAnsi="Times"/>
          <w:lang w:val="fr-FR"/>
        </w:rPr>
        <w:t>; car je n’</w:t>
      </w:r>
      <w:r w:rsidRPr="00423C3F">
        <w:rPr>
          <w:rFonts w:ascii="Times" w:hAnsi="Times"/>
          <w:b/>
          <w:bCs/>
          <w:lang w:val="fr-FR"/>
        </w:rPr>
        <w:t>absoudrai</w:t>
      </w:r>
      <w:r>
        <w:rPr>
          <w:rFonts w:ascii="Times" w:hAnsi="Times"/>
          <w:lang w:val="fr-FR"/>
        </w:rPr>
        <w:t xml:space="preserve"> point le coupable</w:t>
      </w:r>
      <w:r w:rsidR="00426796" w:rsidRPr="00657045">
        <w:rPr>
          <w:rFonts w:ascii="Times" w:hAnsi="Times"/>
          <w:lang w:val="fr-FR"/>
        </w:rPr>
        <w:t>.Ex.23</w:t>
      </w:r>
      <w:r w:rsidR="00CB3512">
        <w:rPr>
          <w:rFonts w:ascii="Times" w:hAnsi="Times"/>
          <w:lang w:val="fr-FR"/>
        </w:rPr>
        <w:t>.</w:t>
      </w:r>
      <w:r w:rsidR="00426796" w:rsidRPr="00657045">
        <w:rPr>
          <w:rFonts w:ascii="Times" w:hAnsi="Times"/>
          <w:lang w:val="fr-FR"/>
        </w:rPr>
        <w:t>7</w:t>
      </w:r>
    </w:p>
    <w:p w14:paraId="2C0308F5" w14:textId="77777777" w:rsidR="00426796" w:rsidRPr="00657045" w:rsidRDefault="00426796" w:rsidP="00A31188">
      <w:pPr>
        <w:rPr>
          <w:rFonts w:ascii="Times" w:hAnsi="Times"/>
          <w:lang w:val="fr-FR"/>
        </w:rPr>
      </w:pPr>
    </w:p>
    <w:p w14:paraId="0B7B5721" w14:textId="6FF3A538" w:rsidR="00426796" w:rsidRPr="00197695" w:rsidRDefault="00197695" w:rsidP="005C0727">
      <w:pPr>
        <w:pStyle w:val="ScriptureQuotes"/>
        <w:rPr>
          <w:rFonts w:ascii="Times" w:hAnsi="Times"/>
          <w:b/>
          <w:lang w:val="fr-FR"/>
        </w:rPr>
      </w:pPr>
      <w:r w:rsidRPr="00F94EC9">
        <w:rPr>
          <w:rFonts w:ascii="Times" w:hAnsi="Times"/>
          <w:bCs/>
          <w:lang w:val="fr-FR"/>
        </w:rPr>
        <w:t>...</w:t>
      </w:r>
      <w:r w:rsidR="00C959E1">
        <w:rPr>
          <w:rFonts w:ascii="Times" w:hAnsi="Times"/>
          <w:b/>
          <w:lang w:val="fr-FR"/>
        </w:rPr>
        <w:t>Justifie</w:t>
      </w:r>
      <w:r w:rsidR="00092C20">
        <w:rPr>
          <w:rFonts w:ascii="Times" w:hAnsi="Times"/>
          <w:bCs/>
          <w:lang w:val="fr-FR"/>
        </w:rPr>
        <w:t xml:space="preserve"> le juste</w:t>
      </w:r>
      <w:r w:rsidRPr="00F94EC9">
        <w:rPr>
          <w:rFonts w:ascii="Times" w:hAnsi="Times"/>
          <w:bCs/>
          <w:lang w:val="fr-FR"/>
        </w:rPr>
        <w:t xml:space="preserve">, et traite-le selon son </w:t>
      </w:r>
      <w:r w:rsidR="00F36ADA" w:rsidRPr="00F94EC9">
        <w:rPr>
          <w:rFonts w:ascii="Times" w:hAnsi="Times"/>
          <w:bCs/>
          <w:lang w:val="fr-FR"/>
        </w:rPr>
        <w:t>innocen</w:t>
      </w:r>
      <w:r w:rsidR="00F36ADA">
        <w:rPr>
          <w:rFonts w:ascii="Times" w:hAnsi="Times"/>
          <w:bCs/>
          <w:lang w:val="fr-FR"/>
        </w:rPr>
        <w:t>t</w:t>
      </w:r>
      <w:r w:rsidR="00F36ADA" w:rsidRPr="00F94EC9">
        <w:rPr>
          <w:rFonts w:ascii="Times" w:hAnsi="Times"/>
          <w:bCs/>
          <w:lang w:val="fr-FR"/>
        </w:rPr>
        <w:t>e !</w:t>
      </w:r>
      <w:r w:rsidR="00426796" w:rsidRPr="00657045">
        <w:rPr>
          <w:rFonts w:ascii="Times" w:hAnsi="Times"/>
          <w:lang w:val="fr-FR"/>
        </w:rPr>
        <w:t>1 Rois</w:t>
      </w:r>
      <w:r w:rsidR="000C44D6">
        <w:rPr>
          <w:rFonts w:ascii="Times" w:hAnsi="Times"/>
          <w:lang w:val="fr-FR"/>
        </w:rPr>
        <w:t>.</w:t>
      </w:r>
      <w:r w:rsidR="00426796" w:rsidRPr="00657045">
        <w:rPr>
          <w:rFonts w:ascii="Times" w:hAnsi="Times"/>
          <w:lang w:val="fr-FR"/>
        </w:rPr>
        <w:t>8</w:t>
      </w:r>
      <w:r w:rsidR="00CB3512">
        <w:rPr>
          <w:rFonts w:ascii="Times" w:hAnsi="Times"/>
          <w:lang w:val="fr-FR"/>
        </w:rPr>
        <w:t>.</w:t>
      </w:r>
      <w:r w:rsidR="00426796" w:rsidRPr="00657045">
        <w:rPr>
          <w:rFonts w:ascii="Times" w:hAnsi="Times"/>
          <w:lang w:val="fr-FR"/>
        </w:rPr>
        <w:t>32</w:t>
      </w:r>
      <w:r w:rsidR="00122C7F">
        <w:rPr>
          <w:rFonts w:ascii="Times" w:hAnsi="Times"/>
          <w:lang w:val="fr-FR"/>
        </w:rPr>
        <w:t>b</w:t>
      </w:r>
    </w:p>
    <w:p w14:paraId="15CA4257" w14:textId="77777777" w:rsidR="00426796" w:rsidRPr="00657045" w:rsidRDefault="00426796" w:rsidP="00A31188">
      <w:pPr>
        <w:rPr>
          <w:rFonts w:ascii="Times" w:hAnsi="Times"/>
          <w:lang w:val="fr-FR"/>
        </w:rPr>
      </w:pPr>
    </w:p>
    <w:p w14:paraId="0B5FC3AC" w14:textId="29F653C4" w:rsidR="00426796" w:rsidRPr="00657045" w:rsidRDefault="00300106" w:rsidP="00A31188">
      <w:pPr>
        <w:rPr>
          <w:rFonts w:ascii="Times" w:hAnsi="Times"/>
          <w:lang w:val="fr-FR"/>
        </w:rPr>
      </w:pPr>
      <w:r>
        <w:rPr>
          <w:rFonts w:ascii="Times" w:hAnsi="Times"/>
          <w:lang w:val="fr-FR"/>
        </w:rPr>
        <w:t>À</w:t>
      </w:r>
      <w:r w:rsidR="00426796" w:rsidRPr="00657045">
        <w:rPr>
          <w:rFonts w:ascii="Times" w:hAnsi="Times"/>
          <w:lang w:val="fr-FR"/>
        </w:rPr>
        <w:t xml:space="preserve"> partir de ces versets, nous voyons pourquoi les lexiques définissent le </w:t>
      </w:r>
      <w:r w:rsidR="00426796" w:rsidRPr="00657045">
        <w:rPr>
          <w:rFonts w:ascii="Times" w:hAnsi="Times"/>
          <w:i/>
          <w:lang w:val="fr-FR"/>
        </w:rPr>
        <w:t xml:space="preserve">dikaioo </w:t>
      </w:r>
      <w:r w:rsidR="00426796" w:rsidRPr="00657045">
        <w:rPr>
          <w:rFonts w:ascii="Times" w:hAnsi="Times"/>
          <w:lang w:val="fr-FR"/>
        </w:rPr>
        <w:t>comme</w:t>
      </w:r>
      <w:r w:rsidR="00EF0C68">
        <w:rPr>
          <w:rFonts w:ascii="Times" w:hAnsi="Times"/>
          <w:lang w:val="fr-FR"/>
        </w:rPr>
        <w:t> </w:t>
      </w:r>
      <w:r w:rsidR="00426796" w:rsidRPr="00657045">
        <w:rPr>
          <w:rFonts w:ascii="Times" w:hAnsi="Times"/>
          <w:lang w:val="fr-FR"/>
        </w:rPr>
        <w:t>:</w:t>
      </w:r>
    </w:p>
    <w:p w14:paraId="73E25C92" w14:textId="77777777" w:rsidR="00426796" w:rsidRPr="00657045" w:rsidRDefault="00426796" w:rsidP="00A31188">
      <w:pPr>
        <w:rPr>
          <w:rFonts w:ascii="Times" w:hAnsi="Times"/>
          <w:lang w:val="fr-FR"/>
        </w:rPr>
      </w:pPr>
    </w:p>
    <w:p w14:paraId="4E064AFE" w14:textId="117CFFA8" w:rsidR="00426796" w:rsidRPr="00657045" w:rsidRDefault="00426796" w:rsidP="00A31188">
      <w:pPr>
        <w:rPr>
          <w:rFonts w:ascii="Times" w:hAnsi="Times"/>
          <w:lang w:val="fr-FR"/>
        </w:rPr>
      </w:pPr>
      <w:proofErr w:type="spellStart"/>
      <w:r w:rsidRPr="00657045">
        <w:rPr>
          <w:rFonts w:ascii="Times" w:hAnsi="Times"/>
          <w:lang w:val="fr-FR"/>
        </w:rPr>
        <w:t>Louw</w:t>
      </w:r>
      <w:proofErr w:type="spellEnd"/>
      <w:r w:rsidR="00EC1AAD">
        <w:rPr>
          <w:rFonts w:ascii="Times" w:hAnsi="Times"/>
          <w:lang w:val="fr-FR"/>
        </w:rPr>
        <w:t xml:space="preserve"> </w:t>
      </w:r>
      <w:r w:rsidRPr="00657045">
        <w:rPr>
          <w:rFonts w:ascii="Times" w:hAnsi="Times"/>
          <w:lang w:val="fr-FR"/>
        </w:rPr>
        <w:t>&amp;</w:t>
      </w:r>
      <w:r w:rsidR="00EC1AAD">
        <w:rPr>
          <w:rFonts w:ascii="Times" w:hAnsi="Times"/>
          <w:lang w:val="fr-FR"/>
        </w:rPr>
        <w:t xml:space="preserve"> </w:t>
      </w:r>
      <w:r w:rsidRPr="00657045">
        <w:rPr>
          <w:rFonts w:ascii="Times" w:hAnsi="Times"/>
          <w:lang w:val="fr-FR"/>
        </w:rPr>
        <w:t>Nida</w:t>
      </w:r>
      <w:r w:rsidR="00EF0C68">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acte de blanchir quelqu</w:t>
      </w:r>
      <w:r w:rsidR="00EF0C68">
        <w:rPr>
          <w:rFonts w:ascii="Times" w:hAnsi="Times"/>
          <w:lang w:val="fr-FR"/>
        </w:rPr>
        <w:t>’</w:t>
      </w:r>
      <w:r w:rsidRPr="00657045">
        <w:rPr>
          <w:rFonts w:ascii="Times" w:hAnsi="Times"/>
          <w:lang w:val="fr-FR"/>
        </w:rPr>
        <w:t xml:space="preserve">un de sa transgression - "acquitter, libérer, déculpabiliser, acquitter". </w:t>
      </w:r>
      <w:r w:rsidRPr="00657045">
        <w:rPr>
          <w:rFonts w:ascii="Times" w:hAnsi="Times"/>
          <w:position w:val="6"/>
          <w:sz w:val="16"/>
          <w:lang w:val="fr-FR"/>
        </w:rPr>
        <w:endnoteReference w:id="7"/>
      </w:r>
    </w:p>
    <w:p w14:paraId="6277D926" w14:textId="77777777" w:rsidR="00426796" w:rsidRPr="00657045" w:rsidRDefault="00426796" w:rsidP="00A31188">
      <w:pPr>
        <w:rPr>
          <w:rFonts w:ascii="Times" w:hAnsi="Times"/>
          <w:lang w:val="fr-FR"/>
        </w:rPr>
      </w:pPr>
    </w:p>
    <w:p w14:paraId="2AD26FB5" w14:textId="03688B4E" w:rsidR="00426796" w:rsidRPr="00657045" w:rsidRDefault="00426796" w:rsidP="005C0727">
      <w:pPr>
        <w:pStyle w:val="Quotes"/>
        <w:rPr>
          <w:lang w:val="fr-FR"/>
        </w:rPr>
      </w:pPr>
      <w:r w:rsidRPr="0055463B">
        <w:rPr>
          <w:i w:val="0"/>
          <w:iCs/>
          <w:lang w:val="fr-FR"/>
        </w:rPr>
        <w:t>Thayer</w:t>
      </w:r>
      <w:r w:rsidRPr="00657045">
        <w:rPr>
          <w:lang w:val="fr-FR"/>
        </w:rPr>
        <w:t xml:space="preserve"> : Déclarer un accusé innocent</w:t>
      </w:r>
      <w:r w:rsidR="006F7FB1">
        <w:rPr>
          <w:lang w:val="fr-FR"/>
        </w:rPr>
        <w:t> </w:t>
      </w:r>
      <w:r w:rsidRPr="00657045">
        <w:rPr>
          <w:lang w:val="fr-FR"/>
        </w:rPr>
        <w:t xml:space="preserve">; déclarer, prononcer, être juste, vertueux. </w:t>
      </w:r>
      <w:r w:rsidRPr="00657045">
        <w:rPr>
          <w:position w:val="6"/>
          <w:sz w:val="16"/>
          <w:lang w:val="fr-FR"/>
        </w:rPr>
        <w:endnoteReference w:id="8"/>
      </w:r>
    </w:p>
    <w:p w14:paraId="6614319E" w14:textId="77777777" w:rsidR="00426796" w:rsidRPr="00657045" w:rsidRDefault="00426796" w:rsidP="00A31188">
      <w:pPr>
        <w:rPr>
          <w:rFonts w:ascii="Times" w:hAnsi="Times"/>
          <w:lang w:val="fr-FR"/>
        </w:rPr>
      </w:pPr>
    </w:p>
    <w:p w14:paraId="2FC06373" w14:textId="2093CC93" w:rsidR="00426796" w:rsidRPr="00657045" w:rsidRDefault="00426796" w:rsidP="005C0727">
      <w:pPr>
        <w:pStyle w:val="Quotes"/>
        <w:rPr>
          <w:lang w:val="fr-FR"/>
        </w:rPr>
      </w:pPr>
      <w:proofErr w:type="spellStart"/>
      <w:r w:rsidRPr="00657045">
        <w:rPr>
          <w:i w:val="0"/>
          <w:lang w:val="fr-FR"/>
        </w:rPr>
        <w:t>Gingrich</w:t>
      </w:r>
      <w:proofErr w:type="spellEnd"/>
      <w:r w:rsidR="00EF0C68">
        <w:rPr>
          <w:i w:val="0"/>
          <w:lang w:val="fr-FR"/>
        </w:rPr>
        <w:t> </w:t>
      </w:r>
      <w:r w:rsidRPr="00657045">
        <w:rPr>
          <w:lang w:val="fr-FR"/>
        </w:rPr>
        <w:t>: justifier, traiter comme juste</w:t>
      </w:r>
      <w:r w:rsidR="006F7FB1">
        <w:rPr>
          <w:lang w:val="fr-FR"/>
        </w:rPr>
        <w:t> </w:t>
      </w:r>
      <w:r w:rsidRPr="00657045">
        <w:rPr>
          <w:lang w:val="fr-FR"/>
        </w:rPr>
        <w:t xml:space="preserve">; être acquitté, être prononcé et traité comme juste. </w:t>
      </w:r>
      <w:r w:rsidRPr="00657045">
        <w:rPr>
          <w:position w:val="6"/>
          <w:sz w:val="16"/>
          <w:lang w:val="fr-FR"/>
        </w:rPr>
        <w:endnoteReference w:id="9"/>
      </w:r>
    </w:p>
    <w:p w14:paraId="02B3FF95" w14:textId="77777777" w:rsidR="00426796" w:rsidRPr="00657045" w:rsidRDefault="00426796" w:rsidP="00A31188">
      <w:pPr>
        <w:rPr>
          <w:rFonts w:ascii="Times" w:hAnsi="Times"/>
          <w:lang w:val="fr-FR"/>
        </w:rPr>
      </w:pPr>
    </w:p>
    <w:p w14:paraId="4E60B193" w14:textId="13985AA1" w:rsidR="00426796" w:rsidRPr="00657045" w:rsidRDefault="00426796" w:rsidP="00A31188">
      <w:pPr>
        <w:rPr>
          <w:rFonts w:ascii="Times" w:hAnsi="Times"/>
          <w:i/>
          <w:lang w:val="fr-FR"/>
        </w:rPr>
      </w:pPr>
      <w:r w:rsidRPr="006F78F6">
        <w:rPr>
          <w:rFonts w:ascii="Times" w:hAnsi="Times"/>
          <w:lang w:val="fr-FR"/>
        </w:rPr>
        <w:t xml:space="preserve">United Bible </w:t>
      </w:r>
      <w:proofErr w:type="spellStart"/>
      <w:r w:rsidRPr="006F78F6">
        <w:rPr>
          <w:rFonts w:ascii="Times" w:hAnsi="Times"/>
          <w:lang w:val="fr-FR"/>
        </w:rPr>
        <w:t>Societies</w:t>
      </w:r>
      <w:proofErr w:type="spellEnd"/>
      <w:r w:rsidRPr="006F78F6">
        <w:rPr>
          <w:rFonts w:ascii="Times" w:hAnsi="Times"/>
          <w:lang w:val="fr-FR"/>
        </w:rPr>
        <w:t xml:space="preserve"> New Testament, </w:t>
      </w:r>
      <w:proofErr w:type="spellStart"/>
      <w:r w:rsidRPr="006F78F6">
        <w:rPr>
          <w:rFonts w:ascii="Times" w:hAnsi="Times"/>
          <w:lang w:val="fr-FR"/>
        </w:rPr>
        <w:t>Lexicon</w:t>
      </w:r>
      <w:proofErr w:type="spellEnd"/>
      <w:r w:rsidRPr="006F78F6">
        <w:rPr>
          <w:rFonts w:ascii="Times" w:hAnsi="Times"/>
          <w:lang w:val="fr-FR"/>
        </w:rPr>
        <w:t xml:space="preserve"> </w:t>
      </w:r>
      <w:r w:rsidR="00EF11A0" w:rsidRPr="006F78F6">
        <w:rPr>
          <w:rFonts w:ascii="Times" w:hAnsi="Times"/>
          <w:lang w:val="fr-FR"/>
        </w:rPr>
        <w:t xml:space="preserve">[Sociétés bibliques unies Nouveau Testament, Lexique] </w:t>
      </w:r>
      <w:r w:rsidRPr="006F78F6">
        <w:rPr>
          <w:rFonts w:ascii="Times" w:hAnsi="Times"/>
          <w:lang w:val="fr-FR"/>
        </w:rPr>
        <w:t xml:space="preserve">: </w:t>
      </w:r>
      <w:r w:rsidRPr="006F78F6">
        <w:rPr>
          <w:rFonts w:ascii="Times" w:hAnsi="Times"/>
          <w:i/>
          <w:lang w:val="fr-FR"/>
        </w:rPr>
        <w:t>mettre dans une relation de droit</w:t>
      </w:r>
      <w:r w:rsidR="006F7FB1">
        <w:rPr>
          <w:rFonts w:ascii="Times" w:hAnsi="Times"/>
          <w:i/>
          <w:lang w:val="fr-FR"/>
        </w:rPr>
        <w:t> </w:t>
      </w:r>
      <w:r w:rsidRPr="006F78F6">
        <w:rPr>
          <w:rFonts w:ascii="Times" w:hAnsi="Times"/>
          <w:i/>
          <w:lang w:val="fr-FR"/>
        </w:rPr>
        <w:t>; acquitter, déclarer et traiter comme des justes</w:t>
      </w:r>
      <w:r w:rsidR="006F7FB1">
        <w:rPr>
          <w:rFonts w:ascii="Times" w:hAnsi="Times"/>
          <w:i/>
          <w:lang w:val="fr-FR"/>
        </w:rPr>
        <w:t> </w:t>
      </w:r>
      <w:r w:rsidRPr="006F78F6">
        <w:rPr>
          <w:rFonts w:ascii="Times" w:hAnsi="Times"/>
          <w:i/>
          <w:lang w:val="fr-FR"/>
        </w:rPr>
        <w:t xml:space="preserve">; </w:t>
      </w:r>
      <w:r w:rsidRPr="006F78F6">
        <w:rPr>
          <w:rFonts w:ascii="Times" w:hAnsi="Times"/>
          <w:i/>
          <w:position w:val="6"/>
          <w:sz w:val="16"/>
          <w:lang w:val="fr-FR"/>
        </w:rPr>
        <w:endnoteReference w:id="10"/>
      </w:r>
      <w:r w:rsidR="00124468">
        <w:rPr>
          <w:rFonts w:ascii="Times" w:hAnsi="Times"/>
          <w:i/>
          <w:lang w:val="fr-FR"/>
        </w:rPr>
        <w:t xml:space="preserve"> </w:t>
      </w:r>
    </w:p>
    <w:p w14:paraId="6E8921F4" w14:textId="77777777" w:rsidR="00426796" w:rsidRPr="00657045" w:rsidRDefault="00426796" w:rsidP="00A31188">
      <w:pPr>
        <w:rPr>
          <w:rFonts w:ascii="Times" w:hAnsi="Times"/>
          <w:lang w:val="fr-FR"/>
        </w:rPr>
      </w:pPr>
    </w:p>
    <w:p w14:paraId="1DE87E69" w14:textId="319CCCAC" w:rsidR="00426796" w:rsidRPr="00657045" w:rsidRDefault="004C13C0" w:rsidP="00C668B0">
      <w:pPr>
        <w:rPr>
          <w:lang w:val="fr-FR"/>
        </w:rPr>
      </w:pPr>
      <w:r w:rsidRPr="001511FF">
        <w:rPr>
          <w:rFonts w:ascii="Times" w:hAnsi="Times"/>
          <w:i/>
          <w:iCs/>
          <w:lang w:val="fr-FR"/>
        </w:rPr>
        <w:t xml:space="preserve">The </w:t>
      </w:r>
      <w:proofErr w:type="spellStart"/>
      <w:r w:rsidRPr="001511FF">
        <w:rPr>
          <w:rFonts w:ascii="Times" w:hAnsi="Times"/>
          <w:i/>
          <w:iCs/>
          <w:lang w:val="fr-FR"/>
        </w:rPr>
        <w:t>Evangelical</w:t>
      </w:r>
      <w:proofErr w:type="spellEnd"/>
      <w:r w:rsidRPr="001511FF">
        <w:rPr>
          <w:rFonts w:ascii="Times" w:hAnsi="Times"/>
          <w:i/>
          <w:iCs/>
          <w:lang w:val="fr-FR"/>
        </w:rPr>
        <w:t xml:space="preserve"> </w:t>
      </w:r>
      <w:proofErr w:type="spellStart"/>
      <w:r w:rsidRPr="001511FF">
        <w:rPr>
          <w:rFonts w:ascii="Times" w:hAnsi="Times"/>
          <w:i/>
          <w:iCs/>
          <w:lang w:val="fr-FR"/>
        </w:rPr>
        <w:t>Dictionary</w:t>
      </w:r>
      <w:proofErr w:type="spellEnd"/>
      <w:r w:rsidRPr="001511FF">
        <w:rPr>
          <w:rFonts w:ascii="Times" w:hAnsi="Times"/>
          <w:i/>
          <w:iCs/>
          <w:lang w:val="fr-FR"/>
        </w:rPr>
        <w:t xml:space="preserve"> of </w:t>
      </w:r>
      <w:proofErr w:type="spellStart"/>
      <w:r w:rsidRPr="001511FF">
        <w:rPr>
          <w:rFonts w:ascii="Times" w:hAnsi="Times"/>
          <w:i/>
          <w:iCs/>
          <w:lang w:val="fr-FR"/>
        </w:rPr>
        <w:t>Theology</w:t>
      </w:r>
      <w:proofErr w:type="spellEnd"/>
      <w:r w:rsidRPr="001511FF">
        <w:rPr>
          <w:rFonts w:ascii="Times" w:hAnsi="Times"/>
          <w:lang w:val="fr-FR"/>
        </w:rPr>
        <w:t xml:space="preserve"> </w:t>
      </w:r>
      <w:r w:rsidR="003D0315">
        <w:rPr>
          <w:rFonts w:ascii="Times" w:hAnsi="Times"/>
          <w:lang w:val="fr-FR"/>
        </w:rPr>
        <w:t>[</w:t>
      </w:r>
      <w:r w:rsidR="003D0315" w:rsidRPr="003D0315">
        <w:rPr>
          <w:rFonts w:ascii="Times" w:hAnsi="Times"/>
          <w:i/>
          <w:iCs/>
          <w:lang w:val="fr-FR"/>
        </w:rPr>
        <w:t>Le Dictionnaire évangélique de théologie</w:t>
      </w:r>
      <w:r w:rsidR="003D0315">
        <w:rPr>
          <w:rFonts w:ascii="Times" w:hAnsi="Times"/>
          <w:lang w:val="fr-FR"/>
        </w:rPr>
        <w:t xml:space="preserve">] </w:t>
      </w:r>
      <w:r w:rsidR="00426796" w:rsidRPr="00657045">
        <w:rPr>
          <w:rFonts w:ascii="Times" w:hAnsi="Times"/>
          <w:lang w:val="fr-FR"/>
        </w:rPr>
        <w:t xml:space="preserve">résume </w:t>
      </w:r>
      <w:r w:rsidR="00426796" w:rsidRPr="00657045">
        <w:rPr>
          <w:rFonts w:ascii="Times" w:hAnsi="Times"/>
          <w:i/>
          <w:lang w:val="fr-FR"/>
        </w:rPr>
        <w:t xml:space="preserve">dikaioo </w:t>
      </w:r>
      <w:r w:rsidR="00426796" w:rsidRPr="00657045">
        <w:rPr>
          <w:rFonts w:ascii="Times" w:hAnsi="Times"/>
          <w:lang w:val="fr-FR"/>
        </w:rPr>
        <w:t xml:space="preserve">: </w:t>
      </w:r>
      <w:r w:rsidR="00426796" w:rsidRPr="00657045">
        <w:rPr>
          <w:lang w:val="fr-FR"/>
        </w:rPr>
        <w:t>Il s</w:t>
      </w:r>
      <w:r w:rsidR="00EF0C68">
        <w:rPr>
          <w:lang w:val="fr-FR"/>
        </w:rPr>
        <w:t>’</w:t>
      </w:r>
      <w:r w:rsidR="00426796" w:rsidRPr="00657045">
        <w:rPr>
          <w:lang w:val="fr-FR"/>
        </w:rPr>
        <w:t>agit donc d</w:t>
      </w:r>
      <w:r w:rsidR="00EF0C68">
        <w:rPr>
          <w:lang w:val="fr-FR"/>
        </w:rPr>
        <w:t>’</w:t>
      </w:r>
      <w:r w:rsidR="00426796" w:rsidRPr="00657045">
        <w:rPr>
          <w:lang w:val="fr-FR"/>
        </w:rPr>
        <w:t>un terme médico-légal, désignant un acte judiciaire d</w:t>
      </w:r>
      <w:r w:rsidR="00EF0C68">
        <w:rPr>
          <w:lang w:val="fr-FR"/>
        </w:rPr>
        <w:t>’</w:t>
      </w:r>
      <w:r w:rsidR="00426796" w:rsidRPr="00657045">
        <w:rPr>
          <w:lang w:val="fr-FR"/>
        </w:rPr>
        <w:t>administration de la loi - dans ce cas, en déclarant un verdict d</w:t>
      </w:r>
      <w:r w:rsidR="00EF0C68">
        <w:rPr>
          <w:lang w:val="fr-FR"/>
        </w:rPr>
        <w:t>’</w:t>
      </w:r>
      <w:r w:rsidR="00426796" w:rsidRPr="00657045">
        <w:rPr>
          <w:lang w:val="fr-FR"/>
        </w:rPr>
        <w:t xml:space="preserve">acquittement, et excluant ainsi toute possibilité de condamnation. La justification règle donc le statut juridique de la personne justifiée. </w:t>
      </w:r>
      <w:r w:rsidR="00426796" w:rsidRPr="00657045">
        <w:rPr>
          <w:position w:val="6"/>
          <w:sz w:val="16"/>
          <w:lang w:val="fr-FR"/>
        </w:rPr>
        <w:endnoteReference w:id="11"/>
      </w:r>
    </w:p>
    <w:p w14:paraId="7B4643DA" w14:textId="77777777" w:rsidR="00426796" w:rsidRPr="00657045" w:rsidRDefault="00426796" w:rsidP="00A31188">
      <w:pPr>
        <w:rPr>
          <w:rFonts w:ascii="Times" w:hAnsi="Times"/>
          <w:lang w:val="fr-FR"/>
        </w:rPr>
      </w:pPr>
    </w:p>
    <w:p w14:paraId="51A60DDC" w14:textId="1BCDCE07" w:rsidR="00426796" w:rsidRPr="00657045" w:rsidRDefault="00426796" w:rsidP="00A31188">
      <w:pPr>
        <w:rPr>
          <w:rFonts w:ascii="Times" w:hAnsi="Times"/>
          <w:lang w:val="fr-FR"/>
        </w:rPr>
      </w:pPr>
      <w:r w:rsidRPr="00657045">
        <w:rPr>
          <w:rFonts w:ascii="Times" w:hAnsi="Times"/>
          <w:lang w:val="fr-FR"/>
        </w:rPr>
        <w:t>Les preuves montrent que la justification est une "déclaration légale" de Dieu. Si c</w:t>
      </w:r>
      <w:r w:rsidR="00EF0C68">
        <w:rPr>
          <w:rFonts w:ascii="Times" w:hAnsi="Times"/>
          <w:lang w:val="fr-FR"/>
        </w:rPr>
        <w:t>’</w:t>
      </w:r>
      <w:r w:rsidRPr="00657045">
        <w:rPr>
          <w:rFonts w:ascii="Times" w:hAnsi="Times"/>
          <w:lang w:val="fr-FR"/>
        </w:rPr>
        <w:t>est le cas, alors par définition, la justification a tout à voir avec le droit. La seule loi à laquelle elle pourrait se référer est la loi morale de Dieu dans l</w:t>
      </w:r>
      <w:r w:rsidR="00EF0C68">
        <w:rPr>
          <w:rFonts w:ascii="Times" w:hAnsi="Times"/>
          <w:lang w:val="fr-FR"/>
        </w:rPr>
        <w:t>’</w:t>
      </w:r>
      <w:r w:rsidRPr="00657045">
        <w:rPr>
          <w:rFonts w:ascii="Times" w:hAnsi="Times"/>
          <w:lang w:val="fr-FR"/>
        </w:rPr>
        <w:t>Ancien Testament, telle que résumée dans les Dix Commandements.</w:t>
      </w:r>
    </w:p>
    <w:p w14:paraId="6A6EA0F0" w14:textId="77777777" w:rsidR="00426796" w:rsidRPr="00657045" w:rsidRDefault="00426796" w:rsidP="00A31188">
      <w:pPr>
        <w:rPr>
          <w:rFonts w:ascii="Times" w:hAnsi="Times"/>
          <w:lang w:val="fr-FR"/>
        </w:rPr>
      </w:pPr>
    </w:p>
    <w:p w14:paraId="3121063C" w14:textId="1AC5F895" w:rsidR="00426796" w:rsidRPr="00657045" w:rsidRDefault="00426796" w:rsidP="00A31188">
      <w:pPr>
        <w:rPr>
          <w:rFonts w:ascii="Times" w:hAnsi="Times"/>
          <w:lang w:val="fr-FR"/>
        </w:rPr>
      </w:pPr>
      <w:r w:rsidRPr="00657045">
        <w:rPr>
          <w:rFonts w:ascii="Times" w:hAnsi="Times"/>
          <w:lang w:val="fr-FR"/>
        </w:rPr>
        <w:t>Imaginez Dieu déclarant</w:t>
      </w:r>
      <w:r w:rsidR="00EF0C68">
        <w:rPr>
          <w:rFonts w:ascii="Times" w:hAnsi="Times"/>
          <w:lang w:val="fr-FR"/>
        </w:rPr>
        <w:t> </w:t>
      </w:r>
      <w:r w:rsidRPr="00657045">
        <w:rPr>
          <w:rFonts w:ascii="Times" w:hAnsi="Times"/>
          <w:lang w:val="fr-FR"/>
        </w:rPr>
        <w:t>: "Vous n</w:t>
      </w:r>
      <w:r w:rsidR="00EF0C68">
        <w:rPr>
          <w:rFonts w:ascii="Times" w:hAnsi="Times"/>
          <w:lang w:val="fr-FR"/>
        </w:rPr>
        <w:t>’</w:t>
      </w:r>
      <w:r w:rsidRPr="00657045">
        <w:rPr>
          <w:rFonts w:ascii="Times" w:hAnsi="Times"/>
          <w:lang w:val="fr-FR"/>
        </w:rPr>
        <w:t xml:space="preserve">avez pas </w:t>
      </w:r>
      <w:r w:rsidR="001511FF">
        <w:rPr>
          <w:rFonts w:ascii="Times" w:hAnsi="Times"/>
          <w:lang w:val="fr-FR"/>
        </w:rPr>
        <w:t>observ</w:t>
      </w:r>
      <w:r w:rsidR="00300106">
        <w:rPr>
          <w:rFonts w:ascii="Times" w:hAnsi="Times"/>
          <w:lang w:val="fr-FR"/>
        </w:rPr>
        <w:t>é</w:t>
      </w:r>
      <w:r w:rsidRPr="00657045">
        <w:rPr>
          <w:rFonts w:ascii="Times" w:hAnsi="Times"/>
          <w:lang w:val="fr-FR"/>
        </w:rPr>
        <w:t xml:space="preserve"> les </w:t>
      </w:r>
      <w:r w:rsidR="00507DD9">
        <w:rPr>
          <w:rFonts w:ascii="Times" w:hAnsi="Times"/>
          <w:lang w:val="fr-FR"/>
        </w:rPr>
        <w:t>D</w:t>
      </w:r>
      <w:r w:rsidRPr="00657045">
        <w:rPr>
          <w:rFonts w:ascii="Times" w:hAnsi="Times"/>
          <w:lang w:val="fr-FR"/>
        </w:rPr>
        <w:t xml:space="preserve">ix </w:t>
      </w:r>
      <w:r w:rsidR="00507DD9">
        <w:rPr>
          <w:rFonts w:ascii="Times" w:hAnsi="Times"/>
          <w:lang w:val="fr-FR"/>
        </w:rPr>
        <w:t>C</w:t>
      </w:r>
      <w:r w:rsidRPr="00657045">
        <w:rPr>
          <w:rFonts w:ascii="Times" w:hAnsi="Times"/>
          <w:lang w:val="fr-FR"/>
        </w:rPr>
        <w:t xml:space="preserve">ommandements." Dans le prochain chapitre, nous verrons comment Dieu a pu dire une telle chose sans contredire son saint standard ou dire un mensonge. </w:t>
      </w:r>
    </w:p>
    <w:p w14:paraId="5AF8E69D" w14:textId="77777777" w:rsidR="00426796" w:rsidRPr="00657045" w:rsidRDefault="00426796" w:rsidP="00A31188">
      <w:pPr>
        <w:rPr>
          <w:rFonts w:ascii="Times" w:hAnsi="Times"/>
          <w:lang w:val="fr-FR"/>
        </w:rPr>
      </w:pPr>
    </w:p>
    <w:p w14:paraId="19B4056E" w14:textId="4D63595F" w:rsidR="00426796" w:rsidRPr="00657045" w:rsidRDefault="00426796" w:rsidP="00A31188">
      <w:pPr>
        <w:rPr>
          <w:rFonts w:ascii="Times" w:hAnsi="Times"/>
          <w:lang w:val="fr-FR"/>
        </w:rPr>
      </w:pPr>
      <w:r w:rsidRPr="00657045">
        <w:rPr>
          <w:rFonts w:ascii="Times" w:hAnsi="Times"/>
          <w:lang w:val="fr-FR"/>
        </w:rPr>
        <w:lastRenderedPageBreak/>
        <w:t>En soi, la justification n</w:t>
      </w:r>
      <w:r w:rsidR="00EF0C68">
        <w:rPr>
          <w:rFonts w:ascii="Times" w:hAnsi="Times"/>
          <w:lang w:val="fr-FR"/>
        </w:rPr>
        <w:t>’</w:t>
      </w:r>
      <w:r w:rsidRPr="00657045">
        <w:rPr>
          <w:rFonts w:ascii="Times" w:hAnsi="Times"/>
          <w:lang w:val="fr-FR"/>
        </w:rPr>
        <w:t>a rien à voir avec les expériences spirituelles. Des expériences importantes l</w:t>
      </w:r>
      <w:r w:rsidR="00EF0C68">
        <w:rPr>
          <w:rFonts w:ascii="Times" w:hAnsi="Times"/>
          <w:lang w:val="fr-FR"/>
        </w:rPr>
        <w:t>’</w:t>
      </w:r>
      <w:r w:rsidRPr="00657045">
        <w:rPr>
          <w:rFonts w:ascii="Times" w:hAnsi="Times"/>
          <w:lang w:val="fr-FR"/>
        </w:rPr>
        <w:t>accompagnent, comme l</w:t>
      </w:r>
      <w:r w:rsidR="00EF0C68">
        <w:rPr>
          <w:rFonts w:ascii="Times" w:hAnsi="Times"/>
          <w:lang w:val="fr-FR"/>
        </w:rPr>
        <w:t>’</w:t>
      </w:r>
      <w:r w:rsidRPr="00657045">
        <w:rPr>
          <w:rFonts w:ascii="Times" w:hAnsi="Times"/>
          <w:lang w:val="fr-FR"/>
        </w:rPr>
        <w:t>adoption de ses enfants et la transmission du Saint-Esprit, avec la joie, la paix et la puissance qu</w:t>
      </w:r>
      <w:r w:rsidR="00EF0C68">
        <w:rPr>
          <w:rFonts w:ascii="Times" w:hAnsi="Times"/>
          <w:lang w:val="fr-FR"/>
        </w:rPr>
        <w:t>’</w:t>
      </w:r>
      <w:r w:rsidRPr="00657045">
        <w:rPr>
          <w:rFonts w:ascii="Times" w:hAnsi="Times"/>
          <w:lang w:val="fr-FR"/>
        </w:rPr>
        <w:t xml:space="preserve">il apporte. La justification concerne cependant notre statut juridique devant la loi de Dieu, sans lequel aucune des autres expériences spirituelles ne serait possible. </w:t>
      </w:r>
    </w:p>
    <w:p w14:paraId="2A41121F" w14:textId="77777777" w:rsidR="00426796" w:rsidRPr="00657045" w:rsidRDefault="00426796" w:rsidP="00A31188">
      <w:pPr>
        <w:rPr>
          <w:rFonts w:ascii="Times" w:hAnsi="Times"/>
          <w:lang w:val="fr-FR"/>
        </w:rPr>
      </w:pPr>
    </w:p>
    <w:p w14:paraId="1D60FBD7" w14:textId="517E0774" w:rsidR="00426796" w:rsidRPr="00E25DBE" w:rsidRDefault="00426796" w:rsidP="00A31188">
      <w:pPr>
        <w:rPr>
          <w:rFonts w:ascii="Times" w:hAnsi="Times"/>
          <w:lang w:val="fr-FR"/>
        </w:rPr>
      </w:pPr>
      <w:r w:rsidRPr="00E25DBE">
        <w:rPr>
          <w:rFonts w:ascii="Times" w:hAnsi="Times"/>
          <w:lang w:val="fr-FR"/>
        </w:rPr>
        <w:t>Le jargon juridique peut sembler froid. Pour Paul, la justification est une question qui fait débat</w:t>
      </w:r>
      <w:r w:rsidR="00300106" w:rsidRPr="00E25DBE">
        <w:rPr>
          <w:rFonts w:ascii="Times" w:hAnsi="Times"/>
          <w:lang w:val="fr-FR"/>
        </w:rPr>
        <w:t>,</w:t>
      </w:r>
      <w:r w:rsidRPr="00E25DBE">
        <w:rPr>
          <w:rFonts w:ascii="Times" w:hAnsi="Times"/>
          <w:lang w:val="fr-FR"/>
        </w:rPr>
        <w:t xml:space="preserve"> car elle implique le pardon des péchés. </w:t>
      </w:r>
    </w:p>
    <w:p w14:paraId="2CAA3302" w14:textId="77777777" w:rsidR="00426796" w:rsidRPr="00E25DBE" w:rsidRDefault="00426796" w:rsidP="00A31188">
      <w:pPr>
        <w:rPr>
          <w:rFonts w:ascii="Times" w:hAnsi="Times"/>
          <w:lang w:val="fr-FR"/>
        </w:rPr>
      </w:pPr>
    </w:p>
    <w:p w14:paraId="1873ADA5" w14:textId="79DA4529" w:rsidR="00426796" w:rsidRPr="00657045" w:rsidRDefault="00426796" w:rsidP="00A63410">
      <w:pPr>
        <w:pStyle w:val="ScriptureQuotes"/>
        <w:rPr>
          <w:lang w:val="fr-FR"/>
        </w:rPr>
      </w:pPr>
      <w:r w:rsidRPr="00E25DBE">
        <w:rPr>
          <w:lang w:val="fr-FR"/>
        </w:rPr>
        <w:t xml:space="preserve">Heureux ceux dont les </w:t>
      </w:r>
      <w:r w:rsidR="009D7587" w:rsidRPr="00E25DBE">
        <w:rPr>
          <w:lang w:val="fr-FR"/>
        </w:rPr>
        <w:t xml:space="preserve">iniquités </w:t>
      </w:r>
      <w:r w:rsidRPr="00E25DBE">
        <w:rPr>
          <w:lang w:val="fr-FR"/>
        </w:rPr>
        <w:t>sont pardonnées,</w:t>
      </w:r>
      <w:r w:rsidR="00026498" w:rsidRPr="00E25DBE">
        <w:rPr>
          <w:lang w:val="fr-FR"/>
        </w:rPr>
        <w:t xml:space="preserve"> et</w:t>
      </w:r>
      <w:r w:rsidRPr="00E25DBE">
        <w:rPr>
          <w:lang w:val="fr-FR"/>
        </w:rPr>
        <w:t xml:space="preserve"> dont les péchés</w:t>
      </w:r>
      <w:r w:rsidRPr="00657045">
        <w:rPr>
          <w:lang w:val="fr-FR"/>
        </w:rPr>
        <w:t xml:space="preserve"> sont couverts</w:t>
      </w:r>
      <w:r w:rsidR="00A15D7A">
        <w:rPr>
          <w:lang w:val="fr-FR"/>
        </w:rPr>
        <w:t> </w:t>
      </w:r>
      <w:r w:rsidR="003B28FB">
        <w:rPr>
          <w:lang w:val="fr-FR"/>
        </w:rPr>
        <w:t>!</w:t>
      </w:r>
      <w:r w:rsidRPr="00657045">
        <w:rPr>
          <w:lang w:val="fr-FR"/>
        </w:rPr>
        <w:t xml:space="preserve"> (8) </w:t>
      </w:r>
      <w:r w:rsidR="003B28FB">
        <w:rPr>
          <w:lang w:val="fr-FR"/>
        </w:rPr>
        <w:t>Heureux l’homme à qui le Seigneur n’impute pas son péché</w:t>
      </w:r>
      <w:r w:rsidR="00A15D7A">
        <w:rPr>
          <w:lang w:val="fr-FR"/>
        </w:rPr>
        <w:t> </w:t>
      </w:r>
      <w:r w:rsidR="003B28FB">
        <w:rPr>
          <w:lang w:val="fr-FR"/>
        </w:rPr>
        <w:t>!</w:t>
      </w:r>
      <w:r w:rsidRPr="00657045">
        <w:rPr>
          <w:lang w:val="fr-FR"/>
        </w:rPr>
        <w:t xml:space="preserve"> Rom.4</w:t>
      </w:r>
      <w:r w:rsidR="006035A5">
        <w:rPr>
          <w:lang w:val="fr-FR"/>
        </w:rPr>
        <w:t>.</w:t>
      </w:r>
      <w:r w:rsidR="002502DC">
        <w:rPr>
          <w:lang w:val="fr-FR"/>
        </w:rPr>
        <w:t>7-8</w:t>
      </w:r>
    </w:p>
    <w:p w14:paraId="28D94538" w14:textId="77777777" w:rsidR="00426796" w:rsidRPr="00657045" w:rsidRDefault="00426796" w:rsidP="00A31188">
      <w:pPr>
        <w:rPr>
          <w:rFonts w:ascii="Times" w:hAnsi="Times"/>
          <w:lang w:val="fr-FR"/>
        </w:rPr>
      </w:pPr>
    </w:p>
    <w:p w14:paraId="32414A9D" w14:textId="459C2CCE" w:rsidR="00426796" w:rsidRPr="00657045" w:rsidRDefault="00426796" w:rsidP="00A31188">
      <w:pPr>
        <w:rPr>
          <w:rFonts w:ascii="Times" w:hAnsi="Times"/>
          <w:lang w:val="fr-FR"/>
        </w:rPr>
      </w:pPr>
      <w:r w:rsidRPr="00657045">
        <w:rPr>
          <w:rFonts w:ascii="Times" w:hAnsi="Times"/>
          <w:lang w:val="fr-FR"/>
        </w:rPr>
        <w:t xml:space="preserve">Puisque le péché est </w:t>
      </w:r>
      <w:r w:rsidRPr="00657045">
        <w:rPr>
          <w:rFonts w:ascii="Times" w:hAnsi="Times"/>
          <w:i/>
          <w:lang w:val="fr-FR"/>
        </w:rPr>
        <w:t>la transgression de la loi (</w:t>
      </w:r>
      <w:r w:rsidR="00F30AA5" w:rsidRPr="00657045">
        <w:rPr>
          <w:rFonts w:ascii="Times" w:hAnsi="Times"/>
          <w:lang w:val="fr-FR"/>
        </w:rPr>
        <w:t>1Jn</w:t>
      </w:r>
      <w:r w:rsidRPr="00657045">
        <w:rPr>
          <w:rFonts w:ascii="Times" w:hAnsi="Times"/>
          <w:lang w:val="fr-FR"/>
        </w:rPr>
        <w:t>.3</w:t>
      </w:r>
      <w:r w:rsidR="006035A5">
        <w:rPr>
          <w:rFonts w:ascii="Times" w:hAnsi="Times"/>
          <w:lang w:val="fr-FR"/>
        </w:rPr>
        <w:t>.</w:t>
      </w:r>
      <w:r w:rsidRPr="00657045">
        <w:rPr>
          <w:rFonts w:ascii="Times" w:hAnsi="Times"/>
          <w:lang w:val="fr-FR"/>
        </w:rPr>
        <w:t>4</w:t>
      </w:r>
      <w:r w:rsidRPr="00657045">
        <w:rPr>
          <w:rFonts w:ascii="Times" w:hAnsi="Times"/>
          <w:i/>
          <w:lang w:val="fr-FR"/>
        </w:rPr>
        <w:t xml:space="preserve">), </w:t>
      </w:r>
      <w:r w:rsidRPr="00657045">
        <w:rPr>
          <w:rFonts w:ascii="Times" w:hAnsi="Times"/>
          <w:lang w:val="fr-FR"/>
        </w:rPr>
        <w:t>il est clair qu</w:t>
      </w:r>
      <w:r w:rsidR="00EF0C68">
        <w:rPr>
          <w:rFonts w:ascii="Times" w:hAnsi="Times"/>
          <w:lang w:val="fr-FR"/>
        </w:rPr>
        <w:t>’</w:t>
      </w:r>
      <w:r w:rsidRPr="00657045">
        <w:rPr>
          <w:rFonts w:ascii="Times" w:hAnsi="Times"/>
          <w:lang w:val="fr-FR"/>
        </w:rPr>
        <w:t xml:space="preserve">une déclaration légale de Dieu est essentielle pour nous réconcilier avec lui. </w:t>
      </w:r>
    </w:p>
    <w:p w14:paraId="0DD837A3" w14:textId="77777777" w:rsidR="00426796" w:rsidRPr="00657045" w:rsidRDefault="00426796" w:rsidP="00A31188">
      <w:pPr>
        <w:rPr>
          <w:rFonts w:ascii="Times" w:hAnsi="Times"/>
          <w:lang w:val="fr-FR"/>
        </w:rPr>
      </w:pPr>
    </w:p>
    <w:p w14:paraId="3ADB3072" w14:textId="02A15DD8" w:rsidR="00426796" w:rsidRPr="00657045" w:rsidRDefault="00426796" w:rsidP="00A63410">
      <w:pPr>
        <w:pStyle w:val="ScriptureQuotes"/>
        <w:rPr>
          <w:lang w:val="fr-FR"/>
        </w:rPr>
      </w:pPr>
      <w:r w:rsidRPr="00657045">
        <w:rPr>
          <w:lang w:val="fr-FR"/>
        </w:rPr>
        <w:t>...nous nous réjouissons également en Dieu par notre Seigneur Jésus-Christ, par qui nous avons maintenant reçu la réconciliation.</w:t>
      </w:r>
      <w:r w:rsidR="005D7CCC">
        <w:rPr>
          <w:lang w:val="fr-FR"/>
        </w:rPr>
        <w:t xml:space="preserve"> </w:t>
      </w:r>
      <w:r w:rsidRPr="00657045">
        <w:rPr>
          <w:lang w:val="fr-FR"/>
        </w:rPr>
        <w:t>Rom</w:t>
      </w:r>
      <w:r w:rsidR="00AC2FC9">
        <w:rPr>
          <w:lang w:val="fr-FR"/>
        </w:rPr>
        <w:t>.</w:t>
      </w:r>
      <w:r w:rsidRPr="00657045">
        <w:rPr>
          <w:lang w:val="fr-FR"/>
        </w:rPr>
        <w:t>5</w:t>
      </w:r>
      <w:r w:rsidR="006035A5">
        <w:rPr>
          <w:lang w:val="fr-FR"/>
        </w:rPr>
        <w:t>.</w:t>
      </w:r>
      <w:r w:rsidRPr="00657045">
        <w:rPr>
          <w:lang w:val="fr-FR"/>
        </w:rPr>
        <w:t>11</w:t>
      </w:r>
    </w:p>
    <w:p w14:paraId="05DE6327" w14:textId="77777777" w:rsidR="00426796" w:rsidRPr="00657045" w:rsidRDefault="00426796" w:rsidP="00A31188">
      <w:pPr>
        <w:rPr>
          <w:rFonts w:ascii="Times" w:hAnsi="Times"/>
          <w:lang w:val="fr-FR"/>
        </w:rPr>
      </w:pPr>
    </w:p>
    <w:p w14:paraId="3F8E8B8F" w14:textId="77777777" w:rsidR="00426796" w:rsidRPr="00657045" w:rsidRDefault="00426796" w:rsidP="00C1453E">
      <w:pPr>
        <w:pStyle w:val="Heading2"/>
        <w:rPr>
          <w:rFonts w:ascii="Times" w:hAnsi="Times"/>
          <w:lang w:val="fr-FR"/>
        </w:rPr>
      </w:pPr>
      <w:r w:rsidRPr="00657045">
        <w:rPr>
          <w:lang w:val="fr-FR"/>
        </w:rPr>
        <w:t xml:space="preserve">Conclusion </w:t>
      </w:r>
    </w:p>
    <w:p w14:paraId="5A8CD639" w14:textId="43A4868E"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après les preuves scripturales, nous considérons que "justifier" est un terme médico-légal</w:t>
      </w:r>
      <w:r w:rsidR="0014470D">
        <w:rPr>
          <w:rFonts w:ascii="Times" w:hAnsi="Times"/>
          <w:lang w:val="fr-FR"/>
        </w:rPr>
        <w:t xml:space="preserve">, </w:t>
      </w:r>
      <w:r w:rsidRPr="00657045">
        <w:rPr>
          <w:rFonts w:ascii="Times" w:hAnsi="Times"/>
          <w:lang w:val="fr-FR"/>
        </w:rPr>
        <w:t>avec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acquittement ou de déclaration d</w:t>
      </w:r>
      <w:r w:rsidR="00EF0C68">
        <w:rPr>
          <w:rFonts w:ascii="Times" w:hAnsi="Times"/>
          <w:lang w:val="fr-FR"/>
        </w:rPr>
        <w:t>’</w:t>
      </w:r>
      <w:r w:rsidRPr="00657045">
        <w:rPr>
          <w:rFonts w:ascii="Times" w:hAnsi="Times"/>
          <w:lang w:val="fr-FR"/>
        </w:rPr>
        <w:t xml:space="preserve">innocence. Cela implique le pardon des péchés par lequel nous sommes réconciliés avec Dieu. </w:t>
      </w:r>
    </w:p>
    <w:p w14:paraId="68032A69" w14:textId="77777777" w:rsidR="00426796" w:rsidRPr="00657045" w:rsidRDefault="00426796" w:rsidP="00A31188">
      <w:pPr>
        <w:rPr>
          <w:rFonts w:ascii="Times" w:hAnsi="Times"/>
          <w:lang w:val="fr-FR"/>
        </w:rPr>
      </w:pPr>
    </w:p>
    <w:p w14:paraId="5C7EF8F3" w14:textId="77777777" w:rsidR="00426796" w:rsidRPr="00657045" w:rsidRDefault="003A3C90" w:rsidP="00A31188">
      <w:pPr>
        <w:rPr>
          <w:rFonts w:ascii="Times" w:hAnsi="Times"/>
          <w:b/>
          <w:lang w:val="fr-FR"/>
        </w:rPr>
      </w:pPr>
      <w:r w:rsidRPr="00657045">
        <w:rPr>
          <w:rFonts w:ascii="Times" w:hAnsi="Times"/>
          <w:b/>
          <w:lang w:val="fr-FR"/>
        </w:rPr>
        <w:t>Ce chapitre nous apprend...</w:t>
      </w:r>
    </w:p>
    <w:p w14:paraId="0E217752" w14:textId="19CAD51F" w:rsidR="00426796" w:rsidRPr="00657045" w:rsidRDefault="00426796" w:rsidP="00A31188">
      <w:pPr>
        <w:numPr>
          <w:ilvl w:val="0"/>
          <w:numId w:val="20"/>
        </w:numPr>
        <w:rPr>
          <w:rFonts w:ascii="Times" w:hAnsi="Times"/>
          <w:lang w:val="fr-FR"/>
        </w:rPr>
      </w:pPr>
      <w:r w:rsidRPr="00657045">
        <w:rPr>
          <w:rFonts w:ascii="Times" w:hAnsi="Times"/>
          <w:lang w:val="fr-FR"/>
        </w:rPr>
        <w:t>Le mot "justifier", dans la justification, signifie "déclarer juste, acquitter, prononcer l</w:t>
      </w:r>
      <w:r w:rsidR="00EF0C68">
        <w:rPr>
          <w:rFonts w:ascii="Times" w:hAnsi="Times"/>
          <w:lang w:val="fr-FR"/>
        </w:rPr>
        <w:t>’</w:t>
      </w:r>
      <w:r w:rsidRPr="00657045">
        <w:rPr>
          <w:rFonts w:ascii="Times" w:hAnsi="Times"/>
          <w:lang w:val="fr-FR"/>
        </w:rPr>
        <w:t>innocence".</w:t>
      </w:r>
    </w:p>
    <w:p w14:paraId="34EB2DA0" w14:textId="77777777" w:rsidR="00426796" w:rsidRPr="00657045" w:rsidRDefault="00426796" w:rsidP="00A31188">
      <w:pPr>
        <w:numPr>
          <w:ilvl w:val="0"/>
          <w:numId w:val="20"/>
        </w:numPr>
        <w:rPr>
          <w:rFonts w:ascii="Times" w:hAnsi="Times"/>
          <w:lang w:val="fr-FR"/>
        </w:rPr>
      </w:pPr>
      <w:r w:rsidRPr="00657045">
        <w:rPr>
          <w:rFonts w:ascii="Times" w:hAnsi="Times"/>
          <w:lang w:val="fr-FR"/>
        </w:rPr>
        <w:t xml:space="preserve">"Justifier" ne signifie pas "rendre juste". </w:t>
      </w:r>
    </w:p>
    <w:p w14:paraId="3D422CBD" w14:textId="155ED072" w:rsidR="00426796" w:rsidRPr="00657045" w:rsidRDefault="00426796" w:rsidP="00A31188">
      <w:pPr>
        <w:numPr>
          <w:ilvl w:val="0"/>
          <w:numId w:val="20"/>
        </w:numPr>
        <w:rPr>
          <w:rFonts w:ascii="Times" w:hAnsi="Times"/>
          <w:lang w:val="fr-FR"/>
        </w:rPr>
      </w:pPr>
      <w:r w:rsidRPr="00657045">
        <w:rPr>
          <w:rFonts w:ascii="Times" w:hAnsi="Times"/>
          <w:lang w:val="fr-FR"/>
        </w:rPr>
        <w:t>La justification est une question de médecine légale, et non une question d</w:t>
      </w:r>
      <w:r w:rsidR="00EF0C68">
        <w:rPr>
          <w:rFonts w:ascii="Times" w:hAnsi="Times"/>
          <w:lang w:val="fr-FR"/>
        </w:rPr>
        <w:t>’</w:t>
      </w:r>
      <w:r w:rsidRPr="00657045">
        <w:rPr>
          <w:rFonts w:ascii="Times" w:hAnsi="Times"/>
          <w:lang w:val="fr-FR"/>
        </w:rPr>
        <w:t>expérience.</w:t>
      </w:r>
    </w:p>
    <w:p w14:paraId="2EBB31CB" w14:textId="77777777" w:rsidR="00426796" w:rsidRPr="00657045" w:rsidRDefault="00426796" w:rsidP="00C00D9F">
      <w:pPr>
        <w:numPr>
          <w:ilvl w:val="0"/>
          <w:numId w:val="20"/>
        </w:numPr>
        <w:rPr>
          <w:rFonts w:ascii="Times" w:hAnsi="Times"/>
          <w:lang w:val="fr-FR"/>
        </w:rPr>
      </w:pPr>
      <w:r w:rsidRPr="00657045">
        <w:rPr>
          <w:rFonts w:ascii="Times" w:hAnsi="Times"/>
          <w:lang w:val="fr-FR"/>
        </w:rPr>
        <w:t xml:space="preserve">La justification est liée au pardon de nos péchés. </w:t>
      </w:r>
    </w:p>
    <w:p w14:paraId="5E71F822" w14:textId="77777777" w:rsidR="00EC5245" w:rsidRPr="00657045" w:rsidRDefault="00EC5245" w:rsidP="00A31188">
      <w:pPr>
        <w:rPr>
          <w:rFonts w:ascii="Times" w:hAnsi="Times"/>
          <w:b/>
          <w:lang w:val="fr-FR"/>
        </w:rPr>
      </w:pPr>
    </w:p>
    <w:p w14:paraId="554923D1" w14:textId="56AF4023"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2</w:t>
      </w:r>
    </w:p>
    <w:p w14:paraId="71EFDF3E" w14:textId="1C3C71BB" w:rsidR="00426796" w:rsidRPr="00657045" w:rsidRDefault="00426796" w:rsidP="00FA31BB">
      <w:pPr>
        <w:numPr>
          <w:ilvl w:val="0"/>
          <w:numId w:val="44"/>
        </w:numPr>
        <w:rPr>
          <w:rFonts w:ascii="Times" w:hAnsi="Times"/>
          <w:lang w:val="fr-FR"/>
        </w:rPr>
      </w:pPr>
      <w:r w:rsidRPr="00657045">
        <w:rPr>
          <w:rFonts w:ascii="Times" w:hAnsi="Times"/>
          <w:lang w:val="fr-FR"/>
        </w:rPr>
        <w:t>Quels sont les deux éléments de justification</w:t>
      </w:r>
      <w:r w:rsidR="00EE00B7">
        <w:rPr>
          <w:rFonts w:ascii="Times" w:hAnsi="Times"/>
          <w:lang w:val="fr-FR"/>
        </w:rPr>
        <w:t> </w:t>
      </w:r>
      <w:r w:rsidRPr="00657045">
        <w:rPr>
          <w:rFonts w:ascii="Times" w:hAnsi="Times"/>
          <w:lang w:val="fr-FR"/>
        </w:rPr>
        <w:t>?</w:t>
      </w:r>
    </w:p>
    <w:p w14:paraId="1A5430F5" w14:textId="55E3E5CE" w:rsidR="00426796" w:rsidRPr="00657045" w:rsidRDefault="00426796" w:rsidP="00FA31BB">
      <w:pPr>
        <w:numPr>
          <w:ilvl w:val="0"/>
          <w:numId w:val="44"/>
        </w:numPr>
        <w:rPr>
          <w:rFonts w:ascii="Times" w:hAnsi="Times"/>
          <w:lang w:val="fr-FR"/>
        </w:rPr>
      </w:pPr>
      <w:r w:rsidRPr="00657045">
        <w:rPr>
          <w:rFonts w:ascii="Times" w:hAnsi="Times"/>
          <w:lang w:val="fr-FR"/>
        </w:rPr>
        <w:t>Quels sont les cinq principes généraux de la doctrine de la justification</w:t>
      </w:r>
      <w:r w:rsidR="00EE00B7">
        <w:rPr>
          <w:rFonts w:ascii="Times" w:hAnsi="Times"/>
          <w:lang w:val="fr-FR"/>
        </w:rPr>
        <w:t> </w:t>
      </w:r>
      <w:r w:rsidRPr="00657045">
        <w:rPr>
          <w:rFonts w:ascii="Times" w:hAnsi="Times"/>
          <w:lang w:val="fr-FR"/>
        </w:rPr>
        <w:t>? Exprimez-les dans vos propres mots.</w:t>
      </w:r>
    </w:p>
    <w:p w14:paraId="2AE6DBFB" w14:textId="77777777" w:rsidR="00426796" w:rsidRPr="00657045" w:rsidRDefault="00426796" w:rsidP="00FA31BB">
      <w:pPr>
        <w:numPr>
          <w:ilvl w:val="0"/>
          <w:numId w:val="44"/>
        </w:numPr>
        <w:rPr>
          <w:rFonts w:ascii="Times" w:hAnsi="Times"/>
          <w:lang w:val="fr-FR"/>
        </w:rPr>
      </w:pPr>
      <w:r w:rsidRPr="00657045">
        <w:rPr>
          <w:rFonts w:ascii="Times" w:hAnsi="Times"/>
          <w:lang w:val="fr-FR"/>
        </w:rPr>
        <w:t>Trouvez un autre verset, autre que ceux du chapitre, pour appuyer le terme "justifier" en tant que terme médico-légal. Expliquez-vous bien.</w:t>
      </w:r>
    </w:p>
    <w:p w14:paraId="7591EFC4" w14:textId="22F3E5A2" w:rsidR="00E86AD0" w:rsidRPr="00657045" w:rsidRDefault="00426796" w:rsidP="00FA31BB">
      <w:pPr>
        <w:numPr>
          <w:ilvl w:val="0"/>
          <w:numId w:val="44"/>
        </w:numPr>
        <w:rPr>
          <w:rFonts w:ascii="Times" w:hAnsi="Times"/>
          <w:lang w:val="fr-FR"/>
        </w:rPr>
      </w:pPr>
      <w:r w:rsidRPr="00657045">
        <w:rPr>
          <w:rFonts w:ascii="Times" w:hAnsi="Times"/>
          <w:lang w:val="fr-FR"/>
        </w:rPr>
        <w:t>Expliquer pourquoi la justification n</w:t>
      </w:r>
      <w:r w:rsidR="00EF0C68">
        <w:rPr>
          <w:rFonts w:ascii="Times" w:hAnsi="Times"/>
          <w:lang w:val="fr-FR"/>
        </w:rPr>
        <w:t>’</w:t>
      </w:r>
      <w:r w:rsidRPr="00657045">
        <w:rPr>
          <w:rFonts w:ascii="Times" w:hAnsi="Times"/>
          <w:lang w:val="fr-FR"/>
        </w:rPr>
        <w:t>est pas une question "expérientielle" en soi.</w:t>
      </w:r>
    </w:p>
    <w:p w14:paraId="7AA82C42" w14:textId="01BD2A82" w:rsidR="00426796" w:rsidRPr="00657045" w:rsidRDefault="00426796" w:rsidP="00FA31BB">
      <w:pPr>
        <w:numPr>
          <w:ilvl w:val="0"/>
          <w:numId w:val="44"/>
        </w:numPr>
        <w:rPr>
          <w:rFonts w:ascii="Times" w:hAnsi="Times"/>
          <w:lang w:val="fr-FR"/>
        </w:rPr>
      </w:pPr>
      <w:r w:rsidRPr="00657045">
        <w:rPr>
          <w:rFonts w:ascii="Times" w:hAnsi="Times"/>
          <w:lang w:val="fr-FR"/>
        </w:rPr>
        <w:t>Questions sur la Confession de Westminster</w:t>
      </w:r>
      <w:r w:rsidR="00EF0C68">
        <w:rPr>
          <w:rFonts w:ascii="Times" w:hAnsi="Times"/>
          <w:lang w:val="fr-FR"/>
        </w:rPr>
        <w:t> </w:t>
      </w:r>
      <w:r w:rsidRPr="00657045">
        <w:rPr>
          <w:rFonts w:ascii="Times" w:hAnsi="Times"/>
          <w:lang w:val="fr-FR"/>
        </w:rPr>
        <w:t xml:space="preserve">: </w:t>
      </w:r>
    </w:p>
    <w:p w14:paraId="20B6DC23" w14:textId="2AAD5904"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Quelles sont les trois choses qui ne sont PAS imputées au croyant, selon l</w:t>
      </w:r>
      <w:r w:rsidR="00EF0C68">
        <w:rPr>
          <w:rFonts w:ascii="Times" w:hAnsi="Times"/>
          <w:lang w:val="fr-FR"/>
        </w:rPr>
        <w:t>’</w:t>
      </w:r>
      <w:r w:rsidRPr="00657045">
        <w:rPr>
          <w:rFonts w:ascii="Times" w:hAnsi="Times"/>
          <w:lang w:val="fr-FR"/>
        </w:rPr>
        <w:t>article</w:t>
      </w:r>
      <w:r w:rsidR="00EF0C68">
        <w:rPr>
          <w:rFonts w:ascii="Times" w:hAnsi="Times"/>
          <w:lang w:val="fr-FR"/>
        </w:rPr>
        <w:t> </w:t>
      </w:r>
      <w:r w:rsidRPr="00657045">
        <w:rPr>
          <w:rFonts w:ascii="Times" w:hAnsi="Times"/>
          <w:lang w:val="fr-FR"/>
        </w:rPr>
        <w:t>1</w:t>
      </w:r>
      <w:r w:rsidR="00EE00B7">
        <w:rPr>
          <w:rFonts w:ascii="Times" w:hAnsi="Times"/>
          <w:lang w:val="fr-FR"/>
        </w:rPr>
        <w:t> </w:t>
      </w:r>
      <w:r w:rsidRPr="00657045">
        <w:rPr>
          <w:rFonts w:ascii="Times" w:hAnsi="Times"/>
          <w:lang w:val="fr-FR"/>
        </w:rPr>
        <w:t>?</w:t>
      </w:r>
    </w:p>
    <w:p w14:paraId="2227DD72" w14:textId="27C47000"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Comment l</w:t>
      </w:r>
      <w:r w:rsidR="00EF0C68">
        <w:rPr>
          <w:rFonts w:ascii="Times" w:hAnsi="Times"/>
          <w:lang w:val="fr-FR"/>
        </w:rPr>
        <w:t>’</w:t>
      </w:r>
      <w:r w:rsidR="009923BB">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2 définit-il le mot "foi"</w:t>
      </w:r>
      <w:r w:rsidR="00EE00B7">
        <w:rPr>
          <w:rFonts w:ascii="Times" w:hAnsi="Times"/>
          <w:lang w:val="fr-FR"/>
        </w:rPr>
        <w:t> </w:t>
      </w:r>
      <w:r w:rsidRPr="00657045">
        <w:rPr>
          <w:rFonts w:ascii="Times" w:hAnsi="Times"/>
          <w:lang w:val="fr-FR"/>
        </w:rPr>
        <w:t>?</w:t>
      </w:r>
    </w:p>
    <w:p w14:paraId="6E6710C3" w14:textId="784302E1"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Quelles sont les deux choses que le Christ a faites pour satisfaire la justice du Père, selon l</w:t>
      </w:r>
      <w:r w:rsidR="00EF0C68">
        <w:rPr>
          <w:rFonts w:ascii="Times" w:hAnsi="Times"/>
          <w:lang w:val="fr-FR"/>
        </w:rPr>
        <w:t>’</w:t>
      </w:r>
      <w:r w:rsidR="00BC4F18">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3</w:t>
      </w:r>
      <w:r w:rsidR="00EE00B7">
        <w:rPr>
          <w:rFonts w:ascii="Times" w:hAnsi="Times"/>
          <w:lang w:val="fr-FR"/>
        </w:rPr>
        <w:t> </w:t>
      </w:r>
      <w:r w:rsidRPr="00657045">
        <w:rPr>
          <w:rFonts w:ascii="Times" w:hAnsi="Times"/>
          <w:lang w:val="fr-FR"/>
        </w:rPr>
        <w:t>?</w:t>
      </w:r>
    </w:p>
    <w:p w14:paraId="02FB0B72" w14:textId="5D0900EC"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Quels sont les deux attributs de Dieu qui sont glorifiés dans la justification des pécheurs, 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3</w:t>
      </w:r>
      <w:r w:rsidR="00EE00B7">
        <w:rPr>
          <w:rFonts w:ascii="Times" w:hAnsi="Times"/>
          <w:lang w:val="fr-FR"/>
        </w:rPr>
        <w:t> </w:t>
      </w:r>
      <w:r w:rsidRPr="00657045">
        <w:rPr>
          <w:rFonts w:ascii="Times" w:hAnsi="Times"/>
          <w:lang w:val="fr-FR"/>
        </w:rPr>
        <w:t>?</w:t>
      </w:r>
    </w:p>
    <w:p w14:paraId="73F2B89A" w14:textId="3746EE1C"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Qui Dieu a-t-il décrété pour justifier, 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4</w:t>
      </w:r>
      <w:r w:rsidR="00EE00B7">
        <w:rPr>
          <w:rFonts w:ascii="Times" w:hAnsi="Times"/>
          <w:lang w:val="fr-FR"/>
        </w:rPr>
        <w:t> </w:t>
      </w:r>
      <w:r w:rsidRPr="00657045">
        <w:rPr>
          <w:rFonts w:ascii="Times" w:hAnsi="Times"/>
          <w:lang w:val="fr-FR"/>
        </w:rPr>
        <w:t>?</w:t>
      </w:r>
    </w:p>
    <w:p w14:paraId="41A0E1E3" w14:textId="4F3F5552" w:rsidR="00426796"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t>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5, citez une chose qui peut arriver à ceux qui sont justifiés, et une autre qui ne peut pas arriver.</w:t>
      </w:r>
    </w:p>
    <w:p w14:paraId="54068845" w14:textId="4A441215" w:rsidR="00C411E0" w:rsidRPr="00657045" w:rsidRDefault="00426796" w:rsidP="000F13CA">
      <w:pPr>
        <w:numPr>
          <w:ilvl w:val="1"/>
          <w:numId w:val="44"/>
        </w:numPr>
        <w:tabs>
          <w:tab w:val="clear" w:pos="1440"/>
        </w:tabs>
        <w:ind w:left="1080"/>
        <w:rPr>
          <w:rFonts w:ascii="Times" w:hAnsi="Times"/>
          <w:lang w:val="fr-FR"/>
        </w:rPr>
      </w:pPr>
      <w:r w:rsidRPr="00657045">
        <w:rPr>
          <w:rFonts w:ascii="Times" w:hAnsi="Times"/>
          <w:lang w:val="fr-FR"/>
        </w:rPr>
        <w:lastRenderedPageBreak/>
        <w:t>Expliquer la relation des croyants sous l</w:t>
      </w:r>
      <w:r w:rsidR="00EF0C68">
        <w:rPr>
          <w:rFonts w:ascii="Times" w:hAnsi="Times"/>
          <w:lang w:val="fr-FR"/>
        </w:rPr>
        <w:t>’</w:t>
      </w:r>
      <w:r w:rsidRPr="00657045">
        <w:rPr>
          <w:rFonts w:ascii="Times" w:hAnsi="Times"/>
          <w:lang w:val="fr-FR"/>
        </w:rPr>
        <w:t>Ancien Testament à la justification selon l</w:t>
      </w:r>
      <w:r w:rsidR="00EF0C68">
        <w:rPr>
          <w:rFonts w:ascii="Times" w:hAnsi="Times"/>
          <w:lang w:val="fr-FR"/>
        </w:rPr>
        <w:t>’</w:t>
      </w:r>
      <w:r w:rsidR="00EA1F93">
        <w:rPr>
          <w:rFonts w:ascii="Times" w:hAnsi="Times"/>
          <w:lang w:val="fr-FR"/>
        </w:rPr>
        <w:t>A</w:t>
      </w:r>
      <w:r w:rsidRPr="00657045">
        <w:rPr>
          <w:rFonts w:ascii="Times" w:hAnsi="Times"/>
          <w:lang w:val="fr-FR"/>
        </w:rPr>
        <w:t>rticle</w:t>
      </w:r>
      <w:r w:rsidR="00EF0C68">
        <w:rPr>
          <w:rFonts w:ascii="Times" w:hAnsi="Times"/>
          <w:lang w:val="fr-FR"/>
        </w:rPr>
        <w:t> </w:t>
      </w:r>
      <w:r w:rsidRPr="00657045">
        <w:rPr>
          <w:rFonts w:ascii="Times" w:hAnsi="Times"/>
          <w:lang w:val="fr-FR"/>
        </w:rPr>
        <w:t>6.</w:t>
      </w:r>
    </w:p>
    <w:p w14:paraId="2AAE71E6" w14:textId="01544BE4" w:rsidR="00F0179F" w:rsidRPr="00657045" w:rsidRDefault="00F0179F" w:rsidP="00F0179F">
      <w:pPr>
        <w:rPr>
          <w:rFonts w:ascii="Times" w:hAnsi="Times"/>
          <w:lang w:val="fr-FR"/>
        </w:rPr>
      </w:pPr>
    </w:p>
    <w:p w14:paraId="212FA4FE" w14:textId="77777777" w:rsidR="00F0179F" w:rsidRPr="00657045" w:rsidRDefault="00F0179F" w:rsidP="00F0179F">
      <w:pPr>
        <w:rPr>
          <w:rFonts w:ascii="Times" w:hAnsi="Times"/>
          <w:lang w:val="fr-FR"/>
        </w:rPr>
        <w:sectPr w:rsidR="00F0179F" w:rsidRPr="00657045" w:rsidSect="0096218A">
          <w:footerReference w:type="even" r:id="rId15"/>
          <w:footerReference w:type="default" r:id="rId16"/>
          <w:endnotePr>
            <w:numFmt w:val="decimal"/>
          </w:endnotePr>
          <w:pgSz w:w="12240" w:h="15840"/>
          <w:pgMar w:top="1440" w:right="1440" w:bottom="1440" w:left="1440" w:header="720" w:footer="720" w:gutter="0"/>
          <w:cols w:space="720"/>
          <w:noEndnote/>
        </w:sectPr>
      </w:pPr>
    </w:p>
    <w:bookmarkStart w:id="6" w:name="three"/>
    <w:bookmarkEnd w:id="6"/>
    <w:p w14:paraId="2B0202E4" w14:textId="50FCF5D0" w:rsidR="00426796" w:rsidRPr="00657045" w:rsidRDefault="000523D9" w:rsidP="000523D9">
      <w:pPr>
        <w:pStyle w:val="Heading1"/>
        <w:rPr>
          <w:lang w:val="fr-FR"/>
        </w:rPr>
      </w:pPr>
      <w:r w:rsidRPr="00657045">
        <w:rPr>
          <w:lang w:val="fr-FR"/>
        </w:rPr>
        <w:lastRenderedPageBreak/>
        <w:fldChar w:fldCharType="begin"/>
      </w:r>
      <w:r w:rsidRPr="00657045">
        <w:rPr>
          <w:lang w:val="fr-FR"/>
        </w:rPr>
        <w:instrText xml:space="preserve"> HYPERLINK  \l "top" </w:instrText>
      </w:r>
      <w:r w:rsidRPr="00657045">
        <w:rPr>
          <w:lang w:val="fr-FR"/>
        </w:rPr>
        <w:fldChar w:fldCharType="separate"/>
      </w:r>
      <w:r w:rsidRPr="00657045">
        <w:rPr>
          <w:rStyle w:val="Hyperlink"/>
          <w:rFonts w:ascii="Times" w:hAnsi="Times"/>
          <w:lang w:val="fr-FR"/>
        </w:rPr>
        <w:t>Chapitre</w:t>
      </w:r>
      <w:r w:rsidR="00EF0C68">
        <w:rPr>
          <w:rStyle w:val="Hyperlink"/>
          <w:rFonts w:ascii="Times" w:hAnsi="Times"/>
          <w:lang w:val="fr-FR"/>
        </w:rPr>
        <w:t> </w:t>
      </w:r>
      <w:r w:rsidRPr="00657045">
        <w:rPr>
          <w:rStyle w:val="Hyperlink"/>
          <w:rFonts w:ascii="Times" w:hAnsi="Times"/>
          <w:lang w:val="fr-FR"/>
        </w:rPr>
        <w:t>3</w:t>
      </w:r>
      <w:r w:rsidR="00EF0C68">
        <w:rPr>
          <w:rStyle w:val="Hyperlink"/>
          <w:rFonts w:ascii="Times" w:hAnsi="Times"/>
          <w:lang w:val="fr-FR"/>
        </w:rPr>
        <w:t> </w:t>
      </w:r>
      <w:r w:rsidRPr="00657045">
        <w:rPr>
          <w:rStyle w:val="Hyperlink"/>
          <w:rFonts w:ascii="Times" w:hAnsi="Times"/>
          <w:lang w:val="fr-FR"/>
        </w:rPr>
        <w:t>: Imputation</w:t>
      </w:r>
      <w:r w:rsidRPr="00657045">
        <w:rPr>
          <w:lang w:val="fr-FR"/>
        </w:rPr>
        <w:fldChar w:fldCharType="end"/>
      </w:r>
    </w:p>
    <w:p w14:paraId="0735A0A0" w14:textId="77777777" w:rsidR="000523D9" w:rsidRPr="00657045" w:rsidRDefault="000523D9" w:rsidP="000523D9">
      <w:pPr>
        <w:rPr>
          <w:lang w:val="fr-FR"/>
        </w:rPr>
      </w:pPr>
    </w:p>
    <w:p w14:paraId="2F5FCBA7" w14:textId="2760978E" w:rsidR="00426796" w:rsidRPr="00657045" w:rsidRDefault="00426796" w:rsidP="00A31188">
      <w:pPr>
        <w:rPr>
          <w:rFonts w:ascii="Times" w:hAnsi="Times"/>
          <w:lang w:val="fr-FR"/>
        </w:rPr>
      </w:pPr>
      <w:r w:rsidRPr="00657045">
        <w:rPr>
          <w:rFonts w:ascii="Times" w:hAnsi="Times"/>
          <w:lang w:val="fr-FR"/>
        </w:rPr>
        <w:t>"La foi est-elle la base de notre salut</w:t>
      </w:r>
      <w:r w:rsidR="00EE00B7">
        <w:rPr>
          <w:rFonts w:ascii="Times" w:hAnsi="Times"/>
          <w:lang w:val="fr-FR"/>
        </w:rPr>
        <w:t> </w:t>
      </w:r>
      <w:r w:rsidRPr="00657045">
        <w:rPr>
          <w:rFonts w:ascii="Times" w:hAnsi="Times"/>
          <w:lang w:val="fr-FR"/>
        </w:rPr>
        <w:t>?" D</w:t>
      </w:r>
      <w:r w:rsidR="00EF0C68">
        <w:rPr>
          <w:rFonts w:ascii="Times" w:hAnsi="Times"/>
          <w:lang w:val="fr-FR"/>
        </w:rPr>
        <w:t>’</w:t>
      </w:r>
      <w:r w:rsidRPr="00657045">
        <w:rPr>
          <w:rFonts w:ascii="Times" w:hAnsi="Times"/>
          <w:lang w:val="fr-FR"/>
        </w:rPr>
        <w:t>après mon expérience, de nombreux chrétiens répondent "oui".</w:t>
      </w:r>
    </w:p>
    <w:p w14:paraId="0914A1FC" w14:textId="77777777" w:rsidR="00426796" w:rsidRPr="00657045" w:rsidRDefault="00426796" w:rsidP="00A31188">
      <w:pPr>
        <w:rPr>
          <w:rFonts w:ascii="Times" w:hAnsi="Times"/>
          <w:lang w:val="fr-FR"/>
        </w:rPr>
      </w:pPr>
    </w:p>
    <w:p w14:paraId="7796EBA1" w14:textId="5D8E1755" w:rsidR="00426796" w:rsidRPr="00657045" w:rsidRDefault="00426796" w:rsidP="00A31188">
      <w:pPr>
        <w:rPr>
          <w:rFonts w:ascii="Times" w:hAnsi="Times"/>
          <w:lang w:val="fr-FR"/>
        </w:rPr>
      </w:pPr>
      <w:r w:rsidRPr="00657045">
        <w:rPr>
          <w:rFonts w:ascii="Times" w:hAnsi="Times"/>
          <w:lang w:val="fr-FR"/>
        </w:rPr>
        <w:t>Les étudiants en théologie sont souvent étonnés d</w:t>
      </w:r>
      <w:r w:rsidR="00EF0C68">
        <w:rPr>
          <w:rFonts w:ascii="Times" w:hAnsi="Times"/>
          <w:lang w:val="fr-FR"/>
        </w:rPr>
        <w:t>’</w:t>
      </w:r>
      <w:r w:rsidRPr="00657045">
        <w:rPr>
          <w:rFonts w:ascii="Times" w:hAnsi="Times"/>
          <w:lang w:val="fr-FR"/>
        </w:rPr>
        <w:t xml:space="preserve">entendre que la foi </w:t>
      </w:r>
      <w:r w:rsidRPr="004F7F0F">
        <w:rPr>
          <w:rFonts w:ascii="Times" w:hAnsi="Times"/>
          <w:b/>
          <w:bCs/>
          <w:lang w:val="fr-FR"/>
        </w:rPr>
        <w:t>n</w:t>
      </w:r>
      <w:r w:rsidR="00EF0C68">
        <w:rPr>
          <w:rFonts w:ascii="Times" w:hAnsi="Times"/>
          <w:b/>
          <w:bCs/>
          <w:lang w:val="fr-FR"/>
        </w:rPr>
        <w:t>’</w:t>
      </w:r>
      <w:r w:rsidRPr="004F7F0F">
        <w:rPr>
          <w:rFonts w:ascii="Times" w:hAnsi="Times"/>
          <w:b/>
          <w:bCs/>
          <w:lang w:val="fr-FR"/>
        </w:rPr>
        <w:t>est pas</w:t>
      </w:r>
      <w:r w:rsidRPr="00657045">
        <w:rPr>
          <w:rFonts w:ascii="Times" w:hAnsi="Times"/>
          <w:b/>
          <w:lang w:val="fr-FR"/>
        </w:rPr>
        <w:t xml:space="preserve"> </w:t>
      </w:r>
      <w:r w:rsidRPr="00657045">
        <w:rPr>
          <w:rFonts w:ascii="Times" w:hAnsi="Times"/>
          <w:lang w:val="fr-FR"/>
        </w:rPr>
        <w:t>la base de notre salut. Dire cela semble hérétique tant que nous n</w:t>
      </w:r>
      <w:r w:rsidR="00EF0C68">
        <w:rPr>
          <w:rFonts w:ascii="Times" w:hAnsi="Times"/>
          <w:lang w:val="fr-FR"/>
        </w:rPr>
        <w:t>’</w:t>
      </w:r>
      <w:r w:rsidRPr="00657045">
        <w:rPr>
          <w:rFonts w:ascii="Times" w:hAnsi="Times"/>
          <w:lang w:val="fr-FR"/>
        </w:rPr>
        <w:t>en expliquons pas le fondement, c</w:t>
      </w:r>
      <w:r w:rsidR="00EF0C68">
        <w:rPr>
          <w:rFonts w:ascii="Times" w:hAnsi="Times"/>
          <w:lang w:val="fr-FR"/>
        </w:rPr>
        <w:t>’</w:t>
      </w:r>
      <w:r w:rsidRPr="00657045">
        <w:rPr>
          <w:rFonts w:ascii="Times" w:hAnsi="Times"/>
          <w:lang w:val="fr-FR"/>
        </w:rPr>
        <w:t xml:space="preserve">est la justice du Christ. La foi est simplement le moyen par lequel cette justice est accréditée à notre compte. </w:t>
      </w:r>
    </w:p>
    <w:p w14:paraId="73DA6A55" w14:textId="77777777" w:rsidR="00426796" w:rsidRPr="00657045" w:rsidRDefault="00426796" w:rsidP="00A31188">
      <w:pPr>
        <w:rPr>
          <w:rFonts w:ascii="Times" w:hAnsi="Times"/>
          <w:lang w:val="fr-FR"/>
        </w:rPr>
      </w:pPr>
    </w:p>
    <w:p w14:paraId="1D2E3FFC" w14:textId="04E9F734" w:rsidR="00426796" w:rsidRPr="00657045" w:rsidRDefault="00426796" w:rsidP="00A31188">
      <w:pPr>
        <w:rPr>
          <w:rFonts w:ascii="Times" w:hAnsi="Times"/>
          <w:lang w:val="fr-FR"/>
        </w:rPr>
      </w:pPr>
      <w:r w:rsidRPr="00657045">
        <w:rPr>
          <w:rFonts w:ascii="Times" w:hAnsi="Times"/>
          <w:lang w:val="fr-FR"/>
        </w:rPr>
        <w:t>Supposer que la foi est le fondement de notre acceptation par Dieu, c</w:t>
      </w:r>
      <w:r w:rsidR="00EF0C68">
        <w:rPr>
          <w:rFonts w:ascii="Times" w:hAnsi="Times"/>
          <w:lang w:val="fr-FR"/>
        </w:rPr>
        <w:t>’</w:t>
      </w:r>
      <w:r w:rsidRPr="00657045">
        <w:rPr>
          <w:rFonts w:ascii="Times" w:hAnsi="Times"/>
          <w:lang w:val="fr-FR"/>
        </w:rPr>
        <w:t>est comme dire qu</w:t>
      </w:r>
      <w:r w:rsidR="00EF0C68">
        <w:rPr>
          <w:rFonts w:ascii="Times" w:hAnsi="Times"/>
          <w:lang w:val="fr-FR"/>
        </w:rPr>
        <w:t>’</w:t>
      </w:r>
      <w:r w:rsidRPr="00657045">
        <w:rPr>
          <w:rFonts w:ascii="Times" w:hAnsi="Times"/>
          <w:lang w:val="fr-FR"/>
        </w:rPr>
        <w:t>un camion de ciment est la fondation de notre maison parce que le camion a apporté le ciment. Il ne s</w:t>
      </w:r>
      <w:r w:rsidR="00EF0C68">
        <w:rPr>
          <w:rFonts w:ascii="Times" w:hAnsi="Times"/>
          <w:lang w:val="fr-FR"/>
        </w:rPr>
        <w:t>’</w:t>
      </w:r>
      <w:r w:rsidRPr="00657045">
        <w:rPr>
          <w:rFonts w:ascii="Times" w:hAnsi="Times"/>
          <w:lang w:val="fr-FR"/>
        </w:rPr>
        <w:t>agit pas de minimiser la foi. Sans elle, nous ne pouvons pas être justifiés. Notre intention est de souligner l</w:t>
      </w:r>
      <w:r w:rsidR="00EF0C68">
        <w:rPr>
          <w:rFonts w:ascii="Times" w:hAnsi="Times"/>
          <w:lang w:val="fr-FR"/>
        </w:rPr>
        <w:t>’</w:t>
      </w:r>
      <w:r w:rsidRPr="00657045">
        <w:rPr>
          <w:rFonts w:ascii="Times" w:hAnsi="Times"/>
          <w:lang w:val="fr-FR"/>
        </w:rPr>
        <w:t>importance de l</w:t>
      </w:r>
      <w:r w:rsidR="00EF0C68">
        <w:rPr>
          <w:rFonts w:ascii="Times" w:hAnsi="Times"/>
          <w:lang w:val="fr-FR"/>
        </w:rPr>
        <w:t>’</w:t>
      </w:r>
      <w:r w:rsidRPr="00657045">
        <w:rPr>
          <w:rFonts w:ascii="Times" w:hAnsi="Times"/>
          <w:lang w:val="fr-FR"/>
        </w:rPr>
        <w:t xml:space="preserve">imputation. </w:t>
      </w:r>
    </w:p>
    <w:p w14:paraId="125958D4" w14:textId="77777777" w:rsidR="00426796" w:rsidRPr="00657045" w:rsidRDefault="00426796" w:rsidP="00A31188">
      <w:pPr>
        <w:rPr>
          <w:rFonts w:ascii="Times" w:hAnsi="Times"/>
          <w:lang w:val="fr-FR"/>
        </w:rPr>
      </w:pPr>
    </w:p>
    <w:p w14:paraId="08B16BED" w14:textId="1EBD44FC" w:rsidR="00426796" w:rsidRPr="00657045" w:rsidRDefault="00833F11" w:rsidP="00B95A30">
      <w:pPr>
        <w:pStyle w:val="Heading2"/>
        <w:rPr>
          <w:rFonts w:ascii="Times" w:hAnsi="Times"/>
          <w:lang w:val="fr-FR"/>
        </w:rPr>
      </w:pPr>
      <w:r w:rsidRPr="00657045">
        <w:rPr>
          <w:rFonts w:ascii="Times" w:hAnsi="Times"/>
          <w:lang w:val="fr-FR"/>
        </w:rPr>
        <w:t>La centralité de l</w:t>
      </w:r>
      <w:r w:rsidR="00EF0C68">
        <w:rPr>
          <w:rFonts w:ascii="Times" w:hAnsi="Times"/>
          <w:lang w:val="fr-FR"/>
        </w:rPr>
        <w:t>’</w:t>
      </w:r>
      <w:r w:rsidRPr="00657045">
        <w:rPr>
          <w:rFonts w:ascii="Times" w:hAnsi="Times"/>
          <w:lang w:val="fr-FR"/>
        </w:rPr>
        <w:t>imputation</w:t>
      </w:r>
    </w:p>
    <w:p w14:paraId="19860B56" w14:textId="7A799BAC"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est le concept central de la </w:t>
      </w:r>
      <w:r w:rsidR="004F7F0F">
        <w:rPr>
          <w:rFonts w:ascii="Times" w:hAnsi="Times"/>
          <w:lang w:val="fr-FR"/>
        </w:rPr>
        <w:t>j</w:t>
      </w:r>
      <w:r w:rsidRPr="00657045">
        <w:rPr>
          <w:rFonts w:ascii="Times" w:hAnsi="Times"/>
          <w:lang w:val="fr-FR"/>
        </w:rPr>
        <w:t>ustification. Ignorer l</w:t>
      </w:r>
      <w:r w:rsidR="00EF0C68">
        <w:rPr>
          <w:rFonts w:ascii="Times" w:hAnsi="Times"/>
          <w:lang w:val="fr-FR"/>
        </w:rPr>
        <w:t>’</w:t>
      </w:r>
      <w:r w:rsidRPr="00657045">
        <w:rPr>
          <w:rFonts w:ascii="Times" w:hAnsi="Times"/>
          <w:lang w:val="fr-FR"/>
        </w:rPr>
        <w:t xml:space="preserve">imputation conduit à la confusion sur notre statut devant Dieu. </w:t>
      </w:r>
      <w:r w:rsidR="004F7F0F" w:rsidRPr="004F7F0F">
        <w:rPr>
          <w:rFonts w:ascii="Times" w:hAnsi="Times"/>
          <w:lang w:val="fr-FR"/>
        </w:rPr>
        <w:t>Bien qu</w:t>
      </w:r>
      <w:r w:rsidR="00EF0C68">
        <w:rPr>
          <w:rFonts w:ascii="Times" w:hAnsi="Times"/>
          <w:lang w:val="fr-FR"/>
        </w:rPr>
        <w:t>’</w:t>
      </w:r>
      <w:r w:rsidR="004F7F0F" w:rsidRPr="004F7F0F">
        <w:rPr>
          <w:rFonts w:ascii="Times" w:hAnsi="Times"/>
          <w:lang w:val="fr-FR"/>
        </w:rPr>
        <w:t>un chrétien possède les avantages de la justification, il peut ne pas les apprécier tous s</w:t>
      </w:r>
      <w:r w:rsidR="00EF0C68">
        <w:rPr>
          <w:rFonts w:ascii="Times" w:hAnsi="Times"/>
          <w:lang w:val="fr-FR"/>
        </w:rPr>
        <w:t>’</w:t>
      </w:r>
      <w:r w:rsidR="004F7F0F" w:rsidRPr="004F7F0F">
        <w:rPr>
          <w:rFonts w:ascii="Times" w:hAnsi="Times"/>
          <w:lang w:val="fr-FR"/>
        </w:rPr>
        <w:t>il ignore qu</w:t>
      </w:r>
      <w:r w:rsidR="00EF0C68">
        <w:rPr>
          <w:rFonts w:ascii="Times" w:hAnsi="Times"/>
          <w:lang w:val="fr-FR"/>
        </w:rPr>
        <w:t>’</w:t>
      </w:r>
      <w:r w:rsidR="004F7F0F" w:rsidRPr="004F7F0F">
        <w:rPr>
          <w:rFonts w:ascii="Times" w:hAnsi="Times"/>
          <w:lang w:val="fr-FR"/>
        </w:rPr>
        <w:t>ils existent.</w:t>
      </w:r>
    </w:p>
    <w:p w14:paraId="466DAA79" w14:textId="77777777" w:rsidR="00426796" w:rsidRPr="00657045" w:rsidRDefault="00426796" w:rsidP="00A31188">
      <w:pPr>
        <w:rPr>
          <w:rFonts w:ascii="Times" w:hAnsi="Times"/>
          <w:lang w:val="fr-FR"/>
        </w:rPr>
      </w:pPr>
    </w:p>
    <w:p w14:paraId="7831C1B0" w14:textId="160077C9" w:rsidR="00426796" w:rsidRPr="00657045" w:rsidRDefault="00426796" w:rsidP="00A31188">
      <w:pPr>
        <w:rPr>
          <w:rFonts w:ascii="Times" w:hAnsi="Times"/>
          <w:lang w:val="fr-FR"/>
        </w:rPr>
      </w:pPr>
      <w:r w:rsidRPr="00657045">
        <w:rPr>
          <w:rFonts w:ascii="Times" w:hAnsi="Times"/>
          <w:lang w:val="fr-FR"/>
        </w:rPr>
        <w:t>Romains 4 est consacré à l</w:t>
      </w:r>
      <w:r w:rsidR="00EF0C68">
        <w:rPr>
          <w:rFonts w:ascii="Times" w:hAnsi="Times"/>
          <w:lang w:val="fr-FR"/>
        </w:rPr>
        <w:t>’</w:t>
      </w:r>
      <w:r w:rsidRPr="00657045">
        <w:rPr>
          <w:rFonts w:ascii="Times" w:hAnsi="Times"/>
          <w:lang w:val="fr-FR"/>
        </w:rPr>
        <w:t>imputation. Il forme le pont logique entre la dépravation de l</w:t>
      </w:r>
      <w:r w:rsidR="00EF0C68">
        <w:rPr>
          <w:rFonts w:ascii="Times" w:hAnsi="Times"/>
          <w:lang w:val="fr-FR"/>
        </w:rPr>
        <w:t>’</w:t>
      </w:r>
      <w:r w:rsidRPr="00657045">
        <w:rPr>
          <w:rFonts w:ascii="Times" w:hAnsi="Times"/>
          <w:lang w:val="fr-FR"/>
        </w:rPr>
        <w:t>homme, expliquée dans Romains</w:t>
      </w:r>
      <w:r w:rsidR="00EF0C68">
        <w:rPr>
          <w:rFonts w:ascii="Times" w:hAnsi="Times"/>
          <w:lang w:val="fr-FR"/>
        </w:rPr>
        <w:t> </w:t>
      </w:r>
      <w:r w:rsidRPr="00657045">
        <w:rPr>
          <w:rFonts w:ascii="Times" w:hAnsi="Times"/>
          <w:lang w:val="fr-FR"/>
        </w:rPr>
        <w:t>3</w:t>
      </w:r>
      <w:r w:rsidR="004F7F0F">
        <w:rPr>
          <w:rFonts w:ascii="Times" w:hAnsi="Times"/>
          <w:lang w:val="fr-FR"/>
        </w:rPr>
        <w:t>,</w:t>
      </w:r>
      <w:r w:rsidRPr="00657045">
        <w:rPr>
          <w:rFonts w:ascii="Times" w:hAnsi="Times"/>
          <w:lang w:val="fr-FR"/>
        </w:rPr>
        <w:t xml:space="preserve"> et la réconciliation avec Dieu dans Romains</w:t>
      </w:r>
      <w:r w:rsidR="00EF0C68">
        <w:rPr>
          <w:rFonts w:ascii="Times" w:hAnsi="Times"/>
          <w:lang w:val="fr-FR"/>
        </w:rPr>
        <w:t> </w:t>
      </w:r>
      <w:r w:rsidRPr="00657045">
        <w:rPr>
          <w:rFonts w:ascii="Times" w:hAnsi="Times"/>
          <w:lang w:val="fr-FR"/>
        </w:rPr>
        <w:t xml:space="preserve">5. </w:t>
      </w:r>
    </w:p>
    <w:p w14:paraId="27E0860F" w14:textId="77777777" w:rsidR="00426796" w:rsidRPr="00657045" w:rsidRDefault="00426796" w:rsidP="00A31188">
      <w:pPr>
        <w:rPr>
          <w:rFonts w:ascii="Times" w:hAnsi="Times"/>
          <w:lang w:val="fr-FR"/>
        </w:rPr>
      </w:pPr>
    </w:p>
    <w:p w14:paraId="6B83B082" w14:textId="5A779F9D" w:rsidR="00426796" w:rsidRPr="00657045" w:rsidRDefault="00426796" w:rsidP="00A31188">
      <w:pPr>
        <w:rPr>
          <w:rFonts w:ascii="Times" w:hAnsi="Times"/>
          <w:lang w:val="fr-FR"/>
        </w:rPr>
      </w:pPr>
      <w:r w:rsidRPr="00657045">
        <w:rPr>
          <w:rFonts w:ascii="Times" w:hAnsi="Times"/>
          <w:lang w:val="fr-FR"/>
        </w:rPr>
        <w:t>Une mauvaise compréhension de l</w:t>
      </w:r>
      <w:r w:rsidR="00EF0C68">
        <w:rPr>
          <w:rFonts w:ascii="Times" w:hAnsi="Times"/>
          <w:lang w:val="fr-FR"/>
        </w:rPr>
        <w:t>’</w:t>
      </w:r>
      <w:r w:rsidRPr="00657045">
        <w:rPr>
          <w:rFonts w:ascii="Times" w:hAnsi="Times"/>
          <w:lang w:val="fr-FR"/>
        </w:rPr>
        <w:t xml:space="preserve">imputation </w:t>
      </w:r>
      <w:r w:rsidR="00B95A30" w:rsidRPr="00657045">
        <w:rPr>
          <w:rFonts w:ascii="Times" w:hAnsi="Times"/>
          <w:lang w:val="fr-FR"/>
        </w:rPr>
        <w:t xml:space="preserve">conduit à des hérésies généralisées. Les </w:t>
      </w:r>
      <w:r w:rsidRPr="00657045">
        <w:rPr>
          <w:rFonts w:ascii="Times" w:hAnsi="Times"/>
          <w:lang w:val="fr-FR"/>
        </w:rPr>
        <w:t>catholiques</w:t>
      </w:r>
      <w:r w:rsidR="004F7F0F">
        <w:rPr>
          <w:rFonts w:ascii="Times" w:hAnsi="Times"/>
          <w:lang w:val="fr-FR"/>
        </w:rPr>
        <w:t xml:space="preserve"> romains</w:t>
      </w:r>
      <w:r w:rsidRPr="00657045">
        <w:rPr>
          <w:rFonts w:ascii="Times" w:hAnsi="Times"/>
          <w:lang w:val="fr-FR"/>
        </w:rPr>
        <w:t xml:space="preserve">, certains </w:t>
      </w:r>
      <w:r w:rsidR="002E30D9">
        <w:rPr>
          <w:rFonts w:ascii="Times" w:hAnsi="Times"/>
          <w:lang w:val="fr-FR"/>
        </w:rPr>
        <w:t>armi</w:t>
      </w:r>
      <w:r w:rsidR="00F0179F" w:rsidRPr="00657045">
        <w:rPr>
          <w:rFonts w:ascii="Times" w:hAnsi="Times"/>
          <w:lang w:val="fr-FR"/>
        </w:rPr>
        <w:t xml:space="preserve">niens </w:t>
      </w:r>
      <w:r w:rsidRPr="00657045">
        <w:rPr>
          <w:rFonts w:ascii="Times" w:hAnsi="Times"/>
          <w:lang w:val="fr-FR"/>
        </w:rPr>
        <w:t>et certains groupes charismatiques extrêmes s</w:t>
      </w:r>
      <w:r w:rsidR="00EF0C68">
        <w:rPr>
          <w:rFonts w:ascii="Times" w:hAnsi="Times"/>
          <w:lang w:val="fr-FR"/>
        </w:rPr>
        <w:t>’</w:t>
      </w:r>
      <w:r w:rsidRPr="00657045">
        <w:rPr>
          <w:rFonts w:ascii="Times" w:hAnsi="Times"/>
          <w:lang w:val="fr-FR"/>
        </w:rPr>
        <w:t>en tiennent à des erreurs d</w:t>
      </w:r>
      <w:r w:rsidR="00EF0C68">
        <w:rPr>
          <w:rFonts w:ascii="Times" w:hAnsi="Times"/>
          <w:lang w:val="fr-FR"/>
        </w:rPr>
        <w:t>’</w:t>
      </w:r>
      <w:r w:rsidRPr="00657045">
        <w:rPr>
          <w:rFonts w:ascii="Times" w:hAnsi="Times"/>
          <w:lang w:val="fr-FR"/>
        </w:rPr>
        <w:t xml:space="preserve">imputation. </w:t>
      </w:r>
      <w:r w:rsidR="00896590">
        <w:rPr>
          <w:rFonts w:ascii="Times" w:hAnsi="Times"/>
          <w:lang w:val="fr-FR"/>
        </w:rPr>
        <w:t>Quelques-uns</w:t>
      </w:r>
      <w:r w:rsidRPr="00657045">
        <w:rPr>
          <w:rFonts w:ascii="Times" w:hAnsi="Times"/>
          <w:lang w:val="fr-FR"/>
        </w:rPr>
        <w:t xml:space="preserve"> sont bénignes, tandis que d</w:t>
      </w:r>
      <w:r w:rsidR="00EF0C68">
        <w:rPr>
          <w:rFonts w:ascii="Times" w:hAnsi="Times"/>
          <w:lang w:val="fr-FR"/>
        </w:rPr>
        <w:t>’</w:t>
      </w:r>
      <w:r w:rsidRPr="00657045">
        <w:rPr>
          <w:rFonts w:ascii="Times" w:hAnsi="Times"/>
          <w:lang w:val="fr-FR"/>
        </w:rPr>
        <w:t>autres ouvrent la porte à des hérésies dommageables. Nous traiterons de ces erreurs dans les chapitres suivants.</w:t>
      </w:r>
    </w:p>
    <w:p w14:paraId="36175ADF" w14:textId="77777777" w:rsidR="00426796" w:rsidRPr="00657045" w:rsidRDefault="00426796" w:rsidP="00A31188">
      <w:pPr>
        <w:rPr>
          <w:rFonts w:ascii="Times" w:hAnsi="Times"/>
          <w:lang w:val="fr-FR"/>
        </w:rPr>
      </w:pPr>
    </w:p>
    <w:p w14:paraId="3905E95D" w14:textId="22C0F937"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w:t>
      </w:r>
      <w:r w:rsidR="00B95A30" w:rsidRPr="00657045">
        <w:rPr>
          <w:rFonts w:ascii="Times" w:hAnsi="Times"/>
          <w:lang w:val="fr-FR"/>
        </w:rPr>
        <w:t xml:space="preserve">ferme la porte au </w:t>
      </w:r>
      <w:r w:rsidR="00EB1D0A" w:rsidRPr="00657045">
        <w:rPr>
          <w:rFonts w:ascii="Times" w:hAnsi="Times"/>
          <w:lang w:val="fr-FR"/>
        </w:rPr>
        <w:t xml:space="preserve">légalisme. Dès que </w:t>
      </w:r>
      <w:r w:rsidRPr="00657045">
        <w:rPr>
          <w:rFonts w:ascii="Times" w:hAnsi="Times"/>
          <w:lang w:val="fr-FR"/>
        </w:rPr>
        <w:t>nous saisissons l</w:t>
      </w:r>
      <w:r w:rsidR="00EF0C68">
        <w:rPr>
          <w:rFonts w:ascii="Times" w:hAnsi="Times"/>
          <w:lang w:val="fr-FR"/>
        </w:rPr>
        <w:t>’</w:t>
      </w:r>
      <w:r w:rsidRPr="00657045">
        <w:rPr>
          <w:rFonts w:ascii="Times" w:hAnsi="Times"/>
          <w:lang w:val="fr-FR"/>
        </w:rPr>
        <w:t>essence de l</w:t>
      </w:r>
      <w:r w:rsidR="00EF0C68">
        <w:rPr>
          <w:rFonts w:ascii="Times" w:hAnsi="Times"/>
          <w:lang w:val="fr-FR"/>
        </w:rPr>
        <w:t>’</w:t>
      </w:r>
      <w:r w:rsidRPr="00657045">
        <w:rPr>
          <w:rFonts w:ascii="Times" w:hAnsi="Times"/>
          <w:lang w:val="fr-FR"/>
        </w:rPr>
        <w:t xml:space="preserve">imputation, nous pouvons facilement détecter le </w:t>
      </w:r>
      <w:r w:rsidRPr="00896590">
        <w:rPr>
          <w:rFonts w:ascii="Times" w:hAnsi="Times"/>
          <w:lang w:val="fr-FR"/>
        </w:rPr>
        <w:t>légalisme. La mentali</w:t>
      </w:r>
      <w:r w:rsidRPr="008F35BB">
        <w:rPr>
          <w:rFonts w:ascii="Times" w:hAnsi="Times"/>
          <w:lang w:val="fr-FR"/>
        </w:rPr>
        <w:t xml:space="preserve">té </w:t>
      </w:r>
      <w:r w:rsidR="00896590" w:rsidRPr="008F35BB">
        <w:rPr>
          <w:rFonts w:ascii="Times" w:hAnsi="Times"/>
          <w:lang w:val="fr-FR"/>
        </w:rPr>
        <w:t>d</w:t>
      </w:r>
      <w:r w:rsidR="007458C7" w:rsidRPr="008F35BB">
        <w:rPr>
          <w:rFonts w:ascii="Times" w:hAnsi="Times"/>
          <w:lang w:val="fr-FR"/>
        </w:rPr>
        <w:t xml:space="preserve">e </w:t>
      </w:r>
      <w:r w:rsidR="00896590" w:rsidRPr="008F35BB">
        <w:rPr>
          <w:rFonts w:ascii="Times" w:hAnsi="Times"/>
          <w:lang w:val="fr-FR"/>
        </w:rPr>
        <w:t>justi</w:t>
      </w:r>
      <w:r w:rsidR="00D86CC1" w:rsidRPr="008F35BB">
        <w:rPr>
          <w:rFonts w:ascii="Times" w:hAnsi="Times"/>
          <w:lang w:val="fr-FR"/>
        </w:rPr>
        <w:t>ce</w:t>
      </w:r>
      <w:r w:rsidR="007458C7" w:rsidRPr="008F35BB">
        <w:rPr>
          <w:rFonts w:ascii="Times" w:hAnsi="Times"/>
          <w:lang w:val="fr-FR"/>
        </w:rPr>
        <w:t xml:space="preserve"> à travers les œuvres </w:t>
      </w:r>
      <w:r w:rsidRPr="00657045">
        <w:rPr>
          <w:rFonts w:ascii="Times" w:hAnsi="Times"/>
          <w:lang w:val="fr-FR"/>
        </w:rPr>
        <w:t xml:space="preserve">a plus de mal à survivre. Le livre des Galates prend vie pour nous comme jamais auparavant. </w:t>
      </w:r>
    </w:p>
    <w:p w14:paraId="32D67226" w14:textId="77777777" w:rsidR="00426796" w:rsidRPr="00657045" w:rsidRDefault="00426796" w:rsidP="00A31188">
      <w:pPr>
        <w:rPr>
          <w:rFonts w:ascii="Times" w:hAnsi="Times"/>
          <w:lang w:val="fr-FR"/>
        </w:rPr>
      </w:pPr>
    </w:p>
    <w:p w14:paraId="67E5DBB7" w14:textId="60F6CBEA"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nous permet de grandir avec confiance. </w:t>
      </w:r>
      <w:r w:rsidR="00644E99">
        <w:rPr>
          <w:rFonts w:ascii="Times" w:hAnsi="Times"/>
          <w:lang w:val="fr-FR"/>
        </w:rPr>
        <w:t xml:space="preserve">Jean </w:t>
      </w:r>
      <w:r w:rsidRPr="00657045">
        <w:rPr>
          <w:rFonts w:ascii="Times" w:hAnsi="Times"/>
          <w:lang w:val="fr-FR"/>
        </w:rPr>
        <w:t>Calvin l</w:t>
      </w:r>
      <w:r w:rsidR="00EF0C68">
        <w:rPr>
          <w:rFonts w:ascii="Times" w:hAnsi="Times"/>
          <w:lang w:val="fr-FR"/>
        </w:rPr>
        <w:t>’</w:t>
      </w:r>
      <w:r w:rsidRPr="00657045">
        <w:rPr>
          <w:rFonts w:ascii="Times" w:hAnsi="Times"/>
          <w:lang w:val="fr-FR"/>
        </w:rPr>
        <w:t>a exprimé de cette manière</w:t>
      </w:r>
      <w:r w:rsidR="00EF0C68">
        <w:rPr>
          <w:rFonts w:ascii="Times" w:hAnsi="Times"/>
          <w:lang w:val="fr-FR"/>
        </w:rPr>
        <w:t> </w:t>
      </w:r>
      <w:r w:rsidRPr="00657045">
        <w:rPr>
          <w:rFonts w:ascii="Times" w:hAnsi="Times"/>
          <w:lang w:val="fr-FR"/>
        </w:rPr>
        <w:t>:</w:t>
      </w:r>
    </w:p>
    <w:p w14:paraId="782AF95B" w14:textId="77777777" w:rsidR="00426796" w:rsidRPr="00657045" w:rsidRDefault="00426796" w:rsidP="00A31188">
      <w:pPr>
        <w:rPr>
          <w:rFonts w:ascii="Times" w:hAnsi="Times"/>
          <w:lang w:val="fr-FR"/>
        </w:rPr>
      </w:pPr>
    </w:p>
    <w:p w14:paraId="23AD1E42" w14:textId="48DC5538" w:rsidR="00426796" w:rsidRPr="00657045" w:rsidRDefault="00426796" w:rsidP="00B95A30">
      <w:pPr>
        <w:pStyle w:val="Quotes"/>
        <w:rPr>
          <w:lang w:val="fr-FR"/>
        </w:rPr>
      </w:pPr>
      <w:r w:rsidRPr="003064CD">
        <w:rPr>
          <w:lang w:val="fr-FR"/>
        </w:rPr>
        <w:t>Car si vous ne saisissez pas d</w:t>
      </w:r>
      <w:r w:rsidR="00EF0C68">
        <w:rPr>
          <w:lang w:val="fr-FR"/>
        </w:rPr>
        <w:t>’</w:t>
      </w:r>
      <w:r w:rsidRPr="003064CD">
        <w:rPr>
          <w:lang w:val="fr-FR"/>
        </w:rPr>
        <w:t>abord quelle est notre relation avec Dieu, et la nature de son jugement à votre égard, vous n</w:t>
      </w:r>
      <w:r w:rsidR="00EF0C68">
        <w:rPr>
          <w:lang w:val="fr-FR"/>
        </w:rPr>
        <w:t>’</w:t>
      </w:r>
      <w:r w:rsidRPr="003064CD">
        <w:rPr>
          <w:lang w:val="fr-FR"/>
        </w:rPr>
        <w:t xml:space="preserve">avez pas de fondement sur lequel établir votre salut ni sur lequel bâtir la piété envers Dieu. </w:t>
      </w:r>
      <w:r w:rsidRPr="003064CD">
        <w:rPr>
          <w:position w:val="6"/>
          <w:sz w:val="16"/>
          <w:lang w:val="fr-FR"/>
        </w:rPr>
        <w:endnoteReference w:id="12"/>
      </w:r>
    </w:p>
    <w:p w14:paraId="436E89BE" w14:textId="77777777" w:rsidR="00426796" w:rsidRPr="00657045" w:rsidRDefault="00426796" w:rsidP="00A31188">
      <w:pPr>
        <w:rPr>
          <w:rFonts w:ascii="Times" w:hAnsi="Times"/>
          <w:lang w:val="fr-FR"/>
        </w:rPr>
      </w:pPr>
    </w:p>
    <w:p w14:paraId="02A7079B" w14:textId="476EDD75" w:rsidR="00426796" w:rsidRPr="00657045" w:rsidRDefault="00B95A30" w:rsidP="00B95A30">
      <w:pPr>
        <w:pStyle w:val="Heading2"/>
        <w:rPr>
          <w:rFonts w:ascii="Times" w:hAnsi="Times"/>
          <w:b w:val="0"/>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w:t>
      </w:r>
      <w:r w:rsidR="00EF0C68">
        <w:rPr>
          <w:rFonts w:ascii="Times" w:hAnsi="Times"/>
          <w:lang w:val="fr-FR"/>
        </w:rPr>
        <w:t>’</w:t>
      </w:r>
      <w:r w:rsidRPr="00657045">
        <w:rPr>
          <w:rFonts w:ascii="Times" w:hAnsi="Times"/>
          <w:lang w:val="fr-FR"/>
        </w:rPr>
        <w:t>imputation</w:t>
      </w:r>
      <w:r w:rsidR="00EE00B7">
        <w:rPr>
          <w:rFonts w:ascii="Times" w:hAnsi="Times"/>
          <w:lang w:val="fr-FR"/>
        </w:rPr>
        <w:t> </w:t>
      </w:r>
      <w:r w:rsidRPr="00657045">
        <w:rPr>
          <w:rFonts w:ascii="Times" w:hAnsi="Times"/>
          <w:lang w:val="fr-FR"/>
        </w:rPr>
        <w:t>?</w:t>
      </w:r>
    </w:p>
    <w:p w14:paraId="5CDB8705" w14:textId="4B3191A3"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imputation comporte deux aspects</w:t>
      </w:r>
      <w:r w:rsidR="00EF0C68">
        <w:rPr>
          <w:rFonts w:ascii="Times" w:hAnsi="Times"/>
          <w:lang w:val="fr-FR"/>
        </w:rPr>
        <w:t> </w:t>
      </w:r>
      <w:r w:rsidRPr="00657045">
        <w:rPr>
          <w:rFonts w:ascii="Times" w:hAnsi="Times"/>
          <w:lang w:val="fr-FR"/>
        </w:rPr>
        <w:t xml:space="preserve">: </w:t>
      </w:r>
      <w:r w:rsidR="00644E99" w:rsidRPr="00644E99">
        <w:rPr>
          <w:rFonts w:ascii="Times" w:hAnsi="Times"/>
          <w:lang w:val="fr-FR"/>
        </w:rPr>
        <w:t>Négativement, nos péchés ne sont pas comptés contre nous. Positivement, la justice du Christ nous est comptée comme la nôtre.</w:t>
      </w:r>
    </w:p>
    <w:p w14:paraId="6CD7B01F" w14:textId="77777777" w:rsidR="00426796" w:rsidRPr="00657045" w:rsidRDefault="00426796" w:rsidP="00A31188">
      <w:pPr>
        <w:rPr>
          <w:rFonts w:ascii="Times" w:hAnsi="Times"/>
          <w:lang w:val="fr-FR"/>
        </w:rPr>
      </w:pPr>
    </w:p>
    <w:p w14:paraId="298C75EC" w14:textId="05A08416" w:rsidR="00426796" w:rsidRPr="00657045" w:rsidRDefault="00426796" w:rsidP="00A31188">
      <w:pPr>
        <w:rPr>
          <w:rFonts w:ascii="Times" w:hAnsi="Times"/>
          <w:b/>
          <w:lang w:val="fr-FR"/>
        </w:rPr>
      </w:pPr>
      <w:r w:rsidRPr="00657045">
        <w:rPr>
          <w:rFonts w:ascii="Times" w:hAnsi="Times"/>
          <w:lang w:val="fr-FR"/>
        </w:rPr>
        <w:t xml:space="preserve">Il </w:t>
      </w:r>
      <w:r w:rsidRPr="00657045">
        <w:rPr>
          <w:rFonts w:ascii="Times" w:hAnsi="Times"/>
          <w:b/>
          <w:lang w:val="fr-FR"/>
        </w:rPr>
        <w:t>ne s</w:t>
      </w:r>
      <w:r w:rsidR="00EF0C68">
        <w:rPr>
          <w:rFonts w:ascii="Times" w:hAnsi="Times"/>
          <w:b/>
          <w:lang w:val="fr-FR"/>
        </w:rPr>
        <w:t>’</w:t>
      </w:r>
      <w:r w:rsidRPr="00657045">
        <w:rPr>
          <w:rFonts w:ascii="Times" w:hAnsi="Times"/>
          <w:b/>
          <w:lang w:val="fr-FR"/>
        </w:rPr>
        <w:t xml:space="preserve">agit pas de </w:t>
      </w:r>
      <w:r w:rsidRPr="00657045">
        <w:rPr>
          <w:rFonts w:ascii="Times" w:hAnsi="Times"/>
          <w:lang w:val="fr-FR"/>
        </w:rPr>
        <w:t>supprimer quoi que ce soit. Cela ne signifie pas non plus qu</w:t>
      </w:r>
      <w:r w:rsidR="00EF0C68">
        <w:rPr>
          <w:rFonts w:ascii="Times" w:hAnsi="Times"/>
          <w:lang w:val="fr-FR"/>
        </w:rPr>
        <w:t>’</w:t>
      </w:r>
      <w:r w:rsidRPr="00657045">
        <w:rPr>
          <w:rFonts w:ascii="Times" w:hAnsi="Times"/>
          <w:lang w:val="fr-FR"/>
        </w:rPr>
        <w:t>il faut perfuser ou injecter quelque chose.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 xml:space="preserve">infusion est étrangère à la signification du mot grec concerné, </w:t>
      </w:r>
      <w:r w:rsidRPr="00657045">
        <w:rPr>
          <w:rFonts w:ascii="Times" w:hAnsi="Times"/>
          <w:i/>
          <w:lang w:val="fr-FR"/>
        </w:rPr>
        <w:t xml:space="preserve">logizomai. </w:t>
      </w:r>
      <w:r w:rsidRPr="00657045">
        <w:rPr>
          <w:rFonts w:ascii="Times" w:hAnsi="Times"/>
          <w:lang w:val="fr-FR"/>
        </w:rPr>
        <w:t>D</w:t>
      </w:r>
      <w:r w:rsidR="00EF0C68">
        <w:rPr>
          <w:rFonts w:ascii="Times" w:hAnsi="Times"/>
          <w:lang w:val="fr-FR"/>
        </w:rPr>
        <w:t>’</w:t>
      </w:r>
      <w:r w:rsidRPr="00657045">
        <w:rPr>
          <w:rFonts w:ascii="Times" w:hAnsi="Times"/>
          <w:lang w:val="fr-FR"/>
        </w:rPr>
        <w:t xml:space="preserve">autres mots grecs existent pour ces idées. </w:t>
      </w:r>
      <w:r w:rsidRPr="00657045">
        <w:rPr>
          <w:rFonts w:ascii="Times" w:hAnsi="Times"/>
          <w:position w:val="6"/>
          <w:sz w:val="16"/>
          <w:lang w:val="fr-FR"/>
        </w:rPr>
        <w:endnoteReference w:id="13"/>
      </w:r>
    </w:p>
    <w:p w14:paraId="0C949E80" w14:textId="77777777" w:rsidR="00426796" w:rsidRPr="00657045" w:rsidRDefault="00426796" w:rsidP="00A31188">
      <w:pPr>
        <w:rPr>
          <w:rFonts w:ascii="Times" w:hAnsi="Times"/>
          <w:lang w:val="fr-FR"/>
        </w:rPr>
      </w:pPr>
    </w:p>
    <w:p w14:paraId="3C915E15" w14:textId="38EAD1A4" w:rsidR="003173C8" w:rsidRPr="00657045" w:rsidRDefault="00426796" w:rsidP="00A31188">
      <w:pPr>
        <w:rPr>
          <w:rFonts w:ascii="Times" w:hAnsi="Times"/>
          <w:lang w:val="fr-FR"/>
        </w:rPr>
      </w:pPr>
      <w:r w:rsidRPr="00657045">
        <w:rPr>
          <w:rFonts w:ascii="Times" w:hAnsi="Times"/>
          <w:lang w:val="fr-FR"/>
        </w:rPr>
        <w:lastRenderedPageBreak/>
        <w:t xml:space="preserve">Le terme théologique </w:t>
      </w:r>
      <w:r w:rsidRPr="00657045">
        <w:rPr>
          <w:rFonts w:ascii="Times" w:hAnsi="Times"/>
          <w:i/>
          <w:lang w:val="fr-FR"/>
        </w:rPr>
        <w:t xml:space="preserve">imputation </w:t>
      </w:r>
      <w:r w:rsidRPr="00657045">
        <w:rPr>
          <w:rFonts w:ascii="Times" w:hAnsi="Times"/>
          <w:lang w:val="fr-FR"/>
        </w:rPr>
        <w:t xml:space="preserve">est dérivé </w:t>
      </w:r>
      <w:r w:rsidR="00325255">
        <w:rPr>
          <w:rFonts w:ascii="Times" w:hAnsi="Times"/>
          <w:lang w:val="fr-FR"/>
        </w:rPr>
        <w:t>du</w:t>
      </w:r>
      <w:r w:rsidRPr="00657045">
        <w:rPr>
          <w:rFonts w:ascii="Times" w:hAnsi="Times"/>
          <w:lang w:val="fr-FR"/>
        </w:rPr>
        <w:t xml:space="preserve"> verbe grec </w:t>
      </w:r>
      <w:proofErr w:type="spellStart"/>
      <w:r w:rsidRPr="00657045">
        <w:rPr>
          <w:rFonts w:ascii="Times" w:hAnsi="Times"/>
          <w:i/>
          <w:lang w:val="fr-FR"/>
        </w:rPr>
        <w:t>logizomai</w:t>
      </w:r>
      <w:proofErr w:type="spellEnd"/>
      <w:r w:rsidRPr="00657045">
        <w:rPr>
          <w:rFonts w:ascii="Times" w:hAnsi="Times"/>
          <w:i/>
          <w:lang w:val="fr-FR"/>
        </w:rPr>
        <w:t xml:space="preserve"> </w:t>
      </w:r>
      <w:r w:rsidRPr="00657045">
        <w:rPr>
          <w:rFonts w:ascii="Times" w:hAnsi="Times"/>
          <w:lang w:val="fr-FR"/>
        </w:rPr>
        <w:t>et l</w:t>
      </w:r>
      <w:r w:rsidR="00EF0C68">
        <w:rPr>
          <w:rFonts w:ascii="Times" w:hAnsi="Times"/>
          <w:lang w:val="fr-FR"/>
        </w:rPr>
        <w:t>’</w:t>
      </w:r>
      <w:r w:rsidRPr="00657045">
        <w:rPr>
          <w:rFonts w:ascii="Times" w:hAnsi="Times"/>
          <w:lang w:val="fr-FR"/>
        </w:rPr>
        <w:t xml:space="preserve">hébreu, </w:t>
      </w:r>
      <w:proofErr w:type="spellStart"/>
      <w:r w:rsidRPr="00657045">
        <w:rPr>
          <w:rFonts w:ascii="Times" w:hAnsi="Times"/>
          <w:i/>
          <w:lang w:val="fr-FR"/>
        </w:rPr>
        <w:t>hashab</w:t>
      </w:r>
      <w:proofErr w:type="spellEnd"/>
      <w:r w:rsidRPr="00657045">
        <w:rPr>
          <w:rFonts w:ascii="Times" w:hAnsi="Times"/>
          <w:position w:val="6"/>
          <w:sz w:val="16"/>
          <w:lang w:val="fr-FR"/>
        </w:rPr>
        <w:endnoteReference w:id="14"/>
      </w:r>
      <w:r w:rsidRPr="00657045">
        <w:rPr>
          <w:rFonts w:ascii="Times" w:hAnsi="Times"/>
          <w:i/>
          <w:lang w:val="fr-FR"/>
        </w:rPr>
        <w:t xml:space="preserve"> </w:t>
      </w:r>
      <w:r w:rsidRPr="00F64ACE">
        <w:rPr>
          <w:rFonts w:ascii="Times" w:hAnsi="Times"/>
          <w:iCs/>
          <w:lang w:val="fr-FR"/>
        </w:rPr>
        <w:t>Les</w:t>
      </w:r>
      <w:r w:rsidRPr="00657045">
        <w:rPr>
          <w:rFonts w:ascii="Times" w:hAnsi="Times"/>
          <w:i/>
          <w:lang w:val="fr-FR"/>
        </w:rPr>
        <w:t xml:space="preserve"> </w:t>
      </w:r>
      <w:r w:rsidRPr="00657045">
        <w:rPr>
          <w:rFonts w:ascii="Times" w:hAnsi="Times"/>
          <w:lang w:val="fr-FR"/>
        </w:rPr>
        <w:t xml:space="preserve">traductions modernes utilisent des mots comme </w:t>
      </w:r>
      <w:r w:rsidRPr="00657045">
        <w:rPr>
          <w:rFonts w:ascii="Times" w:hAnsi="Times"/>
          <w:i/>
          <w:lang w:val="fr-FR"/>
        </w:rPr>
        <w:t xml:space="preserve">crédit à, compte </w:t>
      </w:r>
      <w:r w:rsidRPr="00657045">
        <w:rPr>
          <w:rFonts w:ascii="Times" w:hAnsi="Times"/>
          <w:lang w:val="fr-FR"/>
        </w:rPr>
        <w:t xml:space="preserve">ou </w:t>
      </w:r>
      <w:r w:rsidRPr="00657045">
        <w:rPr>
          <w:rFonts w:ascii="Times" w:hAnsi="Times"/>
          <w:i/>
          <w:lang w:val="fr-FR"/>
        </w:rPr>
        <w:t>compte.</w:t>
      </w:r>
      <w:r w:rsidRPr="00657045">
        <w:rPr>
          <w:rFonts w:ascii="Times" w:hAnsi="Times"/>
          <w:position w:val="6"/>
          <w:sz w:val="16"/>
          <w:lang w:val="fr-FR"/>
        </w:rPr>
        <w:endnoteReference w:id="15"/>
      </w:r>
      <w:r w:rsidRPr="00657045">
        <w:rPr>
          <w:rFonts w:ascii="Times" w:hAnsi="Times"/>
          <w:lang w:val="fr-FR"/>
        </w:rPr>
        <w:t xml:space="preserve"> Bien que ces termes soient adéquats, le terme grec original doit être soigneusement défini afin que nous puissions voir plus tard ce qu</w:t>
      </w:r>
      <w:r w:rsidR="00EF0C68">
        <w:rPr>
          <w:rFonts w:ascii="Times" w:hAnsi="Times"/>
          <w:lang w:val="fr-FR"/>
        </w:rPr>
        <w:t>’</w:t>
      </w:r>
      <w:r w:rsidRPr="00657045">
        <w:rPr>
          <w:rFonts w:ascii="Times" w:hAnsi="Times"/>
          <w:lang w:val="fr-FR"/>
        </w:rPr>
        <w:t xml:space="preserve">il </w:t>
      </w:r>
      <w:r w:rsidRPr="00657045">
        <w:rPr>
          <w:rFonts w:ascii="Times" w:hAnsi="Times"/>
          <w:b/>
          <w:lang w:val="fr-FR"/>
        </w:rPr>
        <w:t xml:space="preserve">ne </w:t>
      </w:r>
      <w:r w:rsidRPr="00B81C0A">
        <w:rPr>
          <w:rFonts w:ascii="Times" w:hAnsi="Times"/>
          <w:b/>
          <w:bCs/>
          <w:lang w:val="fr-FR"/>
        </w:rPr>
        <w:t>signifie</w:t>
      </w:r>
      <w:r w:rsidRPr="00657045">
        <w:rPr>
          <w:rFonts w:ascii="Times" w:hAnsi="Times"/>
          <w:lang w:val="fr-FR"/>
        </w:rPr>
        <w:t xml:space="preserve"> </w:t>
      </w:r>
      <w:r w:rsidRPr="00657045">
        <w:rPr>
          <w:rFonts w:ascii="Times" w:hAnsi="Times"/>
          <w:b/>
          <w:lang w:val="fr-FR"/>
        </w:rPr>
        <w:t xml:space="preserve">pas. </w:t>
      </w:r>
      <w:r w:rsidR="003173C8" w:rsidRPr="00657045">
        <w:rPr>
          <w:rFonts w:ascii="Times" w:hAnsi="Times"/>
          <w:lang w:val="fr-FR"/>
        </w:rPr>
        <w:t>’</w:t>
      </w:r>
    </w:p>
    <w:p w14:paraId="2FD30D58" w14:textId="77777777" w:rsidR="00426796" w:rsidRPr="00657045" w:rsidRDefault="00426796" w:rsidP="00A31188">
      <w:pPr>
        <w:rPr>
          <w:rFonts w:ascii="Times" w:hAnsi="Times"/>
          <w:lang w:val="fr-FR"/>
        </w:rPr>
      </w:pPr>
      <w:r w:rsidRPr="00657045">
        <w:rPr>
          <w:rFonts w:ascii="Times" w:hAnsi="Times"/>
          <w:lang w:val="fr-FR"/>
        </w:rPr>
        <w:endnoteReference w:id="16"/>
      </w:r>
    </w:p>
    <w:p w14:paraId="4EB3A7E8" w14:textId="77777777" w:rsidR="00426796" w:rsidRPr="00657045" w:rsidRDefault="00426796" w:rsidP="00A31188">
      <w:pPr>
        <w:rPr>
          <w:rFonts w:ascii="Times" w:hAnsi="Times"/>
          <w:lang w:val="fr-FR"/>
        </w:rPr>
      </w:pPr>
    </w:p>
    <w:p w14:paraId="5D3D5F4C" w14:textId="77777777" w:rsidR="00426796" w:rsidRPr="00657045" w:rsidRDefault="00426796" w:rsidP="00D7189E">
      <w:pPr>
        <w:pStyle w:val="Heading2"/>
        <w:rPr>
          <w:rFonts w:ascii="Times" w:hAnsi="Times"/>
          <w:lang w:val="fr-FR"/>
        </w:rPr>
      </w:pPr>
      <w:r w:rsidRPr="00657045">
        <w:rPr>
          <w:rFonts w:ascii="Times" w:hAnsi="Times"/>
          <w:lang w:val="fr-FR"/>
        </w:rPr>
        <w:t>La justice des scribes et des pharisiens</w:t>
      </w:r>
    </w:p>
    <w:p w14:paraId="167DD5A8" w14:textId="4AC0E421" w:rsidR="00426796" w:rsidRPr="00657045" w:rsidRDefault="00B81C0A" w:rsidP="00D7189E">
      <w:pPr>
        <w:pStyle w:val="ScriptureQuotes"/>
        <w:rPr>
          <w:rFonts w:ascii="Times" w:hAnsi="Times"/>
          <w:lang w:val="fr-FR"/>
        </w:rPr>
      </w:pPr>
      <w:r>
        <w:rPr>
          <w:rFonts w:ascii="Times" w:hAnsi="Times"/>
          <w:lang w:val="fr-FR"/>
        </w:rPr>
        <w:t>Car, je vous le dis, si votre justice ne surpasse celle des scribes et des pharisiens, vous n’entrerez point dans le royaume des cieux</w:t>
      </w:r>
      <w:r w:rsidR="00426796" w:rsidRPr="00657045">
        <w:rPr>
          <w:rFonts w:ascii="Times" w:hAnsi="Times"/>
          <w:lang w:val="fr-FR"/>
        </w:rPr>
        <w:t>. Matt.5</w:t>
      </w:r>
      <w:r w:rsidR="007200D2">
        <w:rPr>
          <w:rFonts w:ascii="Times" w:hAnsi="Times"/>
          <w:lang w:val="fr-FR"/>
        </w:rPr>
        <w:t>.</w:t>
      </w:r>
      <w:r w:rsidR="00426796" w:rsidRPr="00657045">
        <w:rPr>
          <w:rFonts w:ascii="Times" w:hAnsi="Times"/>
          <w:lang w:val="fr-FR"/>
        </w:rPr>
        <w:t>20.</w:t>
      </w:r>
    </w:p>
    <w:p w14:paraId="747A48D9" w14:textId="77777777" w:rsidR="00426796" w:rsidRPr="00657045" w:rsidRDefault="00426796" w:rsidP="00A31188">
      <w:pPr>
        <w:rPr>
          <w:rFonts w:ascii="Times" w:hAnsi="Times"/>
          <w:lang w:val="fr-FR"/>
        </w:rPr>
      </w:pPr>
    </w:p>
    <w:p w14:paraId="12499D3A" w14:textId="1C74E894" w:rsidR="00426796" w:rsidRPr="00657045" w:rsidRDefault="00426796" w:rsidP="00A31188">
      <w:pPr>
        <w:rPr>
          <w:rFonts w:ascii="Times" w:hAnsi="Times"/>
          <w:lang w:val="fr-FR"/>
        </w:rPr>
      </w:pPr>
      <w:r w:rsidRPr="00657045">
        <w:rPr>
          <w:rFonts w:ascii="Times" w:hAnsi="Times"/>
          <w:lang w:val="fr-FR"/>
        </w:rPr>
        <w:t>Quelqu</w:t>
      </w:r>
      <w:r w:rsidR="00EF0C68">
        <w:rPr>
          <w:rFonts w:ascii="Times" w:hAnsi="Times"/>
          <w:lang w:val="fr-FR"/>
        </w:rPr>
        <w:t>’</w:t>
      </w:r>
      <w:r w:rsidRPr="00657045">
        <w:rPr>
          <w:rFonts w:ascii="Times" w:hAnsi="Times"/>
          <w:lang w:val="fr-FR"/>
        </w:rPr>
        <w:t>un m</w:t>
      </w:r>
      <w:r w:rsidR="00EF0C68">
        <w:rPr>
          <w:rFonts w:ascii="Times" w:hAnsi="Times"/>
          <w:lang w:val="fr-FR"/>
        </w:rPr>
        <w:t>’</w:t>
      </w:r>
      <w:r w:rsidRPr="00657045">
        <w:rPr>
          <w:rFonts w:ascii="Times" w:hAnsi="Times"/>
          <w:lang w:val="fr-FR"/>
        </w:rPr>
        <w:t>a demandé</w:t>
      </w:r>
      <w:r w:rsidR="00EF0C68">
        <w:rPr>
          <w:rFonts w:ascii="Times" w:hAnsi="Times"/>
          <w:lang w:val="fr-FR"/>
        </w:rPr>
        <w:t> </w:t>
      </w:r>
      <w:r w:rsidRPr="00657045">
        <w:rPr>
          <w:rFonts w:ascii="Times" w:hAnsi="Times"/>
          <w:lang w:val="fr-FR"/>
        </w:rPr>
        <w:t>: "Votre justice dépasse-t-elle celle des scribes et des pharisiens</w:t>
      </w:r>
      <w:r w:rsidR="00EE00B7">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répondu</w:t>
      </w:r>
      <w:r w:rsidR="00EF0C68">
        <w:rPr>
          <w:rFonts w:ascii="Times" w:hAnsi="Times"/>
          <w:lang w:val="fr-FR"/>
        </w:rPr>
        <w:t> </w:t>
      </w:r>
      <w:r w:rsidRPr="00657045">
        <w:rPr>
          <w:rFonts w:ascii="Times" w:hAnsi="Times"/>
          <w:lang w:val="fr-FR"/>
        </w:rPr>
        <w:t>: "Oui, elle l</w:t>
      </w:r>
      <w:r w:rsidR="00EF0C68">
        <w:rPr>
          <w:rFonts w:ascii="Times" w:hAnsi="Times"/>
          <w:lang w:val="fr-FR"/>
        </w:rPr>
        <w:t>’</w:t>
      </w:r>
      <w:r w:rsidRPr="00657045">
        <w:rPr>
          <w:rFonts w:ascii="Times" w:hAnsi="Times"/>
          <w:lang w:val="fr-FR"/>
        </w:rPr>
        <w:t>est... et pas d</w:t>
      </w:r>
      <w:r w:rsidR="00EF0C68">
        <w:rPr>
          <w:rFonts w:ascii="Times" w:hAnsi="Times"/>
          <w:lang w:val="fr-FR"/>
        </w:rPr>
        <w:t>’</w:t>
      </w:r>
      <w:r w:rsidRPr="00657045">
        <w:rPr>
          <w:rFonts w:ascii="Times" w:hAnsi="Times"/>
          <w:lang w:val="fr-FR"/>
        </w:rPr>
        <w:t>un poil non plus. En fait, elle est à des années-lumière au-dessus de la leur, une justice qui s</w:t>
      </w:r>
      <w:r w:rsidR="00EF0C68">
        <w:rPr>
          <w:rFonts w:ascii="Times" w:hAnsi="Times"/>
          <w:lang w:val="fr-FR"/>
        </w:rPr>
        <w:t>’</w:t>
      </w:r>
      <w:r w:rsidRPr="00657045">
        <w:rPr>
          <w:rFonts w:ascii="Times" w:hAnsi="Times"/>
          <w:lang w:val="fr-FR"/>
        </w:rPr>
        <w:t>étend à l</w:t>
      </w:r>
      <w:r w:rsidR="00EF0C68">
        <w:rPr>
          <w:rFonts w:ascii="Times" w:hAnsi="Times"/>
          <w:lang w:val="fr-FR"/>
        </w:rPr>
        <w:t>’</w:t>
      </w:r>
      <w:r w:rsidRPr="00657045">
        <w:rPr>
          <w:rFonts w:ascii="Times" w:hAnsi="Times"/>
          <w:lang w:val="fr-FR"/>
        </w:rPr>
        <w:t xml:space="preserve">infini." </w:t>
      </w:r>
    </w:p>
    <w:p w14:paraId="2D217F3B" w14:textId="77777777" w:rsidR="00426796" w:rsidRPr="00657045" w:rsidRDefault="00426796" w:rsidP="00A31188">
      <w:pPr>
        <w:rPr>
          <w:rFonts w:ascii="Times" w:hAnsi="Times"/>
          <w:lang w:val="fr-FR"/>
        </w:rPr>
      </w:pPr>
    </w:p>
    <w:p w14:paraId="791AC702" w14:textId="56B881DC" w:rsidR="00426796" w:rsidRPr="00657045" w:rsidRDefault="00426796" w:rsidP="00A31188">
      <w:pPr>
        <w:rPr>
          <w:rFonts w:ascii="Times" w:hAnsi="Times"/>
          <w:lang w:val="fr-FR"/>
        </w:rPr>
      </w:pPr>
      <w:r w:rsidRPr="00657045">
        <w:rPr>
          <w:rFonts w:ascii="Times" w:hAnsi="Times"/>
          <w:lang w:val="fr-FR"/>
        </w:rPr>
        <w:t>Il a regardé avec méfiance et a dit</w:t>
      </w:r>
      <w:r w:rsidR="00EF0C68">
        <w:rPr>
          <w:rFonts w:ascii="Times" w:hAnsi="Times"/>
          <w:lang w:val="fr-FR"/>
        </w:rPr>
        <w:t> </w:t>
      </w:r>
      <w:r w:rsidRPr="00657045">
        <w:rPr>
          <w:rFonts w:ascii="Times" w:hAnsi="Times"/>
          <w:lang w:val="fr-FR"/>
        </w:rPr>
        <w:t>: "Eh bien, cela semble vraiment arrogant</w:t>
      </w:r>
      <w:r w:rsidR="00A15D7A">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répondu</w:t>
      </w:r>
      <w:r w:rsidR="00EF0C68">
        <w:rPr>
          <w:rFonts w:ascii="Times" w:hAnsi="Times"/>
          <w:lang w:val="fr-FR"/>
        </w:rPr>
        <w:t> </w:t>
      </w:r>
      <w:r w:rsidRPr="00657045">
        <w:rPr>
          <w:rFonts w:ascii="Times" w:hAnsi="Times"/>
          <w:lang w:val="fr-FR"/>
        </w:rPr>
        <w:t>: "Ça le serait si c</w:t>
      </w:r>
      <w:r w:rsidR="00EF0C68">
        <w:rPr>
          <w:rFonts w:ascii="Times" w:hAnsi="Times"/>
          <w:lang w:val="fr-FR"/>
        </w:rPr>
        <w:t>’</w:t>
      </w:r>
      <w:r w:rsidRPr="00657045">
        <w:rPr>
          <w:rFonts w:ascii="Times" w:hAnsi="Times"/>
          <w:lang w:val="fr-FR"/>
        </w:rPr>
        <w:t>était vraiment ma propre justice. Mais je l</w:t>
      </w:r>
      <w:r w:rsidR="00EF0C68">
        <w:rPr>
          <w:rFonts w:ascii="Times" w:hAnsi="Times"/>
          <w:lang w:val="fr-FR"/>
        </w:rPr>
        <w:t>’</w:t>
      </w:r>
      <w:r w:rsidRPr="00657045">
        <w:rPr>
          <w:rFonts w:ascii="Times" w:hAnsi="Times"/>
          <w:lang w:val="fr-FR"/>
        </w:rPr>
        <w:t>ai emprunté à quelqu</w:t>
      </w:r>
      <w:r w:rsidR="00EF0C68">
        <w:rPr>
          <w:rFonts w:ascii="Times" w:hAnsi="Times"/>
          <w:lang w:val="fr-FR"/>
        </w:rPr>
        <w:t>’</w:t>
      </w:r>
      <w:r w:rsidRPr="00657045">
        <w:rPr>
          <w:rFonts w:ascii="Times" w:hAnsi="Times"/>
          <w:lang w:val="fr-FR"/>
        </w:rPr>
        <w:t>un d</w:t>
      </w:r>
      <w:r w:rsidR="00EF0C68">
        <w:rPr>
          <w:rFonts w:ascii="Times" w:hAnsi="Times"/>
          <w:lang w:val="fr-FR"/>
        </w:rPr>
        <w:t>’</w:t>
      </w:r>
      <w:r w:rsidRPr="00657045">
        <w:rPr>
          <w:rFonts w:ascii="Times" w:hAnsi="Times"/>
          <w:lang w:val="fr-FR"/>
        </w:rPr>
        <w:t>autre, Jésus. Je ne possède pas d</w:t>
      </w:r>
      <w:r w:rsidR="00EF0C68">
        <w:rPr>
          <w:rFonts w:ascii="Times" w:hAnsi="Times"/>
          <w:lang w:val="fr-FR"/>
        </w:rPr>
        <w:t>’</w:t>
      </w:r>
      <w:r w:rsidRPr="00657045">
        <w:rPr>
          <w:rFonts w:ascii="Times" w:hAnsi="Times"/>
          <w:lang w:val="fr-FR"/>
        </w:rPr>
        <w:t>autre justice que la sienne."</w:t>
      </w:r>
    </w:p>
    <w:p w14:paraId="135189FF" w14:textId="77777777" w:rsidR="00426796" w:rsidRPr="00657045" w:rsidRDefault="00426796" w:rsidP="00A31188">
      <w:pPr>
        <w:rPr>
          <w:rFonts w:ascii="Times" w:hAnsi="Times"/>
          <w:lang w:val="fr-FR"/>
        </w:rPr>
      </w:pPr>
    </w:p>
    <w:p w14:paraId="3A27AF43" w14:textId="77777777" w:rsidR="00426796" w:rsidRPr="00657045" w:rsidRDefault="00426796" w:rsidP="00022617">
      <w:pPr>
        <w:pStyle w:val="Heading3"/>
        <w:rPr>
          <w:rFonts w:ascii="Times" w:hAnsi="Times"/>
          <w:lang w:val="fr-FR"/>
        </w:rPr>
      </w:pPr>
      <w:r w:rsidRPr="00657045">
        <w:rPr>
          <w:rFonts w:ascii="Times" w:hAnsi="Times"/>
          <w:lang w:val="fr-FR"/>
        </w:rPr>
        <w:t>Utilisation en grec</w:t>
      </w:r>
    </w:p>
    <w:p w14:paraId="1F7B7CF3" w14:textId="7F5AADB5" w:rsidR="00426796" w:rsidRPr="00657045" w:rsidRDefault="00426796" w:rsidP="00A31188">
      <w:pPr>
        <w:rPr>
          <w:rFonts w:ascii="Times" w:hAnsi="Times"/>
          <w:lang w:val="fr-FR"/>
        </w:rPr>
      </w:pPr>
      <w:r w:rsidRPr="00657045">
        <w:rPr>
          <w:rFonts w:ascii="Times" w:hAnsi="Times"/>
          <w:lang w:val="fr-FR"/>
        </w:rPr>
        <w:t xml:space="preserve">Notez ces lexiques sur </w:t>
      </w:r>
      <w:r w:rsidRPr="00657045">
        <w:rPr>
          <w:rFonts w:ascii="Times" w:hAnsi="Times"/>
          <w:i/>
          <w:lang w:val="fr-FR"/>
        </w:rPr>
        <w:t>logizomai</w:t>
      </w:r>
      <w:r w:rsidR="00EF0C68">
        <w:rPr>
          <w:rFonts w:ascii="Times" w:hAnsi="Times"/>
          <w:i/>
          <w:lang w:val="fr-FR"/>
        </w:rPr>
        <w:t> </w:t>
      </w:r>
      <w:r w:rsidRPr="00657045">
        <w:rPr>
          <w:rFonts w:ascii="Times" w:hAnsi="Times"/>
          <w:i/>
          <w:lang w:val="fr-FR"/>
        </w:rPr>
        <w:t>:</w:t>
      </w:r>
    </w:p>
    <w:p w14:paraId="5F75476C" w14:textId="77777777" w:rsidR="00426796" w:rsidRPr="00657045" w:rsidRDefault="00426796" w:rsidP="00A31188">
      <w:pPr>
        <w:rPr>
          <w:rFonts w:ascii="Times" w:hAnsi="Times"/>
          <w:lang w:val="fr-FR"/>
        </w:rPr>
      </w:pPr>
    </w:p>
    <w:p w14:paraId="3141EF93" w14:textId="71B0F082" w:rsidR="00426796" w:rsidRPr="00657045" w:rsidRDefault="00426796" w:rsidP="00A31188">
      <w:pPr>
        <w:rPr>
          <w:rFonts w:ascii="Times" w:hAnsi="Times"/>
          <w:i/>
          <w:lang w:val="fr-FR"/>
        </w:rPr>
      </w:pPr>
      <w:r w:rsidRPr="00657045">
        <w:rPr>
          <w:rFonts w:ascii="Times" w:hAnsi="Times"/>
          <w:lang w:val="fr-FR"/>
        </w:rPr>
        <w:t xml:space="preserve">United Bible </w:t>
      </w:r>
      <w:proofErr w:type="spellStart"/>
      <w:r w:rsidRPr="00657045">
        <w:rPr>
          <w:rFonts w:ascii="Times" w:hAnsi="Times"/>
          <w:lang w:val="fr-FR"/>
        </w:rPr>
        <w:t>Societies</w:t>
      </w:r>
      <w:proofErr w:type="spellEnd"/>
      <w:r w:rsidRPr="00657045">
        <w:rPr>
          <w:rFonts w:ascii="Times" w:hAnsi="Times"/>
          <w:lang w:val="fr-FR"/>
        </w:rPr>
        <w:t xml:space="preserve"> Greek New Testament &amp; </w:t>
      </w:r>
      <w:proofErr w:type="spellStart"/>
      <w:r w:rsidRPr="00657045">
        <w:rPr>
          <w:rFonts w:ascii="Times" w:hAnsi="Times"/>
          <w:lang w:val="fr-FR"/>
        </w:rPr>
        <w:t>Lexicon</w:t>
      </w:r>
      <w:proofErr w:type="spellEnd"/>
      <w:r w:rsidRPr="00657045">
        <w:rPr>
          <w:rFonts w:ascii="Times" w:hAnsi="Times"/>
          <w:lang w:val="fr-FR"/>
        </w:rPr>
        <w:t xml:space="preserve"> : </w:t>
      </w:r>
      <w:r w:rsidRPr="00657045">
        <w:rPr>
          <w:rFonts w:ascii="Times" w:hAnsi="Times"/>
          <w:i/>
          <w:lang w:val="fr-FR"/>
        </w:rPr>
        <w:t>compter, compter, calculer, prendre en compte</w:t>
      </w:r>
      <w:r w:rsidR="006F7FB1">
        <w:rPr>
          <w:rFonts w:ascii="Times" w:hAnsi="Times"/>
          <w:i/>
          <w:lang w:val="fr-FR"/>
        </w:rPr>
        <w:t> </w:t>
      </w:r>
      <w:r w:rsidRPr="00657045">
        <w:rPr>
          <w:rFonts w:ascii="Times" w:hAnsi="Times"/>
          <w:i/>
          <w:lang w:val="fr-FR"/>
        </w:rPr>
        <w:t>; créditer, placer sur son compte</w:t>
      </w:r>
      <w:r w:rsidR="006F7FB1">
        <w:rPr>
          <w:rFonts w:ascii="Times" w:hAnsi="Times"/>
          <w:i/>
          <w:lang w:val="fr-FR"/>
        </w:rPr>
        <w:t> </w:t>
      </w:r>
      <w:r w:rsidRPr="00657045">
        <w:rPr>
          <w:rFonts w:ascii="Times" w:hAnsi="Times"/>
          <w:i/>
          <w:lang w:val="fr-FR"/>
        </w:rPr>
        <w:t xml:space="preserve">; </w:t>
      </w:r>
      <w:r w:rsidRPr="00657045">
        <w:rPr>
          <w:rFonts w:ascii="Times" w:hAnsi="Times"/>
          <w:i/>
          <w:position w:val="6"/>
          <w:sz w:val="16"/>
          <w:lang w:val="fr-FR"/>
        </w:rPr>
        <w:endnoteReference w:id="17"/>
      </w:r>
    </w:p>
    <w:p w14:paraId="49909F1D" w14:textId="77777777" w:rsidR="00426796" w:rsidRPr="00657045" w:rsidRDefault="00426796" w:rsidP="00A31188">
      <w:pPr>
        <w:rPr>
          <w:rFonts w:ascii="Times" w:hAnsi="Times"/>
          <w:i/>
          <w:lang w:val="fr-FR"/>
        </w:rPr>
      </w:pPr>
    </w:p>
    <w:p w14:paraId="4C34E4AA" w14:textId="329F0A96" w:rsidR="00426796" w:rsidRPr="00657045" w:rsidRDefault="00426796" w:rsidP="00A31188">
      <w:pPr>
        <w:rPr>
          <w:rFonts w:ascii="Times" w:hAnsi="Times"/>
          <w:lang w:val="fr-FR"/>
        </w:rPr>
      </w:pPr>
      <w:proofErr w:type="spellStart"/>
      <w:r w:rsidRPr="00657045">
        <w:rPr>
          <w:rFonts w:ascii="Times" w:hAnsi="Times"/>
          <w:lang w:val="fr-FR"/>
        </w:rPr>
        <w:t>Louw&amp;Nida</w:t>
      </w:r>
      <w:proofErr w:type="spellEnd"/>
      <w:r w:rsidR="00EF0C68">
        <w:rPr>
          <w:rFonts w:ascii="Times" w:hAnsi="Times"/>
          <w:lang w:val="fr-FR"/>
        </w:rPr>
        <w:t> </w:t>
      </w:r>
      <w:r w:rsidRPr="00657045">
        <w:rPr>
          <w:rFonts w:ascii="Times" w:hAnsi="Times"/>
          <w:lang w:val="fr-FR"/>
        </w:rPr>
        <w:t xml:space="preserve">: </w:t>
      </w:r>
      <w:r w:rsidRPr="00657045">
        <w:rPr>
          <w:rFonts w:ascii="Times" w:hAnsi="Times"/>
          <w:i/>
          <w:lang w:val="fr-FR"/>
        </w:rPr>
        <w:t xml:space="preserve">tenir des registres des comptes commerciaux, impliquant à la fois des débits et des </w:t>
      </w:r>
      <w:r w:rsidRPr="008F35BB">
        <w:rPr>
          <w:rFonts w:ascii="Times" w:hAnsi="Times"/>
          <w:i/>
          <w:lang w:val="fr-FR"/>
        </w:rPr>
        <w:t>crédits - "mettre sur son compte, débiter son compte, considérer comme un compte". [grec</w:t>
      </w:r>
      <w:r w:rsidR="00EF0C68" w:rsidRPr="008F35BB">
        <w:rPr>
          <w:rFonts w:ascii="Times" w:hAnsi="Times"/>
          <w:i/>
          <w:lang w:val="fr-FR"/>
        </w:rPr>
        <w:t> </w:t>
      </w:r>
      <w:r w:rsidRPr="008F35BB">
        <w:rPr>
          <w:rFonts w:ascii="Times" w:hAnsi="Times"/>
          <w:i/>
          <w:lang w:val="fr-FR"/>
        </w:rPr>
        <w:t>: Rom.4</w:t>
      </w:r>
      <w:r w:rsidR="007200D2" w:rsidRPr="008F35BB">
        <w:rPr>
          <w:rFonts w:ascii="Times" w:hAnsi="Times"/>
          <w:i/>
          <w:lang w:val="fr-FR"/>
        </w:rPr>
        <w:t>.</w:t>
      </w:r>
      <w:r w:rsidRPr="008F35BB">
        <w:rPr>
          <w:rFonts w:ascii="Times" w:hAnsi="Times"/>
          <w:i/>
          <w:lang w:val="fr-FR"/>
        </w:rPr>
        <w:t xml:space="preserve">4- "to de </w:t>
      </w:r>
      <w:proofErr w:type="spellStart"/>
      <w:r w:rsidRPr="008F35BB">
        <w:rPr>
          <w:rFonts w:ascii="Times" w:hAnsi="Times"/>
          <w:i/>
          <w:lang w:val="fr-FR"/>
        </w:rPr>
        <w:t>ergazomeno</w:t>
      </w:r>
      <w:proofErr w:type="spellEnd"/>
      <w:r w:rsidRPr="008F35BB">
        <w:rPr>
          <w:rFonts w:ascii="Times" w:hAnsi="Times"/>
          <w:i/>
          <w:lang w:val="fr-FR"/>
        </w:rPr>
        <w:t xml:space="preserve"> ho </w:t>
      </w:r>
      <w:proofErr w:type="spellStart"/>
      <w:r w:rsidRPr="008F35BB">
        <w:rPr>
          <w:rFonts w:ascii="Times" w:hAnsi="Times"/>
          <w:i/>
          <w:lang w:val="fr-FR"/>
        </w:rPr>
        <w:t>misthos</w:t>
      </w:r>
      <w:proofErr w:type="spellEnd"/>
      <w:r w:rsidRPr="008F35BB">
        <w:rPr>
          <w:rFonts w:ascii="Times" w:hAnsi="Times"/>
          <w:i/>
          <w:lang w:val="fr-FR"/>
        </w:rPr>
        <w:t xml:space="preserve"> ou </w:t>
      </w:r>
      <w:proofErr w:type="spellStart"/>
      <w:r w:rsidRPr="008F35BB">
        <w:rPr>
          <w:rFonts w:ascii="Times" w:hAnsi="Times"/>
          <w:i/>
          <w:lang w:val="fr-FR"/>
        </w:rPr>
        <w:t>logizetai</w:t>
      </w:r>
      <w:proofErr w:type="spellEnd"/>
      <w:r w:rsidRPr="008F35BB">
        <w:rPr>
          <w:rFonts w:ascii="Times" w:hAnsi="Times"/>
          <w:i/>
          <w:lang w:val="fr-FR"/>
        </w:rPr>
        <w:t xml:space="preserve"> kata </w:t>
      </w:r>
      <w:proofErr w:type="spellStart"/>
      <w:r w:rsidRPr="008F35BB">
        <w:rPr>
          <w:rFonts w:ascii="Times" w:hAnsi="Times"/>
          <w:i/>
          <w:lang w:val="fr-FR"/>
        </w:rPr>
        <w:t>charin</w:t>
      </w:r>
      <w:proofErr w:type="spellEnd"/>
      <w:r w:rsidRPr="008F35BB">
        <w:rPr>
          <w:rFonts w:ascii="Times" w:hAnsi="Times"/>
          <w:i/>
          <w:lang w:val="fr-FR"/>
        </w:rPr>
        <w:t xml:space="preserve"> alla kata </w:t>
      </w:r>
      <w:proofErr w:type="spellStart"/>
      <w:r w:rsidRPr="008F35BB">
        <w:rPr>
          <w:rFonts w:ascii="Times" w:hAnsi="Times"/>
          <w:i/>
          <w:lang w:val="fr-FR"/>
        </w:rPr>
        <w:t>opheilema</w:t>
      </w:r>
      <w:proofErr w:type="spellEnd"/>
      <w:r w:rsidR="00B81C0A" w:rsidRPr="008F35BB">
        <w:rPr>
          <w:rFonts w:ascii="Times" w:hAnsi="Times"/>
          <w:i/>
          <w:lang w:val="fr-FR"/>
        </w:rPr>
        <w:t>”] -</w:t>
      </w:r>
      <w:r w:rsidRPr="008F35BB">
        <w:rPr>
          <w:rFonts w:ascii="Times" w:hAnsi="Times"/>
          <w:i/>
          <w:lang w:val="fr-FR"/>
        </w:rPr>
        <w:t xml:space="preserve"> "pour une personne qui a travaillé, le salaire n</w:t>
      </w:r>
      <w:r w:rsidR="00EF0C68" w:rsidRPr="008F35BB">
        <w:rPr>
          <w:rFonts w:ascii="Times" w:hAnsi="Times"/>
          <w:i/>
          <w:lang w:val="fr-FR"/>
        </w:rPr>
        <w:t>’</w:t>
      </w:r>
      <w:r w:rsidRPr="008F35BB">
        <w:rPr>
          <w:rFonts w:ascii="Times" w:hAnsi="Times"/>
          <w:i/>
          <w:lang w:val="fr-FR"/>
        </w:rPr>
        <w:t>est pas considéré (ou "non crédité sur son compte") comme un don</w:t>
      </w:r>
      <w:r w:rsidR="00300106" w:rsidRPr="008F35BB">
        <w:rPr>
          <w:rFonts w:ascii="Times" w:hAnsi="Times"/>
          <w:i/>
          <w:lang w:val="fr-FR"/>
        </w:rPr>
        <w:t>,</w:t>
      </w:r>
      <w:r w:rsidRPr="008F35BB">
        <w:rPr>
          <w:rFonts w:ascii="Times" w:hAnsi="Times"/>
          <w:i/>
          <w:lang w:val="fr-FR"/>
        </w:rPr>
        <w:t xml:space="preserve"> mais comme une dette à payer (ou "une dette envers lui")</w:t>
      </w:r>
      <w:r w:rsidRPr="008F35BB">
        <w:rPr>
          <w:rFonts w:ascii="Times" w:hAnsi="Times"/>
          <w:lang w:val="fr-FR"/>
        </w:rPr>
        <w:t xml:space="preserve">". </w:t>
      </w:r>
      <w:r w:rsidRPr="008F35BB">
        <w:rPr>
          <w:rFonts w:ascii="Times" w:hAnsi="Times"/>
          <w:position w:val="6"/>
          <w:sz w:val="16"/>
          <w:lang w:val="fr-FR"/>
        </w:rPr>
        <w:endnoteReference w:id="18"/>
      </w:r>
    </w:p>
    <w:p w14:paraId="24353263" w14:textId="77777777" w:rsidR="00426796" w:rsidRPr="00657045" w:rsidRDefault="00426796" w:rsidP="00A31188">
      <w:pPr>
        <w:rPr>
          <w:rFonts w:ascii="Times" w:hAnsi="Times"/>
          <w:lang w:val="fr-FR"/>
        </w:rPr>
      </w:pPr>
    </w:p>
    <w:p w14:paraId="27DAD7A2" w14:textId="508BDBE2" w:rsidR="00426796" w:rsidRPr="00657045" w:rsidRDefault="00561307" w:rsidP="00A31188">
      <w:pPr>
        <w:rPr>
          <w:rFonts w:ascii="Times" w:hAnsi="Times"/>
          <w:i/>
          <w:lang w:val="fr-FR"/>
        </w:rPr>
      </w:pPr>
      <w:proofErr w:type="spellStart"/>
      <w:r w:rsidRPr="003874D7">
        <w:rPr>
          <w:rFonts w:ascii="Times" w:hAnsi="Times"/>
          <w:i/>
          <w:iCs/>
          <w:lang w:val="fr-FR"/>
        </w:rPr>
        <w:t>T</w:t>
      </w:r>
      <w:r w:rsidR="00CE642A" w:rsidRPr="003874D7">
        <w:rPr>
          <w:rFonts w:ascii="Times" w:hAnsi="Times"/>
          <w:i/>
          <w:iCs/>
          <w:lang w:val="fr-FR"/>
        </w:rPr>
        <w:t>hayer’</w:t>
      </w:r>
      <w:r w:rsidRPr="003874D7">
        <w:rPr>
          <w:rFonts w:ascii="Times" w:hAnsi="Times"/>
          <w:i/>
          <w:iCs/>
          <w:lang w:val="fr-FR"/>
        </w:rPr>
        <w:t>s</w:t>
      </w:r>
      <w:proofErr w:type="spellEnd"/>
      <w:r w:rsidRPr="003874D7">
        <w:rPr>
          <w:rFonts w:ascii="Times" w:hAnsi="Times"/>
          <w:i/>
          <w:iCs/>
          <w:lang w:val="fr-FR"/>
        </w:rPr>
        <w:t xml:space="preserve"> </w:t>
      </w:r>
      <w:proofErr w:type="spellStart"/>
      <w:r w:rsidRPr="003874D7">
        <w:rPr>
          <w:rFonts w:ascii="Times" w:hAnsi="Times"/>
          <w:i/>
          <w:iCs/>
          <w:lang w:val="fr-FR"/>
        </w:rPr>
        <w:t>Lexicon</w:t>
      </w:r>
      <w:proofErr w:type="spellEnd"/>
      <w:r w:rsidR="00CE642A" w:rsidRPr="003874D7">
        <w:rPr>
          <w:rFonts w:ascii="Times" w:hAnsi="Times"/>
          <w:i/>
          <w:iCs/>
          <w:lang w:val="fr-FR"/>
        </w:rPr>
        <w:t xml:space="preserve"> </w:t>
      </w:r>
      <w:r w:rsidRPr="003874D7">
        <w:rPr>
          <w:rFonts w:ascii="Times" w:hAnsi="Times"/>
          <w:i/>
          <w:iCs/>
          <w:lang w:val="fr-FR"/>
        </w:rPr>
        <w:t>[</w:t>
      </w:r>
      <w:r w:rsidR="00426796" w:rsidRPr="003874D7">
        <w:rPr>
          <w:rFonts w:ascii="Times" w:hAnsi="Times"/>
          <w:i/>
          <w:iCs/>
          <w:lang w:val="fr-FR"/>
        </w:rPr>
        <w:t>Lexique de Thayer</w:t>
      </w:r>
      <w:r w:rsidRPr="003874D7">
        <w:rPr>
          <w:rFonts w:ascii="Times" w:hAnsi="Times"/>
          <w:i/>
          <w:iCs/>
          <w:lang w:val="fr-FR"/>
        </w:rPr>
        <w:t>]</w:t>
      </w:r>
      <w:r w:rsidR="00426796" w:rsidRPr="00657045">
        <w:rPr>
          <w:rFonts w:ascii="Times" w:hAnsi="Times"/>
          <w:lang w:val="fr-FR"/>
        </w:rPr>
        <w:t xml:space="preserve"> : </w:t>
      </w:r>
      <w:r w:rsidR="00426796" w:rsidRPr="00657045">
        <w:rPr>
          <w:rFonts w:ascii="Times" w:hAnsi="Times"/>
          <w:i/>
          <w:lang w:val="fr-FR"/>
        </w:rPr>
        <w:t>prendre en compte</w:t>
      </w:r>
      <w:r w:rsidR="006F7FB1">
        <w:rPr>
          <w:rFonts w:ascii="Times" w:hAnsi="Times"/>
          <w:i/>
          <w:lang w:val="fr-FR"/>
        </w:rPr>
        <w:t> </w:t>
      </w:r>
      <w:r w:rsidR="00426796" w:rsidRPr="00657045">
        <w:rPr>
          <w:rFonts w:ascii="Times" w:hAnsi="Times"/>
          <w:i/>
          <w:lang w:val="fr-FR"/>
        </w:rPr>
        <w:t>; passer à son compte</w:t>
      </w:r>
      <w:r w:rsidR="006F7FB1">
        <w:rPr>
          <w:rFonts w:ascii="Times" w:hAnsi="Times"/>
          <w:i/>
          <w:lang w:val="fr-FR"/>
        </w:rPr>
        <w:t> </w:t>
      </w:r>
      <w:r w:rsidR="00426796" w:rsidRPr="00657045">
        <w:rPr>
          <w:rFonts w:ascii="Times" w:hAnsi="Times"/>
          <w:i/>
          <w:lang w:val="fr-FR"/>
        </w:rPr>
        <w:t xml:space="preserve">; imputer. </w:t>
      </w:r>
      <w:r w:rsidR="00426796" w:rsidRPr="00657045">
        <w:rPr>
          <w:rFonts w:ascii="Times" w:hAnsi="Times"/>
          <w:i/>
          <w:position w:val="6"/>
          <w:sz w:val="16"/>
          <w:lang w:val="fr-FR"/>
        </w:rPr>
        <w:endnoteReference w:id="19"/>
      </w:r>
    </w:p>
    <w:p w14:paraId="118F2943" w14:textId="77777777" w:rsidR="00426796" w:rsidRPr="00657045" w:rsidRDefault="00426796" w:rsidP="00A31188">
      <w:pPr>
        <w:rPr>
          <w:rFonts w:ascii="Times" w:hAnsi="Times"/>
          <w:lang w:val="fr-FR"/>
        </w:rPr>
      </w:pPr>
    </w:p>
    <w:p w14:paraId="3C2EA6CA" w14:textId="207F52A2" w:rsidR="00426796" w:rsidRPr="00657045" w:rsidRDefault="00426796" w:rsidP="00A31188">
      <w:pPr>
        <w:rPr>
          <w:rFonts w:ascii="Times" w:hAnsi="Times"/>
          <w:lang w:val="fr-FR"/>
        </w:rPr>
      </w:pPr>
      <w:r w:rsidRPr="00657045">
        <w:rPr>
          <w:rFonts w:ascii="Times" w:hAnsi="Times"/>
          <w:lang w:val="fr-FR"/>
        </w:rPr>
        <w:t>Examinons quelques usages bibliques qui ne sont pas directement liés à la justification</w:t>
      </w:r>
      <w:r w:rsidR="003B0ED9">
        <w:rPr>
          <w:rFonts w:ascii="Times" w:hAnsi="Times"/>
          <w:lang w:val="fr-FR"/>
        </w:rPr>
        <w:t> </w:t>
      </w:r>
      <w:r w:rsidRPr="00657045">
        <w:rPr>
          <w:rFonts w:ascii="Times" w:hAnsi="Times"/>
          <w:lang w:val="fr-FR"/>
        </w:rPr>
        <w:t xml:space="preserve">: [Les lettres en gras indiquent </w:t>
      </w:r>
      <w:r w:rsidRPr="00657045">
        <w:rPr>
          <w:rFonts w:ascii="Times" w:hAnsi="Times"/>
          <w:i/>
          <w:lang w:val="fr-FR"/>
        </w:rPr>
        <w:t>logizomai</w:t>
      </w:r>
      <w:r w:rsidR="00F64ACE" w:rsidRPr="00657045">
        <w:rPr>
          <w:rFonts w:ascii="Times" w:hAnsi="Times"/>
          <w:i/>
          <w:lang w:val="fr-FR"/>
        </w:rPr>
        <w:t>.]</w:t>
      </w:r>
    </w:p>
    <w:p w14:paraId="64C156BE" w14:textId="77777777" w:rsidR="00426796" w:rsidRPr="00657045" w:rsidRDefault="00426796" w:rsidP="00A31188">
      <w:pPr>
        <w:rPr>
          <w:rFonts w:ascii="Times" w:hAnsi="Times"/>
          <w:lang w:val="fr-FR"/>
        </w:rPr>
      </w:pPr>
    </w:p>
    <w:p w14:paraId="68299C2D" w14:textId="7363BAFE" w:rsidR="00426796" w:rsidRPr="00657045" w:rsidRDefault="00B81C0A" w:rsidP="00D7189E">
      <w:pPr>
        <w:pStyle w:val="ScriptureQuotes"/>
        <w:rPr>
          <w:rFonts w:ascii="Times" w:hAnsi="Times"/>
          <w:lang w:val="fr-FR"/>
        </w:rPr>
      </w:pPr>
      <w:r>
        <w:rPr>
          <w:rFonts w:ascii="Times" w:hAnsi="Times"/>
          <w:lang w:val="fr-FR"/>
        </w:rPr>
        <w:t xml:space="preserve">Et s’il t’a fait quelque tort, ou s’il te doit quelque chose, </w:t>
      </w:r>
      <w:r w:rsidRPr="00A5632D">
        <w:rPr>
          <w:rFonts w:ascii="Times" w:hAnsi="Times"/>
          <w:b/>
          <w:bCs/>
          <w:lang w:val="fr-FR"/>
        </w:rPr>
        <w:t>mets-le</w:t>
      </w:r>
      <w:r>
        <w:rPr>
          <w:rFonts w:ascii="Times" w:hAnsi="Times"/>
          <w:lang w:val="fr-FR"/>
        </w:rPr>
        <w:t xml:space="preserve"> sur mon compte</w:t>
      </w:r>
      <w:r w:rsidR="00426796" w:rsidRPr="00657045">
        <w:rPr>
          <w:rFonts w:ascii="Times" w:hAnsi="Times"/>
          <w:lang w:val="fr-FR"/>
        </w:rPr>
        <w:t>. Philém</w:t>
      </w:r>
      <w:r w:rsidR="00F473A2">
        <w:rPr>
          <w:rFonts w:ascii="Times" w:hAnsi="Times"/>
          <w:lang w:val="fr-FR"/>
        </w:rPr>
        <w:t>.</w:t>
      </w:r>
      <w:r w:rsidR="00426796" w:rsidRPr="00657045">
        <w:rPr>
          <w:rFonts w:ascii="Times" w:hAnsi="Times"/>
          <w:lang w:val="fr-FR"/>
        </w:rPr>
        <w:t>1</w:t>
      </w:r>
      <w:r w:rsidR="007200D2">
        <w:rPr>
          <w:rFonts w:ascii="Times" w:hAnsi="Times"/>
          <w:lang w:val="fr-FR"/>
        </w:rPr>
        <w:t>.</w:t>
      </w:r>
      <w:r w:rsidR="00426796" w:rsidRPr="00657045">
        <w:rPr>
          <w:rFonts w:ascii="Times" w:hAnsi="Times"/>
          <w:lang w:val="fr-FR"/>
        </w:rPr>
        <w:t>18</w:t>
      </w:r>
    </w:p>
    <w:p w14:paraId="1F594C6E" w14:textId="77777777" w:rsidR="00426796" w:rsidRPr="00657045" w:rsidRDefault="00426796" w:rsidP="00A31188">
      <w:pPr>
        <w:rPr>
          <w:rFonts w:ascii="Times" w:hAnsi="Times"/>
          <w:lang w:val="fr-FR"/>
        </w:rPr>
      </w:pPr>
    </w:p>
    <w:p w14:paraId="3FD5E8E2" w14:textId="26DAB40B" w:rsidR="00426796" w:rsidRPr="00657045" w:rsidRDefault="00426796" w:rsidP="00A31188">
      <w:pPr>
        <w:rPr>
          <w:rFonts w:ascii="Times" w:hAnsi="Times"/>
          <w:lang w:val="fr-FR"/>
        </w:rPr>
      </w:pPr>
      <w:r w:rsidRPr="00657045">
        <w:rPr>
          <w:rFonts w:ascii="Times" w:hAnsi="Times"/>
          <w:lang w:val="fr-FR"/>
        </w:rPr>
        <w:t>La Septante l</w:t>
      </w:r>
      <w:r w:rsidR="00EF0C68">
        <w:rPr>
          <w:rFonts w:ascii="Times" w:hAnsi="Times"/>
          <w:lang w:val="fr-FR"/>
        </w:rPr>
        <w:t>’</w:t>
      </w:r>
      <w:r w:rsidRPr="00657045">
        <w:rPr>
          <w:rFonts w:ascii="Times" w:hAnsi="Times"/>
          <w:lang w:val="fr-FR"/>
        </w:rPr>
        <w:t>utilise également</w:t>
      </w:r>
      <w:r w:rsidR="003B0ED9">
        <w:rPr>
          <w:rFonts w:ascii="Times" w:hAnsi="Times"/>
          <w:lang w:val="fr-FR"/>
        </w:rPr>
        <w:t> </w:t>
      </w:r>
      <w:r w:rsidRPr="00657045">
        <w:rPr>
          <w:rFonts w:ascii="Times" w:hAnsi="Times"/>
          <w:lang w:val="fr-FR"/>
        </w:rPr>
        <w:t>:</w:t>
      </w:r>
    </w:p>
    <w:p w14:paraId="0C54068A" w14:textId="77777777" w:rsidR="00426796" w:rsidRPr="00657045" w:rsidRDefault="00426796" w:rsidP="00A31188">
      <w:pPr>
        <w:rPr>
          <w:rFonts w:ascii="Times" w:hAnsi="Times"/>
          <w:lang w:val="fr-FR"/>
        </w:rPr>
      </w:pPr>
    </w:p>
    <w:p w14:paraId="735F90BF" w14:textId="2F39C5F1" w:rsidR="00A92D4E" w:rsidRDefault="00426796" w:rsidP="001445B8">
      <w:pPr>
        <w:pStyle w:val="ScriptureQuotes"/>
        <w:rPr>
          <w:rFonts w:ascii="Times" w:hAnsi="Times"/>
          <w:lang w:val="fr-FR"/>
        </w:rPr>
      </w:pPr>
      <w:r w:rsidRPr="00A5632D">
        <w:rPr>
          <w:rFonts w:ascii="Times" w:hAnsi="Times"/>
          <w:lang w:val="fr-FR"/>
        </w:rPr>
        <w:t>...</w:t>
      </w:r>
      <w:r w:rsidR="00A92D4E">
        <w:rPr>
          <w:rFonts w:ascii="Times" w:hAnsi="Times"/>
          <w:lang w:val="fr-FR"/>
        </w:rPr>
        <w:t xml:space="preserve">ce sang </w:t>
      </w:r>
      <w:r w:rsidR="00A92D4E" w:rsidRPr="00A5632D">
        <w:rPr>
          <w:rFonts w:ascii="Times" w:hAnsi="Times"/>
          <w:b/>
          <w:bCs/>
          <w:lang w:val="fr-FR"/>
        </w:rPr>
        <w:t>sera imputé</w:t>
      </w:r>
      <w:r w:rsidR="00A92D4E">
        <w:rPr>
          <w:rFonts w:ascii="Times" w:hAnsi="Times"/>
          <w:lang w:val="fr-FR"/>
        </w:rPr>
        <w:t xml:space="preserve"> à cet homme</w:t>
      </w:r>
      <w:r w:rsidR="006F7FB1">
        <w:rPr>
          <w:rFonts w:ascii="Times" w:hAnsi="Times"/>
          <w:lang w:val="fr-FR"/>
        </w:rPr>
        <w:t> </w:t>
      </w:r>
      <w:r w:rsidR="00A92D4E">
        <w:rPr>
          <w:rFonts w:ascii="Times" w:hAnsi="Times"/>
          <w:lang w:val="fr-FR"/>
        </w:rPr>
        <w:t>; il a versé le sang.</w:t>
      </w:r>
      <w:r w:rsidR="00A5632D">
        <w:rPr>
          <w:rFonts w:ascii="Times" w:hAnsi="Times"/>
          <w:lang w:val="fr-FR"/>
        </w:rPr>
        <w:t xml:space="preserve"> </w:t>
      </w:r>
      <w:r w:rsidRPr="00657045">
        <w:rPr>
          <w:rFonts w:ascii="Times" w:hAnsi="Times"/>
          <w:lang w:val="fr-FR"/>
        </w:rPr>
        <w:t>[Littéralement, se faire imputer la culpabilité.] Lév.17</w:t>
      </w:r>
      <w:r w:rsidR="007200D2">
        <w:rPr>
          <w:rFonts w:ascii="Times" w:hAnsi="Times"/>
          <w:lang w:val="fr-FR"/>
        </w:rPr>
        <w:t>.</w:t>
      </w:r>
      <w:r w:rsidRPr="00657045">
        <w:rPr>
          <w:rFonts w:ascii="Times" w:hAnsi="Times"/>
          <w:lang w:val="fr-FR"/>
        </w:rPr>
        <w:t>4</w:t>
      </w:r>
    </w:p>
    <w:p w14:paraId="35C1F8D1" w14:textId="77777777" w:rsidR="00A92D4E" w:rsidRPr="00657045" w:rsidRDefault="00A92D4E" w:rsidP="001445B8">
      <w:pPr>
        <w:pStyle w:val="ScriptureQuotes"/>
        <w:rPr>
          <w:rFonts w:ascii="Times" w:hAnsi="Times"/>
          <w:lang w:val="fr-FR"/>
        </w:rPr>
      </w:pPr>
    </w:p>
    <w:p w14:paraId="52CC41EC" w14:textId="566B6E04" w:rsidR="00426796" w:rsidRPr="00657045" w:rsidRDefault="00250CA0" w:rsidP="00250CA0">
      <w:pPr>
        <w:pStyle w:val="ScriptureQuotes"/>
        <w:rPr>
          <w:rFonts w:ascii="Times" w:hAnsi="Times"/>
          <w:lang w:val="fr-FR"/>
        </w:rPr>
      </w:pPr>
      <w:r>
        <w:rPr>
          <w:rFonts w:ascii="Times" w:hAnsi="Times"/>
          <w:lang w:val="fr-FR"/>
        </w:rPr>
        <w:t>Si l’on vient à en manger le troisième jour, elle cessera d’être favorable à celui qui l’aura offerte</w:t>
      </w:r>
      <w:r w:rsidR="006F7FB1">
        <w:rPr>
          <w:rFonts w:ascii="Times" w:hAnsi="Times"/>
          <w:lang w:val="fr-FR"/>
        </w:rPr>
        <w:t> </w:t>
      </w:r>
      <w:r>
        <w:rPr>
          <w:rFonts w:ascii="Times" w:hAnsi="Times"/>
          <w:lang w:val="fr-FR"/>
        </w:rPr>
        <w:t xml:space="preserve">; elle ne </w:t>
      </w:r>
      <w:r w:rsidRPr="00250CA0">
        <w:rPr>
          <w:rFonts w:ascii="Times" w:hAnsi="Times"/>
          <w:b/>
          <w:bCs/>
          <w:lang w:val="fr-FR"/>
        </w:rPr>
        <w:t>lui sera point comptée</w:t>
      </w:r>
      <w:r>
        <w:rPr>
          <w:rFonts w:ascii="Times" w:hAnsi="Times"/>
          <w:lang w:val="fr-FR"/>
        </w:rPr>
        <w:t> : c’est une souillure. L’âme qui en aura mangé se rendra coupable de péché. Lév.7.18</w:t>
      </w:r>
    </w:p>
    <w:p w14:paraId="0109E2E4" w14:textId="29BEDDE1" w:rsidR="00426796" w:rsidRPr="00657045" w:rsidRDefault="00426796" w:rsidP="00A31188">
      <w:pPr>
        <w:rPr>
          <w:rFonts w:ascii="Times" w:hAnsi="Times"/>
          <w:lang w:val="fr-FR"/>
        </w:rPr>
      </w:pPr>
      <w:r w:rsidRPr="00657045">
        <w:rPr>
          <w:rFonts w:ascii="Times" w:hAnsi="Times"/>
          <w:i/>
          <w:lang w:val="fr-FR"/>
        </w:rPr>
        <w:lastRenderedPageBreak/>
        <w:t xml:space="preserve">Logizomai </w:t>
      </w:r>
      <w:r w:rsidRPr="00657045">
        <w:rPr>
          <w:rFonts w:ascii="Times" w:hAnsi="Times"/>
          <w:lang w:val="fr-FR"/>
        </w:rPr>
        <w:t>traduit parfois par "</w:t>
      </w:r>
      <w:r w:rsidRPr="00657045">
        <w:rPr>
          <w:rFonts w:ascii="Times" w:hAnsi="Times"/>
          <w:i/>
          <w:lang w:val="fr-FR"/>
        </w:rPr>
        <w:t xml:space="preserve">supposer", "considérer", "penser", </w:t>
      </w:r>
      <w:r w:rsidRPr="00657045">
        <w:rPr>
          <w:rFonts w:ascii="Times" w:hAnsi="Times"/>
          <w:lang w:val="fr-FR"/>
        </w:rPr>
        <w:t>dans des contextes n</w:t>
      </w:r>
      <w:r w:rsidR="00EF0C68">
        <w:rPr>
          <w:rFonts w:ascii="Times" w:hAnsi="Times"/>
          <w:lang w:val="fr-FR"/>
        </w:rPr>
        <w:t>’</w:t>
      </w:r>
      <w:r w:rsidRPr="00657045">
        <w:rPr>
          <w:rFonts w:ascii="Times" w:hAnsi="Times"/>
          <w:lang w:val="fr-FR"/>
        </w:rPr>
        <w:t xml:space="preserve">ayant </w:t>
      </w:r>
      <w:r w:rsidR="001445B8" w:rsidRPr="00657045">
        <w:rPr>
          <w:rFonts w:ascii="Times" w:hAnsi="Times"/>
          <w:lang w:val="fr-FR"/>
        </w:rPr>
        <w:t>rien à voir avec l</w:t>
      </w:r>
      <w:r w:rsidR="00EF0C68">
        <w:rPr>
          <w:rFonts w:ascii="Times" w:hAnsi="Times"/>
          <w:lang w:val="fr-FR"/>
        </w:rPr>
        <w:t>’</w:t>
      </w:r>
      <w:r w:rsidR="001445B8" w:rsidRPr="00657045">
        <w:rPr>
          <w:rFonts w:ascii="Times" w:hAnsi="Times"/>
          <w:lang w:val="fr-FR"/>
        </w:rPr>
        <w:t>endettement ou la culpabilité.</w:t>
      </w:r>
    </w:p>
    <w:p w14:paraId="7351E45F" w14:textId="77777777" w:rsidR="00426796" w:rsidRPr="00657045" w:rsidRDefault="00426796" w:rsidP="00A31188">
      <w:pPr>
        <w:rPr>
          <w:rFonts w:ascii="Times" w:hAnsi="Times"/>
          <w:lang w:val="fr-FR"/>
        </w:rPr>
      </w:pPr>
    </w:p>
    <w:p w14:paraId="27B2FC69" w14:textId="0D063F80" w:rsidR="00426796" w:rsidRPr="00657045" w:rsidRDefault="002A2EEC" w:rsidP="00A31188">
      <w:pPr>
        <w:rPr>
          <w:rFonts w:ascii="Times" w:hAnsi="Times"/>
          <w:lang w:val="fr-FR"/>
        </w:rPr>
      </w:pPr>
      <w:r w:rsidRPr="00C9491F">
        <w:rPr>
          <w:rFonts w:ascii="Times" w:hAnsi="Times"/>
          <w:i/>
          <w:iCs/>
          <w:lang w:val="fr-FR"/>
        </w:rPr>
        <w:t xml:space="preserve">The </w:t>
      </w:r>
      <w:proofErr w:type="spellStart"/>
      <w:r w:rsidRPr="00C9491F">
        <w:rPr>
          <w:rFonts w:ascii="Times" w:hAnsi="Times"/>
          <w:i/>
          <w:iCs/>
          <w:lang w:val="fr-FR"/>
        </w:rPr>
        <w:t>Evangelical</w:t>
      </w:r>
      <w:proofErr w:type="spellEnd"/>
      <w:r w:rsidRPr="00C9491F">
        <w:rPr>
          <w:rFonts w:ascii="Times" w:hAnsi="Times"/>
          <w:i/>
          <w:iCs/>
          <w:lang w:val="fr-FR"/>
        </w:rPr>
        <w:t xml:space="preserve"> </w:t>
      </w:r>
      <w:proofErr w:type="spellStart"/>
      <w:r w:rsidRPr="00C9491F">
        <w:rPr>
          <w:rFonts w:ascii="Times" w:hAnsi="Times"/>
          <w:i/>
          <w:iCs/>
          <w:lang w:val="fr-FR"/>
        </w:rPr>
        <w:t>Dictionary</w:t>
      </w:r>
      <w:proofErr w:type="spellEnd"/>
      <w:r>
        <w:rPr>
          <w:rFonts w:ascii="Times" w:hAnsi="Times"/>
          <w:i/>
          <w:iCs/>
          <w:lang w:val="fr-FR"/>
        </w:rPr>
        <w:t xml:space="preserve"> [</w:t>
      </w:r>
      <w:r w:rsidR="00426796" w:rsidRPr="002A2EEC">
        <w:rPr>
          <w:rFonts w:ascii="Times" w:hAnsi="Times"/>
          <w:i/>
          <w:iCs/>
          <w:lang w:val="fr-FR"/>
        </w:rPr>
        <w:t xml:space="preserve">Le </w:t>
      </w:r>
      <w:r w:rsidR="00426796" w:rsidRPr="002454E9">
        <w:rPr>
          <w:rFonts w:ascii="Times" w:hAnsi="Times"/>
          <w:i/>
          <w:iCs/>
          <w:lang w:val="fr-FR"/>
        </w:rPr>
        <w:t xml:space="preserve">Dictionnaire </w:t>
      </w:r>
      <w:r w:rsidR="00A5632D" w:rsidRPr="002454E9">
        <w:rPr>
          <w:rFonts w:ascii="Times" w:hAnsi="Times"/>
          <w:i/>
          <w:iCs/>
          <w:lang w:val="fr-FR"/>
        </w:rPr>
        <w:t>Évangélique</w:t>
      </w:r>
      <w:r>
        <w:rPr>
          <w:rFonts w:ascii="Times" w:hAnsi="Times"/>
          <w:i/>
          <w:iCs/>
          <w:lang w:val="fr-FR"/>
        </w:rPr>
        <w:t>]</w:t>
      </w:r>
      <w:r w:rsidR="00426796" w:rsidRPr="00657045">
        <w:rPr>
          <w:rFonts w:ascii="Times" w:hAnsi="Times"/>
          <w:lang w:val="fr-FR"/>
        </w:rPr>
        <w:t xml:space="preserve"> résume :</w:t>
      </w:r>
    </w:p>
    <w:p w14:paraId="188A1CBE" w14:textId="77777777" w:rsidR="00426796" w:rsidRPr="00657045" w:rsidRDefault="00426796" w:rsidP="00A31188">
      <w:pPr>
        <w:rPr>
          <w:rFonts w:ascii="Times" w:hAnsi="Times"/>
          <w:lang w:val="fr-FR"/>
        </w:rPr>
      </w:pPr>
    </w:p>
    <w:p w14:paraId="057D5B47" w14:textId="7359A252" w:rsidR="00426796" w:rsidRPr="00657045" w:rsidRDefault="00426796" w:rsidP="001445B8">
      <w:pPr>
        <w:pStyle w:val="Quotes"/>
        <w:rPr>
          <w:lang w:val="fr-FR"/>
        </w:rPr>
      </w:pPr>
      <w:r w:rsidRPr="00250CA0">
        <w:rPr>
          <w:lang w:val="fr-FR"/>
        </w:rPr>
        <w:t>"imputer sur son compte"... est une traduction adéquate du terme grec logizomai. Cette notion médico-légale d</w:t>
      </w:r>
      <w:r w:rsidR="00EF0C68">
        <w:rPr>
          <w:lang w:val="fr-FR"/>
        </w:rPr>
        <w:t>’</w:t>
      </w:r>
      <w:r w:rsidRPr="00250CA0">
        <w:rPr>
          <w:lang w:val="fr-FR"/>
        </w:rPr>
        <w:t>imputation trouve partiellement ses racines dans le langage commercial et juridique du monde gréco-romain</w:t>
      </w:r>
      <w:r w:rsidR="006F7FB1">
        <w:rPr>
          <w:lang w:val="fr-FR"/>
        </w:rPr>
        <w:t> </w:t>
      </w:r>
      <w:r w:rsidRPr="00250CA0">
        <w:rPr>
          <w:lang w:val="fr-FR"/>
        </w:rPr>
        <w:t xml:space="preserve">; celui qui se voit imputer quelque chose est responsable devant la loi. </w:t>
      </w:r>
      <w:r w:rsidRPr="00250CA0">
        <w:rPr>
          <w:position w:val="6"/>
          <w:sz w:val="16"/>
          <w:lang w:val="fr-FR"/>
        </w:rPr>
        <w:endnoteReference w:id="20"/>
      </w:r>
    </w:p>
    <w:p w14:paraId="35235363" w14:textId="77777777" w:rsidR="00426796" w:rsidRPr="00657045" w:rsidRDefault="00426796" w:rsidP="00A31188">
      <w:pPr>
        <w:rPr>
          <w:rFonts w:ascii="Times" w:hAnsi="Times"/>
          <w:lang w:val="fr-FR"/>
        </w:rPr>
      </w:pPr>
    </w:p>
    <w:p w14:paraId="2742D755" w14:textId="77777777" w:rsidR="00426796" w:rsidRPr="00657045" w:rsidRDefault="00426796" w:rsidP="00A31188">
      <w:pPr>
        <w:rPr>
          <w:rFonts w:ascii="Times" w:hAnsi="Times"/>
          <w:lang w:val="fr-FR"/>
        </w:rPr>
      </w:pPr>
      <w:r w:rsidRPr="00657045">
        <w:rPr>
          <w:rFonts w:ascii="Times" w:hAnsi="Times"/>
          <w:lang w:val="fr-FR"/>
        </w:rPr>
        <w:t xml:space="preserve">Nous voyons que </w:t>
      </w:r>
      <w:r w:rsidRPr="00657045">
        <w:rPr>
          <w:rFonts w:ascii="Times" w:hAnsi="Times"/>
          <w:i/>
          <w:lang w:val="fr-FR"/>
        </w:rPr>
        <w:t xml:space="preserve">logizomai </w:t>
      </w:r>
      <w:r w:rsidRPr="00657045">
        <w:rPr>
          <w:rFonts w:ascii="Times" w:hAnsi="Times"/>
          <w:lang w:val="fr-FR"/>
        </w:rPr>
        <w:t>est un autre terme juridique comme "justifier". Il désigne le fait de créditer quelque chose sur un compte. Nous sommes les débiteurs de Dieu et ce "quelque chose" est la justice du Christ.</w:t>
      </w:r>
    </w:p>
    <w:p w14:paraId="4A4B8D9A" w14:textId="77777777" w:rsidR="00426796" w:rsidRPr="00657045" w:rsidRDefault="00426796" w:rsidP="00A31188">
      <w:pPr>
        <w:rPr>
          <w:rFonts w:ascii="Times" w:hAnsi="Times"/>
          <w:lang w:val="fr-FR"/>
        </w:rPr>
      </w:pPr>
    </w:p>
    <w:p w14:paraId="4F842FDA" w14:textId="0A3FC365" w:rsidR="00426796" w:rsidRPr="00657045" w:rsidRDefault="00426796" w:rsidP="00A31188">
      <w:pPr>
        <w:rPr>
          <w:rFonts w:ascii="Times" w:hAnsi="Times"/>
          <w:b/>
          <w:lang w:val="fr-FR"/>
        </w:rPr>
      </w:pPr>
      <w:r w:rsidRPr="00657045">
        <w:rPr>
          <w:rFonts w:ascii="Times" w:hAnsi="Times"/>
          <w:lang w:val="fr-FR"/>
        </w:rPr>
        <w:t>Lorsqu</w:t>
      </w:r>
      <w:r w:rsidR="00EF0C68">
        <w:rPr>
          <w:rFonts w:ascii="Times" w:hAnsi="Times"/>
          <w:lang w:val="fr-FR"/>
        </w:rPr>
        <w:t>’</w:t>
      </w:r>
      <w:r w:rsidRPr="00657045">
        <w:rPr>
          <w:rFonts w:ascii="Times" w:hAnsi="Times"/>
          <w:lang w:val="fr-FR"/>
        </w:rPr>
        <w:t>un comptable crédite des fonds sur votre compte bancaire, il n</w:t>
      </w:r>
      <w:r w:rsidR="00EF0C68">
        <w:rPr>
          <w:rFonts w:ascii="Times" w:hAnsi="Times"/>
          <w:lang w:val="fr-FR"/>
        </w:rPr>
        <w:t>’</w:t>
      </w:r>
      <w:r w:rsidRPr="00657045">
        <w:rPr>
          <w:rFonts w:ascii="Times" w:hAnsi="Times"/>
          <w:lang w:val="fr-FR"/>
        </w:rPr>
        <w:t>infuse pas littéralement de l</w:t>
      </w:r>
      <w:r w:rsidR="00EF0C68">
        <w:rPr>
          <w:rFonts w:ascii="Times" w:hAnsi="Times"/>
          <w:lang w:val="fr-FR"/>
        </w:rPr>
        <w:t>’</w:t>
      </w:r>
      <w:r w:rsidRPr="00657045">
        <w:rPr>
          <w:rFonts w:ascii="Times" w:hAnsi="Times"/>
          <w:lang w:val="fr-FR"/>
        </w:rPr>
        <w:t>argent dans une boîte vous appartenant. C</w:t>
      </w:r>
      <w:r w:rsidR="00EF0C68">
        <w:rPr>
          <w:rFonts w:ascii="Times" w:hAnsi="Times"/>
          <w:lang w:val="fr-FR"/>
        </w:rPr>
        <w:t>’</w:t>
      </w:r>
      <w:r w:rsidRPr="00657045">
        <w:rPr>
          <w:rFonts w:ascii="Times" w:hAnsi="Times"/>
          <w:lang w:val="fr-FR"/>
        </w:rPr>
        <w:t>est "</w:t>
      </w:r>
      <w:r w:rsidR="00250CA0">
        <w:rPr>
          <w:rFonts w:ascii="Times" w:hAnsi="Times"/>
          <w:lang w:val="fr-FR"/>
        </w:rPr>
        <w:t>sur</w:t>
      </w:r>
      <w:r w:rsidRPr="00657045">
        <w:rPr>
          <w:rFonts w:ascii="Times" w:hAnsi="Times"/>
          <w:lang w:val="fr-FR"/>
        </w:rPr>
        <w:t xml:space="preserve"> les livres". De même, la justice du Christ n</w:t>
      </w:r>
      <w:r w:rsidR="00EF0C68">
        <w:rPr>
          <w:rFonts w:ascii="Times" w:hAnsi="Times"/>
          <w:lang w:val="fr-FR"/>
        </w:rPr>
        <w:t>’</w:t>
      </w:r>
      <w:r w:rsidRPr="00657045">
        <w:rPr>
          <w:rFonts w:ascii="Times" w:hAnsi="Times"/>
          <w:lang w:val="fr-FR"/>
        </w:rPr>
        <w:t xml:space="preserve">est pas une </w:t>
      </w:r>
      <w:r w:rsidRPr="00657045">
        <w:rPr>
          <w:rFonts w:ascii="Times" w:hAnsi="Times"/>
          <w:i/>
          <w:lang w:val="fr-FR"/>
        </w:rPr>
        <w:t xml:space="preserve">chose </w:t>
      </w:r>
      <w:r w:rsidRPr="00657045">
        <w:rPr>
          <w:rFonts w:ascii="Times" w:hAnsi="Times"/>
          <w:lang w:val="fr-FR"/>
        </w:rPr>
        <w:t xml:space="preserve">ou </w:t>
      </w:r>
      <w:r w:rsidRPr="00250CA0">
        <w:rPr>
          <w:rFonts w:ascii="Times" w:hAnsi="Times"/>
          <w:i/>
          <w:iCs/>
          <w:lang w:val="fr-FR"/>
        </w:rPr>
        <w:t>une</w:t>
      </w:r>
      <w:r w:rsidRPr="00657045">
        <w:rPr>
          <w:rFonts w:ascii="Times" w:hAnsi="Times"/>
          <w:lang w:val="fr-FR"/>
        </w:rPr>
        <w:t xml:space="preserve"> </w:t>
      </w:r>
      <w:r w:rsidRPr="00657045">
        <w:rPr>
          <w:rFonts w:ascii="Times" w:hAnsi="Times"/>
          <w:i/>
          <w:lang w:val="fr-FR"/>
        </w:rPr>
        <w:t xml:space="preserve">substance </w:t>
      </w:r>
      <w:r w:rsidRPr="00250CA0">
        <w:rPr>
          <w:rFonts w:ascii="Times" w:hAnsi="Times"/>
          <w:iCs/>
          <w:lang w:val="fr-FR"/>
        </w:rPr>
        <w:t>qui</w:t>
      </w:r>
      <w:r w:rsidRPr="00657045">
        <w:rPr>
          <w:rFonts w:ascii="Times" w:hAnsi="Times"/>
          <w:i/>
          <w:lang w:val="fr-FR"/>
        </w:rPr>
        <w:t xml:space="preserve"> </w:t>
      </w:r>
      <w:r w:rsidRPr="00657045">
        <w:rPr>
          <w:rFonts w:ascii="Times" w:hAnsi="Times"/>
          <w:lang w:val="fr-FR"/>
        </w:rPr>
        <w:t>nous est injectée. L</w:t>
      </w:r>
      <w:r w:rsidR="00EF0C68">
        <w:rPr>
          <w:rFonts w:ascii="Times" w:hAnsi="Times"/>
          <w:lang w:val="fr-FR"/>
        </w:rPr>
        <w:t>’</w:t>
      </w:r>
      <w:r w:rsidRPr="00657045">
        <w:rPr>
          <w:rFonts w:ascii="Times" w:hAnsi="Times"/>
          <w:lang w:val="fr-FR"/>
        </w:rPr>
        <w:t>imputation n</w:t>
      </w:r>
      <w:r w:rsidR="00EF0C68">
        <w:rPr>
          <w:rFonts w:ascii="Times" w:hAnsi="Times"/>
          <w:lang w:val="fr-FR"/>
        </w:rPr>
        <w:t>’</w:t>
      </w:r>
      <w:r w:rsidRPr="00657045">
        <w:rPr>
          <w:rFonts w:ascii="Times" w:hAnsi="Times"/>
          <w:lang w:val="fr-FR"/>
        </w:rPr>
        <w:t>est qu</w:t>
      </w:r>
      <w:r w:rsidR="00EF0C68">
        <w:rPr>
          <w:rFonts w:ascii="Times" w:hAnsi="Times"/>
          <w:lang w:val="fr-FR"/>
        </w:rPr>
        <w:t>’</w:t>
      </w:r>
      <w:r w:rsidRPr="00657045">
        <w:rPr>
          <w:rFonts w:ascii="Times" w:hAnsi="Times"/>
          <w:lang w:val="fr-FR"/>
        </w:rPr>
        <w:t xml:space="preserve">une transaction </w:t>
      </w:r>
      <w:r w:rsidRPr="00657045">
        <w:rPr>
          <w:rFonts w:ascii="Times" w:hAnsi="Times"/>
          <w:i/>
          <w:lang w:val="fr-FR"/>
        </w:rPr>
        <w:t xml:space="preserve">juridique, </w:t>
      </w:r>
      <w:r w:rsidRPr="00250CA0">
        <w:rPr>
          <w:rFonts w:ascii="Times" w:hAnsi="Times"/>
          <w:iCs/>
          <w:lang w:val="fr-FR"/>
        </w:rPr>
        <w:t xml:space="preserve">et </w:t>
      </w:r>
      <w:r w:rsidRPr="00657045">
        <w:rPr>
          <w:rFonts w:ascii="Times" w:hAnsi="Times"/>
          <w:lang w:val="fr-FR"/>
        </w:rPr>
        <w:t xml:space="preserve">non une transaction </w:t>
      </w:r>
      <w:r w:rsidRPr="00657045">
        <w:rPr>
          <w:rFonts w:ascii="Times" w:hAnsi="Times"/>
          <w:i/>
          <w:lang w:val="fr-FR"/>
        </w:rPr>
        <w:t>expérientielle</w:t>
      </w:r>
      <w:r w:rsidRPr="00657045">
        <w:rPr>
          <w:rFonts w:ascii="Times" w:hAnsi="Times"/>
          <w:lang w:val="fr-FR"/>
        </w:rPr>
        <w:t xml:space="preserve">. </w:t>
      </w:r>
    </w:p>
    <w:p w14:paraId="1D2C8F0C" w14:textId="77777777" w:rsidR="00426796" w:rsidRPr="00657045" w:rsidRDefault="00426796" w:rsidP="00A31188">
      <w:pPr>
        <w:rPr>
          <w:rFonts w:ascii="Times" w:hAnsi="Times"/>
          <w:lang w:val="fr-FR"/>
        </w:rPr>
      </w:pPr>
    </w:p>
    <w:p w14:paraId="51787276" w14:textId="77777777" w:rsidR="00426796" w:rsidRPr="00657045" w:rsidRDefault="001445B8" w:rsidP="001445B8">
      <w:pPr>
        <w:pStyle w:val="Heading2"/>
        <w:rPr>
          <w:rFonts w:ascii="Times" w:hAnsi="Times"/>
          <w:lang w:val="fr-FR"/>
        </w:rPr>
      </w:pPr>
      <w:r w:rsidRPr="00657045">
        <w:rPr>
          <w:rFonts w:ascii="Times" w:hAnsi="Times"/>
          <w:lang w:val="fr-FR"/>
        </w:rPr>
        <w:t>Un possible malentendu</w:t>
      </w:r>
    </w:p>
    <w:p w14:paraId="14CBEE10" w14:textId="32207A9D" w:rsidR="00426796" w:rsidRPr="00657045" w:rsidRDefault="00426796" w:rsidP="0015341C">
      <w:pPr>
        <w:tabs>
          <w:tab w:val="clear" w:pos="9360"/>
        </w:tabs>
        <w:ind w:right="-90"/>
        <w:rPr>
          <w:rFonts w:ascii="Times" w:hAnsi="Times"/>
          <w:lang w:val="fr-FR"/>
        </w:rPr>
      </w:pPr>
      <w:r w:rsidRPr="00657045">
        <w:rPr>
          <w:rFonts w:ascii="Times" w:hAnsi="Times"/>
          <w:lang w:val="fr-FR"/>
        </w:rPr>
        <w:t>Cela signifie-t-il que nos âmes sont laissées vides alors que nous sommes justifiés</w:t>
      </w:r>
      <w:r w:rsidR="00EE00B7">
        <w:rPr>
          <w:rFonts w:ascii="Times" w:hAnsi="Times"/>
          <w:lang w:val="fr-FR"/>
        </w:rPr>
        <w:t> </w:t>
      </w:r>
      <w:r w:rsidRPr="00657045">
        <w:rPr>
          <w:rFonts w:ascii="Times" w:hAnsi="Times"/>
          <w:lang w:val="fr-FR"/>
        </w:rPr>
        <w:t>? En aucun cas</w:t>
      </w:r>
      <w:r w:rsidR="00A15D7A">
        <w:rPr>
          <w:rFonts w:ascii="Times" w:hAnsi="Times"/>
          <w:lang w:val="fr-FR"/>
        </w:rPr>
        <w:t> </w:t>
      </w:r>
      <w:r w:rsidRPr="00657045">
        <w:rPr>
          <w:rFonts w:ascii="Times" w:hAnsi="Times"/>
          <w:lang w:val="fr-FR"/>
        </w:rPr>
        <w:t xml:space="preserve">! Le Saint-Esprit entre dans notre cœur. Il nous confère tous les bienfaits de notre salut. </w:t>
      </w:r>
    </w:p>
    <w:p w14:paraId="6E78A371" w14:textId="77777777" w:rsidR="00426796" w:rsidRPr="00657045" w:rsidRDefault="00426796" w:rsidP="00A31188">
      <w:pPr>
        <w:rPr>
          <w:rFonts w:ascii="Times" w:hAnsi="Times"/>
          <w:lang w:val="fr-FR"/>
        </w:rPr>
      </w:pPr>
    </w:p>
    <w:p w14:paraId="4E79F4A3" w14:textId="230CA337" w:rsidR="00426796" w:rsidRDefault="0015341C" w:rsidP="00A31188">
      <w:pPr>
        <w:rPr>
          <w:rFonts w:ascii="Times" w:hAnsi="Times"/>
          <w:i/>
          <w:iCs/>
          <w:lang w:val="fr-FR"/>
        </w:rPr>
      </w:pPr>
      <w:r>
        <w:rPr>
          <w:rFonts w:ascii="Times" w:hAnsi="Times"/>
          <w:i/>
          <w:iCs/>
          <w:lang w:val="fr-FR"/>
        </w:rPr>
        <w:t>Or, l’espérance ne trompe point, parce que l’amour de Dieu est répandu dans nos cœurs par le Saint</w:t>
      </w:r>
      <w:r w:rsidR="00300106">
        <w:rPr>
          <w:rFonts w:ascii="Times" w:hAnsi="Times"/>
          <w:i/>
          <w:iCs/>
          <w:lang w:val="fr-FR"/>
        </w:rPr>
        <w:t>-</w:t>
      </w:r>
      <w:r>
        <w:rPr>
          <w:rFonts w:ascii="Times" w:hAnsi="Times"/>
          <w:i/>
          <w:iCs/>
          <w:lang w:val="fr-FR"/>
        </w:rPr>
        <w:t>Esprit qui nous a été donné. Rom.5.5</w:t>
      </w:r>
    </w:p>
    <w:p w14:paraId="63DAF117" w14:textId="77777777" w:rsidR="0015341C" w:rsidRPr="0015341C" w:rsidRDefault="0015341C" w:rsidP="00A31188">
      <w:pPr>
        <w:rPr>
          <w:rFonts w:ascii="Times" w:hAnsi="Times"/>
          <w:i/>
          <w:iCs/>
          <w:lang w:val="fr-FR"/>
        </w:rPr>
      </w:pPr>
    </w:p>
    <w:p w14:paraId="37AAFE76" w14:textId="5BD59FD6" w:rsidR="00426796" w:rsidRPr="00657045" w:rsidRDefault="00426796" w:rsidP="00A31188">
      <w:pPr>
        <w:rPr>
          <w:rFonts w:ascii="Times" w:hAnsi="Times"/>
          <w:lang w:val="fr-FR"/>
        </w:rPr>
      </w:pPr>
      <w:r w:rsidRPr="00657045">
        <w:rPr>
          <w:rFonts w:ascii="Times" w:hAnsi="Times"/>
          <w:lang w:val="fr-FR"/>
        </w:rPr>
        <w:t>Quels sont ces avantages</w:t>
      </w:r>
      <w:r w:rsidR="00EE00B7">
        <w:rPr>
          <w:rFonts w:ascii="Times" w:hAnsi="Times"/>
          <w:lang w:val="fr-FR"/>
        </w:rPr>
        <w:t> </w:t>
      </w:r>
      <w:r w:rsidRPr="00657045">
        <w:rPr>
          <w:rFonts w:ascii="Times" w:hAnsi="Times"/>
          <w:lang w:val="fr-FR"/>
        </w:rPr>
        <w:t>? Le contexte de Romains</w:t>
      </w:r>
      <w:r w:rsidR="00EF0C68">
        <w:rPr>
          <w:rFonts w:ascii="Times" w:hAnsi="Times"/>
          <w:lang w:val="fr-FR"/>
        </w:rPr>
        <w:t> </w:t>
      </w:r>
      <w:r w:rsidRPr="00657045">
        <w:rPr>
          <w:rFonts w:ascii="Times" w:hAnsi="Times"/>
          <w:lang w:val="fr-FR"/>
        </w:rPr>
        <w:t xml:space="preserve">5 nous en dit </w:t>
      </w:r>
      <w:r w:rsidR="0015341C" w:rsidRPr="00657045">
        <w:rPr>
          <w:rFonts w:ascii="Times" w:hAnsi="Times"/>
          <w:lang w:val="fr-FR"/>
        </w:rPr>
        <w:t>quelques-uns</w:t>
      </w:r>
      <w:r w:rsidR="003B0ED9">
        <w:rPr>
          <w:rFonts w:ascii="Times" w:hAnsi="Times"/>
          <w:lang w:val="fr-FR"/>
        </w:rPr>
        <w:t> </w:t>
      </w:r>
      <w:r w:rsidRPr="00657045">
        <w:rPr>
          <w:rFonts w:ascii="Times" w:hAnsi="Times"/>
          <w:lang w:val="fr-FR"/>
        </w:rPr>
        <w:t>: La réconciliation avec Dieu, la paix, la joie et l</w:t>
      </w:r>
      <w:r w:rsidR="00EF0C68">
        <w:rPr>
          <w:rFonts w:ascii="Times" w:hAnsi="Times"/>
          <w:lang w:val="fr-FR"/>
        </w:rPr>
        <w:t>’</w:t>
      </w:r>
      <w:r w:rsidRPr="00657045">
        <w:rPr>
          <w:rFonts w:ascii="Times" w:hAnsi="Times"/>
          <w:lang w:val="fr-FR"/>
        </w:rPr>
        <w:t>expérience de l</w:t>
      </w:r>
      <w:r w:rsidR="00EF0C68">
        <w:rPr>
          <w:rFonts w:ascii="Times" w:hAnsi="Times"/>
          <w:lang w:val="fr-FR"/>
        </w:rPr>
        <w:t>’</w:t>
      </w:r>
      <w:r w:rsidRPr="00657045">
        <w:rPr>
          <w:rFonts w:ascii="Times" w:hAnsi="Times"/>
          <w:lang w:val="fr-FR"/>
        </w:rPr>
        <w:t>amour du Père. La justification, avec son concept clé d</w:t>
      </w:r>
      <w:r w:rsidR="00EF0C68">
        <w:rPr>
          <w:rFonts w:ascii="Times" w:hAnsi="Times"/>
          <w:lang w:val="fr-FR"/>
        </w:rPr>
        <w:t>’</w:t>
      </w:r>
      <w:r w:rsidRPr="00657045">
        <w:rPr>
          <w:rFonts w:ascii="Times" w:hAnsi="Times"/>
          <w:lang w:val="fr-FR"/>
        </w:rPr>
        <w:t xml:space="preserve">imputation, lui donne les raisons de faire tout cela pour nous sans contredire sa sainteté. </w:t>
      </w:r>
    </w:p>
    <w:p w14:paraId="35F0C843" w14:textId="77777777" w:rsidR="00426796" w:rsidRPr="00657045" w:rsidRDefault="00426796" w:rsidP="00A31188">
      <w:pPr>
        <w:rPr>
          <w:rFonts w:ascii="Times" w:hAnsi="Times"/>
          <w:lang w:val="fr-FR"/>
        </w:rPr>
      </w:pPr>
    </w:p>
    <w:p w14:paraId="713F928C" w14:textId="1EB79E6E" w:rsidR="00426796" w:rsidRPr="00657045" w:rsidRDefault="00426796" w:rsidP="00A31188">
      <w:pPr>
        <w:rPr>
          <w:rFonts w:ascii="Times" w:hAnsi="Times"/>
          <w:lang w:val="fr-FR"/>
        </w:rPr>
      </w:pPr>
      <w:r w:rsidRPr="00657045">
        <w:rPr>
          <w:rFonts w:ascii="Times" w:hAnsi="Times"/>
          <w:lang w:val="fr-FR"/>
        </w:rPr>
        <w:t>Lorsque nous sommes sauvés, des changements spectaculaires se produisent. Nous faisons l</w:t>
      </w:r>
      <w:r w:rsidR="00EF0C68">
        <w:rPr>
          <w:rFonts w:ascii="Times" w:hAnsi="Times"/>
          <w:lang w:val="fr-FR"/>
        </w:rPr>
        <w:t>’</w:t>
      </w:r>
      <w:r w:rsidRPr="00657045">
        <w:rPr>
          <w:rFonts w:ascii="Times" w:hAnsi="Times"/>
          <w:lang w:val="fr-FR"/>
        </w:rPr>
        <w:t>expérience d</w:t>
      </w:r>
      <w:r w:rsidR="00EF0C68">
        <w:rPr>
          <w:rFonts w:ascii="Times" w:hAnsi="Times"/>
          <w:lang w:val="fr-FR"/>
        </w:rPr>
        <w:t>’</w:t>
      </w:r>
      <w:r w:rsidRPr="00657045">
        <w:rPr>
          <w:rFonts w:ascii="Times" w:hAnsi="Times"/>
          <w:lang w:val="fr-FR"/>
        </w:rPr>
        <w:t>une nouvelle nature, de la puissance de l</w:t>
      </w:r>
      <w:r w:rsidR="00EF0C68">
        <w:rPr>
          <w:rFonts w:ascii="Times" w:hAnsi="Times"/>
          <w:lang w:val="fr-FR"/>
        </w:rPr>
        <w:t>’</w:t>
      </w:r>
      <w:r w:rsidRPr="00657045">
        <w:rPr>
          <w:rFonts w:ascii="Times" w:hAnsi="Times"/>
          <w:lang w:val="fr-FR"/>
        </w:rPr>
        <w:t>Esprit et du sentiment très réel d</w:t>
      </w:r>
      <w:r w:rsidR="00EF0C68">
        <w:rPr>
          <w:rFonts w:ascii="Times" w:hAnsi="Times"/>
          <w:lang w:val="fr-FR"/>
        </w:rPr>
        <w:t>’</w:t>
      </w:r>
      <w:r w:rsidRPr="00657045">
        <w:rPr>
          <w:rFonts w:ascii="Times" w:hAnsi="Times"/>
          <w:lang w:val="fr-FR"/>
        </w:rPr>
        <w:t xml:space="preserve">être </w:t>
      </w:r>
      <w:r w:rsidRPr="00657045">
        <w:rPr>
          <w:rFonts w:ascii="Times" w:hAnsi="Times"/>
          <w:i/>
          <w:lang w:val="fr-FR"/>
        </w:rPr>
        <w:t xml:space="preserve">propre </w:t>
      </w:r>
      <w:r w:rsidRPr="0015341C">
        <w:rPr>
          <w:rFonts w:ascii="Times" w:hAnsi="Times"/>
          <w:iCs/>
          <w:lang w:val="fr-FR"/>
        </w:rPr>
        <w:t>pour la</w:t>
      </w:r>
      <w:r w:rsidRPr="00657045">
        <w:rPr>
          <w:rFonts w:ascii="Times" w:hAnsi="Times"/>
          <w:i/>
          <w:lang w:val="fr-FR"/>
        </w:rPr>
        <w:t xml:space="preserve"> </w:t>
      </w:r>
      <w:r w:rsidRPr="00657045">
        <w:rPr>
          <w:rFonts w:ascii="Times" w:hAnsi="Times"/>
          <w:lang w:val="fr-FR"/>
        </w:rPr>
        <w:t xml:space="preserve">première fois. </w:t>
      </w:r>
    </w:p>
    <w:p w14:paraId="2EE5E764" w14:textId="77777777" w:rsidR="00426796" w:rsidRPr="00657045" w:rsidRDefault="00426796" w:rsidP="00A31188">
      <w:pPr>
        <w:rPr>
          <w:rFonts w:ascii="Times" w:hAnsi="Times"/>
          <w:lang w:val="fr-FR"/>
        </w:rPr>
      </w:pPr>
    </w:p>
    <w:p w14:paraId="44EABBC6" w14:textId="0545AA6C"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imputation, cependant, ne fait référence à aucune de ces expériences ni à aucun changement intérieur en soi. Elle rend simplement "légal" le fait que Dieu les fasse pour nous. Nous avons un nouveau statut juridique devant Dieu en tant que personnes justes.</w:t>
      </w:r>
    </w:p>
    <w:p w14:paraId="7C32699A" w14:textId="77777777" w:rsidR="00426796" w:rsidRPr="00657045" w:rsidRDefault="00426796" w:rsidP="00A31188">
      <w:pPr>
        <w:rPr>
          <w:rFonts w:ascii="Times" w:hAnsi="Times"/>
          <w:lang w:val="fr-FR"/>
        </w:rPr>
      </w:pPr>
    </w:p>
    <w:p w14:paraId="350A2E82" w14:textId="245E6333" w:rsidR="00426796" w:rsidRPr="00657045" w:rsidRDefault="00426796" w:rsidP="00A31188">
      <w:pPr>
        <w:rPr>
          <w:rFonts w:ascii="Times" w:hAnsi="Times"/>
          <w:lang w:val="fr-FR"/>
        </w:rPr>
      </w:pPr>
      <w:r w:rsidRPr="00657045">
        <w:rPr>
          <w:rFonts w:ascii="Times" w:hAnsi="Times"/>
          <w:lang w:val="fr-FR"/>
        </w:rPr>
        <w:t xml:space="preserve">Voici un dicton courant parmi les </w:t>
      </w:r>
      <w:r w:rsidRPr="00EF471C">
        <w:rPr>
          <w:rFonts w:ascii="Times" w:hAnsi="Times"/>
          <w:lang w:val="fr-FR"/>
        </w:rPr>
        <w:t>enseignants réformés de la Bible</w:t>
      </w:r>
      <w:r w:rsidRPr="00657045">
        <w:rPr>
          <w:rFonts w:ascii="Times" w:hAnsi="Times"/>
          <w:lang w:val="fr-FR"/>
        </w:rPr>
        <w:t xml:space="preserve"> pour montrer la différence entre la justice légale et la justice expérientielle</w:t>
      </w:r>
      <w:r w:rsidR="003B0ED9">
        <w:rPr>
          <w:rFonts w:ascii="Times" w:hAnsi="Times"/>
          <w:lang w:val="fr-FR"/>
        </w:rPr>
        <w:t> </w:t>
      </w:r>
      <w:r w:rsidRPr="00657045">
        <w:rPr>
          <w:rFonts w:ascii="Times" w:hAnsi="Times"/>
          <w:lang w:val="fr-FR"/>
        </w:rPr>
        <w:t xml:space="preserve">: </w:t>
      </w:r>
      <w:r w:rsidRPr="0015341C">
        <w:rPr>
          <w:rFonts w:ascii="Times" w:hAnsi="Times"/>
          <w:b/>
          <w:bCs/>
          <w:lang w:val="fr-FR"/>
        </w:rPr>
        <w:t xml:space="preserve">La </w:t>
      </w:r>
      <w:r w:rsidRPr="00657045">
        <w:rPr>
          <w:rFonts w:ascii="Times" w:hAnsi="Times"/>
          <w:b/>
          <w:lang w:val="fr-FR"/>
        </w:rPr>
        <w:t>justification, c</w:t>
      </w:r>
      <w:r w:rsidR="00EF0C68">
        <w:rPr>
          <w:rFonts w:ascii="Times" w:hAnsi="Times"/>
          <w:b/>
          <w:lang w:val="fr-FR"/>
        </w:rPr>
        <w:t>’</w:t>
      </w:r>
      <w:r w:rsidRPr="00657045">
        <w:rPr>
          <w:rFonts w:ascii="Times" w:hAnsi="Times"/>
          <w:b/>
          <w:lang w:val="fr-FR"/>
        </w:rPr>
        <w:t xml:space="preserve">est ce que Dieu fait </w:t>
      </w:r>
      <w:r w:rsidRPr="00657045">
        <w:rPr>
          <w:rFonts w:ascii="Times" w:hAnsi="Times"/>
          <w:b/>
          <w:i/>
          <w:lang w:val="fr-FR"/>
        </w:rPr>
        <w:t xml:space="preserve">pour </w:t>
      </w:r>
      <w:r w:rsidRPr="00657045">
        <w:rPr>
          <w:rFonts w:ascii="Times" w:hAnsi="Times"/>
          <w:b/>
          <w:lang w:val="fr-FR"/>
        </w:rPr>
        <w:t xml:space="preserve">nous. La sanctification est ce que Dieu fait </w:t>
      </w:r>
      <w:r w:rsidRPr="00657045">
        <w:rPr>
          <w:rFonts w:ascii="Times" w:hAnsi="Times"/>
          <w:b/>
          <w:i/>
          <w:lang w:val="fr-FR"/>
        </w:rPr>
        <w:t xml:space="preserve">en </w:t>
      </w:r>
      <w:r w:rsidRPr="00657045">
        <w:rPr>
          <w:rFonts w:ascii="Times" w:hAnsi="Times"/>
          <w:b/>
          <w:lang w:val="fr-FR"/>
        </w:rPr>
        <w:t xml:space="preserve">nous. </w:t>
      </w:r>
    </w:p>
    <w:p w14:paraId="62A70AEA" w14:textId="77777777" w:rsidR="00426796" w:rsidRPr="00657045" w:rsidRDefault="00426796" w:rsidP="00A31188">
      <w:pPr>
        <w:rPr>
          <w:rFonts w:ascii="Times" w:hAnsi="Times"/>
          <w:lang w:val="fr-FR"/>
        </w:rPr>
      </w:pPr>
    </w:p>
    <w:p w14:paraId="3D5A9D1B" w14:textId="132EEE75" w:rsidR="00426796" w:rsidRPr="00657045" w:rsidRDefault="00426796" w:rsidP="00A31188">
      <w:pPr>
        <w:rPr>
          <w:rFonts w:ascii="Times" w:hAnsi="Times"/>
          <w:lang w:val="fr-FR"/>
        </w:rPr>
      </w:pPr>
      <w:r w:rsidRPr="00657045">
        <w:rPr>
          <w:rFonts w:ascii="Times" w:hAnsi="Times"/>
          <w:lang w:val="fr-FR"/>
        </w:rPr>
        <w:t>La justification fait qu</w:t>
      </w:r>
      <w:r w:rsidR="00EF0C68">
        <w:rPr>
          <w:rFonts w:ascii="Times" w:hAnsi="Times"/>
          <w:lang w:val="fr-FR"/>
        </w:rPr>
        <w:t>’</w:t>
      </w:r>
      <w:r w:rsidRPr="00657045">
        <w:rPr>
          <w:rFonts w:ascii="Times" w:hAnsi="Times"/>
          <w:lang w:val="fr-FR"/>
        </w:rPr>
        <w:t>il est parfaitement logique que Dieu fasse toutes sortes de choses agréables pour nous et pour nous. Après tout, il les fait pour des personnes qu</w:t>
      </w:r>
      <w:r w:rsidR="00EF0C68">
        <w:rPr>
          <w:rFonts w:ascii="Times" w:hAnsi="Times"/>
          <w:lang w:val="fr-FR"/>
        </w:rPr>
        <w:t>’</w:t>
      </w:r>
      <w:r w:rsidRPr="00657045">
        <w:rPr>
          <w:rFonts w:ascii="Times" w:hAnsi="Times"/>
          <w:lang w:val="fr-FR"/>
        </w:rPr>
        <w:t>il considère maintenant comme justes.</w:t>
      </w:r>
    </w:p>
    <w:p w14:paraId="5849F670" w14:textId="77777777" w:rsidR="00426796" w:rsidRPr="00657045" w:rsidRDefault="00426796" w:rsidP="00A31188">
      <w:pPr>
        <w:rPr>
          <w:rFonts w:ascii="Times" w:hAnsi="Times"/>
          <w:lang w:val="fr-FR"/>
        </w:rPr>
      </w:pPr>
    </w:p>
    <w:p w14:paraId="28801A87" w14:textId="0A7EBB80" w:rsidR="00426796" w:rsidRPr="00657045" w:rsidRDefault="00426796" w:rsidP="00A31188">
      <w:pPr>
        <w:rPr>
          <w:rFonts w:ascii="Times" w:hAnsi="Times"/>
          <w:lang w:val="fr-FR"/>
        </w:rPr>
      </w:pPr>
      <w:r w:rsidRPr="00657045">
        <w:rPr>
          <w:rFonts w:ascii="Times" w:hAnsi="Times"/>
          <w:lang w:val="fr-FR"/>
        </w:rPr>
        <w:lastRenderedPageBreak/>
        <w:t>C</w:t>
      </w:r>
      <w:r w:rsidR="00EF0C68">
        <w:rPr>
          <w:rFonts w:ascii="Times" w:hAnsi="Times"/>
          <w:lang w:val="fr-FR"/>
        </w:rPr>
        <w:t>’</w:t>
      </w:r>
      <w:r w:rsidRPr="00657045">
        <w:rPr>
          <w:rFonts w:ascii="Times" w:hAnsi="Times"/>
          <w:lang w:val="fr-FR"/>
        </w:rPr>
        <w:t xml:space="preserve">est pourquoi Hodge, dans son </w:t>
      </w:r>
      <w:r w:rsidR="008B46AA" w:rsidRPr="00657045">
        <w:rPr>
          <w:rFonts w:ascii="Times" w:hAnsi="Times"/>
          <w:lang w:val="fr-FR"/>
        </w:rPr>
        <w:t xml:space="preserve">excellente </w:t>
      </w:r>
      <w:proofErr w:type="spellStart"/>
      <w:r w:rsidR="005E682D" w:rsidRPr="005E682D">
        <w:rPr>
          <w:rFonts w:ascii="Times" w:hAnsi="Times"/>
          <w:i/>
          <w:iCs/>
          <w:lang w:val="fr-FR"/>
        </w:rPr>
        <w:t>Systematic</w:t>
      </w:r>
      <w:proofErr w:type="spellEnd"/>
      <w:r w:rsidR="005E682D" w:rsidRPr="005E682D">
        <w:rPr>
          <w:rFonts w:ascii="Times" w:hAnsi="Times"/>
          <w:i/>
          <w:iCs/>
          <w:lang w:val="fr-FR"/>
        </w:rPr>
        <w:t xml:space="preserve"> </w:t>
      </w:r>
      <w:proofErr w:type="spellStart"/>
      <w:r w:rsidR="005E682D" w:rsidRPr="005E682D">
        <w:rPr>
          <w:rFonts w:ascii="Times" w:hAnsi="Times"/>
          <w:i/>
          <w:iCs/>
          <w:lang w:val="fr-FR"/>
        </w:rPr>
        <w:t>Theology</w:t>
      </w:r>
      <w:proofErr w:type="spellEnd"/>
      <w:r w:rsidR="005E682D">
        <w:rPr>
          <w:rFonts w:ascii="Times" w:hAnsi="Times"/>
          <w:lang w:val="fr-FR"/>
        </w:rPr>
        <w:t xml:space="preserve"> [</w:t>
      </w:r>
      <w:r w:rsidR="008B46AA" w:rsidRPr="0015341C">
        <w:rPr>
          <w:rFonts w:ascii="Times" w:hAnsi="Times"/>
          <w:i/>
          <w:iCs/>
          <w:lang w:val="fr-FR"/>
        </w:rPr>
        <w:t>Théologie Systématique</w:t>
      </w:r>
      <w:r w:rsidR="005E682D">
        <w:rPr>
          <w:rFonts w:ascii="Times" w:hAnsi="Times"/>
          <w:i/>
          <w:iCs/>
          <w:lang w:val="fr-FR"/>
        </w:rPr>
        <w:t>]</w:t>
      </w:r>
      <w:r w:rsidR="008B46AA" w:rsidRPr="00657045">
        <w:rPr>
          <w:rFonts w:ascii="Times" w:hAnsi="Times"/>
          <w:lang w:val="fr-FR"/>
        </w:rPr>
        <w:t>, dit</w:t>
      </w:r>
      <w:r w:rsidR="00491DD4">
        <w:rPr>
          <w:rFonts w:ascii="Times" w:hAnsi="Times"/>
          <w:lang w:val="fr-FR"/>
        </w:rPr>
        <w:t> :</w:t>
      </w:r>
    </w:p>
    <w:p w14:paraId="55867FD6" w14:textId="77777777" w:rsidR="00426796" w:rsidRPr="00657045" w:rsidRDefault="00426796" w:rsidP="00A31188">
      <w:pPr>
        <w:rPr>
          <w:rFonts w:ascii="Times" w:hAnsi="Times"/>
          <w:lang w:val="fr-FR"/>
        </w:rPr>
      </w:pPr>
    </w:p>
    <w:p w14:paraId="23E329EF" w14:textId="3DB0567F" w:rsidR="00426796" w:rsidRPr="00657045" w:rsidRDefault="00426796" w:rsidP="008B46AA">
      <w:pPr>
        <w:pStyle w:val="Quotes"/>
        <w:rPr>
          <w:lang w:val="fr-FR"/>
        </w:rPr>
      </w:pPr>
      <w:r w:rsidRPr="00657045">
        <w:rPr>
          <w:lang w:val="fr-FR"/>
        </w:rPr>
        <w:t>L</w:t>
      </w:r>
      <w:r w:rsidR="00EF0C68">
        <w:rPr>
          <w:lang w:val="fr-FR"/>
        </w:rPr>
        <w:t>’</w:t>
      </w:r>
      <w:r w:rsidRPr="00657045">
        <w:rPr>
          <w:lang w:val="fr-FR"/>
        </w:rPr>
        <w:t>imputation ne modifie jamais l</w:t>
      </w:r>
      <w:r w:rsidR="00EF0C68">
        <w:rPr>
          <w:lang w:val="fr-FR"/>
        </w:rPr>
        <w:t>’</w:t>
      </w:r>
      <w:r w:rsidRPr="00657045">
        <w:rPr>
          <w:lang w:val="fr-FR"/>
        </w:rPr>
        <w:t>état subjectif intérieur de la personne à laquelle l</w:t>
      </w:r>
      <w:r w:rsidR="00EF0C68">
        <w:rPr>
          <w:lang w:val="fr-FR"/>
        </w:rPr>
        <w:t>’</w:t>
      </w:r>
      <w:r w:rsidRPr="00657045">
        <w:rPr>
          <w:lang w:val="fr-FR"/>
        </w:rPr>
        <w:t>imputation est faite. Lorsque vous imputez un vol à un homme, vous n</w:t>
      </w:r>
      <w:r w:rsidR="00EF0C68">
        <w:rPr>
          <w:lang w:val="fr-FR"/>
        </w:rPr>
        <w:t>’</w:t>
      </w:r>
      <w:r w:rsidRPr="00657045">
        <w:rPr>
          <w:lang w:val="fr-FR"/>
        </w:rPr>
        <w:t xml:space="preserve">en faites pas un voleur. Lorsque vous attribuez la bonté à un homme, vous ne le rendez pas bon. Ainsi, lorsque la justice est imputée au croyant, il ne devient pas </w:t>
      </w:r>
      <w:proofErr w:type="spellStart"/>
      <w:r w:rsidRPr="00657045">
        <w:rPr>
          <w:lang w:val="fr-FR"/>
        </w:rPr>
        <w:t>par</w:t>
      </w:r>
      <w:r w:rsidR="00DA61D5">
        <w:rPr>
          <w:lang w:val="fr-FR"/>
        </w:rPr>
        <w:t xml:space="preserve"> </w:t>
      </w:r>
      <w:r w:rsidRPr="00657045">
        <w:rPr>
          <w:lang w:val="fr-FR"/>
        </w:rPr>
        <w:t>là</w:t>
      </w:r>
      <w:proofErr w:type="spellEnd"/>
      <w:r w:rsidRPr="00657045">
        <w:rPr>
          <w:lang w:val="fr-FR"/>
        </w:rPr>
        <w:t xml:space="preserve"> subjectivement </w:t>
      </w:r>
      <w:r w:rsidRPr="00C060FE">
        <w:rPr>
          <w:lang w:val="fr-FR"/>
        </w:rPr>
        <w:t>juste.</w:t>
      </w:r>
      <w:r w:rsidRPr="00657045">
        <w:rPr>
          <w:lang w:val="fr-FR"/>
        </w:rPr>
        <w:t xml:space="preserve"> </w:t>
      </w:r>
      <w:r w:rsidRPr="00657045">
        <w:rPr>
          <w:position w:val="6"/>
          <w:sz w:val="16"/>
          <w:lang w:val="fr-FR"/>
        </w:rPr>
        <w:endnoteReference w:id="21"/>
      </w:r>
    </w:p>
    <w:p w14:paraId="5CCC6C98" w14:textId="77777777" w:rsidR="00426796" w:rsidRPr="00657045" w:rsidRDefault="00426796" w:rsidP="00A31188">
      <w:pPr>
        <w:rPr>
          <w:rFonts w:ascii="Times" w:hAnsi="Times"/>
          <w:lang w:val="fr-FR"/>
        </w:rPr>
      </w:pPr>
    </w:p>
    <w:p w14:paraId="296EFAF5" w14:textId="7AF901A9" w:rsidR="00426796" w:rsidRPr="00657045" w:rsidRDefault="00426796" w:rsidP="00A31188">
      <w:pPr>
        <w:rPr>
          <w:rFonts w:ascii="Times" w:hAnsi="Times"/>
          <w:lang w:val="fr-FR"/>
        </w:rPr>
      </w:pPr>
      <w:r w:rsidRPr="00657045">
        <w:rPr>
          <w:rFonts w:ascii="Times" w:hAnsi="Times"/>
          <w:lang w:val="fr-FR"/>
        </w:rPr>
        <w:t>Remarquez que Hodge insère le mot "subjectivement". Il ne nie pas la réalité des expériences subjectives chez le croyant. Hodge attribue simplement le travail subjectif de sanctification à la présence du Saint-Esprit, et non à l</w:t>
      </w:r>
      <w:r w:rsidR="00EF0C68">
        <w:rPr>
          <w:rFonts w:ascii="Times" w:hAnsi="Times"/>
          <w:lang w:val="fr-FR"/>
        </w:rPr>
        <w:t>’</w:t>
      </w:r>
      <w:r w:rsidRPr="00657045">
        <w:rPr>
          <w:rFonts w:ascii="Times" w:hAnsi="Times"/>
          <w:lang w:val="fr-FR"/>
        </w:rPr>
        <w:t>imputation. L</w:t>
      </w:r>
      <w:r w:rsidR="00EF0C68">
        <w:rPr>
          <w:rFonts w:ascii="Times" w:hAnsi="Times"/>
          <w:lang w:val="fr-FR"/>
        </w:rPr>
        <w:t>’</w:t>
      </w:r>
      <w:r w:rsidRPr="00657045">
        <w:rPr>
          <w:rFonts w:ascii="Times" w:hAnsi="Times"/>
          <w:lang w:val="fr-FR"/>
        </w:rPr>
        <w:t xml:space="preserve">Esprit fait de notre justice </w:t>
      </w:r>
      <w:r w:rsidRPr="00657045">
        <w:rPr>
          <w:rFonts w:ascii="Times" w:hAnsi="Times"/>
          <w:i/>
          <w:lang w:val="fr-FR"/>
        </w:rPr>
        <w:t xml:space="preserve">légale </w:t>
      </w:r>
      <w:r w:rsidRPr="00657045">
        <w:rPr>
          <w:rFonts w:ascii="Times" w:hAnsi="Times"/>
          <w:lang w:val="fr-FR"/>
        </w:rPr>
        <w:t xml:space="preserve">dans la justification une réalité </w:t>
      </w:r>
      <w:r w:rsidRPr="00657045">
        <w:rPr>
          <w:rFonts w:ascii="Times" w:hAnsi="Times"/>
          <w:i/>
          <w:lang w:val="fr-FR"/>
        </w:rPr>
        <w:t xml:space="preserve">expérientielle. </w:t>
      </w:r>
    </w:p>
    <w:p w14:paraId="219E4686" w14:textId="77777777" w:rsidR="00426796" w:rsidRPr="00657045" w:rsidRDefault="00426796" w:rsidP="00A31188">
      <w:pPr>
        <w:rPr>
          <w:rFonts w:ascii="Times" w:hAnsi="Times"/>
          <w:lang w:val="fr-FR"/>
        </w:rPr>
      </w:pPr>
    </w:p>
    <w:p w14:paraId="50043B06" w14:textId="26224777" w:rsidR="00426796" w:rsidRPr="00657045" w:rsidRDefault="009D7066" w:rsidP="00A31188">
      <w:pPr>
        <w:rPr>
          <w:rFonts w:ascii="Times" w:hAnsi="Times"/>
          <w:lang w:val="fr-FR"/>
        </w:rPr>
      </w:pPr>
      <w:r w:rsidRPr="00657045">
        <w:rPr>
          <w:rFonts w:ascii="Times" w:hAnsi="Times"/>
          <w:lang w:val="fr-FR"/>
        </w:rPr>
        <w:t>Hodge clarifie</w:t>
      </w:r>
      <w:r w:rsidR="001E2661">
        <w:rPr>
          <w:rFonts w:ascii="Times" w:hAnsi="Times"/>
          <w:lang w:val="fr-FR"/>
        </w:rPr>
        <w:t> :</w:t>
      </w:r>
    </w:p>
    <w:p w14:paraId="4D5945CC" w14:textId="77777777" w:rsidR="00426796" w:rsidRPr="00657045" w:rsidRDefault="00426796" w:rsidP="00A31188">
      <w:pPr>
        <w:rPr>
          <w:rFonts w:ascii="Times" w:hAnsi="Times"/>
          <w:lang w:val="fr-FR"/>
        </w:rPr>
      </w:pPr>
    </w:p>
    <w:p w14:paraId="74D77D2C" w14:textId="499DFAF8" w:rsidR="00426796" w:rsidRPr="00657045" w:rsidRDefault="00426796" w:rsidP="009D7066">
      <w:pPr>
        <w:pStyle w:val="Quotes"/>
        <w:rPr>
          <w:lang w:val="fr-FR"/>
        </w:rPr>
      </w:pPr>
      <w:r w:rsidRPr="00657045">
        <w:rPr>
          <w:lang w:val="fr-FR"/>
        </w:rPr>
        <w:t>La Bible met tout aussi en évidence ce que le Christ fait pour nous, [dans la justification] que ce qu</w:t>
      </w:r>
      <w:r w:rsidR="00EF0C68">
        <w:rPr>
          <w:lang w:val="fr-FR"/>
        </w:rPr>
        <w:t>’</w:t>
      </w:r>
      <w:r w:rsidRPr="00657045">
        <w:rPr>
          <w:lang w:val="fr-FR"/>
        </w:rPr>
        <w:t xml:space="preserve">Il fait en nous [dans notre union avec le </w:t>
      </w:r>
      <w:r w:rsidR="001E2661" w:rsidRPr="00657045">
        <w:rPr>
          <w:lang w:val="fr-FR"/>
        </w:rPr>
        <w:t>Christ] ...</w:t>
      </w:r>
      <w:r w:rsidRPr="00657045">
        <w:rPr>
          <w:lang w:val="fr-FR"/>
        </w:rPr>
        <w:t>.</w:t>
      </w:r>
      <w:r w:rsidR="001E2661">
        <w:rPr>
          <w:lang w:val="fr-FR"/>
        </w:rPr>
        <w:t xml:space="preserve"> </w:t>
      </w:r>
      <w:r w:rsidRPr="00657045">
        <w:rPr>
          <w:lang w:val="fr-FR"/>
        </w:rPr>
        <w:t xml:space="preserve"> Les protestants ne déprécient pas la valeur et la nécessité de la nouvelle vie dérivée du Christ, car, en obéissance aux Écritures, ils insistent si fortement sur la satisfaction qu</w:t>
      </w:r>
      <w:r w:rsidR="00EF0C68">
        <w:rPr>
          <w:lang w:val="fr-FR"/>
        </w:rPr>
        <w:t>’</w:t>
      </w:r>
      <w:r w:rsidRPr="00657045">
        <w:rPr>
          <w:lang w:val="fr-FR"/>
        </w:rPr>
        <w:t xml:space="preserve">Il a rendue par sa parfaite justice à la justice de Dieu. Sans cette dernière, la première est impossible. </w:t>
      </w:r>
      <w:r w:rsidRPr="00657045">
        <w:rPr>
          <w:position w:val="6"/>
          <w:sz w:val="16"/>
          <w:lang w:val="fr-FR"/>
        </w:rPr>
        <w:endnoteReference w:id="22"/>
      </w:r>
    </w:p>
    <w:p w14:paraId="09E9E791" w14:textId="77777777" w:rsidR="00426796" w:rsidRPr="00657045" w:rsidRDefault="00426796" w:rsidP="00A31188">
      <w:pPr>
        <w:rPr>
          <w:rFonts w:ascii="Times" w:hAnsi="Times"/>
          <w:lang w:val="fr-FR"/>
        </w:rPr>
      </w:pPr>
    </w:p>
    <w:p w14:paraId="6D654C69" w14:textId="77777777" w:rsidR="00426796" w:rsidRPr="00657045" w:rsidRDefault="00426796" w:rsidP="009D7066">
      <w:pPr>
        <w:pStyle w:val="Heading2"/>
        <w:rPr>
          <w:rFonts w:ascii="Times" w:hAnsi="Times"/>
          <w:lang w:val="fr-FR"/>
        </w:rPr>
      </w:pPr>
      <w:r w:rsidRPr="00657045">
        <w:rPr>
          <w:rFonts w:ascii="Times" w:hAnsi="Times"/>
          <w:lang w:val="fr-FR"/>
        </w:rPr>
        <w:t>Commutation</w:t>
      </w:r>
    </w:p>
    <w:p w14:paraId="623154D3" w14:textId="3B082070" w:rsidR="00426796" w:rsidRPr="00657045" w:rsidRDefault="00426796" w:rsidP="00A31188">
      <w:pPr>
        <w:rPr>
          <w:rFonts w:ascii="Times" w:hAnsi="Times"/>
          <w:lang w:val="fr-FR"/>
        </w:rPr>
      </w:pPr>
      <w:r w:rsidRPr="00657045">
        <w:rPr>
          <w:rFonts w:ascii="Times" w:hAnsi="Times"/>
          <w:lang w:val="fr-FR"/>
        </w:rPr>
        <w:t>Les écrivains utilisent parfois le mot "commutation" pour parler de l</w:t>
      </w:r>
      <w:r w:rsidR="00EF0C68">
        <w:rPr>
          <w:rFonts w:ascii="Times" w:hAnsi="Times"/>
          <w:lang w:val="fr-FR"/>
        </w:rPr>
        <w:t>’</w:t>
      </w:r>
      <w:r w:rsidRPr="00657045">
        <w:rPr>
          <w:rFonts w:ascii="Times" w:hAnsi="Times"/>
          <w:lang w:val="fr-FR"/>
        </w:rPr>
        <w:t>imputation. Ce mot obscur a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un échange entre deux personnes d</w:t>
      </w:r>
      <w:r w:rsidR="00EF0C68">
        <w:rPr>
          <w:rFonts w:ascii="Times" w:hAnsi="Times"/>
          <w:lang w:val="fr-FR"/>
        </w:rPr>
        <w:t>’</w:t>
      </w:r>
      <w:r w:rsidRPr="00657045">
        <w:rPr>
          <w:rFonts w:ascii="Times" w:hAnsi="Times"/>
          <w:lang w:val="fr-FR"/>
        </w:rPr>
        <w:t xml:space="preserve">une chose pour une autre. </w:t>
      </w:r>
      <w:r w:rsidRPr="00657045">
        <w:rPr>
          <w:rFonts w:ascii="Times" w:hAnsi="Times"/>
          <w:i/>
          <w:lang w:val="fr-FR"/>
        </w:rPr>
        <w:t xml:space="preserve">(Pas dans le sens de troc.) </w:t>
      </w:r>
      <w:r w:rsidRPr="00657045">
        <w:rPr>
          <w:rFonts w:ascii="Times" w:hAnsi="Times"/>
          <w:lang w:val="fr-FR"/>
        </w:rPr>
        <w:t xml:space="preserve">Dans ce sens, nos péchés ont été imputés au Christ et sa justice nous a été imputée. Un échange a eu lieu entre lui et nous. </w:t>
      </w:r>
    </w:p>
    <w:p w14:paraId="19900616" w14:textId="77777777" w:rsidR="00426796" w:rsidRPr="00657045" w:rsidRDefault="00426796" w:rsidP="00A31188">
      <w:pPr>
        <w:rPr>
          <w:rFonts w:ascii="Times" w:hAnsi="Times"/>
          <w:lang w:val="fr-FR"/>
        </w:rPr>
      </w:pPr>
    </w:p>
    <w:p w14:paraId="45462EE4" w14:textId="5873CFC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écrivain puritain John Owen, commentant Romains</w:t>
      </w:r>
      <w:r w:rsidR="00EF0C68">
        <w:rPr>
          <w:rFonts w:ascii="Times" w:hAnsi="Times"/>
          <w:lang w:val="fr-FR"/>
        </w:rPr>
        <w:t> </w:t>
      </w:r>
      <w:r w:rsidRPr="00657045">
        <w:rPr>
          <w:rFonts w:ascii="Times" w:hAnsi="Times"/>
          <w:lang w:val="fr-FR"/>
        </w:rPr>
        <w:t>4</w:t>
      </w:r>
      <w:r w:rsidR="007344A7">
        <w:rPr>
          <w:rFonts w:ascii="Times" w:hAnsi="Times"/>
          <w:lang w:val="fr-FR"/>
        </w:rPr>
        <w:t>.</w:t>
      </w:r>
      <w:r w:rsidRPr="00657045">
        <w:rPr>
          <w:rFonts w:ascii="Times" w:hAnsi="Times"/>
          <w:lang w:val="fr-FR"/>
        </w:rPr>
        <w:t>6, l</w:t>
      </w:r>
      <w:r w:rsidR="00EF0C68">
        <w:rPr>
          <w:rFonts w:ascii="Times" w:hAnsi="Times"/>
          <w:lang w:val="fr-FR"/>
        </w:rPr>
        <w:t>’</w:t>
      </w:r>
      <w:r w:rsidR="00D87DA2" w:rsidRPr="00657045">
        <w:rPr>
          <w:rFonts w:ascii="Times" w:hAnsi="Times"/>
          <w:lang w:val="fr-FR"/>
        </w:rPr>
        <w:t>exprime ainsi,</w:t>
      </w:r>
    </w:p>
    <w:p w14:paraId="3081C3CF" w14:textId="77777777" w:rsidR="00426796" w:rsidRPr="00657045" w:rsidRDefault="00426796" w:rsidP="00A31188">
      <w:pPr>
        <w:rPr>
          <w:rFonts w:ascii="Times" w:hAnsi="Times"/>
          <w:lang w:val="fr-FR"/>
        </w:rPr>
      </w:pPr>
    </w:p>
    <w:p w14:paraId="7D41B403" w14:textId="238C0EFD" w:rsidR="00426796" w:rsidRPr="00657045" w:rsidRDefault="00426796" w:rsidP="00D87DA2">
      <w:pPr>
        <w:pStyle w:val="Quotes"/>
        <w:rPr>
          <w:lang w:val="fr-FR"/>
        </w:rPr>
      </w:pPr>
      <w:r w:rsidRPr="00657045">
        <w:rPr>
          <w:lang w:val="fr-FR"/>
        </w:rPr>
        <w:t>Il y a dans l</w:t>
      </w:r>
      <w:r w:rsidR="00EF0C68">
        <w:rPr>
          <w:lang w:val="fr-FR"/>
        </w:rPr>
        <w:t>’</w:t>
      </w:r>
      <w:r w:rsidR="001E2661" w:rsidRPr="00657045">
        <w:rPr>
          <w:lang w:val="fr-FR"/>
        </w:rPr>
        <w:t>Écriture</w:t>
      </w:r>
      <w:r w:rsidRPr="00657045">
        <w:rPr>
          <w:lang w:val="fr-FR"/>
        </w:rPr>
        <w:t xml:space="preserve"> une commutation entre Christ et les croyants, comme pour le péché et la justice, c</w:t>
      </w:r>
      <w:r w:rsidR="00EF0C68">
        <w:rPr>
          <w:lang w:val="fr-FR"/>
        </w:rPr>
        <w:t>’</w:t>
      </w:r>
      <w:r w:rsidRPr="00657045">
        <w:rPr>
          <w:lang w:val="fr-FR"/>
        </w:rPr>
        <w:t>est-à-dire dans l</w:t>
      </w:r>
      <w:r w:rsidR="00EF0C68">
        <w:rPr>
          <w:lang w:val="fr-FR"/>
        </w:rPr>
        <w:t>’</w:t>
      </w:r>
      <w:r w:rsidRPr="00657045">
        <w:rPr>
          <w:lang w:val="fr-FR"/>
        </w:rPr>
        <w:t>imputation de leurs péchés à lui et de sa justice à eux. Dans l</w:t>
      </w:r>
      <w:r w:rsidR="00EF0C68">
        <w:rPr>
          <w:lang w:val="fr-FR"/>
        </w:rPr>
        <w:t>’</w:t>
      </w:r>
      <w:r w:rsidRPr="00657045">
        <w:rPr>
          <w:lang w:val="fr-FR"/>
        </w:rPr>
        <w:t>amélioration et l</w:t>
      </w:r>
      <w:r w:rsidR="00EF0C68">
        <w:rPr>
          <w:lang w:val="fr-FR"/>
        </w:rPr>
        <w:t>’</w:t>
      </w:r>
      <w:r w:rsidRPr="00657045">
        <w:rPr>
          <w:lang w:val="fr-FR"/>
        </w:rPr>
        <w:t>application de ces principes à nos propres âmes, une grande partie de la vie et de l</w:t>
      </w:r>
      <w:r w:rsidR="00EF0C68">
        <w:rPr>
          <w:lang w:val="fr-FR"/>
        </w:rPr>
        <w:t>’</w:t>
      </w:r>
      <w:r w:rsidRPr="00657045">
        <w:rPr>
          <w:lang w:val="fr-FR"/>
        </w:rPr>
        <w:t xml:space="preserve">exercice de la foi consiste en cela. </w:t>
      </w:r>
      <w:r w:rsidRPr="00657045">
        <w:rPr>
          <w:position w:val="6"/>
          <w:sz w:val="16"/>
          <w:lang w:val="fr-FR"/>
        </w:rPr>
        <w:endnoteReference w:id="23"/>
      </w:r>
    </w:p>
    <w:p w14:paraId="5CA3D2CC" w14:textId="77777777" w:rsidR="00426796" w:rsidRPr="00657045" w:rsidRDefault="00426796" w:rsidP="00A31188">
      <w:pPr>
        <w:rPr>
          <w:rFonts w:ascii="Times" w:hAnsi="Times"/>
          <w:lang w:val="fr-FR"/>
        </w:rPr>
      </w:pPr>
    </w:p>
    <w:p w14:paraId="13DAB1C1" w14:textId="5B46EE87" w:rsidR="00426796" w:rsidRPr="00657045" w:rsidRDefault="00426796" w:rsidP="00A31188">
      <w:pPr>
        <w:rPr>
          <w:rFonts w:ascii="Times" w:hAnsi="Times"/>
          <w:lang w:val="fr-FR"/>
        </w:rPr>
      </w:pPr>
      <w:r w:rsidRPr="00657045">
        <w:rPr>
          <w:rFonts w:ascii="Times" w:hAnsi="Times"/>
          <w:lang w:val="fr-FR"/>
        </w:rPr>
        <w:t>A ce stade, Owen poursuit son explication en utilisant l</w:t>
      </w:r>
      <w:r w:rsidR="00EF0C68">
        <w:rPr>
          <w:rFonts w:ascii="Times" w:hAnsi="Times"/>
          <w:lang w:val="fr-FR"/>
        </w:rPr>
        <w:t>’</w:t>
      </w:r>
      <w:r w:rsidRPr="00657045">
        <w:rPr>
          <w:rFonts w:ascii="Times" w:hAnsi="Times"/>
          <w:lang w:val="fr-FR"/>
        </w:rPr>
        <w:t>idée du bouc émissaire. Dans Lév.16</w:t>
      </w:r>
      <w:r w:rsidR="007344A7">
        <w:rPr>
          <w:rFonts w:ascii="Times" w:hAnsi="Times"/>
          <w:lang w:val="fr-FR"/>
        </w:rPr>
        <w:t>.</w:t>
      </w:r>
      <w:r w:rsidRPr="00657045">
        <w:rPr>
          <w:rFonts w:ascii="Times" w:hAnsi="Times"/>
          <w:lang w:val="fr-FR"/>
        </w:rPr>
        <w:t>21-22, le prêtre "</w:t>
      </w:r>
      <w:r w:rsidR="00D86F3F">
        <w:rPr>
          <w:rFonts w:ascii="Times" w:hAnsi="Times"/>
          <w:lang w:val="fr-FR"/>
        </w:rPr>
        <w:t>impute</w:t>
      </w:r>
      <w:r w:rsidRPr="00657045">
        <w:rPr>
          <w:rFonts w:ascii="Times" w:hAnsi="Times"/>
          <w:lang w:val="fr-FR"/>
        </w:rPr>
        <w:t>" les péchés du peuple au bouc et l</w:t>
      </w:r>
      <w:r w:rsidR="00EF0C68">
        <w:rPr>
          <w:rFonts w:ascii="Times" w:hAnsi="Times"/>
          <w:lang w:val="fr-FR"/>
        </w:rPr>
        <w:t>’</w:t>
      </w:r>
      <w:r w:rsidRPr="00657045">
        <w:rPr>
          <w:rFonts w:ascii="Times" w:hAnsi="Times"/>
          <w:lang w:val="fr-FR"/>
        </w:rPr>
        <w:t>envoie dans le désert. Owen interprète cela comme un avant-type de l</w:t>
      </w:r>
      <w:r w:rsidR="00EF0C68">
        <w:rPr>
          <w:rFonts w:ascii="Times" w:hAnsi="Times"/>
          <w:lang w:val="fr-FR"/>
        </w:rPr>
        <w:t>’</w:t>
      </w:r>
      <w:r w:rsidRPr="00657045">
        <w:rPr>
          <w:rFonts w:ascii="Times" w:hAnsi="Times"/>
          <w:lang w:val="fr-FR"/>
        </w:rPr>
        <w:t xml:space="preserve">imputation de nos péchés au Christ. </w:t>
      </w:r>
    </w:p>
    <w:p w14:paraId="47E20431" w14:textId="77777777" w:rsidR="00426796" w:rsidRPr="00657045" w:rsidRDefault="00426796" w:rsidP="00A31188">
      <w:pPr>
        <w:rPr>
          <w:rFonts w:ascii="Times" w:hAnsi="Times"/>
          <w:lang w:val="fr-FR"/>
        </w:rPr>
      </w:pPr>
    </w:p>
    <w:p w14:paraId="44C7A5CA" w14:textId="7A8BE685" w:rsidR="00426796" w:rsidRPr="00657045" w:rsidRDefault="00426796" w:rsidP="00A31188">
      <w:pPr>
        <w:rPr>
          <w:rFonts w:ascii="Times" w:hAnsi="Times"/>
          <w:lang w:val="fr-FR"/>
        </w:rPr>
      </w:pPr>
      <w:r w:rsidRPr="00657045">
        <w:rPr>
          <w:rFonts w:ascii="Times" w:hAnsi="Times"/>
          <w:lang w:val="fr-FR"/>
        </w:rPr>
        <w:t>Si le sacrifice du Christ est illustré dans l</w:t>
      </w:r>
      <w:r w:rsidR="00EF0C68">
        <w:rPr>
          <w:rFonts w:ascii="Times" w:hAnsi="Times"/>
          <w:lang w:val="fr-FR"/>
        </w:rPr>
        <w:t>’</w:t>
      </w:r>
      <w:r w:rsidRPr="00657045">
        <w:rPr>
          <w:rFonts w:ascii="Times" w:hAnsi="Times"/>
          <w:lang w:val="fr-FR"/>
        </w:rPr>
        <w:t>Ancien Testament par des animaux, Paul le rend explicite dans Romains</w:t>
      </w:r>
      <w:r w:rsidR="00EF0C68">
        <w:rPr>
          <w:rFonts w:ascii="Times" w:hAnsi="Times"/>
          <w:lang w:val="fr-FR"/>
        </w:rPr>
        <w:t> </w:t>
      </w:r>
      <w:r w:rsidRPr="00657045">
        <w:rPr>
          <w:rFonts w:ascii="Times" w:hAnsi="Times"/>
          <w:lang w:val="fr-FR"/>
        </w:rPr>
        <w:t xml:space="preserve">3. Nous voyons ici le lien inséparable entre la justification et le sacrifice du Christ... un bon exemple de la raison pour laquelle nous devrions considérer la théologie biblique comme une unité inséparable. </w:t>
      </w:r>
    </w:p>
    <w:p w14:paraId="521E4E35" w14:textId="6FAB3219" w:rsidR="00D86F3F" w:rsidRDefault="00D86F3F" w:rsidP="00995C83">
      <w:pPr>
        <w:pStyle w:val="ScriptureQuotes"/>
        <w:rPr>
          <w:lang w:val="fr-FR"/>
        </w:rPr>
      </w:pPr>
    </w:p>
    <w:p w14:paraId="15ADEA09" w14:textId="53406E5E" w:rsidR="00D86F3F" w:rsidRPr="00657045" w:rsidRDefault="00D86F3F" w:rsidP="00995C83">
      <w:pPr>
        <w:pStyle w:val="ScriptureQuotes"/>
        <w:rPr>
          <w:lang w:val="fr-FR"/>
        </w:rPr>
      </w:pPr>
      <w:r>
        <w:rPr>
          <w:lang w:val="fr-FR"/>
        </w:rPr>
        <w:t>25</w:t>
      </w:r>
      <w:r w:rsidR="004E024D">
        <w:rPr>
          <w:lang w:val="fr-FR"/>
        </w:rPr>
        <w:t xml:space="preserve"> </w:t>
      </w:r>
      <w:r>
        <w:rPr>
          <w:lang w:val="fr-FR"/>
        </w:rPr>
        <w:t>C’est lui que Dieu a destiné, par son sang, à être, pour ceux qui croiraient victime propitiatoire</w:t>
      </w:r>
      <w:r w:rsidR="00436DD1">
        <w:rPr>
          <w:lang w:val="fr-FR"/>
        </w:rPr>
        <w:t>... 26 Il la démontre dans le temps présent de manière à être juste tout en déclarant juste celui qui a la foi en Jésus.</w:t>
      </w:r>
      <w:r w:rsidR="00436DD1" w:rsidRPr="00657045">
        <w:rPr>
          <w:lang w:val="fr-FR"/>
        </w:rPr>
        <w:t>Rom.3</w:t>
      </w:r>
      <w:r w:rsidR="00436DD1">
        <w:rPr>
          <w:lang w:val="fr-FR"/>
        </w:rPr>
        <w:t>.</w:t>
      </w:r>
      <w:r w:rsidR="00436DD1" w:rsidRPr="00657045">
        <w:rPr>
          <w:lang w:val="fr-FR"/>
        </w:rPr>
        <w:t>25</w:t>
      </w:r>
      <w:r w:rsidR="00436DD1">
        <w:rPr>
          <w:lang w:val="fr-FR"/>
        </w:rPr>
        <w:t>-26</w:t>
      </w:r>
    </w:p>
    <w:p w14:paraId="64403835" w14:textId="77777777" w:rsidR="00426796" w:rsidRPr="00657045" w:rsidRDefault="00426796" w:rsidP="00A31188">
      <w:pPr>
        <w:rPr>
          <w:rFonts w:ascii="Times" w:hAnsi="Times"/>
          <w:lang w:val="fr-FR"/>
        </w:rPr>
      </w:pPr>
    </w:p>
    <w:p w14:paraId="0EB93454" w14:textId="7202C3A7" w:rsidR="00426796" w:rsidRPr="00657045" w:rsidRDefault="00426796" w:rsidP="00792C24">
      <w:pPr>
        <w:pStyle w:val="Heading3"/>
        <w:rPr>
          <w:rFonts w:ascii="Times" w:hAnsi="Times"/>
          <w:lang w:val="fr-FR"/>
        </w:rPr>
      </w:pPr>
      <w:r w:rsidRPr="00657045">
        <w:rPr>
          <w:rFonts w:ascii="Times" w:hAnsi="Times"/>
          <w:lang w:val="fr-FR"/>
        </w:rPr>
        <w:lastRenderedPageBreak/>
        <w:t>Le parallèle Adam-Christ</w:t>
      </w:r>
      <w:r w:rsidR="003B0ED9">
        <w:rPr>
          <w:rFonts w:ascii="Times" w:hAnsi="Times"/>
          <w:lang w:val="fr-FR"/>
        </w:rPr>
        <w:t> </w:t>
      </w:r>
      <w:r w:rsidRPr="00657045">
        <w:rPr>
          <w:rFonts w:ascii="Times" w:hAnsi="Times"/>
          <w:lang w:val="fr-FR"/>
        </w:rPr>
        <w:t>: Pourquoi l</w:t>
      </w:r>
      <w:r w:rsidR="00EF0C68">
        <w:rPr>
          <w:rFonts w:ascii="Times" w:hAnsi="Times"/>
          <w:lang w:val="fr-FR"/>
        </w:rPr>
        <w:t>’</w:t>
      </w:r>
      <w:r w:rsidRPr="00657045">
        <w:rPr>
          <w:rFonts w:ascii="Times" w:hAnsi="Times"/>
          <w:lang w:val="fr-FR"/>
        </w:rPr>
        <w:t>imputation est logique</w:t>
      </w:r>
    </w:p>
    <w:p w14:paraId="721943A5" w14:textId="25FC3D3E"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imputation de la justice du Christ est directement liée à la doctrine du péché originel. Dans Romains</w:t>
      </w:r>
      <w:r w:rsidR="00EF0C68">
        <w:rPr>
          <w:rFonts w:ascii="Times" w:hAnsi="Times"/>
          <w:lang w:val="fr-FR"/>
        </w:rPr>
        <w:t> </w:t>
      </w:r>
      <w:r w:rsidRPr="00657045">
        <w:rPr>
          <w:rFonts w:ascii="Times" w:hAnsi="Times"/>
          <w:lang w:val="fr-FR"/>
        </w:rPr>
        <w:t>5, Paul établit un parallèle entre Adam et le Christ.</w:t>
      </w:r>
    </w:p>
    <w:p w14:paraId="4E44F592" w14:textId="77777777" w:rsidR="00426796" w:rsidRPr="00657045" w:rsidRDefault="00426796" w:rsidP="00A31188">
      <w:pPr>
        <w:rPr>
          <w:rFonts w:ascii="Times" w:hAnsi="Times"/>
          <w:lang w:val="fr-FR"/>
        </w:rPr>
      </w:pPr>
    </w:p>
    <w:p w14:paraId="468DB9C8" w14:textId="7D6D6B16" w:rsidR="00426796" w:rsidRPr="00657045" w:rsidRDefault="00436DD1" w:rsidP="00436DD1">
      <w:pPr>
        <w:pStyle w:val="ScriptureQuotes"/>
        <w:rPr>
          <w:lang w:val="fr-FR"/>
        </w:rPr>
      </w:pPr>
      <w:r>
        <w:rPr>
          <w:lang w:val="fr-FR"/>
        </w:rPr>
        <w:t>Si par un seul homme</w:t>
      </w:r>
      <w:r w:rsidR="00426796" w:rsidRPr="00657045">
        <w:rPr>
          <w:lang w:val="fr-FR"/>
        </w:rPr>
        <w:t xml:space="preserve"> [Adam]</w:t>
      </w:r>
      <w:r>
        <w:rPr>
          <w:lang w:val="fr-FR"/>
        </w:rPr>
        <w:t>, par la faute d’un seul, la mort a régné, ceux qui reçoivent avec abondance la grâce et le don de la justice règneront à bien plus forte raison dans la vie par Jésus-Christ lui seul.</w:t>
      </w:r>
      <w:r w:rsidR="00426796" w:rsidRPr="00657045">
        <w:rPr>
          <w:lang w:val="fr-FR"/>
        </w:rPr>
        <w:t xml:space="preserve"> Rom.5</w:t>
      </w:r>
      <w:r w:rsidR="007344A7">
        <w:rPr>
          <w:lang w:val="fr-FR"/>
        </w:rPr>
        <w:t>.</w:t>
      </w:r>
      <w:r w:rsidR="00426796" w:rsidRPr="00657045">
        <w:rPr>
          <w:lang w:val="fr-FR"/>
        </w:rPr>
        <w:t>17</w:t>
      </w:r>
    </w:p>
    <w:p w14:paraId="461CFC08" w14:textId="77777777" w:rsidR="00426796" w:rsidRPr="00657045" w:rsidRDefault="00426796" w:rsidP="00A31188">
      <w:pPr>
        <w:rPr>
          <w:rFonts w:ascii="Times" w:hAnsi="Times"/>
          <w:lang w:val="fr-FR"/>
        </w:rPr>
      </w:pPr>
    </w:p>
    <w:p w14:paraId="60FD9898" w14:textId="77777777" w:rsidR="00426796" w:rsidRPr="00657045" w:rsidRDefault="00426796" w:rsidP="00A31188">
      <w:pPr>
        <w:rPr>
          <w:rFonts w:ascii="Times" w:hAnsi="Times"/>
          <w:lang w:val="fr-FR"/>
        </w:rPr>
      </w:pPr>
      <w:r w:rsidRPr="00657045">
        <w:rPr>
          <w:rFonts w:ascii="Times" w:hAnsi="Times"/>
          <w:lang w:val="fr-FR"/>
        </w:rPr>
        <w:t xml:space="preserve">Owen explique ce </w:t>
      </w:r>
      <w:r w:rsidR="00792C24" w:rsidRPr="00657045">
        <w:rPr>
          <w:rFonts w:ascii="Times" w:hAnsi="Times"/>
          <w:lang w:val="fr-FR"/>
        </w:rPr>
        <w:t xml:space="preserve">parallèle, </w:t>
      </w:r>
    </w:p>
    <w:p w14:paraId="7BD3E950" w14:textId="77777777" w:rsidR="00426796" w:rsidRPr="00657045" w:rsidRDefault="00426796" w:rsidP="00A31188">
      <w:pPr>
        <w:rPr>
          <w:rFonts w:ascii="Times" w:hAnsi="Times"/>
          <w:lang w:val="fr-FR"/>
        </w:rPr>
      </w:pPr>
    </w:p>
    <w:p w14:paraId="0BAAAA10" w14:textId="4967C7E8" w:rsidR="00426796" w:rsidRPr="00657045" w:rsidRDefault="00426796" w:rsidP="00792C24">
      <w:pPr>
        <w:pStyle w:val="Quotes"/>
        <w:rPr>
          <w:lang w:val="fr-FR"/>
        </w:rPr>
      </w:pPr>
      <w:r w:rsidRPr="00657045">
        <w:rPr>
          <w:lang w:val="fr-FR"/>
        </w:rPr>
        <w:t>...tout comme le péché d</w:t>
      </w:r>
      <w:r w:rsidR="00EF0C68">
        <w:rPr>
          <w:lang w:val="fr-FR"/>
        </w:rPr>
        <w:t>’</w:t>
      </w:r>
      <w:r w:rsidRPr="00657045">
        <w:rPr>
          <w:lang w:val="fr-FR"/>
        </w:rPr>
        <w:t>Adam nous est imputé à la condamnation, l</w:t>
      </w:r>
      <w:r w:rsidR="00EF0C68">
        <w:rPr>
          <w:lang w:val="fr-FR"/>
        </w:rPr>
        <w:t>’</w:t>
      </w:r>
      <w:r w:rsidRPr="00657045">
        <w:rPr>
          <w:lang w:val="fr-FR"/>
        </w:rPr>
        <w:t xml:space="preserve">obéissance du Christ nous est imputée à la justification de la vie. </w:t>
      </w:r>
      <w:r w:rsidRPr="00657045">
        <w:rPr>
          <w:position w:val="6"/>
          <w:sz w:val="16"/>
          <w:lang w:val="fr-FR"/>
        </w:rPr>
        <w:endnoteReference w:id="24"/>
      </w:r>
    </w:p>
    <w:p w14:paraId="2D4ACF00" w14:textId="77777777" w:rsidR="00426796" w:rsidRPr="00657045" w:rsidRDefault="00426796" w:rsidP="00A31188">
      <w:pPr>
        <w:rPr>
          <w:rFonts w:ascii="Times" w:hAnsi="Times"/>
          <w:lang w:val="fr-FR"/>
        </w:rPr>
      </w:pPr>
    </w:p>
    <w:p w14:paraId="29F40CC4" w14:textId="6935F91B" w:rsidR="00426796" w:rsidRPr="00657045" w:rsidRDefault="00426796" w:rsidP="00A31188">
      <w:pPr>
        <w:rPr>
          <w:rFonts w:ascii="Times" w:hAnsi="Times"/>
          <w:lang w:val="fr-FR"/>
        </w:rPr>
      </w:pPr>
      <w:r w:rsidRPr="00657045">
        <w:rPr>
          <w:rFonts w:ascii="Times" w:hAnsi="Times"/>
          <w:lang w:val="fr-FR"/>
        </w:rPr>
        <w:t>Tout comme le péché d</w:t>
      </w:r>
      <w:r w:rsidR="00EF0C68">
        <w:rPr>
          <w:rFonts w:ascii="Times" w:hAnsi="Times"/>
          <w:lang w:val="fr-FR"/>
        </w:rPr>
        <w:t>’</w:t>
      </w:r>
      <w:r w:rsidRPr="00657045">
        <w:rPr>
          <w:rFonts w:ascii="Times" w:hAnsi="Times"/>
          <w:lang w:val="fr-FR"/>
        </w:rPr>
        <w:t xml:space="preserve">Adam, et toutes ses conséquences </w:t>
      </w:r>
      <w:r w:rsidR="00EF0C68">
        <w:rPr>
          <w:rFonts w:ascii="Times" w:hAnsi="Times"/>
          <w:lang w:val="fr-FR"/>
        </w:rPr>
        <w:t>ont</w:t>
      </w:r>
      <w:r w:rsidRPr="00657045">
        <w:rPr>
          <w:rFonts w:ascii="Times" w:hAnsi="Times"/>
          <w:lang w:val="fr-FR"/>
        </w:rPr>
        <w:t xml:space="preserve"> été imputé</w:t>
      </w:r>
      <w:r w:rsidR="00EF0C68">
        <w:rPr>
          <w:rFonts w:ascii="Times" w:hAnsi="Times"/>
          <w:lang w:val="fr-FR"/>
        </w:rPr>
        <w:t>s</w:t>
      </w:r>
      <w:r w:rsidRPr="00657045">
        <w:rPr>
          <w:rFonts w:ascii="Times" w:hAnsi="Times"/>
          <w:lang w:val="fr-FR"/>
        </w:rPr>
        <w:t xml:space="preserve"> aux descendants d</w:t>
      </w:r>
      <w:r w:rsidR="00EF0C68">
        <w:rPr>
          <w:rFonts w:ascii="Times" w:hAnsi="Times"/>
          <w:lang w:val="fr-FR"/>
        </w:rPr>
        <w:t>’</w:t>
      </w:r>
      <w:r w:rsidRPr="00657045">
        <w:rPr>
          <w:rFonts w:ascii="Times" w:hAnsi="Times"/>
          <w:lang w:val="fr-FR"/>
        </w:rPr>
        <w:t>Adam, ainsi la justice du Christ est imputée aux croyants... et toutes ses conséquences. S</w:t>
      </w:r>
      <w:r w:rsidR="00EF0C68">
        <w:rPr>
          <w:rFonts w:ascii="Times" w:hAnsi="Times"/>
          <w:lang w:val="fr-FR"/>
        </w:rPr>
        <w:t>’</w:t>
      </w:r>
      <w:r w:rsidRPr="00657045">
        <w:rPr>
          <w:rFonts w:ascii="Times" w:hAnsi="Times"/>
          <w:lang w:val="fr-FR"/>
        </w:rPr>
        <w:t>il est vrai que nous ne sommes pas personnellement responsables de la transgression d</w:t>
      </w:r>
      <w:r w:rsidR="00EF0C68">
        <w:rPr>
          <w:rFonts w:ascii="Times" w:hAnsi="Times"/>
          <w:lang w:val="fr-FR"/>
        </w:rPr>
        <w:t>’</w:t>
      </w:r>
      <w:r w:rsidRPr="00657045">
        <w:rPr>
          <w:rFonts w:ascii="Times" w:hAnsi="Times"/>
          <w:lang w:val="fr-FR"/>
        </w:rPr>
        <w:t xml:space="preserve">Adam, nous ne méritons pas non plus la </w:t>
      </w:r>
      <w:r w:rsidR="002A01EC">
        <w:rPr>
          <w:rFonts w:ascii="Times" w:hAnsi="Times"/>
          <w:lang w:val="fr-FR"/>
        </w:rPr>
        <w:t>j</w:t>
      </w:r>
      <w:r w:rsidRPr="00657045">
        <w:rPr>
          <w:rFonts w:ascii="Times" w:hAnsi="Times"/>
          <w:lang w:val="fr-FR"/>
        </w:rPr>
        <w:t xml:space="preserve">ustice du Christ. </w:t>
      </w:r>
    </w:p>
    <w:p w14:paraId="129A85E9" w14:textId="77777777" w:rsidR="00426796" w:rsidRPr="00657045" w:rsidRDefault="00426796" w:rsidP="00A31188">
      <w:pPr>
        <w:rPr>
          <w:rFonts w:ascii="Times" w:hAnsi="Times"/>
          <w:lang w:val="fr-FR"/>
        </w:rPr>
      </w:pPr>
    </w:p>
    <w:p w14:paraId="4D0FF2CB" w14:textId="4C53E72A" w:rsidR="00426796" w:rsidRPr="00657045" w:rsidRDefault="00426796" w:rsidP="00A31188">
      <w:pPr>
        <w:rPr>
          <w:rFonts w:ascii="Times" w:hAnsi="Times"/>
          <w:lang w:val="fr-FR"/>
        </w:rPr>
      </w:pPr>
      <w:r w:rsidRPr="00657045">
        <w:rPr>
          <w:rFonts w:ascii="Times" w:hAnsi="Times"/>
          <w:lang w:val="fr-FR"/>
        </w:rPr>
        <w:t>Cela illustre l</w:t>
      </w:r>
      <w:r w:rsidR="00EF0C68">
        <w:rPr>
          <w:rFonts w:ascii="Times" w:hAnsi="Times"/>
          <w:lang w:val="fr-FR"/>
        </w:rPr>
        <w:t>’</w:t>
      </w:r>
      <w:r w:rsidRPr="00657045">
        <w:rPr>
          <w:rFonts w:ascii="Times" w:hAnsi="Times"/>
          <w:lang w:val="fr-FR"/>
        </w:rPr>
        <w:t xml:space="preserve">importance du </w:t>
      </w:r>
      <w:r w:rsidRPr="00657045">
        <w:rPr>
          <w:rFonts w:ascii="Times" w:hAnsi="Times"/>
          <w:i/>
          <w:lang w:val="fr-FR"/>
        </w:rPr>
        <w:t xml:space="preserve">système </w:t>
      </w:r>
      <w:r w:rsidRPr="00657045">
        <w:rPr>
          <w:rFonts w:ascii="Times" w:hAnsi="Times"/>
          <w:lang w:val="fr-FR"/>
        </w:rPr>
        <w:t>dans notre théologie. La négation du péché originel est une négation de l</w:t>
      </w:r>
      <w:r w:rsidR="00EF0C68">
        <w:rPr>
          <w:rFonts w:ascii="Times" w:hAnsi="Times"/>
          <w:lang w:val="fr-FR"/>
        </w:rPr>
        <w:t>’</w:t>
      </w:r>
      <w:r w:rsidRPr="00657045">
        <w:rPr>
          <w:rFonts w:ascii="Times" w:hAnsi="Times"/>
          <w:lang w:val="fr-FR"/>
        </w:rPr>
        <w:t>imputation. Après tout, s</w:t>
      </w:r>
      <w:r w:rsidR="00EF0C68">
        <w:rPr>
          <w:rFonts w:ascii="Times" w:hAnsi="Times"/>
          <w:lang w:val="fr-FR"/>
        </w:rPr>
        <w:t>’</w:t>
      </w:r>
      <w:r w:rsidRPr="00657045">
        <w:rPr>
          <w:rFonts w:ascii="Times" w:hAnsi="Times"/>
          <w:lang w:val="fr-FR"/>
        </w:rPr>
        <w:t>il est impossible que le péché d</w:t>
      </w:r>
      <w:r w:rsidR="00EF0C68">
        <w:rPr>
          <w:rFonts w:ascii="Times" w:hAnsi="Times"/>
          <w:lang w:val="fr-FR"/>
        </w:rPr>
        <w:t>’</w:t>
      </w:r>
      <w:r w:rsidRPr="00657045">
        <w:rPr>
          <w:rFonts w:ascii="Times" w:hAnsi="Times"/>
          <w:lang w:val="fr-FR"/>
        </w:rPr>
        <w:t>Adam nous soit imputé, la justice du Christ ne peut pas non plus nous être imputée.</w:t>
      </w:r>
    </w:p>
    <w:p w14:paraId="77E22398" w14:textId="77777777" w:rsidR="00426796" w:rsidRPr="00657045" w:rsidRDefault="00426796" w:rsidP="00A31188">
      <w:pPr>
        <w:rPr>
          <w:rFonts w:ascii="Times" w:hAnsi="Times"/>
          <w:lang w:val="fr-FR"/>
        </w:rPr>
      </w:pPr>
    </w:p>
    <w:p w14:paraId="397C73DB" w14:textId="77777777" w:rsidR="00426796" w:rsidRPr="00657045" w:rsidRDefault="00426796" w:rsidP="00792C24">
      <w:pPr>
        <w:pStyle w:val="Heading3"/>
        <w:rPr>
          <w:rFonts w:ascii="Times" w:hAnsi="Times"/>
          <w:lang w:val="fr-FR"/>
        </w:rPr>
      </w:pPr>
      <w:r w:rsidRPr="00657045">
        <w:rPr>
          <w:rFonts w:ascii="Times" w:hAnsi="Times"/>
          <w:lang w:val="fr-FR"/>
        </w:rPr>
        <w:t>Réconciliation</w:t>
      </w:r>
    </w:p>
    <w:p w14:paraId="4586D6A6" w14:textId="77777777" w:rsidR="002A01EC" w:rsidRDefault="00426796" w:rsidP="00995C83">
      <w:pPr>
        <w:pStyle w:val="ScriptureQuotes"/>
        <w:rPr>
          <w:lang w:val="fr-FR"/>
        </w:rPr>
      </w:pPr>
      <w:r w:rsidRPr="00657045">
        <w:rPr>
          <w:lang w:val="fr-FR"/>
        </w:rPr>
        <w:t xml:space="preserve">...que Dieu réconciliait le monde avec lui-même en Christ, sans </w:t>
      </w:r>
      <w:r w:rsidRPr="00657045">
        <w:rPr>
          <w:b/>
          <w:lang w:val="fr-FR"/>
        </w:rPr>
        <w:t xml:space="preserve">compter les </w:t>
      </w:r>
      <w:r w:rsidRPr="00657045">
        <w:rPr>
          <w:lang w:val="fr-FR"/>
        </w:rPr>
        <w:t>péchés des hommes contre eux. Et il nous a confié le message de la réconciliation.</w:t>
      </w:r>
    </w:p>
    <w:p w14:paraId="5D368103" w14:textId="77777777" w:rsidR="002A01EC" w:rsidRDefault="002A01EC" w:rsidP="00995C83">
      <w:pPr>
        <w:pStyle w:val="ScriptureQuotes"/>
        <w:rPr>
          <w:lang w:val="fr-FR"/>
        </w:rPr>
      </w:pPr>
    </w:p>
    <w:p w14:paraId="7675794A" w14:textId="79BA99EF" w:rsidR="00426796" w:rsidRPr="00657045" w:rsidRDefault="002A01EC" w:rsidP="00995C83">
      <w:pPr>
        <w:pStyle w:val="ScriptureQuotes"/>
        <w:rPr>
          <w:b/>
          <w:lang w:val="fr-FR"/>
        </w:rPr>
      </w:pPr>
      <w:r>
        <w:rPr>
          <w:lang w:val="fr-FR"/>
        </w:rPr>
        <w:t xml:space="preserve">En effet, Dieu était en Christ : il réconciliait le monde avec lui-même en </w:t>
      </w:r>
      <w:r w:rsidRPr="002A01EC">
        <w:rPr>
          <w:b/>
          <w:bCs/>
          <w:lang w:val="fr-FR"/>
        </w:rPr>
        <w:t>ne chargeant pas</w:t>
      </w:r>
      <w:r>
        <w:rPr>
          <w:lang w:val="fr-FR"/>
        </w:rPr>
        <w:t xml:space="preserve"> les hommes de leurs fautes, et il a mis en nous la parole de la réconciliation.</w:t>
      </w:r>
      <w:r w:rsidR="00426796" w:rsidRPr="00657045">
        <w:rPr>
          <w:lang w:val="fr-FR"/>
        </w:rPr>
        <w:t xml:space="preserve"> [Le mot en gras indique "logizomai."] 2Cor.5</w:t>
      </w:r>
      <w:r w:rsidR="007344A7">
        <w:rPr>
          <w:lang w:val="fr-FR"/>
        </w:rPr>
        <w:t>.</w:t>
      </w:r>
      <w:r w:rsidR="00426796" w:rsidRPr="00657045">
        <w:rPr>
          <w:lang w:val="fr-FR"/>
        </w:rPr>
        <w:t>19</w:t>
      </w:r>
    </w:p>
    <w:p w14:paraId="13BAF8D5" w14:textId="77777777" w:rsidR="00426796" w:rsidRPr="00657045" w:rsidRDefault="00426796" w:rsidP="00A31188">
      <w:pPr>
        <w:rPr>
          <w:rFonts w:ascii="Times" w:hAnsi="Times"/>
          <w:lang w:val="fr-FR"/>
        </w:rPr>
      </w:pPr>
    </w:p>
    <w:p w14:paraId="06E8BB0E" w14:textId="028F4502" w:rsidR="00426796" w:rsidRPr="00657045" w:rsidRDefault="00426796" w:rsidP="00A31188">
      <w:pPr>
        <w:rPr>
          <w:rFonts w:ascii="Times" w:hAnsi="Times"/>
          <w:lang w:val="fr-FR"/>
        </w:rPr>
      </w:pPr>
      <w:r w:rsidRPr="00657045">
        <w:rPr>
          <w:rFonts w:ascii="Times" w:hAnsi="Times"/>
          <w:lang w:val="fr-FR"/>
        </w:rPr>
        <w:t>La réconciliation avec Dieu est le point central de l</w:t>
      </w:r>
      <w:r w:rsidR="00EF0C68">
        <w:rPr>
          <w:rFonts w:ascii="Times" w:hAnsi="Times"/>
          <w:lang w:val="fr-FR"/>
        </w:rPr>
        <w:t>’</w:t>
      </w:r>
      <w:r w:rsidRPr="00657045">
        <w:rPr>
          <w:rFonts w:ascii="Times" w:hAnsi="Times"/>
          <w:lang w:val="fr-FR"/>
        </w:rPr>
        <w:t>imputation. Grâce à la réconciliation, Dieu peut se tenir sur le même terrain qu</w:t>
      </w:r>
      <w:r w:rsidR="00EF0C68">
        <w:rPr>
          <w:rFonts w:ascii="Times" w:hAnsi="Times"/>
          <w:lang w:val="fr-FR"/>
        </w:rPr>
        <w:t>’</w:t>
      </w:r>
      <w:r w:rsidRPr="00657045">
        <w:rPr>
          <w:rFonts w:ascii="Times" w:hAnsi="Times"/>
          <w:lang w:val="fr-FR"/>
        </w:rPr>
        <w:t xml:space="preserve">un pécheur qui contredit sa propre sainteté. Le point commun est la justice du Christ. </w:t>
      </w:r>
    </w:p>
    <w:p w14:paraId="295CB9FD" w14:textId="77777777" w:rsidR="00426796" w:rsidRPr="00657045" w:rsidRDefault="00426796" w:rsidP="00A31188">
      <w:pPr>
        <w:rPr>
          <w:rFonts w:ascii="Times" w:hAnsi="Times"/>
          <w:lang w:val="fr-FR"/>
        </w:rPr>
      </w:pPr>
    </w:p>
    <w:p w14:paraId="6557F7B3" w14:textId="77777777" w:rsidR="00426796" w:rsidRPr="00657045" w:rsidRDefault="00426796" w:rsidP="00792C24">
      <w:pPr>
        <w:pStyle w:val="Heading2"/>
        <w:rPr>
          <w:rFonts w:ascii="Times" w:hAnsi="Times"/>
          <w:lang w:val="fr-FR"/>
        </w:rPr>
      </w:pPr>
      <w:r w:rsidRPr="00657045">
        <w:rPr>
          <w:rFonts w:ascii="Times" w:hAnsi="Times"/>
          <w:lang w:val="fr-FR"/>
        </w:rPr>
        <w:t>Conclusion</w:t>
      </w:r>
    </w:p>
    <w:p w14:paraId="7AC6713B" w14:textId="7FD1F9DE"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imputation fait référence au double acte de Dieu qui ne compte pas nos péchés contre nous et qui nous crédite de la </w:t>
      </w:r>
      <w:r w:rsidR="002A01EC">
        <w:rPr>
          <w:rFonts w:ascii="Times" w:hAnsi="Times"/>
          <w:lang w:val="fr-FR"/>
        </w:rPr>
        <w:t>j</w:t>
      </w:r>
      <w:r w:rsidRPr="00657045">
        <w:rPr>
          <w:rFonts w:ascii="Times" w:hAnsi="Times"/>
          <w:lang w:val="fr-FR"/>
        </w:rPr>
        <w:t>ustice du Christ. En tant qu</w:t>
      </w:r>
      <w:r w:rsidR="00EF0C68">
        <w:rPr>
          <w:rFonts w:ascii="Times" w:hAnsi="Times"/>
          <w:lang w:val="fr-FR"/>
        </w:rPr>
        <w:t>’</w:t>
      </w:r>
      <w:r w:rsidRPr="00657045">
        <w:rPr>
          <w:rFonts w:ascii="Times" w:hAnsi="Times"/>
          <w:lang w:val="fr-FR"/>
        </w:rPr>
        <w:t>acte médico-légal, elle ne signifie pas la perfusion ou l</w:t>
      </w:r>
      <w:r w:rsidR="00EF0C68">
        <w:rPr>
          <w:rFonts w:ascii="Times" w:hAnsi="Times"/>
          <w:lang w:val="fr-FR"/>
        </w:rPr>
        <w:t>’</w:t>
      </w:r>
      <w:r w:rsidRPr="00657045">
        <w:rPr>
          <w:rFonts w:ascii="Times" w:hAnsi="Times"/>
          <w:lang w:val="fr-FR"/>
        </w:rPr>
        <w:t>injection de quoi que ce soit. L</w:t>
      </w:r>
      <w:r w:rsidR="00EF0C68">
        <w:rPr>
          <w:rFonts w:ascii="Times" w:hAnsi="Times"/>
          <w:lang w:val="fr-FR"/>
        </w:rPr>
        <w:t>’</w:t>
      </w:r>
      <w:r w:rsidRPr="00657045">
        <w:rPr>
          <w:rFonts w:ascii="Times" w:hAnsi="Times"/>
          <w:lang w:val="fr-FR"/>
        </w:rPr>
        <w:t>imputation constitue la base de la réconciliation. En retour, cela lui permet de nous bénir du Saint-Esprit et de tout ce que l</w:t>
      </w:r>
      <w:r w:rsidR="00EF0C68">
        <w:rPr>
          <w:rFonts w:ascii="Times" w:hAnsi="Times"/>
          <w:lang w:val="fr-FR"/>
        </w:rPr>
        <w:t>’</w:t>
      </w:r>
      <w:r w:rsidRPr="00657045">
        <w:rPr>
          <w:rFonts w:ascii="Times" w:hAnsi="Times"/>
          <w:lang w:val="fr-FR"/>
        </w:rPr>
        <w:t xml:space="preserve">Esprit nous apporte. </w:t>
      </w:r>
    </w:p>
    <w:p w14:paraId="29F2D128" w14:textId="77777777" w:rsidR="00426796" w:rsidRPr="00657045" w:rsidRDefault="00426796" w:rsidP="00A31188">
      <w:pPr>
        <w:rPr>
          <w:rFonts w:ascii="Times" w:hAnsi="Times"/>
          <w:lang w:val="fr-FR"/>
        </w:rPr>
      </w:pPr>
      <w:r w:rsidRPr="00657045">
        <w:rPr>
          <w:rFonts w:ascii="Times" w:hAnsi="Times"/>
          <w:lang w:val="fr-FR"/>
        </w:rPr>
        <w:t xml:space="preserve"> </w:t>
      </w:r>
    </w:p>
    <w:p w14:paraId="634EB496"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5D72BC27" w14:textId="356BA5D9" w:rsidR="00426796" w:rsidRPr="00657045" w:rsidRDefault="00426796" w:rsidP="00792C24">
      <w:pPr>
        <w:numPr>
          <w:ilvl w:val="0"/>
          <w:numId w:val="23"/>
        </w:numPr>
        <w:rPr>
          <w:rFonts w:ascii="Times" w:hAnsi="Times"/>
          <w:lang w:val="fr-FR"/>
        </w:rPr>
      </w:pPr>
      <w:r w:rsidRPr="00657045">
        <w:rPr>
          <w:rFonts w:ascii="Times" w:hAnsi="Times"/>
          <w:lang w:val="fr-FR"/>
        </w:rPr>
        <w:t>La foi n</w:t>
      </w:r>
      <w:r w:rsidR="00EF0C68">
        <w:rPr>
          <w:rFonts w:ascii="Times" w:hAnsi="Times"/>
          <w:lang w:val="fr-FR"/>
        </w:rPr>
        <w:t>’</w:t>
      </w:r>
      <w:r w:rsidRPr="00657045">
        <w:rPr>
          <w:rFonts w:ascii="Times" w:hAnsi="Times"/>
          <w:lang w:val="fr-FR"/>
        </w:rPr>
        <w:t>est pas le fondement de notre justification, mais le moyen par lequel la justice du Christ est imputée.</w:t>
      </w:r>
    </w:p>
    <w:p w14:paraId="15A8FFF5" w14:textId="7DC63465" w:rsidR="00426796" w:rsidRPr="00657045" w:rsidRDefault="00426796" w:rsidP="00792C24">
      <w:pPr>
        <w:numPr>
          <w:ilvl w:val="0"/>
          <w:numId w:val="23"/>
        </w:numPr>
        <w:rPr>
          <w:rFonts w:ascii="Times" w:hAnsi="Times"/>
          <w:lang w:val="fr-FR"/>
        </w:rPr>
      </w:pPr>
      <w:r w:rsidRPr="00657045">
        <w:rPr>
          <w:rFonts w:ascii="Times" w:hAnsi="Times"/>
          <w:lang w:val="fr-FR"/>
        </w:rPr>
        <w:t>Une bonne compréhension de l</w:t>
      </w:r>
      <w:r w:rsidR="00EF0C68">
        <w:rPr>
          <w:rFonts w:ascii="Times" w:hAnsi="Times"/>
          <w:lang w:val="fr-FR"/>
        </w:rPr>
        <w:t>’</w:t>
      </w:r>
      <w:r w:rsidRPr="00657045">
        <w:rPr>
          <w:rFonts w:ascii="Times" w:hAnsi="Times"/>
          <w:lang w:val="fr-FR"/>
        </w:rPr>
        <w:t>imputation nous aide à éviter de graves erreurs doctrinales.</w:t>
      </w:r>
    </w:p>
    <w:p w14:paraId="0F70210A" w14:textId="37D4FA3B" w:rsidR="00426796" w:rsidRPr="00657045" w:rsidRDefault="00426796" w:rsidP="00792C24">
      <w:pPr>
        <w:numPr>
          <w:ilvl w:val="0"/>
          <w:numId w:val="23"/>
        </w:numPr>
        <w:rPr>
          <w:rFonts w:ascii="Times" w:hAnsi="Times"/>
          <w:lang w:val="fr-FR"/>
        </w:rPr>
      </w:pPr>
      <w:r w:rsidRPr="00657045">
        <w:rPr>
          <w:rFonts w:ascii="Times" w:hAnsi="Times"/>
          <w:lang w:val="fr-FR"/>
        </w:rPr>
        <w:t>Comprendre l</w:t>
      </w:r>
      <w:r w:rsidR="00EF0C68">
        <w:rPr>
          <w:rFonts w:ascii="Times" w:hAnsi="Times"/>
          <w:lang w:val="fr-FR"/>
        </w:rPr>
        <w:t>’</w:t>
      </w:r>
      <w:r w:rsidRPr="00657045">
        <w:rPr>
          <w:rFonts w:ascii="Times" w:hAnsi="Times"/>
          <w:lang w:val="fr-FR"/>
        </w:rPr>
        <w:t>imputation nous aide également à détecter et à éviter le légalisme.</w:t>
      </w:r>
    </w:p>
    <w:p w14:paraId="5BB0379A" w14:textId="009086E0" w:rsidR="00426796" w:rsidRPr="00657045" w:rsidRDefault="00426796" w:rsidP="00792C24">
      <w:pPr>
        <w:numPr>
          <w:ilvl w:val="0"/>
          <w:numId w:val="23"/>
        </w:numPr>
        <w:rPr>
          <w:rFonts w:ascii="Times" w:hAnsi="Times"/>
          <w:lang w:val="fr-FR"/>
        </w:rPr>
      </w:pPr>
      <w:r w:rsidRPr="00657045">
        <w:rPr>
          <w:rFonts w:ascii="Times" w:hAnsi="Times"/>
          <w:lang w:val="fr-FR"/>
        </w:rPr>
        <w:lastRenderedPageBreak/>
        <w:t xml:space="preserve">Le terme grec </w:t>
      </w:r>
      <w:r w:rsidRPr="002A01EC">
        <w:rPr>
          <w:rFonts w:ascii="Times" w:hAnsi="Times"/>
          <w:i/>
          <w:iCs/>
          <w:lang w:val="fr-FR"/>
        </w:rPr>
        <w:t>logizomai</w:t>
      </w:r>
      <w:r w:rsidRPr="00657045">
        <w:rPr>
          <w:rFonts w:ascii="Times" w:hAnsi="Times"/>
          <w:lang w:val="fr-FR"/>
        </w:rPr>
        <w:t xml:space="preserve"> signifie </w:t>
      </w:r>
      <w:r w:rsidR="002A01EC" w:rsidRPr="002A01EC">
        <w:rPr>
          <w:rFonts w:ascii="Times" w:hAnsi="Times"/>
          <w:lang w:val="fr-FR"/>
        </w:rPr>
        <w:t>à créditer, à compter, à attribuer au compte de</w:t>
      </w:r>
      <w:r w:rsidRPr="00657045">
        <w:rPr>
          <w:rFonts w:ascii="Times" w:hAnsi="Times"/>
          <w:lang w:val="fr-FR"/>
        </w:rPr>
        <w:t xml:space="preserve">. Il ne porte pas la connotation </w:t>
      </w:r>
      <w:r w:rsidR="00BF3A4F" w:rsidRPr="00657045">
        <w:rPr>
          <w:rFonts w:ascii="Times" w:hAnsi="Times"/>
          <w:lang w:val="fr-FR"/>
        </w:rPr>
        <w:t>d’infusion</w:t>
      </w:r>
      <w:r w:rsidRPr="00BF3A4F">
        <w:rPr>
          <w:rFonts w:ascii="Times" w:hAnsi="Times"/>
          <w:lang w:val="fr-FR"/>
        </w:rPr>
        <w:t>,</w:t>
      </w:r>
      <w:r w:rsidRPr="00657045">
        <w:rPr>
          <w:rFonts w:ascii="Times" w:hAnsi="Times"/>
          <w:lang w:val="fr-FR"/>
        </w:rPr>
        <w:t xml:space="preserve"> d</w:t>
      </w:r>
      <w:r w:rsidR="00EF0C68">
        <w:rPr>
          <w:rFonts w:ascii="Times" w:hAnsi="Times"/>
          <w:lang w:val="fr-FR"/>
        </w:rPr>
        <w:t>’</w:t>
      </w:r>
      <w:r w:rsidRPr="00657045">
        <w:rPr>
          <w:rFonts w:ascii="Times" w:hAnsi="Times"/>
          <w:lang w:val="fr-FR"/>
        </w:rPr>
        <w:t>injection ou de qualité inhérente à la personne.</w:t>
      </w:r>
    </w:p>
    <w:p w14:paraId="1251E6EA" w14:textId="74A42796" w:rsidR="00426796" w:rsidRPr="00657045" w:rsidRDefault="00426796" w:rsidP="00792C24">
      <w:pPr>
        <w:numPr>
          <w:ilvl w:val="0"/>
          <w:numId w:val="23"/>
        </w:numPr>
        <w:rPr>
          <w:rFonts w:ascii="Times" w:hAnsi="Times"/>
          <w:lang w:val="fr-FR"/>
        </w:rPr>
      </w:pPr>
      <w:r w:rsidRPr="00657045">
        <w:rPr>
          <w:rFonts w:ascii="Times" w:hAnsi="Times"/>
          <w:lang w:val="fr-FR"/>
        </w:rPr>
        <w:t>Un argument que Paul utilise pour montrer la rationalité de l</w:t>
      </w:r>
      <w:r w:rsidR="00EF0C68">
        <w:rPr>
          <w:rFonts w:ascii="Times" w:hAnsi="Times"/>
          <w:lang w:val="fr-FR"/>
        </w:rPr>
        <w:t>’</w:t>
      </w:r>
      <w:r w:rsidRPr="00657045">
        <w:rPr>
          <w:rFonts w:ascii="Times" w:hAnsi="Times"/>
          <w:lang w:val="fr-FR"/>
        </w:rPr>
        <w:t>imputation est la doctrine du péché originel exprimée dans Romains</w:t>
      </w:r>
      <w:r w:rsidR="00EF0C68">
        <w:rPr>
          <w:rFonts w:ascii="Times" w:hAnsi="Times"/>
          <w:lang w:val="fr-FR"/>
        </w:rPr>
        <w:t> </w:t>
      </w:r>
      <w:r w:rsidRPr="00657045">
        <w:rPr>
          <w:rFonts w:ascii="Times" w:hAnsi="Times"/>
          <w:lang w:val="fr-FR"/>
        </w:rPr>
        <w:t xml:space="preserve">5. </w:t>
      </w:r>
    </w:p>
    <w:p w14:paraId="6B145BEC" w14:textId="16C0D2D9" w:rsidR="00792C24" w:rsidRPr="00657045" w:rsidRDefault="00426796" w:rsidP="00792C24">
      <w:pPr>
        <w:numPr>
          <w:ilvl w:val="0"/>
          <w:numId w:val="23"/>
        </w:numPr>
        <w:rPr>
          <w:rFonts w:ascii="Times" w:hAnsi="Times"/>
          <w:lang w:val="fr-FR"/>
        </w:rPr>
      </w:pPr>
      <w:r w:rsidRPr="00657045">
        <w:rPr>
          <w:rFonts w:ascii="Times" w:hAnsi="Times"/>
          <w:lang w:val="fr-FR"/>
        </w:rPr>
        <w:t>La commutation exprime l</w:t>
      </w:r>
      <w:r w:rsidR="00EF0C68">
        <w:rPr>
          <w:rFonts w:ascii="Times" w:hAnsi="Times"/>
          <w:lang w:val="fr-FR"/>
        </w:rPr>
        <w:t>’</w:t>
      </w:r>
      <w:r w:rsidRPr="00657045">
        <w:rPr>
          <w:rFonts w:ascii="Times" w:hAnsi="Times"/>
          <w:lang w:val="fr-FR"/>
        </w:rPr>
        <w:t>imputation mutuelle. Dans ce cas, l</w:t>
      </w:r>
      <w:r w:rsidR="00EF0C68">
        <w:rPr>
          <w:rFonts w:ascii="Times" w:hAnsi="Times"/>
          <w:lang w:val="fr-FR"/>
        </w:rPr>
        <w:t>’</w:t>
      </w:r>
      <w:r w:rsidRPr="00657045">
        <w:rPr>
          <w:rFonts w:ascii="Times" w:hAnsi="Times"/>
          <w:lang w:val="fr-FR"/>
        </w:rPr>
        <w:t xml:space="preserve">imputation de nos péchés au Christ et son imputation de la justice à nous. </w:t>
      </w:r>
    </w:p>
    <w:p w14:paraId="0717606D" w14:textId="7E659975" w:rsidR="00426796" w:rsidRPr="00657045" w:rsidRDefault="00426796" w:rsidP="00792C24">
      <w:pPr>
        <w:numPr>
          <w:ilvl w:val="0"/>
          <w:numId w:val="23"/>
        </w:numPr>
        <w:rPr>
          <w:rFonts w:ascii="Times" w:hAnsi="Times"/>
          <w:lang w:val="fr-FR"/>
        </w:rPr>
      </w:pPr>
      <w:r w:rsidRPr="00657045">
        <w:rPr>
          <w:rFonts w:ascii="Times" w:hAnsi="Times"/>
          <w:lang w:val="fr-FR"/>
        </w:rPr>
        <w:t xml:space="preserve">La réconciliation avec Dieu est la conséquence immédiate de la justice imputée du Christ. Elle fournit le terrain commun sur lequel </w:t>
      </w:r>
      <w:r w:rsidR="00022617" w:rsidRPr="00657045">
        <w:rPr>
          <w:rFonts w:ascii="Times" w:hAnsi="Times"/>
          <w:lang w:val="fr-FR"/>
        </w:rPr>
        <w:t>Dieu et l</w:t>
      </w:r>
      <w:r w:rsidR="00EF0C68">
        <w:rPr>
          <w:rFonts w:ascii="Times" w:hAnsi="Times"/>
          <w:lang w:val="fr-FR"/>
        </w:rPr>
        <w:t>’</w:t>
      </w:r>
      <w:r w:rsidR="00022617" w:rsidRPr="00657045">
        <w:rPr>
          <w:rFonts w:ascii="Times" w:hAnsi="Times"/>
          <w:lang w:val="fr-FR"/>
        </w:rPr>
        <w:t xml:space="preserve">homme se rencontrent. </w:t>
      </w:r>
    </w:p>
    <w:p w14:paraId="26DAFA75" w14:textId="63AB0030" w:rsidR="00426796" w:rsidRPr="00657045" w:rsidRDefault="00426796" w:rsidP="00A31188">
      <w:pPr>
        <w:rPr>
          <w:rFonts w:ascii="Times" w:hAnsi="Times"/>
          <w:lang w:val="fr-FR"/>
        </w:rPr>
      </w:pPr>
      <w:r w:rsidRPr="00657045">
        <w:rPr>
          <w:rFonts w:ascii="Times" w:hAnsi="Times"/>
          <w:lang w:val="fr-FR"/>
        </w:rPr>
        <w:cr/>
      </w: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3</w:t>
      </w:r>
    </w:p>
    <w:p w14:paraId="39C73192" w14:textId="706BD91A" w:rsidR="00426796" w:rsidRPr="00657045" w:rsidRDefault="00426796" w:rsidP="00E61EBF">
      <w:pPr>
        <w:numPr>
          <w:ilvl w:val="0"/>
          <w:numId w:val="24"/>
        </w:numPr>
        <w:rPr>
          <w:rFonts w:ascii="Times" w:hAnsi="Times"/>
          <w:lang w:val="fr-FR"/>
        </w:rPr>
      </w:pPr>
      <w:r w:rsidRPr="00657045">
        <w:rPr>
          <w:rFonts w:ascii="Times" w:hAnsi="Times"/>
          <w:lang w:val="fr-FR"/>
        </w:rPr>
        <w:t>Pourquoi la doctrine de l</w:t>
      </w:r>
      <w:r w:rsidR="00EF0C68">
        <w:rPr>
          <w:rFonts w:ascii="Times" w:hAnsi="Times"/>
          <w:lang w:val="fr-FR"/>
        </w:rPr>
        <w:t>’</w:t>
      </w:r>
      <w:r w:rsidRPr="00657045">
        <w:rPr>
          <w:rFonts w:ascii="Times" w:hAnsi="Times"/>
          <w:lang w:val="fr-FR"/>
        </w:rPr>
        <w:t>imputation est-elle importante</w:t>
      </w:r>
      <w:r w:rsidR="00EE00B7">
        <w:rPr>
          <w:rFonts w:ascii="Times" w:hAnsi="Times"/>
          <w:lang w:val="fr-FR"/>
        </w:rPr>
        <w:t> </w:t>
      </w:r>
      <w:r w:rsidRPr="00657045">
        <w:rPr>
          <w:rFonts w:ascii="Times" w:hAnsi="Times"/>
          <w:lang w:val="fr-FR"/>
        </w:rPr>
        <w:t>?</w:t>
      </w:r>
    </w:p>
    <w:p w14:paraId="29C58A6D" w14:textId="7474AE6E" w:rsidR="00E61EBF" w:rsidRPr="00657045" w:rsidRDefault="00426796" w:rsidP="00E61EBF">
      <w:pPr>
        <w:numPr>
          <w:ilvl w:val="0"/>
          <w:numId w:val="24"/>
        </w:numPr>
        <w:rPr>
          <w:rFonts w:ascii="Times" w:hAnsi="Times"/>
          <w:i/>
          <w:lang w:val="fr-FR"/>
        </w:rPr>
      </w:pPr>
      <w:r w:rsidRPr="00657045">
        <w:rPr>
          <w:rFonts w:ascii="Times" w:hAnsi="Times"/>
          <w:lang w:val="fr-FR"/>
        </w:rPr>
        <w:t xml:space="preserve">Quelle est la signification du terme grec </w:t>
      </w:r>
      <w:r w:rsidRPr="00657045">
        <w:rPr>
          <w:rFonts w:ascii="Times" w:hAnsi="Times"/>
          <w:i/>
          <w:lang w:val="fr-FR"/>
        </w:rPr>
        <w:t>logizomai</w:t>
      </w:r>
      <w:r w:rsidR="00EE00B7">
        <w:rPr>
          <w:rFonts w:ascii="Times" w:hAnsi="Times"/>
          <w:i/>
          <w:lang w:val="fr-FR"/>
        </w:rPr>
        <w:t> </w:t>
      </w:r>
      <w:r w:rsidRPr="00657045">
        <w:rPr>
          <w:rFonts w:ascii="Times" w:hAnsi="Times"/>
          <w:i/>
          <w:lang w:val="fr-FR"/>
        </w:rPr>
        <w:t>?</w:t>
      </w:r>
    </w:p>
    <w:p w14:paraId="1A5C5004" w14:textId="3C4C3B1B" w:rsidR="00426796" w:rsidRPr="00657045" w:rsidRDefault="00426796" w:rsidP="00E61EBF">
      <w:pPr>
        <w:numPr>
          <w:ilvl w:val="0"/>
          <w:numId w:val="24"/>
        </w:num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la "commutation"</w:t>
      </w:r>
      <w:r w:rsidR="00EE00B7">
        <w:rPr>
          <w:rFonts w:ascii="Times" w:hAnsi="Times"/>
          <w:lang w:val="fr-FR"/>
        </w:rPr>
        <w:t> </w:t>
      </w:r>
      <w:r w:rsidRPr="00657045">
        <w:rPr>
          <w:rFonts w:ascii="Times" w:hAnsi="Times"/>
          <w:lang w:val="fr-FR"/>
        </w:rPr>
        <w:t>?</w:t>
      </w:r>
    </w:p>
    <w:p w14:paraId="627669D1" w14:textId="53845FA9" w:rsidR="00426796" w:rsidRPr="00657045" w:rsidRDefault="00426796" w:rsidP="00E61EBF">
      <w:pPr>
        <w:numPr>
          <w:ilvl w:val="0"/>
          <w:numId w:val="24"/>
        </w:numPr>
        <w:rPr>
          <w:rFonts w:ascii="Times" w:hAnsi="Times"/>
          <w:lang w:val="fr-FR"/>
        </w:rPr>
      </w:pPr>
      <w:r w:rsidRPr="00657045">
        <w:rPr>
          <w:rFonts w:ascii="Times" w:hAnsi="Times"/>
          <w:lang w:val="fr-FR"/>
        </w:rPr>
        <w:t>Expliquer le lien entre la doctrine du péché originel et sa relation avec l</w:t>
      </w:r>
      <w:r w:rsidR="00EF0C68">
        <w:rPr>
          <w:rFonts w:ascii="Times" w:hAnsi="Times"/>
          <w:lang w:val="fr-FR"/>
        </w:rPr>
        <w:t>’</w:t>
      </w:r>
      <w:r w:rsidRPr="00657045">
        <w:rPr>
          <w:rFonts w:ascii="Times" w:hAnsi="Times"/>
          <w:lang w:val="fr-FR"/>
        </w:rPr>
        <w:t>imputation.</w:t>
      </w:r>
    </w:p>
    <w:p w14:paraId="73C651E3" w14:textId="53825F23" w:rsidR="00426796" w:rsidRPr="00657045" w:rsidRDefault="00426796" w:rsidP="00E61EBF">
      <w:pPr>
        <w:numPr>
          <w:ilvl w:val="0"/>
          <w:numId w:val="24"/>
        </w:numPr>
        <w:rPr>
          <w:rFonts w:ascii="Times" w:hAnsi="Times"/>
          <w:lang w:val="fr-FR"/>
        </w:rPr>
      </w:pPr>
      <w:r w:rsidRPr="00657045">
        <w:rPr>
          <w:rFonts w:ascii="Times" w:hAnsi="Times"/>
          <w:lang w:val="fr-FR"/>
        </w:rPr>
        <w:t>Quelle est la relation entre l</w:t>
      </w:r>
      <w:r w:rsidR="00EF0C68">
        <w:rPr>
          <w:rFonts w:ascii="Times" w:hAnsi="Times"/>
          <w:lang w:val="fr-FR"/>
        </w:rPr>
        <w:t>’</w:t>
      </w:r>
      <w:r w:rsidRPr="00657045">
        <w:rPr>
          <w:rFonts w:ascii="Times" w:hAnsi="Times"/>
          <w:lang w:val="fr-FR"/>
        </w:rPr>
        <w:t>imputation et la réconciliation avec Dieu</w:t>
      </w:r>
      <w:r w:rsidR="00EE00B7">
        <w:rPr>
          <w:rFonts w:ascii="Times" w:hAnsi="Times"/>
          <w:lang w:val="fr-FR"/>
        </w:rPr>
        <w:t> </w:t>
      </w:r>
      <w:r w:rsidRPr="00657045">
        <w:rPr>
          <w:rFonts w:ascii="Times" w:hAnsi="Times"/>
          <w:lang w:val="fr-FR"/>
        </w:rPr>
        <w:t>?</w:t>
      </w:r>
    </w:p>
    <w:p w14:paraId="1A405EF0" w14:textId="77777777" w:rsidR="00426796" w:rsidRPr="00657045" w:rsidRDefault="00426796" w:rsidP="00A31188">
      <w:pPr>
        <w:rPr>
          <w:rFonts w:ascii="Times" w:hAnsi="Times"/>
          <w:lang w:val="fr-FR"/>
        </w:rPr>
      </w:pPr>
    </w:p>
    <w:p w14:paraId="1EAEF4F7" w14:textId="77777777" w:rsidR="00F0179F" w:rsidRPr="00657045" w:rsidRDefault="00F0179F" w:rsidP="00A31188">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7" w:name="four"/>
    <w:bookmarkEnd w:id="7"/>
    <w:p w14:paraId="1BEE2324" w14:textId="5387DF76" w:rsidR="00426796" w:rsidRPr="00657045" w:rsidRDefault="000523D9" w:rsidP="00A31188">
      <w:pPr>
        <w:pStyle w:val="Heading1"/>
        <w:rPr>
          <w:rFonts w:ascii="Times" w:hAnsi="Times"/>
          <w:lang w:val="fr-FR"/>
        </w:rPr>
      </w:pPr>
      <w:r w:rsidRPr="00657045">
        <w:rPr>
          <w:rFonts w:ascii="Times" w:hAnsi="Times"/>
          <w:lang w:val="fr-FR"/>
        </w:rPr>
        <w:lastRenderedPageBreak/>
        <w:fldChar w:fldCharType="begin"/>
      </w:r>
      <w:r w:rsidRPr="00657045">
        <w:rPr>
          <w:rFonts w:ascii="Times" w:hAnsi="Times"/>
          <w:lang w:val="fr-FR"/>
        </w:rPr>
        <w:instrText xml:space="preserve"> HYPERLINK  \l "top" </w:instrText>
      </w:r>
      <w:r w:rsidRPr="00657045">
        <w:rPr>
          <w:rFonts w:ascii="Times" w:hAnsi="Times"/>
          <w:lang w:val="fr-FR"/>
        </w:rPr>
        <w:fldChar w:fldCharType="separate"/>
      </w:r>
      <w:r w:rsidR="00494F22" w:rsidRPr="00657045">
        <w:rPr>
          <w:rStyle w:val="Hyperlink"/>
          <w:rFonts w:ascii="Times" w:hAnsi="Times"/>
          <w:lang w:val="fr-FR"/>
        </w:rPr>
        <w:t>Chapitre</w:t>
      </w:r>
      <w:r w:rsidR="00EF0C68">
        <w:rPr>
          <w:rStyle w:val="Hyperlink"/>
          <w:rFonts w:ascii="Times" w:hAnsi="Times"/>
          <w:lang w:val="fr-FR"/>
        </w:rPr>
        <w:t> </w:t>
      </w:r>
      <w:r w:rsidR="00494F22" w:rsidRPr="00657045">
        <w:rPr>
          <w:rStyle w:val="Hyperlink"/>
          <w:rFonts w:ascii="Times" w:hAnsi="Times"/>
          <w:lang w:val="fr-FR"/>
        </w:rPr>
        <w:t>4</w:t>
      </w:r>
      <w:r w:rsidR="003B0ED9">
        <w:rPr>
          <w:rStyle w:val="Hyperlink"/>
          <w:rFonts w:ascii="Times" w:hAnsi="Times"/>
          <w:lang w:val="fr-FR"/>
        </w:rPr>
        <w:t> </w:t>
      </w:r>
      <w:r w:rsidR="00494F22" w:rsidRPr="00657045">
        <w:rPr>
          <w:rStyle w:val="Hyperlink"/>
          <w:rFonts w:ascii="Times" w:hAnsi="Times"/>
          <w:lang w:val="fr-FR"/>
        </w:rPr>
        <w:t xml:space="preserve">: </w:t>
      </w:r>
      <w:r w:rsidR="00E14FAD">
        <w:rPr>
          <w:rStyle w:val="Hyperlink"/>
          <w:rFonts w:ascii="Times" w:hAnsi="Times"/>
          <w:lang w:val="fr-FR"/>
        </w:rPr>
        <w:t>La justice du</w:t>
      </w:r>
      <w:r w:rsidR="00426796" w:rsidRPr="00657045">
        <w:rPr>
          <w:rStyle w:val="Hyperlink"/>
          <w:rFonts w:ascii="Times" w:hAnsi="Times"/>
          <w:lang w:val="fr-FR"/>
        </w:rPr>
        <w:t xml:space="preserve"> Christ</w:t>
      </w:r>
      <w:r w:rsidRPr="00657045">
        <w:rPr>
          <w:rFonts w:ascii="Times" w:hAnsi="Times"/>
          <w:lang w:val="fr-FR"/>
        </w:rPr>
        <w:fldChar w:fldCharType="end"/>
      </w:r>
    </w:p>
    <w:p w14:paraId="19C6E656" w14:textId="77777777" w:rsidR="00426796" w:rsidRPr="00657045" w:rsidRDefault="00426796" w:rsidP="00A31188">
      <w:pPr>
        <w:rPr>
          <w:rFonts w:ascii="Times" w:hAnsi="Times"/>
          <w:lang w:val="fr-FR"/>
        </w:rPr>
      </w:pPr>
    </w:p>
    <w:p w14:paraId="7E7F24F0" w14:textId="1E94A5EF" w:rsidR="00426796" w:rsidRPr="00657045" w:rsidRDefault="00426796" w:rsidP="00A31188">
      <w:pPr>
        <w:rPr>
          <w:rFonts w:ascii="Times" w:hAnsi="Times"/>
          <w:lang w:val="fr-FR"/>
        </w:rPr>
      </w:pPr>
      <w:r w:rsidRPr="00657045">
        <w:rPr>
          <w:rFonts w:ascii="Times" w:hAnsi="Times"/>
          <w:lang w:val="fr-FR"/>
        </w:rPr>
        <w:t>Peu après la mort de Martin Luther en 1546, les enseignements d</w:t>
      </w:r>
      <w:r w:rsidR="00EF0C68">
        <w:rPr>
          <w:rFonts w:ascii="Times" w:hAnsi="Times"/>
          <w:lang w:val="fr-FR"/>
        </w:rPr>
        <w:t>’</w:t>
      </w:r>
      <w:r w:rsidRPr="00657045">
        <w:rPr>
          <w:rFonts w:ascii="Times" w:hAnsi="Times"/>
          <w:lang w:val="fr-FR"/>
        </w:rPr>
        <w:t xml:space="preserve">Andrew Osiander, professeur à Königsberg, troublent la Réforme en Allemagne. </w:t>
      </w:r>
      <w:r w:rsidRPr="00657045">
        <w:rPr>
          <w:rFonts w:ascii="Times" w:hAnsi="Times"/>
          <w:position w:val="6"/>
          <w:sz w:val="16"/>
          <w:lang w:val="fr-FR"/>
        </w:rPr>
        <w:endnoteReference w:id="25"/>
      </w:r>
    </w:p>
    <w:p w14:paraId="6EB91820" w14:textId="77777777" w:rsidR="00426796" w:rsidRPr="00657045" w:rsidRDefault="00426796" w:rsidP="00A31188">
      <w:pPr>
        <w:rPr>
          <w:rFonts w:ascii="Times" w:hAnsi="Times"/>
          <w:lang w:val="fr-FR"/>
        </w:rPr>
      </w:pPr>
    </w:p>
    <w:p w14:paraId="4DDF7717" w14:textId="294FB0D4" w:rsidR="00426796" w:rsidRPr="00657045" w:rsidRDefault="00426796" w:rsidP="00A31188">
      <w:pPr>
        <w:rPr>
          <w:rFonts w:ascii="Times" w:hAnsi="Times"/>
          <w:lang w:val="fr-FR"/>
        </w:rPr>
      </w:pPr>
      <w:r w:rsidRPr="00657045">
        <w:rPr>
          <w:rFonts w:ascii="Times" w:hAnsi="Times"/>
          <w:lang w:val="fr-FR"/>
        </w:rPr>
        <w:t>Osiander avait une vision de la justification radicalement différente du concept médico-légal (juridique) enseigné par Luther. Pour Osiander, la justification signifiait l</w:t>
      </w:r>
      <w:r w:rsidR="00EF0C68">
        <w:rPr>
          <w:rFonts w:ascii="Times" w:hAnsi="Times"/>
          <w:lang w:val="fr-FR"/>
        </w:rPr>
        <w:t>’</w:t>
      </w:r>
      <w:r w:rsidRPr="00657045">
        <w:rPr>
          <w:rFonts w:ascii="Times" w:hAnsi="Times"/>
          <w:lang w:val="fr-FR"/>
        </w:rPr>
        <w:t>infusion dans l</w:t>
      </w:r>
      <w:r w:rsidR="00EF0C68">
        <w:rPr>
          <w:rFonts w:ascii="Times" w:hAnsi="Times"/>
          <w:lang w:val="fr-FR"/>
        </w:rPr>
        <w:t>’</w:t>
      </w:r>
      <w:r w:rsidRPr="00657045">
        <w:rPr>
          <w:rFonts w:ascii="Times" w:hAnsi="Times"/>
          <w:lang w:val="fr-FR"/>
        </w:rPr>
        <w:t>âme d</w:t>
      </w:r>
      <w:r w:rsidR="00EF0C68">
        <w:rPr>
          <w:rFonts w:ascii="Times" w:hAnsi="Times"/>
          <w:lang w:val="fr-FR"/>
        </w:rPr>
        <w:t>’</w:t>
      </w:r>
      <w:r w:rsidRPr="00657045">
        <w:rPr>
          <w:rFonts w:ascii="Times" w:hAnsi="Times"/>
          <w:lang w:val="fr-FR"/>
        </w:rPr>
        <w:t>une justice divine. Cela ressemblait à une erreur catholique contre laquelle Luther s</w:t>
      </w:r>
      <w:r w:rsidR="00EF0C68">
        <w:rPr>
          <w:rFonts w:ascii="Times" w:hAnsi="Times"/>
          <w:lang w:val="fr-FR"/>
        </w:rPr>
        <w:t>’</w:t>
      </w:r>
      <w:r w:rsidRPr="00657045">
        <w:rPr>
          <w:rFonts w:ascii="Times" w:hAnsi="Times"/>
          <w:lang w:val="fr-FR"/>
        </w:rPr>
        <w:t>était battu si vaillamment. Osiander a donc suscité une énorme controverse jusqu</w:t>
      </w:r>
      <w:r w:rsidR="00EF0C68">
        <w:rPr>
          <w:rFonts w:ascii="Times" w:hAnsi="Times"/>
          <w:lang w:val="fr-FR"/>
        </w:rPr>
        <w:t>’</w:t>
      </w:r>
      <w:r w:rsidRPr="00657045">
        <w:rPr>
          <w:rFonts w:ascii="Times" w:hAnsi="Times"/>
          <w:lang w:val="fr-FR"/>
        </w:rPr>
        <w:t xml:space="preserve">à ce que ses vues soient rejetées lors de la Formule de Concorde en 1577. </w:t>
      </w:r>
      <w:r w:rsidRPr="00657045">
        <w:rPr>
          <w:rFonts w:ascii="Times" w:hAnsi="Times"/>
          <w:position w:val="6"/>
          <w:sz w:val="16"/>
          <w:lang w:val="fr-FR"/>
        </w:rPr>
        <w:endnoteReference w:id="26"/>
      </w:r>
    </w:p>
    <w:p w14:paraId="10E883C0" w14:textId="77777777" w:rsidR="00426796" w:rsidRPr="00657045" w:rsidRDefault="00426796" w:rsidP="00A31188">
      <w:pPr>
        <w:rPr>
          <w:rFonts w:ascii="Times" w:hAnsi="Times"/>
          <w:lang w:val="fr-FR"/>
        </w:rPr>
      </w:pPr>
    </w:p>
    <w:p w14:paraId="431320C9" w14:textId="67F57108"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une des raisons du rejet de son point de vue devrait être évidente pour l</w:t>
      </w:r>
      <w:r w:rsidR="00EF0C68">
        <w:rPr>
          <w:rFonts w:ascii="Times" w:hAnsi="Times"/>
          <w:lang w:val="fr-FR"/>
        </w:rPr>
        <w:t>’</w:t>
      </w:r>
      <w:r w:rsidRPr="00657045">
        <w:rPr>
          <w:rFonts w:ascii="Times" w:hAnsi="Times"/>
          <w:lang w:val="fr-FR"/>
        </w:rPr>
        <w:t>étudiant à l</w:t>
      </w:r>
      <w:r w:rsidR="00EF0C68">
        <w:rPr>
          <w:rFonts w:ascii="Times" w:hAnsi="Times"/>
          <w:lang w:val="fr-FR"/>
        </w:rPr>
        <w:t>’</w:t>
      </w:r>
      <w:r w:rsidRPr="00657045">
        <w:rPr>
          <w:rFonts w:ascii="Times" w:hAnsi="Times"/>
          <w:lang w:val="fr-FR"/>
        </w:rPr>
        <w:t>heure actuelle. Osiander a rejeté l</w:t>
      </w:r>
      <w:r w:rsidR="00EF0C68">
        <w:rPr>
          <w:rFonts w:ascii="Times" w:hAnsi="Times"/>
          <w:lang w:val="fr-FR"/>
        </w:rPr>
        <w:t>’</w:t>
      </w:r>
      <w:r w:rsidRPr="00657045">
        <w:rPr>
          <w:rFonts w:ascii="Times" w:hAnsi="Times"/>
          <w:lang w:val="fr-FR"/>
        </w:rPr>
        <w:t>imputation en faveur d</w:t>
      </w:r>
      <w:r w:rsidR="00EF0C68">
        <w:rPr>
          <w:rFonts w:ascii="Times" w:hAnsi="Times"/>
          <w:lang w:val="fr-FR"/>
        </w:rPr>
        <w:t>’</w:t>
      </w:r>
      <w:r w:rsidRPr="00657045">
        <w:rPr>
          <w:rFonts w:ascii="Times" w:hAnsi="Times"/>
          <w:lang w:val="fr-FR"/>
        </w:rPr>
        <w:t xml:space="preserve">une infusion de </w:t>
      </w:r>
      <w:r w:rsidR="003167A0">
        <w:rPr>
          <w:rFonts w:ascii="Times" w:hAnsi="Times"/>
          <w:lang w:val="fr-FR"/>
        </w:rPr>
        <w:t>justice</w:t>
      </w:r>
      <w:r w:rsidRPr="00657045">
        <w:rPr>
          <w:rFonts w:ascii="Times" w:hAnsi="Times"/>
          <w:lang w:val="fr-FR"/>
        </w:rPr>
        <w:t xml:space="preserve">. Pour lui, la justification était plus une </w:t>
      </w:r>
      <w:r w:rsidRPr="00657045">
        <w:rPr>
          <w:rFonts w:ascii="Times" w:hAnsi="Times"/>
          <w:i/>
          <w:lang w:val="fr-FR"/>
        </w:rPr>
        <w:t xml:space="preserve">expérience </w:t>
      </w:r>
      <w:r w:rsidRPr="00657045">
        <w:rPr>
          <w:rFonts w:ascii="Times" w:hAnsi="Times"/>
          <w:lang w:val="fr-FR"/>
        </w:rPr>
        <w:t>qu</w:t>
      </w:r>
      <w:r w:rsidR="00EF0C68">
        <w:rPr>
          <w:rFonts w:ascii="Times" w:hAnsi="Times"/>
          <w:lang w:val="fr-FR"/>
        </w:rPr>
        <w:t>’</w:t>
      </w:r>
      <w:r w:rsidRPr="00657045">
        <w:rPr>
          <w:rFonts w:ascii="Times" w:hAnsi="Times"/>
          <w:lang w:val="fr-FR"/>
        </w:rPr>
        <w:t xml:space="preserve">une déclaration juridique. </w:t>
      </w:r>
      <w:r w:rsidRPr="00657045">
        <w:rPr>
          <w:rFonts w:ascii="Times" w:hAnsi="Times"/>
          <w:position w:val="6"/>
          <w:sz w:val="16"/>
          <w:lang w:val="fr-FR"/>
        </w:rPr>
        <w:endnoteReference w:id="27"/>
      </w:r>
    </w:p>
    <w:p w14:paraId="4FDD9629" w14:textId="77777777" w:rsidR="00426796" w:rsidRPr="00657045" w:rsidRDefault="00426796" w:rsidP="00A31188">
      <w:pPr>
        <w:rPr>
          <w:rFonts w:ascii="Times" w:hAnsi="Times"/>
          <w:lang w:val="fr-FR"/>
        </w:rPr>
      </w:pPr>
    </w:p>
    <w:p w14:paraId="02D68641" w14:textId="4DFE40C8" w:rsidR="00426796" w:rsidRPr="00657045" w:rsidRDefault="00426796" w:rsidP="00A31188">
      <w:pPr>
        <w:rPr>
          <w:rFonts w:ascii="Times" w:hAnsi="Times"/>
          <w:lang w:val="fr-FR"/>
        </w:rPr>
      </w:pPr>
      <w:r w:rsidRPr="00657045">
        <w:rPr>
          <w:rFonts w:ascii="Times" w:hAnsi="Times"/>
          <w:lang w:val="fr-FR"/>
        </w:rPr>
        <w:t>Osiander croyait à juste titre à l</w:t>
      </w:r>
      <w:r w:rsidR="00EF0C68">
        <w:rPr>
          <w:rFonts w:ascii="Times" w:hAnsi="Times"/>
          <w:lang w:val="fr-FR"/>
        </w:rPr>
        <w:t>’</w:t>
      </w:r>
      <w:r w:rsidRPr="00657045">
        <w:rPr>
          <w:rFonts w:ascii="Times" w:hAnsi="Times"/>
          <w:lang w:val="fr-FR"/>
        </w:rPr>
        <w:t xml:space="preserve">union mystique du croyant avec le Christ. Il la fondait à tort sur une essence émanant de Dieu lui-même. Pour lui, la divinité était infusée, comme si Dieu prenait une seringue, injectant en nous la justice de sa personne. </w:t>
      </w:r>
      <w:r w:rsidRPr="00657045">
        <w:rPr>
          <w:rFonts w:ascii="Times" w:hAnsi="Times"/>
          <w:position w:val="6"/>
          <w:sz w:val="16"/>
          <w:lang w:val="fr-FR"/>
        </w:rPr>
        <w:endnoteReference w:id="28"/>
      </w:r>
    </w:p>
    <w:p w14:paraId="7AE9198B" w14:textId="77777777" w:rsidR="00426796" w:rsidRPr="00657045" w:rsidRDefault="00426796" w:rsidP="00A31188">
      <w:pPr>
        <w:rPr>
          <w:rFonts w:ascii="Times" w:hAnsi="Times"/>
          <w:lang w:val="fr-FR"/>
        </w:rPr>
      </w:pPr>
    </w:p>
    <w:p w14:paraId="5B85D099" w14:textId="42FD2DF9" w:rsidR="00426796" w:rsidRPr="00657045" w:rsidRDefault="00426796" w:rsidP="00A31188">
      <w:pPr>
        <w:rPr>
          <w:rFonts w:ascii="Times" w:hAnsi="Times"/>
          <w:lang w:val="fr-FR"/>
        </w:rPr>
      </w:pPr>
      <w:r w:rsidRPr="00657045">
        <w:rPr>
          <w:rFonts w:ascii="Times" w:hAnsi="Times"/>
          <w:lang w:val="fr-FR"/>
        </w:rPr>
        <w:t>Ces points de vue ont alarmé les réformateurs</w:t>
      </w:r>
      <w:r w:rsidR="00300106">
        <w:rPr>
          <w:rFonts w:ascii="Times" w:hAnsi="Times"/>
          <w:lang w:val="fr-FR"/>
        </w:rPr>
        <w:t>,</w:t>
      </w:r>
      <w:r w:rsidRPr="00657045">
        <w:rPr>
          <w:rFonts w:ascii="Times" w:hAnsi="Times"/>
          <w:lang w:val="fr-FR"/>
        </w:rPr>
        <w:t xml:space="preserve"> car ils conduisent à de graves hérésies. Si nous avons la même essence que Dieu, alors il doit s</w:t>
      </w:r>
      <w:r w:rsidR="00EF0C68">
        <w:rPr>
          <w:rFonts w:ascii="Times" w:hAnsi="Times"/>
          <w:lang w:val="fr-FR"/>
        </w:rPr>
        <w:t>’</w:t>
      </w:r>
      <w:r w:rsidRPr="00657045">
        <w:rPr>
          <w:rFonts w:ascii="Times" w:hAnsi="Times"/>
          <w:lang w:val="fr-FR"/>
        </w:rPr>
        <w:t>ensuivre que nous faisons partie de l</w:t>
      </w:r>
      <w:r w:rsidR="00EF0C68">
        <w:rPr>
          <w:rFonts w:ascii="Times" w:hAnsi="Times"/>
          <w:lang w:val="fr-FR"/>
        </w:rPr>
        <w:t>’</w:t>
      </w:r>
      <w:r w:rsidRPr="00657045">
        <w:rPr>
          <w:rFonts w:ascii="Times" w:hAnsi="Times"/>
          <w:lang w:val="fr-FR"/>
        </w:rPr>
        <w:t>être de Dieu. Peut-être sommes-nous nous-mêmes des dieux. La distinction entre Dieu et l</w:t>
      </w:r>
      <w:r w:rsidR="00EF0C68">
        <w:rPr>
          <w:rFonts w:ascii="Times" w:hAnsi="Times"/>
          <w:lang w:val="fr-FR"/>
        </w:rPr>
        <w:t>’</w:t>
      </w:r>
      <w:r w:rsidRPr="00657045">
        <w:rPr>
          <w:rFonts w:ascii="Times" w:hAnsi="Times"/>
          <w:lang w:val="fr-FR"/>
        </w:rPr>
        <w:t>homme devient floue.</w:t>
      </w:r>
    </w:p>
    <w:p w14:paraId="37A06C1A" w14:textId="77777777" w:rsidR="00426796" w:rsidRPr="00657045" w:rsidRDefault="00426796" w:rsidP="00A31188">
      <w:pPr>
        <w:rPr>
          <w:rFonts w:ascii="Times" w:hAnsi="Times"/>
          <w:lang w:val="fr-FR"/>
        </w:rPr>
      </w:pPr>
    </w:p>
    <w:p w14:paraId="205FF837" w14:textId="5004CC5F" w:rsidR="00426796" w:rsidRPr="00657045" w:rsidRDefault="00426796" w:rsidP="00A31188">
      <w:pPr>
        <w:rPr>
          <w:rFonts w:ascii="Times" w:hAnsi="Times"/>
          <w:lang w:val="fr-FR"/>
        </w:rPr>
      </w:pPr>
      <w:r w:rsidRPr="00657045">
        <w:rPr>
          <w:rFonts w:ascii="Times" w:hAnsi="Times"/>
          <w:lang w:val="fr-FR"/>
        </w:rPr>
        <w:t>Bien qu</w:t>
      </w:r>
      <w:r w:rsidR="00EF0C68">
        <w:rPr>
          <w:rFonts w:ascii="Times" w:hAnsi="Times"/>
          <w:lang w:val="fr-FR"/>
        </w:rPr>
        <w:t>’</w:t>
      </w:r>
      <w:r w:rsidRPr="00657045">
        <w:rPr>
          <w:rFonts w:ascii="Times" w:hAnsi="Times"/>
          <w:lang w:val="fr-FR"/>
        </w:rPr>
        <w:t>Osiander n</w:t>
      </w:r>
      <w:r w:rsidR="00EF0C68">
        <w:rPr>
          <w:rFonts w:ascii="Times" w:hAnsi="Times"/>
          <w:lang w:val="fr-FR"/>
        </w:rPr>
        <w:t>’</w:t>
      </w:r>
      <w:r w:rsidRPr="00657045">
        <w:rPr>
          <w:rFonts w:ascii="Times" w:hAnsi="Times"/>
          <w:lang w:val="fr-FR"/>
        </w:rPr>
        <w:t>ait pas porté ses enseignements à de tels extrêmes, il aurait pu le faire logiquement. Comme un peu de levain fait lever toute la masse, une petite erreur conduit à de grandes hérésies. Heureusement, la Formule de la Concorde l</w:t>
      </w:r>
      <w:r w:rsidR="00EF0C68">
        <w:rPr>
          <w:rFonts w:ascii="Times" w:hAnsi="Times"/>
          <w:lang w:val="fr-FR"/>
        </w:rPr>
        <w:t>’</w:t>
      </w:r>
      <w:r w:rsidRPr="00657045">
        <w:rPr>
          <w:rFonts w:ascii="Times" w:hAnsi="Times"/>
          <w:lang w:val="fr-FR"/>
        </w:rPr>
        <w:t xml:space="preserve">a arrêté dans sa course. </w:t>
      </w:r>
    </w:p>
    <w:p w14:paraId="1CC2167F" w14:textId="77777777" w:rsidR="00426796" w:rsidRPr="00657045" w:rsidRDefault="00426796" w:rsidP="00A31188">
      <w:pPr>
        <w:rPr>
          <w:rFonts w:ascii="Times" w:hAnsi="Times"/>
          <w:lang w:val="fr-FR"/>
        </w:rPr>
      </w:pPr>
    </w:p>
    <w:p w14:paraId="5CE5C8AC" w14:textId="0EFB1741" w:rsidR="00426796" w:rsidRPr="00657045" w:rsidRDefault="00426796" w:rsidP="003167A0">
      <w:pPr>
        <w:tabs>
          <w:tab w:val="clear" w:pos="9360"/>
        </w:tabs>
        <w:ind w:right="-90"/>
        <w:rPr>
          <w:rFonts w:ascii="Times" w:hAnsi="Times"/>
          <w:lang w:val="fr-FR"/>
        </w:rPr>
      </w:pPr>
      <w:r w:rsidRPr="00657045">
        <w:rPr>
          <w:rFonts w:ascii="Times" w:hAnsi="Times"/>
          <w:lang w:val="fr-FR"/>
        </w:rPr>
        <w:t>Les erreurs d</w:t>
      </w:r>
      <w:r w:rsidR="00EF0C68">
        <w:rPr>
          <w:rFonts w:ascii="Times" w:hAnsi="Times"/>
          <w:lang w:val="fr-FR"/>
        </w:rPr>
        <w:t>’</w:t>
      </w:r>
      <w:r w:rsidRPr="00657045">
        <w:rPr>
          <w:rFonts w:ascii="Times" w:hAnsi="Times"/>
          <w:lang w:val="fr-FR"/>
        </w:rPr>
        <w:t>Osiander ont forcé les chercheurs à affiner leur réflexion sur la nature de la justice que nous recevons. Parmi les réformateurs, personne n</w:t>
      </w:r>
      <w:r w:rsidR="00EF0C68">
        <w:rPr>
          <w:rFonts w:ascii="Times" w:hAnsi="Times"/>
          <w:lang w:val="fr-FR"/>
        </w:rPr>
        <w:t>’</w:t>
      </w:r>
      <w:r w:rsidRPr="00657045">
        <w:rPr>
          <w:rFonts w:ascii="Times" w:hAnsi="Times"/>
          <w:lang w:val="fr-FR"/>
        </w:rPr>
        <w:t xml:space="preserve">a contesté la question de savoir à </w:t>
      </w:r>
      <w:r w:rsidRPr="00657045">
        <w:rPr>
          <w:rFonts w:ascii="Times" w:hAnsi="Times"/>
          <w:i/>
          <w:lang w:val="fr-FR"/>
        </w:rPr>
        <w:t xml:space="preserve">qui </w:t>
      </w:r>
      <w:r w:rsidRPr="003167A0">
        <w:rPr>
          <w:rFonts w:ascii="Times" w:hAnsi="Times"/>
          <w:iCs/>
          <w:lang w:val="fr-FR"/>
        </w:rPr>
        <w:t>appartient la justice</w:t>
      </w:r>
      <w:r w:rsidR="00262FD7">
        <w:rPr>
          <w:rFonts w:ascii="Times" w:hAnsi="Times"/>
          <w:iCs/>
          <w:lang w:val="fr-FR"/>
        </w:rPr>
        <w:t xml:space="preserve"> </w:t>
      </w:r>
      <w:r w:rsidRPr="003167A0">
        <w:rPr>
          <w:rFonts w:ascii="Times" w:hAnsi="Times"/>
          <w:iCs/>
          <w:lang w:val="fr-FR"/>
        </w:rPr>
        <w:t>dans la</w:t>
      </w:r>
      <w:r w:rsidRPr="00657045">
        <w:rPr>
          <w:rFonts w:ascii="Times" w:hAnsi="Times"/>
          <w:i/>
          <w:lang w:val="fr-FR"/>
        </w:rPr>
        <w:t xml:space="preserve"> </w:t>
      </w:r>
      <w:r w:rsidRPr="00657045">
        <w:rPr>
          <w:rFonts w:ascii="Times" w:hAnsi="Times"/>
          <w:lang w:val="fr-FR"/>
        </w:rPr>
        <w:t xml:space="preserve">justification. </w:t>
      </w:r>
      <w:r w:rsidR="003167A0" w:rsidRPr="003167A0">
        <w:rPr>
          <w:rFonts w:ascii="Times" w:hAnsi="Times"/>
          <w:lang w:val="fr-FR"/>
        </w:rPr>
        <w:t>Tout le monde s</w:t>
      </w:r>
      <w:r w:rsidR="00EF0C68">
        <w:rPr>
          <w:rFonts w:ascii="Times" w:hAnsi="Times"/>
          <w:lang w:val="fr-FR"/>
        </w:rPr>
        <w:t>’</w:t>
      </w:r>
      <w:r w:rsidR="003167A0" w:rsidRPr="003167A0">
        <w:rPr>
          <w:rFonts w:ascii="Times" w:hAnsi="Times"/>
          <w:lang w:val="fr-FR"/>
        </w:rPr>
        <w:t>accorde à dire que c</w:t>
      </w:r>
      <w:r w:rsidR="00EF0C68">
        <w:rPr>
          <w:rFonts w:ascii="Times" w:hAnsi="Times"/>
          <w:lang w:val="fr-FR"/>
        </w:rPr>
        <w:t>’</w:t>
      </w:r>
      <w:r w:rsidR="003167A0" w:rsidRPr="003167A0">
        <w:rPr>
          <w:rFonts w:ascii="Times" w:hAnsi="Times"/>
          <w:lang w:val="fr-FR"/>
        </w:rPr>
        <w:t xml:space="preserve">est la justice du Christ seul par laquelle Dieu nous accepte. </w:t>
      </w:r>
      <w:r w:rsidRPr="00657045">
        <w:rPr>
          <w:rFonts w:ascii="Times" w:hAnsi="Times"/>
          <w:lang w:val="fr-FR"/>
        </w:rPr>
        <w:t>La question était</w:t>
      </w:r>
      <w:r w:rsidR="003B0ED9">
        <w:rPr>
          <w:rFonts w:ascii="Times" w:hAnsi="Times"/>
          <w:lang w:val="fr-FR"/>
        </w:rPr>
        <w:t> </w:t>
      </w:r>
      <w:r w:rsidRPr="00657045">
        <w:rPr>
          <w:rFonts w:ascii="Times" w:hAnsi="Times"/>
          <w:lang w:val="fr-FR"/>
        </w:rPr>
        <w:t xml:space="preserve">: "Que signifie </w:t>
      </w:r>
      <w:r w:rsidRPr="003167A0">
        <w:rPr>
          <w:rFonts w:ascii="Times" w:hAnsi="Times"/>
          <w:i/>
          <w:iCs/>
          <w:lang w:val="fr-FR"/>
        </w:rPr>
        <w:t xml:space="preserve">la </w:t>
      </w:r>
      <w:r w:rsidR="003167A0" w:rsidRPr="003167A0">
        <w:rPr>
          <w:rFonts w:ascii="Times" w:hAnsi="Times"/>
          <w:i/>
          <w:iCs/>
          <w:lang w:val="fr-FR"/>
        </w:rPr>
        <w:t>j</w:t>
      </w:r>
      <w:r w:rsidRPr="003167A0">
        <w:rPr>
          <w:rFonts w:ascii="Times" w:hAnsi="Times"/>
          <w:i/>
          <w:iCs/>
          <w:lang w:val="fr-FR"/>
        </w:rPr>
        <w:t>ustice du</w:t>
      </w:r>
      <w:r w:rsidRPr="00657045">
        <w:rPr>
          <w:rFonts w:ascii="Times" w:hAnsi="Times"/>
          <w:lang w:val="fr-FR"/>
        </w:rPr>
        <w:t xml:space="preserve"> </w:t>
      </w:r>
      <w:r w:rsidRPr="00657045">
        <w:rPr>
          <w:rFonts w:ascii="Times" w:hAnsi="Times"/>
          <w:i/>
          <w:lang w:val="fr-FR"/>
        </w:rPr>
        <w:t>Christ</w:t>
      </w:r>
      <w:r w:rsidR="00EE00B7">
        <w:rPr>
          <w:rFonts w:ascii="Times" w:hAnsi="Times"/>
          <w:i/>
          <w:lang w:val="fr-FR"/>
        </w:rPr>
        <w:t> </w:t>
      </w:r>
      <w:r w:rsidRPr="00657045">
        <w:rPr>
          <w:rFonts w:ascii="Times" w:hAnsi="Times"/>
          <w:i/>
          <w:lang w:val="fr-FR"/>
        </w:rPr>
        <w:t>? S</w:t>
      </w:r>
      <w:r w:rsidR="00EF0C68">
        <w:rPr>
          <w:rFonts w:ascii="Times" w:hAnsi="Times"/>
          <w:lang w:val="fr-FR"/>
        </w:rPr>
        <w:t>’</w:t>
      </w:r>
      <w:r w:rsidRPr="00657045">
        <w:rPr>
          <w:rFonts w:ascii="Times" w:hAnsi="Times"/>
          <w:lang w:val="fr-FR"/>
        </w:rPr>
        <w:t>agit-il de la justice humaine, divine ou mixte</w:t>
      </w:r>
      <w:r w:rsidR="00EE00B7">
        <w:rPr>
          <w:rFonts w:ascii="Times" w:hAnsi="Times"/>
          <w:lang w:val="fr-FR"/>
        </w:rPr>
        <w:t> </w:t>
      </w:r>
      <w:r w:rsidRPr="00657045">
        <w:rPr>
          <w:rFonts w:ascii="Times" w:hAnsi="Times"/>
          <w:lang w:val="fr-FR"/>
        </w:rPr>
        <w:t>? S</w:t>
      </w:r>
      <w:r w:rsidR="00EF0C68">
        <w:rPr>
          <w:rFonts w:ascii="Times" w:hAnsi="Times"/>
          <w:lang w:val="fr-FR"/>
        </w:rPr>
        <w:t>’</w:t>
      </w:r>
      <w:r w:rsidRPr="00657045">
        <w:rPr>
          <w:rFonts w:ascii="Times" w:hAnsi="Times"/>
          <w:lang w:val="fr-FR"/>
        </w:rPr>
        <w:t>agit-il d</w:t>
      </w:r>
      <w:r w:rsidR="00EF0C68">
        <w:rPr>
          <w:rFonts w:ascii="Times" w:hAnsi="Times"/>
          <w:lang w:val="fr-FR"/>
        </w:rPr>
        <w:t>’</w:t>
      </w:r>
      <w:r w:rsidRPr="00657045">
        <w:rPr>
          <w:rFonts w:ascii="Times" w:hAnsi="Times"/>
          <w:lang w:val="fr-FR"/>
        </w:rPr>
        <w:t>une simple absence de péché ou d</w:t>
      </w:r>
      <w:r w:rsidR="00EF0C68">
        <w:rPr>
          <w:rFonts w:ascii="Times" w:hAnsi="Times"/>
          <w:lang w:val="fr-FR"/>
        </w:rPr>
        <w:t>’</w:t>
      </w:r>
      <w:r w:rsidRPr="00657045">
        <w:rPr>
          <w:rFonts w:ascii="Times" w:hAnsi="Times"/>
          <w:lang w:val="fr-FR"/>
        </w:rPr>
        <w:t>une qualité positive en soi</w:t>
      </w:r>
      <w:r w:rsidR="00EE00B7">
        <w:rPr>
          <w:rFonts w:ascii="Times" w:hAnsi="Times"/>
          <w:lang w:val="fr-FR"/>
        </w:rPr>
        <w:t> </w:t>
      </w:r>
      <w:r w:rsidRPr="00657045">
        <w:rPr>
          <w:rFonts w:ascii="Times" w:hAnsi="Times"/>
          <w:lang w:val="fr-FR"/>
        </w:rPr>
        <w:t>?</w:t>
      </w:r>
    </w:p>
    <w:p w14:paraId="765053B6" w14:textId="77777777" w:rsidR="00426796" w:rsidRPr="00657045" w:rsidRDefault="00426796" w:rsidP="00A31188">
      <w:pPr>
        <w:rPr>
          <w:rFonts w:ascii="Times" w:hAnsi="Times"/>
          <w:lang w:val="fr-FR"/>
        </w:rPr>
      </w:pPr>
    </w:p>
    <w:p w14:paraId="02A8562C" w14:textId="03441B01" w:rsidR="00426796" w:rsidRPr="00657045" w:rsidRDefault="00426796" w:rsidP="00A31188">
      <w:pPr>
        <w:rPr>
          <w:rFonts w:ascii="Times" w:hAnsi="Times"/>
          <w:lang w:val="fr-FR"/>
        </w:rPr>
      </w:pPr>
      <w:r w:rsidRPr="00657045">
        <w:rPr>
          <w:rFonts w:ascii="Times" w:hAnsi="Times"/>
          <w:lang w:val="fr-FR"/>
        </w:rPr>
        <w:t>Est-ce important</w:t>
      </w:r>
      <w:r w:rsidR="00EE00B7">
        <w:rPr>
          <w:rFonts w:ascii="Times" w:hAnsi="Times"/>
          <w:lang w:val="fr-FR"/>
        </w:rPr>
        <w:t> </w:t>
      </w:r>
      <w:r w:rsidRPr="00657045">
        <w:rPr>
          <w:rFonts w:ascii="Times" w:hAnsi="Times"/>
          <w:lang w:val="fr-FR"/>
        </w:rPr>
        <w:t>? Oui.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une des différences entre catholiques et protestants, ainsi qu</w:t>
      </w:r>
      <w:r w:rsidR="00EF0C68">
        <w:rPr>
          <w:rFonts w:ascii="Times" w:hAnsi="Times"/>
          <w:lang w:val="fr-FR"/>
        </w:rPr>
        <w:t>’</w:t>
      </w:r>
      <w:r w:rsidRPr="00657045">
        <w:rPr>
          <w:rFonts w:ascii="Times" w:hAnsi="Times"/>
          <w:lang w:val="fr-FR"/>
        </w:rPr>
        <w:t xml:space="preserve">entre évangéliques et certains cultes. Notre sécurité de salut est impliquée dans ces questions. </w:t>
      </w:r>
    </w:p>
    <w:p w14:paraId="0EFE7C93" w14:textId="77777777" w:rsidR="00426796" w:rsidRPr="00657045" w:rsidRDefault="00426796" w:rsidP="00A31188">
      <w:pPr>
        <w:rPr>
          <w:rFonts w:ascii="Times" w:hAnsi="Times"/>
          <w:lang w:val="fr-FR"/>
        </w:rPr>
      </w:pPr>
    </w:p>
    <w:p w14:paraId="4CE58A55" w14:textId="5298E73F" w:rsidR="00426796" w:rsidRPr="00657045" w:rsidRDefault="00426796" w:rsidP="002454E9">
      <w:pPr>
        <w:pStyle w:val="Heading2"/>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 xml:space="preserve">est-ce que la Bible entend par </w:t>
      </w:r>
      <w:r w:rsidR="00A132BA" w:rsidRPr="00657045">
        <w:rPr>
          <w:rFonts w:ascii="Times" w:hAnsi="Times"/>
          <w:lang w:val="fr-FR"/>
        </w:rPr>
        <w:t>"</w:t>
      </w:r>
      <w:r w:rsidRPr="00657045">
        <w:rPr>
          <w:rFonts w:ascii="Times" w:hAnsi="Times"/>
          <w:lang w:val="fr-FR"/>
        </w:rPr>
        <w:t>justice</w:t>
      </w:r>
      <w:r w:rsidR="001B4B50" w:rsidRPr="00657045">
        <w:rPr>
          <w:rFonts w:ascii="Times" w:hAnsi="Times"/>
          <w:lang w:val="fr-FR"/>
        </w:rPr>
        <w:t>"</w:t>
      </w:r>
      <w:r w:rsidR="00EE00B7">
        <w:rPr>
          <w:rFonts w:ascii="Times" w:hAnsi="Times"/>
          <w:lang w:val="fr-FR"/>
        </w:rPr>
        <w:t> </w:t>
      </w:r>
      <w:r w:rsidRPr="00657045">
        <w:rPr>
          <w:rFonts w:ascii="Times" w:hAnsi="Times"/>
          <w:lang w:val="fr-FR"/>
        </w:rPr>
        <w:t>?</w:t>
      </w:r>
    </w:p>
    <w:p w14:paraId="1CF8B054" w14:textId="4EEC45D6" w:rsidR="00426796" w:rsidRPr="00657045" w:rsidRDefault="00426796" w:rsidP="00A31188">
      <w:pPr>
        <w:rPr>
          <w:rFonts w:ascii="Times" w:hAnsi="Times"/>
          <w:i/>
          <w:lang w:val="fr-FR"/>
        </w:rPr>
      </w:pPr>
      <w:r w:rsidRPr="00657045">
        <w:rPr>
          <w:rFonts w:ascii="Times" w:hAnsi="Times"/>
          <w:lang w:val="fr-FR"/>
        </w:rPr>
        <w:t>La Bible définit toujours des termes moralisateurs en référence à la Loi de Dieu. Il s</w:t>
      </w:r>
      <w:r w:rsidR="00EF0C68">
        <w:rPr>
          <w:rFonts w:ascii="Times" w:hAnsi="Times"/>
          <w:lang w:val="fr-FR"/>
        </w:rPr>
        <w:t>’</w:t>
      </w:r>
      <w:r w:rsidRPr="00657045">
        <w:rPr>
          <w:rFonts w:ascii="Times" w:hAnsi="Times"/>
          <w:lang w:val="fr-FR"/>
        </w:rPr>
        <w:t xml:space="preserve">agit notamment de la </w:t>
      </w:r>
      <w:r w:rsidRPr="00657045">
        <w:rPr>
          <w:rFonts w:ascii="Times" w:hAnsi="Times"/>
          <w:i/>
          <w:lang w:val="fr-FR"/>
        </w:rPr>
        <w:t>justice, du péché, du mal, etc.</w:t>
      </w:r>
    </w:p>
    <w:p w14:paraId="0B914B01" w14:textId="77777777" w:rsidR="008D5081" w:rsidRPr="00657045" w:rsidRDefault="008D5081" w:rsidP="00A31188">
      <w:pPr>
        <w:rPr>
          <w:rFonts w:ascii="Times" w:hAnsi="Times"/>
          <w:lang w:val="fr-FR"/>
        </w:rPr>
      </w:pPr>
    </w:p>
    <w:p w14:paraId="5FF71996" w14:textId="1F5F5180" w:rsidR="00426796" w:rsidRPr="00657045" w:rsidRDefault="00426796" w:rsidP="0050725E">
      <w:pPr>
        <w:pStyle w:val="ScriptureQuotes"/>
        <w:rPr>
          <w:rFonts w:ascii="Times" w:hAnsi="Times"/>
          <w:lang w:val="fr-FR"/>
        </w:rPr>
      </w:pPr>
      <w:r w:rsidRPr="00657045">
        <w:rPr>
          <w:rFonts w:ascii="Times" w:hAnsi="Times"/>
          <w:lang w:val="fr-FR"/>
        </w:rPr>
        <w:t>... le péché</w:t>
      </w:r>
      <w:r w:rsidR="008C2DE3">
        <w:rPr>
          <w:rFonts w:ascii="Times" w:hAnsi="Times"/>
          <w:lang w:val="fr-FR"/>
        </w:rPr>
        <w:t xml:space="preserve"> est la transgression</w:t>
      </w:r>
      <w:r w:rsidRPr="00657045">
        <w:rPr>
          <w:rFonts w:ascii="Times" w:hAnsi="Times"/>
          <w:lang w:val="fr-FR"/>
        </w:rPr>
        <w:t xml:space="preserve"> de la loi. 1Jn.3</w:t>
      </w:r>
      <w:r w:rsidR="007344A7">
        <w:rPr>
          <w:rFonts w:ascii="Times" w:hAnsi="Times"/>
          <w:lang w:val="fr-FR"/>
        </w:rPr>
        <w:t>.</w:t>
      </w:r>
      <w:r w:rsidRPr="00657045">
        <w:rPr>
          <w:rFonts w:ascii="Times" w:hAnsi="Times"/>
          <w:lang w:val="fr-FR"/>
        </w:rPr>
        <w:t>4</w:t>
      </w:r>
    </w:p>
    <w:p w14:paraId="259D807C" w14:textId="77777777" w:rsidR="00426796" w:rsidRPr="00657045" w:rsidRDefault="00426796" w:rsidP="0050725E">
      <w:pPr>
        <w:pStyle w:val="ScriptureQuotes"/>
        <w:rPr>
          <w:rFonts w:ascii="Times" w:hAnsi="Times"/>
          <w:lang w:val="fr-FR"/>
        </w:rPr>
      </w:pPr>
    </w:p>
    <w:p w14:paraId="2656EB97" w14:textId="26C65E91" w:rsidR="00426796" w:rsidRPr="00657045" w:rsidRDefault="008C2DE3" w:rsidP="0050725E">
      <w:pPr>
        <w:pStyle w:val="ScriptureQuotes"/>
        <w:rPr>
          <w:rFonts w:ascii="Times" w:hAnsi="Times"/>
          <w:lang w:val="fr-FR"/>
        </w:rPr>
      </w:pPr>
      <w:r>
        <w:rPr>
          <w:rFonts w:ascii="Times" w:hAnsi="Times"/>
          <w:lang w:val="fr-FR"/>
        </w:rPr>
        <w:t>Mais, je n’ai connu le péché que par la loi</w:t>
      </w:r>
      <w:r w:rsidR="00426796" w:rsidRPr="00657045">
        <w:rPr>
          <w:rFonts w:ascii="Times" w:hAnsi="Times"/>
          <w:lang w:val="fr-FR"/>
        </w:rPr>
        <w:t>. Rom.7</w:t>
      </w:r>
      <w:r w:rsidR="007344A7">
        <w:rPr>
          <w:rFonts w:ascii="Times" w:hAnsi="Times"/>
          <w:lang w:val="fr-FR"/>
        </w:rPr>
        <w:t>.</w:t>
      </w:r>
      <w:r w:rsidR="00426796" w:rsidRPr="00657045">
        <w:rPr>
          <w:rFonts w:ascii="Times" w:hAnsi="Times"/>
          <w:lang w:val="fr-FR"/>
        </w:rPr>
        <w:t>7</w:t>
      </w:r>
    </w:p>
    <w:p w14:paraId="6F98D1D3" w14:textId="77777777" w:rsidR="00426796" w:rsidRPr="00657045" w:rsidRDefault="00426796" w:rsidP="0050725E">
      <w:pPr>
        <w:pStyle w:val="ScriptureQuotes"/>
        <w:rPr>
          <w:rFonts w:ascii="Times" w:hAnsi="Times"/>
          <w:lang w:val="fr-FR"/>
        </w:rPr>
      </w:pPr>
    </w:p>
    <w:p w14:paraId="54B680EA" w14:textId="23269A99" w:rsidR="00426796" w:rsidRPr="00657045" w:rsidRDefault="005C19FD" w:rsidP="0050725E">
      <w:pPr>
        <w:pStyle w:val="ScriptureQuotes"/>
        <w:rPr>
          <w:rFonts w:ascii="Times" w:hAnsi="Times"/>
          <w:lang w:val="fr-FR"/>
        </w:rPr>
      </w:pPr>
      <w:r>
        <w:rPr>
          <w:rFonts w:ascii="Times" w:hAnsi="Times"/>
          <w:lang w:val="fr-FR"/>
        </w:rPr>
        <w:t>Ils s’approchent, ceux qui poursuivent le crime, ils s’éloignent de la loi.</w:t>
      </w:r>
      <w:r w:rsidR="00426796" w:rsidRPr="00657045">
        <w:rPr>
          <w:rFonts w:ascii="Times" w:hAnsi="Times"/>
          <w:lang w:val="fr-FR"/>
        </w:rPr>
        <w:t xml:space="preserve"> Ps.119</w:t>
      </w:r>
      <w:r w:rsidR="007344A7">
        <w:rPr>
          <w:rFonts w:ascii="Times" w:hAnsi="Times"/>
          <w:lang w:val="fr-FR"/>
        </w:rPr>
        <w:t>.</w:t>
      </w:r>
      <w:r w:rsidR="00426796" w:rsidRPr="00657045">
        <w:rPr>
          <w:rFonts w:ascii="Times" w:hAnsi="Times"/>
          <w:lang w:val="fr-FR"/>
        </w:rPr>
        <w:t>150</w:t>
      </w:r>
    </w:p>
    <w:p w14:paraId="59A886A8" w14:textId="593FF670" w:rsidR="00426796" w:rsidRPr="00657045" w:rsidRDefault="00426796" w:rsidP="00A31188">
      <w:pPr>
        <w:rPr>
          <w:rFonts w:ascii="Times" w:hAnsi="Times"/>
          <w:lang w:val="fr-FR"/>
        </w:rPr>
      </w:pPr>
      <w:r w:rsidRPr="00657045">
        <w:rPr>
          <w:rFonts w:ascii="Times" w:hAnsi="Times"/>
          <w:lang w:val="fr-FR"/>
        </w:rPr>
        <w:t>Le péché est la violation de la loi de Dieu</w:t>
      </w:r>
      <w:r w:rsidR="005C19FD">
        <w:rPr>
          <w:rFonts w:ascii="Times" w:hAnsi="Times"/>
          <w:lang w:val="fr-FR"/>
        </w:rPr>
        <w:t>,</w:t>
      </w:r>
      <w:r w:rsidRPr="00657045">
        <w:rPr>
          <w:rFonts w:ascii="Times" w:hAnsi="Times"/>
          <w:lang w:val="fr-FR"/>
        </w:rPr>
        <w:t xml:space="preserve"> et la justice est la conformité à celle-ci (1Jn.3</w:t>
      </w:r>
      <w:r w:rsidR="00A138B2">
        <w:rPr>
          <w:rFonts w:ascii="Times" w:hAnsi="Times"/>
          <w:lang w:val="fr-FR"/>
        </w:rPr>
        <w:t>.</w:t>
      </w:r>
      <w:r w:rsidRPr="00657045">
        <w:rPr>
          <w:rFonts w:ascii="Times" w:hAnsi="Times"/>
          <w:lang w:val="fr-FR"/>
        </w:rPr>
        <w:t>4). Les Dix Commandements résument la loi morale. S</w:t>
      </w:r>
      <w:r w:rsidR="00EF0C68">
        <w:rPr>
          <w:rFonts w:ascii="Times" w:hAnsi="Times"/>
          <w:lang w:val="fr-FR"/>
        </w:rPr>
        <w:t>’</w:t>
      </w:r>
      <w:r w:rsidRPr="00657045">
        <w:rPr>
          <w:rFonts w:ascii="Times" w:hAnsi="Times"/>
          <w:lang w:val="fr-FR"/>
        </w:rPr>
        <w:t xml:space="preserve">il est vrai que Dieu a un attribut de son </w:t>
      </w:r>
      <w:r w:rsidR="00BC5948" w:rsidRPr="00657045">
        <w:rPr>
          <w:rFonts w:ascii="Times" w:hAnsi="Times"/>
          <w:lang w:val="fr-FR"/>
        </w:rPr>
        <w:t xml:space="preserve">être appelé "justice", </w:t>
      </w:r>
      <w:r w:rsidRPr="00657045">
        <w:rPr>
          <w:rFonts w:ascii="Times" w:hAnsi="Times"/>
          <w:lang w:val="fr-FR"/>
        </w:rPr>
        <w:t xml:space="preserve">il le définit néanmoins par sa </w:t>
      </w:r>
      <w:r w:rsidR="005C19FD">
        <w:rPr>
          <w:rFonts w:ascii="Times" w:hAnsi="Times"/>
          <w:lang w:val="fr-FR"/>
        </w:rPr>
        <w:t>l</w:t>
      </w:r>
      <w:r w:rsidRPr="00657045">
        <w:rPr>
          <w:rFonts w:ascii="Times" w:hAnsi="Times"/>
          <w:lang w:val="fr-FR"/>
        </w:rPr>
        <w:t xml:space="preserve">oi. Toute justice </w:t>
      </w:r>
      <w:r w:rsidRPr="00657045">
        <w:rPr>
          <w:rFonts w:ascii="Times" w:hAnsi="Times"/>
          <w:i/>
          <w:lang w:val="fr-FR"/>
        </w:rPr>
        <w:t xml:space="preserve">humaine </w:t>
      </w:r>
      <w:r w:rsidRPr="00657045">
        <w:rPr>
          <w:rFonts w:ascii="Times" w:hAnsi="Times"/>
          <w:lang w:val="fr-FR"/>
        </w:rPr>
        <w:t xml:space="preserve">doit donc être conforme à la </w:t>
      </w:r>
      <w:r w:rsidR="005C19FD">
        <w:rPr>
          <w:rFonts w:ascii="Times" w:hAnsi="Times"/>
          <w:lang w:val="fr-FR"/>
        </w:rPr>
        <w:t>l</w:t>
      </w:r>
      <w:r w:rsidRPr="00657045">
        <w:rPr>
          <w:rFonts w:ascii="Times" w:hAnsi="Times"/>
          <w:lang w:val="fr-FR"/>
        </w:rPr>
        <w:t xml:space="preserve">oi de Dieu. </w:t>
      </w:r>
    </w:p>
    <w:p w14:paraId="3142BB2A" w14:textId="77777777" w:rsidR="00426796" w:rsidRPr="00657045" w:rsidRDefault="00426796" w:rsidP="00A31188">
      <w:pPr>
        <w:rPr>
          <w:rFonts w:ascii="Times" w:hAnsi="Times"/>
          <w:lang w:val="fr-FR"/>
        </w:rPr>
      </w:pPr>
    </w:p>
    <w:p w14:paraId="4B1187A4" w14:textId="05DDFC69" w:rsidR="005C19FD" w:rsidRPr="002454E9" w:rsidRDefault="00426796" w:rsidP="002454E9">
      <w:pPr>
        <w:pStyle w:val="Heading2"/>
        <w:rPr>
          <w:rFonts w:ascii="Times" w:hAnsi="Times"/>
          <w:lang w:val="fr-CA"/>
        </w:rPr>
      </w:pPr>
      <w:r w:rsidRPr="00657045">
        <w:rPr>
          <w:rFonts w:ascii="Times" w:hAnsi="Times"/>
          <w:lang w:val="fr-FR"/>
        </w:rPr>
        <w:t>Dieu exige-t-il donc de nous la justice de la loi</w:t>
      </w:r>
      <w:r w:rsidR="00EE00B7">
        <w:rPr>
          <w:rFonts w:ascii="Times" w:hAnsi="Times"/>
          <w:lang w:val="fr-FR"/>
        </w:rPr>
        <w:t> </w:t>
      </w:r>
      <w:r w:rsidRPr="00657045">
        <w:rPr>
          <w:rFonts w:ascii="Times" w:hAnsi="Times"/>
          <w:lang w:val="fr-FR"/>
        </w:rPr>
        <w:t>?</w:t>
      </w:r>
    </w:p>
    <w:p w14:paraId="3F38F1C8" w14:textId="3028F3D4" w:rsidR="00426796" w:rsidRPr="00657045" w:rsidRDefault="00426796" w:rsidP="00A31188">
      <w:pPr>
        <w:rPr>
          <w:rFonts w:ascii="Times" w:hAnsi="Times"/>
          <w:lang w:val="fr-FR"/>
        </w:rPr>
      </w:pPr>
      <w:r w:rsidRPr="00657045">
        <w:rPr>
          <w:rFonts w:ascii="Times" w:hAnsi="Times"/>
          <w:lang w:val="fr-FR"/>
        </w:rPr>
        <w:t>Absolument</w:t>
      </w:r>
      <w:r w:rsidR="00A15D7A">
        <w:rPr>
          <w:rFonts w:ascii="Times" w:hAnsi="Times"/>
          <w:lang w:val="fr-FR"/>
        </w:rPr>
        <w:t> </w:t>
      </w:r>
      <w:r w:rsidRPr="00657045">
        <w:rPr>
          <w:rFonts w:ascii="Times" w:hAnsi="Times"/>
          <w:lang w:val="fr-FR"/>
        </w:rPr>
        <w:t xml:space="preserve">! </w:t>
      </w:r>
    </w:p>
    <w:p w14:paraId="06A04CFE" w14:textId="77777777" w:rsidR="00426796" w:rsidRPr="00657045" w:rsidRDefault="00426796" w:rsidP="00A31188">
      <w:pPr>
        <w:rPr>
          <w:rFonts w:ascii="Times" w:hAnsi="Times"/>
          <w:lang w:val="fr-FR"/>
        </w:rPr>
      </w:pPr>
    </w:p>
    <w:p w14:paraId="5784997F" w14:textId="1B05A2B8" w:rsidR="00C7248F" w:rsidRDefault="00C7248F" w:rsidP="0050725E">
      <w:pPr>
        <w:pStyle w:val="ScriptureQuotes"/>
        <w:rPr>
          <w:rFonts w:ascii="Times" w:hAnsi="Times"/>
          <w:lang w:val="fr-FR"/>
        </w:rPr>
      </w:pPr>
      <w:r>
        <w:rPr>
          <w:rFonts w:ascii="Times" w:hAnsi="Times"/>
          <w:lang w:val="fr-FR"/>
        </w:rPr>
        <w:t xml:space="preserve">3Car-chose impossible à la loi, parce que la chair la rendait sans force, -Dieu a condamné le péché dans la chair, en envoyant, à cause du péché, son propre Fils dans une chair semblable à celle du péché, 4et </w:t>
      </w:r>
      <w:r w:rsidRPr="00C7248F">
        <w:rPr>
          <w:rFonts w:ascii="Times" w:hAnsi="Times"/>
          <w:b/>
          <w:bCs/>
          <w:lang w:val="fr-FR"/>
        </w:rPr>
        <w:t>cela afin que la justice de la loi fût accomplie en nous</w:t>
      </w:r>
      <w:r>
        <w:rPr>
          <w:rFonts w:ascii="Times" w:hAnsi="Times"/>
          <w:lang w:val="fr-FR"/>
        </w:rPr>
        <w:t>, qui marchons, non selon la chair, mais selon l’esprit.</w:t>
      </w:r>
      <w:r w:rsidRPr="00C7248F">
        <w:rPr>
          <w:rFonts w:ascii="Times" w:hAnsi="Times"/>
          <w:lang w:val="fr-FR"/>
        </w:rPr>
        <w:t xml:space="preserve"> </w:t>
      </w:r>
      <w:r w:rsidRPr="00657045">
        <w:rPr>
          <w:rFonts w:ascii="Times" w:hAnsi="Times"/>
          <w:lang w:val="fr-FR"/>
        </w:rPr>
        <w:t>Rom.8</w:t>
      </w:r>
      <w:r>
        <w:rPr>
          <w:rFonts w:ascii="Times" w:hAnsi="Times"/>
          <w:lang w:val="fr-FR"/>
        </w:rPr>
        <w:t>.</w:t>
      </w:r>
      <w:r w:rsidRPr="00657045">
        <w:rPr>
          <w:rFonts w:ascii="Times" w:hAnsi="Times"/>
          <w:lang w:val="fr-FR"/>
        </w:rPr>
        <w:t>3</w:t>
      </w:r>
    </w:p>
    <w:p w14:paraId="45111F98" w14:textId="77777777" w:rsidR="00426796" w:rsidRPr="00657045" w:rsidRDefault="00426796" w:rsidP="00A31188">
      <w:pPr>
        <w:rPr>
          <w:rFonts w:ascii="Times" w:hAnsi="Times"/>
          <w:lang w:val="fr-FR"/>
        </w:rPr>
      </w:pPr>
    </w:p>
    <w:p w14:paraId="3CF5EEFF" w14:textId="71CC7B15" w:rsidR="00426796" w:rsidRPr="00657045" w:rsidRDefault="00426796" w:rsidP="00A31188">
      <w:pPr>
        <w:rPr>
          <w:rFonts w:ascii="Times" w:hAnsi="Times"/>
          <w:lang w:val="fr-FR"/>
        </w:rPr>
      </w:pPr>
      <w:r w:rsidRPr="00657045">
        <w:rPr>
          <w:rFonts w:ascii="Times" w:hAnsi="Times"/>
          <w:lang w:val="fr-FR"/>
        </w:rPr>
        <w:t>Que manquait-il dans la loi comme moyen d</w:t>
      </w:r>
      <w:r w:rsidR="00EF0C68">
        <w:rPr>
          <w:rFonts w:ascii="Times" w:hAnsi="Times"/>
          <w:lang w:val="fr-FR"/>
        </w:rPr>
        <w:t>’</w:t>
      </w:r>
      <w:r w:rsidRPr="00657045">
        <w:rPr>
          <w:rFonts w:ascii="Times" w:hAnsi="Times"/>
          <w:lang w:val="fr-FR"/>
        </w:rPr>
        <w:t>obtenir la justice</w:t>
      </w:r>
      <w:r w:rsidR="00EE00B7">
        <w:rPr>
          <w:rFonts w:ascii="Times" w:hAnsi="Times"/>
          <w:lang w:val="fr-FR"/>
        </w:rPr>
        <w:t> </w:t>
      </w:r>
      <w:r w:rsidRPr="00657045">
        <w:rPr>
          <w:rFonts w:ascii="Times" w:hAnsi="Times"/>
          <w:lang w:val="fr-FR"/>
        </w:rPr>
        <w:t>? Rien. Le problème est notre propre faiblesse, pas une lacune de la loi.</w:t>
      </w:r>
    </w:p>
    <w:p w14:paraId="41DE923D" w14:textId="77777777" w:rsidR="00426796" w:rsidRPr="00657045" w:rsidRDefault="00426796" w:rsidP="00A31188">
      <w:pPr>
        <w:rPr>
          <w:rFonts w:ascii="Times" w:hAnsi="Times"/>
          <w:lang w:val="fr-FR"/>
        </w:rPr>
      </w:pPr>
    </w:p>
    <w:p w14:paraId="129D13B1" w14:textId="1971BAB6" w:rsidR="00426796" w:rsidRPr="00657045" w:rsidRDefault="00426796" w:rsidP="00A31188">
      <w:pPr>
        <w:rPr>
          <w:rFonts w:ascii="Times" w:hAnsi="Times"/>
          <w:lang w:val="fr-FR"/>
        </w:rPr>
      </w:pPr>
      <w:r w:rsidRPr="00657045">
        <w:rPr>
          <w:rFonts w:ascii="Times" w:hAnsi="Times"/>
          <w:lang w:val="fr-FR"/>
        </w:rPr>
        <w:t>Dieu accepte-t-il les personnes qui ne remplissent pas les conditions requises par la loi</w:t>
      </w:r>
      <w:r w:rsidR="00EE00B7">
        <w:rPr>
          <w:rFonts w:ascii="Times" w:hAnsi="Times"/>
          <w:lang w:val="fr-FR"/>
        </w:rPr>
        <w:t> </w:t>
      </w:r>
      <w:r w:rsidRPr="00657045">
        <w:rPr>
          <w:rFonts w:ascii="Times" w:hAnsi="Times"/>
          <w:lang w:val="fr-FR"/>
        </w:rPr>
        <w:t>? Jamais. L</w:t>
      </w:r>
      <w:r w:rsidR="00EF0C68">
        <w:rPr>
          <w:rFonts w:ascii="Times" w:hAnsi="Times"/>
          <w:lang w:val="fr-FR"/>
        </w:rPr>
        <w:t>’</w:t>
      </w:r>
      <w:r w:rsidRPr="00657045">
        <w:rPr>
          <w:rFonts w:ascii="Times" w:hAnsi="Times"/>
          <w:lang w:val="fr-FR"/>
        </w:rPr>
        <w:t xml:space="preserve">obéissance parfaite est le seul motif pour lequel Dieu </w:t>
      </w:r>
      <w:r w:rsidR="002C4DEC">
        <w:rPr>
          <w:rFonts w:ascii="Times" w:hAnsi="Times"/>
          <w:lang w:val="fr-FR"/>
        </w:rPr>
        <w:t>toujours</w:t>
      </w:r>
      <w:r w:rsidRPr="00657045">
        <w:rPr>
          <w:rFonts w:ascii="Times" w:hAnsi="Times"/>
          <w:lang w:val="fr-FR"/>
        </w:rPr>
        <w:t xml:space="preserve"> accepté un</w:t>
      </w:r>
      <w:r w:rsidR="002C4DEC">
        <w:rPr>
          <w:rFonts w:ascii="Times" w:hAnsi="Times"/>
          <w:lang w:val="fr-FR"/>
        </w:rPr>
        <w:t>e personne</w:t>
      </w:r>
      <w:r w:rsidRPr="00657045">
        <w:rPr>
          <w:rFonts w:ascii="Times" w:hAnsi="Times"/>
          <w:lang w:val="fr-FR"/>
        </w:rPr>
        <w:t>.</w:t>
      </w:r>
    </w:p>
    <w:p w14:paraId="2F092580" w14:textId="77777777" w:rsidR="00426796" w:rsidRPr="00657045" w:rsidRDefault="00426796" w:rsidP="00A31188">
      <w:pPr>
        <w:rPr>
          <w:rFonts w:ascii="Times" w:hAnsi="Times"/>
          <w:lang w:val="fr-FR"/>
        </w:rPr>
      </w:pPr>
    </w:p>
    <w:p w14:paraId="0CF05BD2" w14:textId="3B14A272" w:rsidR="00426796" w:rsidRPr="00657045" w:rsidRDefault="00426796" w:rsidP="0050725E">
      <w:pPr>
        <w:pStyle w:val="Heading3"/>
        <w:rPr>
          <w:rFonts w:ascii="Times" w:hAnsi="Times"/>
          <w:lang w:val="fr-FR"/>
        </w:rPr>
      </w:pPr>
      <w:r w:rsidRPr="00657045">
        <w:rPr>
          <w:rFonts w:ascii="Times" w:hAnsi="Times"/>
          <w:lang w:val="fr-FR"/>
        </w:rPr>
        <w:t xml:space="preserve">Deux sortes de </w:t>
      </w:r>
      <w:r w:rsidR="005870C3">
        <w:rPr>
          <w:rFonts w:ascii="Times" w:hAnsi="Times"/>
          <w:lang w:val="fr-FR"/>
        </w:rPr>
        <w:t>justice</w:t>
      </w:r>
      <w:r w:rsidR="00EE00B7">
        <w:rPr>
          <w:rFonts w:ascii="Times" w:hAnsi="Times"/>
          <w:lang w:val="fr-FR"/>
        </w:rPr>
        <w:t> </w:t>
      </w:r>
      <w:r w:rsidRPr="00657045">
        <w:rPr>
          <w:rFonts w:ascii="Times" w:hAnsi="Times"/>
          <w:lang w:val="fr-FR"/>
        </w:rPr>
        <w:t>?</w:t>
      </w:r>
    </w:p>
    <w:p w14:paraId="7BFF433A" w14:textId="6BF11932" w:rsidR="00426796" w:rsidRPr="00657045" w:rsidRDefault="00426796" w:rsidP="00A31188">
      <w:pPr>
        <w:rPr>
          <w:rFonts w:ascii="Times" w:hAnsi="Times"/>
          <w:lang w:val="fr-FR"/>
        </w:rPr>
      </w:pPr>
      <w:r w:rsidRPr="00657045">
        <w:rPr>
          <w:rFonts w:ascii="Times" w:hAnsi="Times"/>
          <w:lang w:val="fr-FR"/>
        </w:rPr>
        <w:t>Certains enseignent qu</w:t>
      </w:r>
      <w:r w:rsidR="00EF0C68">
        <w:rPr>
          <w:rFonts w:ascii="Times" w:hAnsi="Times"/>
          <w:lang w:val="fr-FR"/>
        </w:rPr>
        <w:t>’</w:t>
      </w:r>
      <w:r w:rsidRPr="00657045">
        <w:rPr>
          <w:rFonts w:ascii="Times" w:hAnsi="Times"/>
          <w:lang w:val="fr-FR"/>
        </w:rPr>
        <w:t>il y a deux sortes de justice, celle de la loi et celle du Christ. C</w:t>
      </w:r>
      <w:r w:rsidR="00EF0C68">
        <w:rPr>
          <w:rFonts w:ascii="Times" w:hAnsi="Times"/>
          <w:lang w:val="fr-FR"/>
        </w:rPr>
        <w:t>’</w:t>
      </w:r>
      <w:r w:rsidRPr="00657045">
        <w:rPr>
          <w:rFonts w:ascii="Times" w:hAnsi="Times"/>
          <w:lang w:val="fr-FR"/>
        </w:rPr>
        <w:t>est une erreur. Le salut que le Christ a obtenu pour nous ne consiste pas à supprimer la justice de la loi et à la remplacer par la sienne. Il l</w:t>
      </w:r>
      <w:r w:rsidR="00EF0C68">
        <w:rPr>
          <w:rFonts w:ascii="Times" w:hAnsi="Times"/>
          <w:lang w:val="fr-FR"/>
        </w:rPr>
        <w:t>’</w:t>
      </w:r>
      <w:r w:rsidRPr="00657045">
        <w:rPr>
          <w:rFonts w:ascii="Times" w:hAnsi="Times"/>
          <w:lang w:val="fr-FR"/>
        </w:rPr>
        <w:t>a accomplie, et non remplacée. La loi écrite décrit simplement la façon dont Dieu agirait s</w:t>
      </w:r>
      <w:r w:rsidR="00EF0C68">
        <w:rPr>
          <w:rFonts w:ascii="Times" w:hAnsi="Times"/>
          <w:lang w:val="fr-FR"/>
        </w:rPr>
        <w:t>’</w:t>
      </w:r>
      <w:r w:rsidRPr="00657045">
        <w:rPr>
          <w:rFonts w:ascii="Times" w:hAnsi="Times"/>
          <w:lang w:val="fr-FR"/>
        </w:rPr>
        <w:t>il devenait homme. Et c</w:t>
      </w:r>
      <w:r w:rsidR="00EF0C68">
        <w:rPr>
          <w:rFonts w:ascii="Times" w:hAnsi="Times"/>
          <w:lang w:val="fr-FR"/>
        </w:rPr>
        <w:t>’</w:t>
      </w:r>
      <w:r w:rsidRPr="00657045">
        <w:rPr>
          <w:rFonts w:ascii="Times" w:hAnsi="Times"/>
          <w:lang w:val="fr-FR"/>
        </w:rPr>
        <w:t>est exactement ce qui s</w:t>
      </w:r>
      <w:r w:rsidR="00EF0C68">
        <w:rPr>
          <w:rFonts w:ascii="Times" w:hAnsi="Times"/>
          <w:lang w:val="fr-FR"/>
        </w:rPr>
        <w:t>’</w:t>
      </w:r>
      <w:r w:rsidRPr="00657045">
        <w:rPr>
          <w:rFonts w:ascii="Times" w:hAnsi="Times"/>
          <w:lang w:val="fr-FR"/>
        </w:rPr>
        <w:t xml:space="preserve">est passé en Christ. </w:t>
      </w:r>
    </w:p>
    <w:p w14:paraId="0AC31444" w14:textId="77777777" w:rsidR="00426796" w:rsidRPr="00657045" w:rsidRDefault="00426796" w:rsidP="00A31188">
      <w:pPr>
        <w:rPr>
          <w:rFonts w:ascii="Times" w:hAnsi="Times"/>
          <w:lang w:val="fr-FR"/>
        </w:rPr>
      </w:pPr>
    </w:p>
    <w:p w14:paraId="78ED227B" w14:textId="1B608E6C" w:rsidR="00426796" w:rsidRPr="00657045" w:rsidRDefault="00426796" w:rsidP="0050725E">
      <w:pPr>
        <w:pStyle w:val="Heading2"/>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obéissance du Christ</w:t>
      </w:r>
    </w:p>
    <w:p w14:paraId="3C50C836" w14:textId="4F688AE7" w:rsidR="00426796" w:rsidRPr="00657045" w:rsidRDefault="00426796" w:rsidP="00A31188">
      <w:pPr>
        <w:rPr>
          <w:rFonts w:ascii="Times" w:hAnsi="Times"/>
          <w:lang w:val="fr-FR"/>
        </w:rPr>
      </w:pPr>
      <w:r w:rsidRPr="00657045">
        <w:rPr>
          <w:rFonts w:ascii="Times" w:hAnsi="Times"/>
          <w:lang w:val="fr-FR"/>
        </w:rPr>
        <w:t>On se demande</w:t>
      </w:r>
      <w:r w:rsidR="003B0ED9">
        <w:rPr>
          <w:rFonts w:ascii="Times" w:hAnsi="Times"/>
          <w:lang w:val="fr-FR"/>
        </w:rPr>
        <w:t> </w:t>
      </w:r>
      <w:r w:rsidRPr="00657045">
        <w:rPr>
          <w:rFonts w:ascii="Times" w:hAnsi="Times"/>
          <w:lang w:val="fr-FR"/>
        </w:rPr>
        <w:t xml:space="preserve">: "La justice imputée </w:t>
      </w:r>
      <w:r w:rsidR="00E13FA9" w:rsidRPr="001B4EF0">
        <w:rPr>
          <w:rFonts w:ascii="Times" w:hAnsi="Times"/>
          <w:lang w:val="fr-FR"/>
        </w:rPr>
        <w:t>du</w:t>
      </w:r>
      <w:r w:rsidRPr="001B4EF0">
        <w:rPr>
          <w:rFonts w:ascii="Times" w:hAnsi="Times"/>
          <w:lang w:val="fr-FR"/>
        </w:rPr>
        <w:t xml:space="preserve"> Christ</w:t>
      </w:r>
      <w:r w:rsidRPr="00657045">
        <w:rPr>
          <w:rFonts w:ascii="Times" w:hAnsi="Times"/>
          <w:lang w:val="fr-FR"/>
        </w:rPr>
        <w:t xml:space="preserve"> est-elle humaine, divine, ou un mélange </w:t>
      </w:r>
      <w:r w:rsidR="002C4DEC" w:rsidRPr="00657045">
        <w:rPr>
          <w:rFonts w:ascii="Times" w:hAnsi="Times"/>
          <w:lang w:val="fr-FR"/>
        </w:rPr>
        <w:t>des deux</w:t>
      </w:r>
      <w:r w:rsidR="00E13FA9" w:rsidRPr="00657045">
        <w:rPr>
          <w:rFonts w:ascii="Times" w:hAnsi="Times"/>
          <w:lang w:val="fr-FR"/>
        </w:rPr>
        <w:t>"</w:t>
      </w:r>
      <w:r w:rsidR="00EE00B7">
        <w:rPr>
          <w:rFonts w:ascii="Times" w:hAnsi="Times"/>
          <w:lang w:val="fr-FR"/>
        </w:rPr>
        <w:t> </w:t>
      </w:r>
      <w:r w:rsidRPr="00657045">
        <w:rPr>
          <w:rFonts w:ascii="Times" w:hAnsi="Times"/>
          <w:lang w:val="fr-FR"/>
        </w:rPr>
        <w:t>? La réponse est claire</w:t>
      </w:r>
      <w:r w:rsidR="003B0ED9">
        <w:rPr>
          <w:rFonts w:ascii="Times" w:hAnsi="Times"/>
          <w:lang w:val="fr-FR"/>
        </w:rPr>
        <w:t> </w:t>
      </w:r>
      <w:r w:rsidRPr="00657045">
        <w:rPr>
          <w:rFonts w:ascii="Times" w:hAnsi="Times"/>
          <w:lang w:val="fr-FR"/>
        </w:rPr>
        <w:t xml:space="preserve">: la justice qui nous est imputée est une justice </w:t>
      </w:r>
      <w:r w:rsidRPr="00657045">
        <w:rPr>
          <w:rFonts w:ascii="Times" w:hAnsi="Times"/>
          <w:i/>
          <w:lang w:val="fr-FR"/>
        </w:rPr>
        <w:t xml:space="preserve">humaine </w:t>
      </w:r>
      <w:r w:rsidRPr="00657045">
        <w:rPr>
          <w:rFonts w:ascii="Times" w:hAnsi="Times"/>
          <w:lang w:val="fr-FR"/>
        </w:rPr>
        <w:t>parfaite... le produit de l</w:t>
      </w:r>
      <w:r w:rsidR="00EF0C68">
        <w:rPr>
          <w:rFonts w:ascii="Times" w:hAnsi="Times"/>
          <w:lang w:val="fr-FR"/>
        </w:rPr>
        <w:t>’</w:t>
      </w:r>
      <w:r w:rsidRPr="00657045">
        <w:rPr>
          <w:rFonts w:ascii="Times" w:hAnsi="Times"/>
          <w:lang w:val="fr-FR"/>
        </w:rPr>
        <w:t xml:space="preserve">obéissance à la loi par un </w:t>
      </w:r>
      <w:r w:rsidR="00E13FA9">
        <w:rPr>
          <w:rFonts w:ascii="Times" w:hAnsi="Times"/>
          <w:lang w:val="fr-FR"/>
        </w:rPr>
        <w:t>h</w:t>
      </w:r>
      <w:r w:rsidRPr="00657045">
        <w:rPr>
          <w:rFonts w:ascii="Times" w:hAnsi="Times"/>
          <w:lang w:val="fr-FR"/>
        </w:rPr>
        <w:t>omme parfait, Jésus-Christ. Il ne s</w:t>
      </w:r>
      <w:r w:rsidR="00EF0C68">
        <w:rPr>
          <w:rFonts w:ascii="Times" w:hAnsi="Times"/>
          <w:lang w:val="fr-FR"/>
        </w:rPr>
        <w:t>’</w:t>
      </w:r>
      <w:r w:rsidRPr="00657045">
        <w:rPr>
          <w:rFonts w:ascii="Times" w:hAnsi="Times"/>
          <w:lang w:val="fr-FR"/>
        </w:rPr>
        <w:t>agit donc pas d</w:t>
      </w:r>
      <w:r w:rsidR="00EF0C68">
        <w:rPr>
          <w:rFonts w:ascii="Times" w:hAnsi="Times"/>
          <w:lang w:val="fr-FR"/>
        </w:rPr>
        <w:t>’</w:t>
      </w:r>
      <w:r w:rsidRPr="00657045">
        <w:rPr>
          <w:rFonts w:ascii="Times" w:hAnsi="Times"/>
          <w:lang w:val="fr-FR"/>
        </w:rPr>
        <w:t>une essence divine infusée dans nos âmes.</w:t>
      </w:r>
    </w:p>
    <w:p w14:paraId="021D9F74" w14:textId="77777777" w:rsidR="00426796" w:rsidRPr="00657045" w:rsidRDefault="00426796" w:rsidP="00A31188">
      <w:pPr>
        <w:rPr>
          <w:rFonts w:ascii="Times" w:hAnsi="Times"/>
          <w:lang w:val="fr-FR"/>
        </w:rPr>
      </w:pPr>
    </w:p>
    <w:p w14:paraId="457AE4D4" w14:textId="468E0988" w:rsidR="00426796" w:rsidRPr="00657045" w:rsidRDefault="00426796" w:rsidP="007A3B64">
      <w:pPr>
        <w:pStyle w:val="ScriptureQuotes"/>
        <w:rPr>
          <w:lang w:val="fr-FR"/>
        </w:rPr>
      </w:pPr>
      <w:r w:rsidRPr="00657045">
        <w:rPr>
          <w:lang w:val="fr-FR"/>
        </w:rPr>
        <w:t>Car de même que par la désobéissance d</w:t>
      </w:r>
      <w:r w:rsidR="00EF0C68">
        <w:rPr>
          <w:lang w:val="fr-FR"/>
        </w:rPr>
        <w:t>’</w:t>
      </w:r>
      <w:r w:rsidRPr="00657045">
        <w:rPr>
          <w:lang w:val="fr-FR"/>
        </w:rPr>
        <w:t>un seul homme [Adam], la multitude a été rendue pécheresse, de même par l</w:t>
      </w:r>
      <w:r w:rsidR="00EF0C68">
        <w:rPr>
          <w:lang w:val="fr-FR"/>
        </w:rPr>
        <w:t>’</w:t>
      </w:r>
      <w:r w:rsidRPr="00657045">
        <w:rPr>
          <w:lang w:val="fr-FR"/>
        </w:rPr>
        <w:t>obéissance d</w:t>
      </w:r>
      <w:r w:rsidR="00EF0C68">
        <w:rPr>
          <w:lang w:val="fr-FR"/>
        </w:rPr>
        <w:t>’</w:t>
      </w:r>
      <w:r w:rsidRPr="00657045">
        <w:rPr>
          <w:lang w:val="fr-FR"/>
        </w:rPr>
        <w:t>un seul homme [le Christ], la multitude sera rendue juste. Rom.5</w:t>
      </w:r>
      <w:r w:rsidR="00A138B2">
        <w:rPr>
          <w:lang w:val="fr-FR"/>
        </w:rPr>
        <w:t>.</w:t>
      </w:r>
      <w:r w:rsidRPr="00657045">
        <w:rPr>
          <w:lang w:val="fr-FR"/>
        </w:rPr>
        <w:t>19.</w:t>
      </w:r>
    </w:p>
    <w:p w14:paraId="16A981FF" w14:textId="77777777" w:rsidR="00426796" w:rsidRPr="00657045" w:rsidRDefault="00426796" w:rsidP="00A31188">
      <w:pPr>
        <w:rPr>
          <w:rFonts w:ascii="Times" w:hAnsi="Times"/>
          <w:lang w:val="fr-FR"/>
        </w:rPr>
      </w:pPr>
    </w:p>
    <w:p w14:paraId="7FECCA1B" w14:textId="114415C9" w:rsidR="00426796" w:rsidRPr="00657045" w:rsidRDefault="00426796" w:rsidP="00A31188">
      <w:pPr>
        <w:rPr>
          <w:rFonts w:ascii="Times" w:hAnsi="Times"/>
          <w:b/>
          <w:lang w:val="fr-FR"/>
        </w:rPr>
      </w:pPr>
      <w:r w:rsidRPr="00657045">
        <w:rPr>
          <w:rFonts w:ascii="Times" w:hAnsi="Times"/>
          <w:lang w:val="fr-FR"/>
        </w:rPr>
        <w:t>Remarquez que le mot "</w:t>
      </w:r>
      <w:r w:rsidRPr="00657045">
        <w:rPr>
          <w:rFonts w:ascii="Times" w:hAnsi="Times"/>
          <w:i/>
          <w:lang w:val="fr-FR"/>
        </w:rPr>
        <w:t xml:space="preserve">homme" </w:t>
      </w:r>
      <w:r w:rsidRPr="00657045">
        <w:rPr>
          <w:rFonts w:ascii="Times" w:hAnsi="Times"/>
          <w:lang w:val="fr-FR"/>
        </w:rPr>
        <w:t>est répété. C</w:t>
      </w:r>
      <w:r w:rsidR="00EF0C68">
        <w:rPr>
          <w:rFonts w:ascii="Times" w:hAnsi="Times"/>
          <w:lang w:val="fr-FR"/>
        </w:rPr>
        <w:t>’</w:t>
      </w:r>
      <w:r w:rsidRPr="00657045">
        <w:rPr>
          <w:rFonts w:ascii="Times" w:hAnsi="Times"/>
          <w:lang w:val="fr-FR"/>
        </w:rPr>
        <w:t>est un être humain qui est tombé dans le péché (Adam) et un être humain qui en a payé le prix (le Christ)</w:t>
      </w:r>
      <w:r w:rsidRPr="00657045">
        <w:rPr>
          <w:rFonts w:ascii="Times" w:hAnsi="Times"/>
          <w:i/>
          <w:lang w:val="fr-FR"/>
        </w:rPr>
        <w:t xml:space="preserve">. </w:t>
      </w:r>
      <w:r w:rsidRPr="00657045">
        <w:rPr>
          <w:rFonts w:ascii="Times" w:hAnsi="Times"/>
          <w:lang w:val="fr-FR"/>
        </w:rPr>
        <w:t>La justice, donc, est basée sur l</w:t>
      </w:r>
      <w:r w:rsidR="00EF0C68">
        <w:rPr>
          <w:rFonts w:ascii="Times" w:hAnsi="Times"/>
          <w:lang w:val="fr-FR"/>
        </w:rPr>
        <w:t>’</w:t>
      </w:r>
      <w:r w:rsidRPr="00657045">
        <w:rPr>
          <w:rFonts w:ascii="Times" w:hAnsi="Times"/>
          <w:lang w:val="fr-FR"/>
        </w:rPr>
        <w:t>obéissance du Christ en tant qu</w:t>
      </w:r>
      <w:r w:rsidR="00EF0C68">
        <w:rPr>
          <w:rFonts w:ascii="Times" w:hAnsi="Times"/>
          <w:lang w:val="fr-FR"/>
        </w:rPr>
        <w:t>’</w:t>
      </w:r>
      <w:r w:rsidRPr="00657045">
        <w:rPr>
          <w:rFonts w:ascii="Times" w:hAnsi="Times"/>
          <w:lang w:val="fr-FR"/>
        </w:rPr>
        <w:t>Homme parfait, représentant l</w:t>
      </w:r>
      <w:r w:rsidR="00EF0C68">
        <w:rPr>
          <w:rFonts w:ascii="Times" w:hAnsi="Times"/>
          <w:lang w:val="fr-FR"/>
        </w:rPr>
        <w:t>’</w:t>
      </w:r>
      <w:r w:rsidRPr="00657045">
        <w:rPr>
          <w:rFonts w:ascii="Times" w:hAnsi="Times"/>
          <w:lang w:val="fr-FR"/>
        </w:rPr>
        <w:t>humanité.</w:t>
      </w:r>
    </w:p>
    <w:p w14:paraId="3A127009" w14:textId="77777777" w:rsidR="00426796" w:rsidRPr="00657045" w:rsidRDefault="00426796" w:rsidP="00A31188">
      <w:pPr>
        <w:rPr>
          <w:rFonts w:ascii="Times" w:hAnsi="Times"/>
          <w:lang w:val="fr-FR"/>
        </w:rPr>
      </w:pPr>
    </w:p>
    <w:p w14:paraId="7060D76B" w14:textId="74BAE638" w:rsidR="00426796" w:rsidRPr="00657045" w:rsidRDefault="00426796" w:rsidP="00A31188">
      <w:pPr>
        <w:rPr>
          <w:rFonts w:ascii="Times" w:hAnsi="Times"/>
          <w:lang w:val="fr-FR"/>
        </w:rPr>
      </w:pPr>
      <w:r w:rsidRPr="00657045">
        <w:rPr>
          <w:rFonts w:ascii="Times" w:hAnsi="Times"/>
          <w:lang w:val="fr-FR"/>
        </w:rPr>
        <w:t>Cette preuve à elle seule réfute Osiander. Mais il y a plus. Les théologiens classent l</w:t>
      </w:r>
      <w:r w:rsidR="00EF0C68">
        <w:rPr>
          <w:rFonts w:ascii="Times" w:hAnsi="Times"/>
          <w:lang w:val="fr-FR"/>
        </w:rPr>
        <w:t>’</w:t>
      </w:r>
      <w:r w:rsidRPr="00657045">
        <w:rPr>
          <w:rFonts w:ascii="Times" w:hAnsi="Times"/>
          <w:lang w:val="fr-FR"/>
        </w:rPr>
        <w:t>obéissance du Christ en deux catégories</w:t>
      </w:r>
      <w:r w:rsidR="003B0ED9">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obéissance active et l</w:t>
      </w:r>
      <w:r w:rsidR="00EF0C68">
        <w:rPr>
          <w:rFonts w:ascii="Times" w:hAnsi="Times"/>
          <w:lang w:val="fr-FR"/>
        </w:rPr>
        <w:t>’</w:t>
      </w:r>
      <w:r w:rsidRPr="00657045">
        <w:rPr>
          <w:rFonts w:ascii="Times" w:hAnsi="Times"/>
          <w:lang w:val="fr-FR"/>
        </w:rPr>
        <w:t>obéissance passive.</w:t>
      </w:r>
    </w:p>
    <w:p w14:paraId="4E350F05" w14:textId="77777777" w:rsidR="00426796" w:rsidRPr="00657045" w:rsidRDefault="00426796" w:rsidP="00A31188">
      <w:pPr>
        <w:rPr>
          <w:rFonts w:ascii="Times" w:hAnsi="Times"/>
          <w:lang w:val="fr-FR"/>
        </w:rPr>
      </w:pPr>
    </w:p>
    <w:p w14:paraId="648E0310" w14:textId="411EF398" w:rsidR="00426796" w:rsidRPr="00657045" w:rsidRDefault="00426796" w:rsidP="00A31188">
      <w:pPr>
        <w:rPr>
          <w:rFonts w:ascii="Times" w:hAnsi="Times"/>
          <w:lang w:val="fr-FR"/>
        </w:rPr>
      </w:pPr>
      <w:r w:rsidRPr="00657045">
        <w:rPr>
          <w:rFonts w:ascii="Times" w:hAnsi="Times"/>
          <w:lang w:val="fr-FR"/>
        </w:rPr>
        <w:lastRenderedPageBreak/>
        <w:t xml:space="preserve">Par </w:t>
      </w:r>
      <w:r w:rsidRPr="00657045">
        <w:rPr>
          <w:rFonts w:ascii="Times" w:hAnsi="Times"/>
          <w:i/>
          <w:lang w:val="fr-FR"/>
        </w:rPr>
        <w:t>obéissance active</w:t>
      </w:r>
      <w:r w:rsidRPr="00657045">
        <w:rPr>
          <w:rFonts w:ascii="Times" w:hAnsi="Times"/>
          <w:lang w:val="fr-FR"/>
        </w:rPr>
        <w:t>, ils entendent la vie que le Christ a menée en tant qu</w:t>
      </w:r>
      <w:r w:rsidR="00EF0C68">
        <w:rPr>
          <w:rFonts w:ascii="Times" w:hAnsi="Times"/>
          <w:lang w:val="fr-FR"/>
        </w:rPr>
        <w:t>’</w:t>
      </w:r>
      <w:r w:rsidRPr="00657045">
        <w:rPr>
          <w:rFonts w:ascii="Times" w:hAnsi="Times"/>
          <w:lang w:val="fr-FR"/>
        </w:rPr>
        <w:t xml:space="preserve">homme sous la loi. Par obéissance </w:t>
      </w:r>
      <w:r w:rsidRPr="00657045">
        <w:rPr>
          <w:rFonts w:ascii="Times" w:hAnsi="Times"/>
          <w:i/>
          <w:lang w:val="fr-FR"/>
        </w:rPr>
        <w:t xml:space="preserve">passive, ils entendent </w:t>
      </w:r>
      <w:r w:rsidRPr="00657045">
        <w:rPr>
          <w:rFonts w:ascii="Times" w:hAnsi="Times"/>
          <w:lang w:val="fr-FR"/>
        </w:rPr>
        <w:t xml:space="preserve">sa mort sur </w:t>
      </w:r>
      <w:r w:rsidR="001F0396" w:rsidRPr="00657045">
        <w:rPr>
          <w:rFonts w:ascii="Times" w:hAnsi="Times"/>
          <w:lang w:val="fr-FR"/>
        </w:rPr>
        <w:t>la Croix</w:t>
      </w:r>
      <w:r w:rsidRPr="00657045">
        <w:rPr>
          <w:rFonts w:ascii="Times" w:hAnsi="Times"/>
          <w:lang w:val="fr-FR"/>
        </w:rPr>
        <w:t xml:space="preserve">. La Bible présente ces deux aspects comme répondant aux exigences de la loi dans son humanité. </w:t>
      </w:r>
    </w:p>
    <w:p w14:paraId="37186B42" w14:textId="77777777" w:rsidR="00426796" w:rsidRPr="00657045" w:rsidRDefault="00426796" w:rsidP="00A31188">
      <w:pPr>
        <w:rPr>
          <w:rFonts w:ascii="Times" w:hAnsi="Times"/>
          <w:lang w:val="fr-FR"/>
        </w:rPr>
      </w:pPr>
    </w:p>
    <w:p w14:paraId="3ED792C7" w14:textId="0A830324" w:rsidR="00426796" w:rsidRPr="00657045" w:rsidRDefault="00426796" w:rsidP="0050725E">
      <w:pPr>
        <w:pStyle w:val="Heading3"/>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obéissance active du Christ</w:t>
      </w:r>
      <w:r w:rsidR="003B0ED9">
        <w:rPr>
          <w:rFonts w:ascii="Times" w:hAnsi="Times"/>
          <w:lang w:val="fr-FR"/>
        </w:rPr>
        <w:t> </w:t>
      </w:r>
      <w:r w:rsidRPr="00657045">
        <w:rPr>
          <w:rFonts w:ascii="Times" w:hAnsi="Times"/>
          <w:lang w:val="fr-FR"/>
        </w:rPr>
        <w:t>: sa vie sous la loi</w:t>
      </w:r>
    </w:p>
    <w:p w14:paraId="6F26A0ED" w14:textId="55C6BE5D" w:rsidR="00426796" w:rsidRPr="00657045" w:rsidRDefault="00C5457E" w:rsidP="00A31188">
      <w:pPr>
        <w:rPr>
          <w:rFonts w:ascii="Times" w:hAnsi="Times"/>
          <w:lang w:val="fr-FR"/>
        </w:rPr>
      </w:pPr>
      <w:r w:rsidRPr="00657045">
        <w:rPr>
          <w:rFonts w:ascii="Times" w:hAnsi="Times"/>
          <w:lang w:val="fr-FR"/>
        </w:rPr>
        <w:t>Était</w:t>
      </w:r>
      <w:r w:rsidR="00426796" w:rsidRPr="00657045">
        <w:rPr>
          <w:rFonts w:ascii="Times" w:hAnsi="Times"/>
          <w:lang w:val="fr-FR"/>
        </w:rPr>
        <w:t>-il vraiment nécessaire que le Christ remplisse les exigences de la loi pendant sa vie et pas seulement par sa mort</w:t>
      </w:r>
      <w:r w:rsidR="00EE00B7">
        <w:rPr>
          <w:rFonts w:ascii="Times" w:hAnsi="Times"/>
          <w:lang w:val="fr-FR"/>
        </w:rPr>
        <w:t> </w:t>
      </w:r>
      <w:r w:rsidR="00426796" w:rsidRPr="00657045">
        <w:rPr>
          <w:rFonts w:ascii="Times" w:hAnsi="Times"/>
          <w:lang w:val="fr-FR"/>
        </w:rPr>
        <w:t>? Oui. Son rôle de médiateur l</w:t>
      </w:r>
      <w:r w:rsidR="00EF0C68">
        <w:rPr>
          <w:rFonts w:ascii="Times" w:hAnsi="Times"/>
          <w:lang w:val="fr-FR"/>
        </w:rPr>
        <w:t>’</w:t>
      </w:r>
      <w:r w:rsidR="00426796" w:rsidRPr="00657045">
        <w:rPr>
          <w:rFonts w:ascii="Times" w:hAnsi="Times"/>
          <w:lang w:val="fr-FR"/>
        </w:rPr>
        <w:t>exigeait.</w:t>
      </w:r>
    </w:p>
    <w:p w14:paraId="37F88CA0" w14:textId="77777777" w:rsidR="00426796" w:rsidRPr="00657045" w:rsidRDefault="00426796" w:rsidP="00A31188">
      <w:pPr>
        <w:rPr>
          <w:rFonts w:ascii="Times" w:hAnsi="Times"/>
          <w:lang w:val="fr-FR"/>
        </w:rPr>
      </w:pPr>
    </w:p>
    <w:p w14:paraId="45B2837D" w14:textId="4481D0AC" w:rsidR="00C5457E" w:rsidRDefault="00426796" w:rsidP="00C731AA">
      <w:pPr>
        <w:pStyle w:val="ScriptureQuotes"/>
        <w:rPr>
          <w:lang w:val="fr-FR"/>
        </w:rPr>
      </w:pPr>
      <w:r w:rsidRPr="00657045">
        <w:rPr>
          <w:lang w:val="fr-FR"/>
        </w:rPr>
        <w:t>Car nous n</w:t>
      </w:r>
      <w:r w:rsidR="00EF0C68">
        <w:rPr>
          <w:lang w:val="fr-FR"/>
        </w:rPr>
        <w:t>’</w:t>
      </w:r>
      <w:r w:rsidRPr="00657045">
        <w:rPr>
          <w:lang w:val="fr-FR"/>
        </w:rPr>
        <w:t xml:space="preserve">avons pas un grand prêtre qui ne puisse être touché par le sentiment de nos </w:t>
      </w:r>
    </w:p>
    <w:p w14:paraId="55379896" w14:textId="432F3CFD" w:rsidR="00426796" w:rsidRPr="00657045" w:rsidRDefault="00C5457E" w:rsidP="00C731AA">
      <w:pPr>
        <w:pStyle w:val="ScriptureQuotes"/>
        <w:rPr>
          <w:lang w:val="fr-FR"/>
        </w:rPr>
      </w:pPr>
      <w:r w:rsidRPr="00657045">
        <w:rPr>
          <w:lang w:val="fr-FR"/>
        </w:rPr>
        <w:t>infirmités</w:t>
      </w:r>
      <w:r w:rsidR="006F7FB1">
        <w:rPr>
          <w:lang w:val="fr-FR"/>
        </w:rPr>
        <w:t> </w:t>
      </w:r>
      <w:r w:rsidRPr="00657045">
        <w:rPr>
          <w:lang w:val="fr-FR"/>
        </w:rPr>
        <w:t>;</w:t>
      </w:r>
      <w:r w:rsidR="00426796" w:rsidRPr="00657045">
        <w:rPr>
          <w:lang w:val="fr-FR"/>
        </w:rPr>
        <w:t xml:space="preserve"> mais il a été en tout point tenté comme nous le sommes, et pourtant sans péché. Héb.4</w:t>
      </w:r>
      <w:r w:rsidR="00A138B2">
        <w:rPr>
          <w:lang w:val="fr-FR"/>
        </w:rPr>
        <w:t>.</w:t>
      </w:r>
      <w:r w:rsidR="00426796" w:rsidRPr="00657045">
        <w:rPr>
          <w:lang w:val="fr-FR"/>
        </w:rPr>
        <w:t>15</w:t>
      </w:r>
    </w:p>
    <w:p w14:paraId="50E590C0" w14:textId="77777777" w:rsidR="00426796" w:rsidRPr="00657045" w:rsidRDefault="00426796" w:rsidP="00A31188">
      <w:pPr>
        <w:rPr>
          <w:rFonts w:ascii="Times" w:hAnsi="Times"/>
          <w:lang w:val="fr-FR"/>
        </w:rPr>
      </w:pPr>
    </w:p>
    <w:p w14:paraId="11EF02EC" w14:textId="77777777" w:rsidR="00426796" w:rsidRPr="00657045" w:rsidRDefault="00426796" w:rsidP="00A31188">
      <w:pPr>
        <w:rPr>
          <w:rFonts w:ascii="Times" w:hAnsi="Times"/>
          <w:lang w:val="fr-FR"/>
        </w:rPr>
      </w:pPr>
      <w:r w:rsidRPr="00657045">
        <w:rPr>
          <w:rFonts w:ascii="Times" w:hAnsi="Times"/>
          <w:lang w:val="fr-FR"/>
        </w:rPr>
        <w:t xml:space="preserve">En réfutant Osiander, Calvin fait remarquer avec justesse que tous les actes du Christ en tant que médiateur, dans la mesure où il a obtenu notre justice en vertu de la loi, étaient conformes à sa nature humaine. </w:t>
      </w:r>
      <w:r w:rsidRPr="00657045">
        <w:rPr>
          <w:rFonts w:ascii="Times" w:hAnsi="Times"/>
          <w:position w:val="6"/>
          <w:sz w:val="16"/>
          <w:lang w:val="fr-FR"/>
        </w:rPr>
        <w:endnoteReference w:id="29"/>
      </w:r>
    </w:p>
    <w:p w14:paraId="194FE42A" w14:textId="77777777" w:rsidR="00426796" w:rsidRPr="00657045" w:rsidRDefault="00426796" w:rsidP="00A31188">
      <w:pPr>
        <w:rPr>
          <w:rFonts w:ascii="Times" w:hAnsi="Times"/>
          <w:lang w:val="fr-FR"/>
        </w:rPr>
      </w:pPr>
    </w:p>
    <w:p w14:paraId="25490ACB" w14:textId="65F7AC90" w:rsidR="001A0A38"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en déduis que le Christ a été rendu juste quand "il a pris sur lui la forme d</w:t>
      </w:r>
      <w:r w:rsidR="00EF0C68">
        <w:rPr>
          <w:rFonts w:ascii="Times" w:hAnsi="Times"/>
          <w:lang w:val="fr-FR"/>
        </w:rPr>
        <w:t>’</w:t>
      </w:r>
      <w:r w:rsidRPr="00657045">
        <w:rPr>
          <w:rFonts w:ascii="Times" w:hAnsi="Times"/>
          <w:lang w:val="fr-FR"/>
        </w:rPr>
        <w:t xml:space="preserve">un serviteur" </w:t>
      </w:r>
    </w:p>
    <w:p w14:paraId="28F0DD3A" w14:textId="1A163455" w:rsidR="00426796" w:rsidRPr="00657045" w:rsidRDefault="00426796" w:rsidP="00A31188">
      <w:pPr>
        <w:rPr>
          <w:rFonts w:ascii="Times" w:hAnsi="Times"/>
          <w:lang w:val="fr-FR"/>
        </w:rPr>
      </w:pPr>
      <w:r w:rsidRPr="00657045">
        <w:rPr>
          <w:rFonts w:ascii="Times" w:hAnsi="Times"/>
          <w:lang w:val="fr-FR"/>
        </w:rPr>
        <w:t xml:space="preserve">(Phil. </w:t>
      </w:r>
      <w:r w:rsidR="001A0A38" w:rsidRPr="00657045">
        <w:rPr>
          <w:rFonts w:ascii="Times" w:hAnsi="Times"/>
          <w:lang w:val="fr-FR"/>
        </w:rPr>
        <w:t>2</w:t>
      </w:r>
      <w:r w:rsidR="001A0A38">
        <w:rPr>
          <w:rFonts w:ascii="Times" w:hAnsi="Times"/>
          <w:lang w:val="fr-FR"/>
        </w:rPr>
        <w:t>.</w:t>
      </w:r>
      <w:r w:rsidR="001A0A38" w:rsidRPr="00657045">
        <w:rPr>
          <w:rFonts w:ascii="Times" w:hAnsi="Times"/>
          <w:lang w:val="fr-FR"/>
        </w:rPr>
        <w:t>7) ...</w:t>
      </w:r>
      <w:r w:rsidRPr="00657045">
        <w:rPr>
          <w:rFonts w:ascii="Times" w:hAnsi="Times"/>
          <w:lang w:val="fr-FR"/>
        </w:rPr>
        <w:t xml:space="preserve"> Il le fait donc pour nous non pas selon sa nature divine, mais selon la dispense qui lui a été prescrite. </w:t>
      </w:r>
      <w:r w:rsidRPr="00657045">
        <w:rPr>
          <w:rFonts w:ascii="Times" w:hAnsi="Times"/>
          <w:position w:val="6"/>
          <w:sz w:val="16"/>
          <w:lang w:val="fr-FR"/>
        </w:rPr>
        <w:endnoteReference w:id="30"/>
      </w:r>
    </w:p>
    <w:p w14:paraId="3B63B5DD" w14:textId="77777777" w:rsidR="00426796" w:rsidRPr="00657045" w:rsidRDefault="00426796" w:rsidP="00A31188">
      <w:pPr>
        <w:rPr>
          <w:rFonts w:ascii="Times" w:hAnsi="Times"/>
          <w:lang w:val="fr-FR"/>
        </w:rPr>
      </w:pPr>
    </w:p>
    <w:p w14:paraId="7B44B72C" w14:textId="525A54D2" w:rsidR="00426796" w:rsidRPr="00657045" w:rsidRDefault="00CC3EB3" w:rsidP="00A31188">
      <w:pPr>
        <w:rPr>
          <w:rFonts w:ascii="Times" w:hAnsi="Times"/>
          <w:lang w:val="fr-FR"/>
        </w:rPr>
      </w:pPr>
      <w:r w:rsidRPr="00657045">
        <w:rPr>
          <w:rFonts w:ascii="Times" w:hAnsi="Times"/>
          <w:lang w:val="fr-FR"/>
        </w:rPr>
        <w:t>L</w:t>
      </w:r>
      <w:r w:rsidR="00EF0C68">
        <w:rPr>
          <w:rFonts w:ascii="Times" w:hAnsi="Times"/>
          <w:lang w:val="fr-FR"/>
        </w:rPr>
        <w:t>’</w:t>
      </w:r>
      <w:r w:rsidR="00B60B32" w:rsidRPr="00657045">
        <w:rPr>
          <w:rFonts w:ascii="Times" w:hAnsi="Times"/>
          <w:lang w:val="fr-FR"/>
        </w:rPr>
        <w:t xml:space="preserve">apôtre Paul </w:t>
      </w:r>
      <w:r w:rsidRPr="00657045">
        <w:rPr>
          <w:rFonts w:ascii="Times" w:hAnsi="Times"/>
          <w:lang w:val="fr-FR"/>
        </w:rPr>
        <w:t>s</w:t>
      </w:r>
      <w:r w:rsidR="00EF0C68">
        <w:rPr>
          <w:rFonts w:ascii="Times" w:hAnsi="Times"/>
          <w:lang w:val="fr-FR"/>
        </w:rPr>
        <w:t>’</w:t>
      </w:r>
      <w:r w:rsidRPr="00657045">
        <w:rPr>
          <w:rFonts w:ascii="Times" w:hAnsi="Times"/>
          <w:lang w:val="fr-FR"/>
        </w:rPr>
        <w:t>exclame</w:t>
      </w:r>
      <w:r w:rsidR="00601853">
        <w:rPr>
          <w:rFonts w:ascii="Times" w:hAnsi="Times"/>
          <w:lang w:val="fr-FR"/>
        </w:rPr>
        <w:t> :</w:t>
      </w:r>
    </w:p>
    <w:p w14:paraId="163415AA" w14:textId="77777777" w:rsidR="00426796" w:rsidRPr="00657045" w:rsidRDefault="00426796" w:rsidP="00A31188">
      <w:pPr>
        <w:rPr>
          <w:rFonts w:ascii="Times" w:hAnsi="Times"/>
          <w:lang w:val="fr-FR"/>
        </w:rPr>
      </w:pPr>
    </w:p>
    <w:p w14:paraId="672FC5D7" w14:textId="6E74D108" w:rsidR="00426796" w:rsidRPr="00657045" w:rsidRDefault="00426796" w:rsidP="00CC3EB3">
      <w:pPr>
        <w:pStyle w:val="ScriptureQuotes"/>
        <w:rPr>
          <w:rFonts w:ascii="Times" w:hAnsi="Times"/>
          <w:lang w:val="fr-FR"/>
        </w:rPr>
      </w:pPr>
      <w:r w:rsidRPr="00657045">
        <w:rPr>
          <w:rFonts w:ascii="Times" w:hAnsi="Times"/>
          <w:lang w:val="fr-FR"/>
        </w:rPr>
        <w:t>Car il y a un seul Dieu et un seul médiateur entre Dieu et les hommes, l</w:t>
      </w:r>
      <w:r w:rsidR="00EF0C68">
        <w:rPr>
          <w:rFonts w:ascii="Times" w:hAnsi="Times"/>
          <w:lang w:val="fr-FR"/>
        </w:rPr>
        <w:t>’</w:t>
      </w:r>
      <w:r w:rsidRPr="00657045">
        <w:rPr>
          <w:rFonts w:ascii="Times" w:hAnsi="Times"/>
          <w:lang w:val="fr-FR"/>
        </w:rPr>
        <w:t>homme Jésus-Christ, 1Tim.2</w:t>
      </w:r>
      <w:r w:rsidR="00F90589">
        <w:rPr>
          <w:rFonts w:ascii="Times" w:hAnsi="Times"/>
          <w:lang w:val="fr-FR"/>
        </w:rPr>
        <w:t>.</w:t>
      </w:r>
      <w:r w:rsidRPr="00657045">
        <w:rPr>
          <w:rFonts w:ascii="Times" w:hAnsi="Times"/>
          <w:lang w:val="fr-FR"/>
        </w:rPr>
        <w:t>5</w:t>
      </w:r>
    </w:p>
    <w:p w14:paraId="2EC5B3F4" w14:textId="77777777" w:rsidR="00426796" w:rsidRPr="00657045" w:rsidRDefault="00426796" w:rsidP="00A31188">
      <w:pPr>
        <w:rPr>
          <w:rFonts w:ascii="Times" w:hAnsi="Times"/>
          <w:lang w:val="fr-FR"/>
        </w:rPr>
      </w:pPr>
    </w:p>
    <w:p w14:paraId="7195723A" w14:textId="6E91E95E" w:rsidR="00426796" w:rsidRPr="00657045" w:rsidRDefault="00426796" w:rsidP="00A31188">
      <w:pPr>
        <w:rPr>
          <w:rFonts w:ascii="Times" w:hAnsi="Times"/>
          <w:lang w:val="fr-FR"/>
        </w:rPr>
      </w:pPr>
      <w:r w:rsidRPr="00657045">
        <w:rPr>
          <w:rFonts w:ascii="Times" w:hAnsi="Times"/>
          <w:lang w:val="fr-FR"/>
        </w:rPr>
        <w:t>Remarquez comment Paul ajoute la clause, l</w:t>
      </w:r>
      <w:r w:rsidR="00EF0C68">
        <w:rPr>
          <w:rFonts w:ascii="Times" w:hAnsi="Times"/>
          <w:i/>
          <w:lang w:val="fr-FR"/>
        </w:rPr>
        <w:t>’</w:t>
      </w:r>
      <w:r w:rsidRPr="00657045">
        <w:rPr>
          <w:rFonts w:ascii="Times" w:hAnsi="Times"/>
          <w:b/>
          <w:i/>
          <w:lang w:val="fr-FR"/>
        </w:rPr>
        <w:t xml:space="preserve">homme </w:t>
      </w:r>
      <w:r w:rsidRPr="00657045">
        <w:rPr>
          <w:rFonts w:ascii="Times" w:hAnsi="Times"/>
          <w:lang w:val="fr-FR"/>
        </w:rPr>
        <w:t>Jésus-Christ quand il s</w:t>
      </w:r>
      <w:r w:rsidR="00EF0C68">
        <w:rPr>
          <w:rFonts w:ascii="Times" w:hAnsi="Times"/>
          <w:lang w:val="fr-FR"/>
        </w:rPr>
        <w:t>’</w:t>
      </w:r>
      <w:r w:rsidRPr="00657045">
        <w:rPr>
          <w:rFonts w:ascii="Times" w:hAnsi="Times"/>
          <w:lang w:val="fr-FR"/>
        </w:rPr>
        <w:t>agit de son rôle de médiateur.</w:t>
      </w:r>
    </w:p>
    <w:p w14:paraId="0D4C0C11" w14:textId="77777777" w:rsidR="00426796" w:rsidRPr="00657045" w:rsidRDefault="00426796" w:rsidP="00A31188">
      <w:pPr>
        <w:rPr>
          <w:rFonts w:ascii="Times" w:hAnsi="Times"/>
          <w:lang w:val="fr-FR"/>
        </w:rPr>
      </w:pPr>
    </w:p>
    <w:p w14:paraId="3977985B" w14:textId="5652057A" w:rsidR="00426796" w:rsidRPr="00657045" w:rsidRDefault="00426796" w:rsidP="00C731AA">
      <w:pPr>
        <w:pStyle w:val="ScriptureQuotes"/>
        <w:rPr>
          <w:lang w:val="fr-FR"/>
        </w:rPr>
      </w:pPr>
      <w:r w:rsidRPr="00657045">
        <w:rPr>
          <w:lang w:val="fr-FR"/>
        </w:rPr>
        <w:t>Mais lorsque le moment fut pleinement venu, Dieu envoya son Fils, né d</w:t>
      </w:r>
      <w:r w:rsidR="00EF0C68">
        <w:rPr>
          <w:lang w:val="fr-FR"/>
        </w:rPr>
        <w:t>’</w:t>
      </w:r>
      <w:r w:rsidRPr="00657045">
        <w:rPr>
          <w:lang w:val="fr-FR"/>
        </w:rPr>
        <w:t>une femme, né sous la loi (5) pour racheter ceux qui sont sous la loi, afin que nous puissions recevoir les pleins droits des fils. Gal.4</w:t>
      </w:r>
      <w:r w:rsidR="00F90589">
        <w:rPr>
          <w:lang w:val="fr-FR"/>
        </w:rPr>
        <w:t>.</w:t>
      </w:r>
      <w:r w:rsidRPr="00657045">
        <w:rPr>
          <w:lang w:val="fr-FR"/>
        </w:rPr>
        <w:t>4</w:t>
      </w:r>
    </w:p>
    <w:p w14:paraId="3C1CAD08" w14:textId="77777777" w:rsidR="00426796" w:rsidRPr="00657045" w:rsidRDefault="00426796" w:rsidP="00A31188">
      <w:pPr>
        <w:rPr>
          <w:rFonts w:ascii="Times" w:hAnsi="Times"/>
          <w:lang w:val="fr-FR"/>
        </w:rPr>
      </w:pPr>
    </w:p>
    <w:p w14:paraId="3326DACF" w14:textId="23A90824" w:rsidR="00426796" w:rsidRPr="00657045" w:rsidRDefault="00426796" w:rsidP="00A31188">
      <w:pPr>
        <w:rPr>
          <w:rFonts w:ascii="Times" w:hAnsi="Times"/>
          <w:lang w:val="fr-FR"/>
        </w:rPr>
      </w:pPr>
      <w:r w:rsidRPr="00657045">
        <w:rPr>
          <w:rFonts w:ascii="Times" w:hAnsi="Times"/>
          <w:lang w:val="fr-FR"/>
        </w:rPr>
        <w:t>Paul révèle une autre raison pour que le Christ remplisse les exigences de la loi en vivant sous elle. Ceux qu</w:t>
      </w:r>
      <w:r w:rsidR="00EF0C68">
        <w:rPr>
          <w:rFonts w:ascii="Times" w:hAnsi="Times"/>
          <w:lang w:val="fr-FR"/>
        </w:rPr>
        <w:t>’</w:t>
      </w:r>
      <w:r w:rsidRPr="00657045">
        <w:rPr>
          <w:rFonts w:ascii="Times" w:hAnsi="Times"/>
          <w:lang w:val="fr-FR"/>
        </w:rPr>
        <w:t xml:space="preserve">il est venu racheter vivaient aussi sous la loi. Il convient que leur représentant vive dans les mêmes conditions, en réussissant là où ils ont échoué. </w:t>
      </w:r>
    </w:p>
    <w:p w14:paraId="74A4F4F0" w14:textId="77777777" w:rsidR="00426796" w:rsidRPr="00657045" w:rsidRDefault="00426796" w:rsidP="00A31188">
      <w:pPr>
        <w:rPr>
          <w:rFonts w:ascii="Times" w:hAnsi="Times"/>
          <w:lang w:val="fr-FR"/>
        </w:rPr>
      </w:pPr>
    </w:p>
    <w:p w14:paraId="77558ECC" w14:textId="78B4BC2C" w:rsidR="00426796" w:rsidRPr="00657045" w:rsidRDefault="00426796" w:rsidP="00A31188">
      <w:pPr>
        <w:rPr>
          <w:rFonts w:ascii="Times" w:hAnsi="Times"/>
          <w:lang w:val="fr-FR"/>
        </w:rPr>
      </w:pPr>
      <w:r w:rsidRPr="00657045">
        <w:rPr>
          <w:rFonts w:ascii="Times" w:hAnsi="Times"/>
          <w:lang w:val="fr-FR"/>
        </w:rPr>
        <w:t xml:space="preserve">En soulignant </w:t>
      </w:r>
      <w:r w:rsidRPr="00657045">
        <w:rPr>
          <w:rFonts w:ascii="Times" w:hAnsi="Times"/>
          <w:i/>
          <w:lang w:val="fr-FR"/>
        </w:rPr>
        <w:t>"né d</w:t>
      </w:r>
      <w:r w:rsidR="00EF0C68">
        <w:rPr>
          <w:rFonts w:ascii="Times" w:hAnsi="Times"/>
          <w:i/>
          <w:lang w:val="fr-FR"/>
        </w:rPr>
        <w:t>’</w:t>
      </w:r>
      <w:r w:rsidRPr="00657045">
        <w:rPr>
          <w:rFonts w:ascii="Times" w:hAnsi="Times"/>
          <w:i/>
          <w:lang w:val="fr-FR"/>
        </w:rPr>
        <w:t xml:space="preserve">une femme", </w:t>
      </w:r>
      <w:r w:rsidRPr="00657045">
        <w:rPr>
          <w:rFonts w:ascii="Times" w:hAnsi="Times"/>
          <w:lang w:val="fr-FR"/>
        </w:rPr>
        <w:t>Paul met l</w:t>
      </w:r>
      <w:r w:rsidR="00EF0C68">
        <w:rPr>
          <w:rFonts w:ascii="Times" w:hAnsi="Times"/>
          <w:lang w:val="fr-FR"/>
        </w:rPr>
        <w:t>’</w:t>
      </w:r>
      <w:r w:rsidRPr="00657045">
        <w:rPr>
          <w:rFonts w:ascii="Times" w:hAnsi="Times"/>
          <w:lang w:val="fr-FR"/>
        </w:rPr>
        <w:t>accent sur l</w:t>
      </w:r>
      <w:r w:rsidR="00EF0C68">
        <w:rPr>
          <w:rFonts w:ascii="Times" w:hAnsi="Times"/>
          <w:lang w:val="fr-FR"/>
        </w:rPr>
        <w:t>’</w:t>
      </w:r>
      <w:r w:rsidRPr="00657045">
        <w:rPr>
          <w:rFonts w:ascii="Times" w:hAnsi="Times"/>
          <w:lang w:val="fr-FR"/>
        </w:rPr>
        <w:t>humanité du Christ dans son œuvre pour obtenir notre salut.</w:t>
      </w:r>
    </w:p>
    <w:p w14:paraId="285432CE" w14:textId="77777777" w:rsidR="00426796" w:rsidRPr="00657045" w:rsidRDefault="00426796" w:rsidP="00A31188">
      <w:pPr>
        <w:rPr>
          <w:rFonts w:ascii="Times" w:hAnsi="Times"/>
          <w:lang w:val="fr-FR"/>
        </w:rPr>
      </w:pPr>
    </w:p>
    <w:p w14:paraId="412DC4B4" w14:textId="17AD2445" w:rsidR="00426796" w:rsidRPr="00657045" w:rsidRDefault="00426796" w:rsidP="00CC3EB3">
      <w:pPr>
        <w:pStyle w:val="ScriptureQuotes"/>
        <w:rPr>
          <w:rFonts w:ascii="Times" w:hAnsi="Times"/>
          <w:lang w:val="fr-FR"/>
        </w:rPr>
      </w:pPr>
      <w:r w:rsidRPr="00657045">
        <w:rPr>
          <w:rFonts w:ascii="Times" w:hAnsi="Times"/>
          <w:lang w:val="fr-FR"/>
        </w:rPr>
        <w:t>...mais ne s</w:t>
      </w:r>
      <w:r w:rsidR="00EF0C68">
        <w:rPr>
          <w:rFonts w:ascii="Times" w:hAnsi="Times"/>
          <w:lang w:val="fr-FR"/>
        </w:rPr>
        <w:t>’</w:t>
      </w:r>
      <w:r w:rsidRPr="00657045">
        <w:rPr>
          <w:rFonts w:ascii="Times" w:hAnsi="Times"/>
          <w:lang w:val="fr-FR"/>
        </w:rPr>
        <w:t>est rien fait, prenant la nature même d</w:t>
      </w:r>
      <w:r w:rsidR="00EF0C68">
        <w:rPr>
          <w:rFonts w:ascii="Times" w:hAnsi="Times"/>
          <w:lang w:val="fr-FR"/>
        </w:rPr>
        <w:t>’</w:t>
      </w:r>
      <w:r w:rsidRPr="00657045">
        <w:rPr>
          <w:rFonts w:ascii="Times" w:hAnsi="Times"/>
          <w:lang w:val="fr-FR"/>
        </w:rPr>
        <w:t>un serviteur, étant fait à l</w:t>
      </w:r>
      <w:r w:rsidR="00EF0C68">
        <w:rPr>
          <w:rFonts w:ascii="Times" w:hAnsi="Times"/>
          <w:lang w:val="fr-FR"/>
        </w:rPr>
        <w:t>’</w:t>
      </w:r>
      <w:r w:rsidRPr="00657045">
        <w:rPr>
          <w:rFonts w:ascii="Times" w:hAnsi="Times"/>
          <w:lang w:val="fr-FR"/>
        </w:rPr>
        <w:t>image de l</w:t>
      </w:r>
      <w:r w:rsidR="00EF0C68">
        <w:rPr>
          <w:rFonts w:ascii="Times" w:hAnsi="Times"/>
          <w:lang w:val="fr-FR"/>
        </w:rPr>
        <w:t>’</w:t>
      </w:r>
      <w:r w:rsidRPr="00657045">
        <w:rPr>
          <w:rFonts w:ascii="Times" w:hAnsi="Times"/>
          <w:lang w:val="fr-FR"/>
        </w:rPr>
        <w:t>homme. (8) Et se retrouvant en apparence d</w:t>
      </w:r>
      <w:r w:rsidR="00EF0C68">
        <w:rPr>
          <w:rFonts w:ascii="Times" w:hAnsi="Times"/>
          <w:lang w:val="fr-FR"/>
        </w:rPr>
        <w:t>’</w:t>
      </w:r>
      <w:r w:rsidRPr="00657045">
        <w:rPr>
          <w:rFonts w:ascii="Times" w:hAnsi="Times"/>
          <w:lang w:val="fr-FR"/>
        </w:rPr>
        <w:t>homme, il s</w:t>
      </w:r>
      <w:r w:rsidR="00EF0C68">
        <w:rPr>
          <w:rFonts w:ascii="Times" w:hAnsi="Times"/>
          <w:lang w:val="fr-FR"/>
        </w:rPr>
        <w:t>’</w:t>
      </w:r>
      <w:r w:rsidRPr="00657045">
        <w:rPr>
          <w:rFonts w:ascii="Times" w:hAnsi="Times"/>
          <w:lang w:val="fr-FR"/>
        </w:rPr>
        <w:t>humilia et devint obéissant jusqu</w:t>
      </w:r>
      <w:r w:rsidR="00EF0C68">
        <w:rPr>
          <w:rFonts w:ascii="Times" w:hAnsi="Times"/>
          <w:lang w:val="fr-FR"/>
        </w:rPr>
        <w:t>’</w:t>
      </w:r>
      <w:r w:rsidRPr="00657045">
        <w:rPr>
          <w:rFonts w:ascii="Times" w:hAnsi="Times"/>
          <w:lang w:val="fr-FR"/>
        </w:rPr>
        <w:t>à la mort - même la mort sur une croix</w:t>
      </w:r>
      <w:r w:rsidR="00A15D7A">
        <w:rPr>
          <w:rFonts w:ascii="Times" w:hAnsi="Times"/>
          <w:lang w:val="fr-FR"/>
        </w:rPr>
        <w:t> </w:t>
      </w:r>
      <w:r w:rsidRPr="00657045">
        <w:rPr>
          <w:rFonts w:ascii="Times" w:hAnsi="Times"/>
          <w:lang w:val="fr-FR"/>
        </w:rPr>
        <w:t>! Phil.1</w:t>
      </w:r>
      <w:r w:rsidR="00F90589">
        <w:rPr>
          <w:rFonts w:ascii="Times" w:hAnsi="Times"/>
          <w:lang w:val="fr-FR"/>
        </w:rPr>
        <w:t>.</w:t>
      </w:r>
      <w:r w:rsidRPr="00657045">
        <w:rPr>
          <w:rFonts w:ascii="Times" w:hAnsi="Times"/>
          <w:lang w:val="fr-FR"/>
        </w:rPr>
        <w:t>7</w:t>
      </w:r>
    </w:p>
    <w:p w14:paraId="13E00C41" w14:textId="77777777" w:rsidR="00426796" w:rsidRPr="00657045" w:rsidRDefault="00426796" w:rsidP="00A31188">
      <w:pPr>
        <w:rPr>
          <w:rFonts w:ascii="Times" w:hAnsi="Times"/>
          <w:lang w:val="fr-FR"/>
        </w:rPr>
      </w:pPr>
    </w:p>
    <w:p w14:paraId="1542CB72" w14:textId="685522D0" w:rsidR="00426796" w:rsidRPr="00657045" w:rsidRDefault="00426796" w:rsidP="00A31188">
      <w:pPr>
        <w:rPr>
          <w:rFonts w:ascii="Times" w:hAnsi="Times"/>
          <w:lang w:val="fr-FR"/>
        </w:rPr>
      </w:pPr>
      <w:r w:rsidRPr="00657045">
        <w:rPr>
          <w:rFonts w:ascii="Times" w:hAnsi="Times"/>
          <w:lang w:val="fr-FR"/>
        </w:rPr>
        <w:t>Lors de son baptême, le Christ reconnaît sa relation avec la loi et ses exigences</w:t>
      </w:r>
      <w:r w:rsidR="003B0ED9">
        <w:rPr>
          <w:rFonts w:ascii="Times" w:hAnsi="Times"/>
          <w:lang w:val="fr-FR"/>
        </w:rPr>
        <w:t> </w:t>
      </w:r>
      <w:r w:rsidRPr="00657045">
        <w:rPr>
          <w:rFonts w:ascii="Times" w:hAnsi="Times"/>
          <w:lang w:val="fr-FR"/>
        </w:rPr>
        <w:t>:</w:t>
      </w:r>
    </w:p>
    <w:p w14:paraId="3E837FDF" w14:textId="77777777" w:rsidR="00426796" w:rsidRPr="00657045" w:rsidRDefault="00426796" w:rsidP="00A31188">
      <w:pPr>
        <w:rPr>
          <w:rFonts w:ascii="Times" w:hAnsi="Times"/>
          <w:lang w:val="fr-FR"/>
        </w:rPr>
      </w:pPr>
    </w:p>
    <w:p w14:paraId="55CD7556" w14:textId="5A28238A" w:rsidR="00426796" w:rsidRPr="00657045" w:rsidRDefault="00426796" w:rsidP="00CC3EB3">
      <w:pPr>
        <w:pStyle w:val="ScriptureQuotes"/>
        <w:rPr>
          <w:rFonts w:ascii="Times" w:hAnsi="Times"/>
          <w:lang w:val="fr-FR"/>
        </w:rPr>
      </w:pPr>
      <w:r w:rsidRPr="00657045">
        <w:rPr>
          <w:rFonts w:ascii="Times" w:hAnsi="Times"/>
          <w:lang w:val="fr-FR"/>
        </w:rPr>
        <w:t>...il nous convient de le faire pour accomplir toute la justice. Mt.3</w:t>
      </w:r>
      <w:r w:rsidR="00F90589">
        <w:rPr>
          <w:rFonts w:ascii="Times" w:hAnsi="Times"/>
          <w:lang w:val="fr-FR"/>
        </w:rPr>
        <w:t>.</w:t>
      </w:r>
      <w:r w:rsidRPr="00657045">
        <w:rPr>
          <w:rFonts w:ascii="Times" w:hAnsi="Times"/>
          <w:lang w:val="fr-FR"/>
        </w:rPr>
        <w:t>15</w:t>
      </w:r>
    </w:p>
    <w:p w14:paraId="461B5097" w14:textId="77777777" w:rsidR="00426796" w:rsidRPr="00657045" w:rsidRDefault="00426796" w:rsidP="00A31188">
      <w:pPr>
        <w:rPr>
          <w:rFonts w:ascii="Times" w:hAnsi="Times"/>
          <w:lang w:val="fr-FR"/>
        </w:rPr>
      </w:pPr>
    </w:p>
    <w:p w14:paraId="20EF7D5C" w14:textId="4C4247DF" w:rsidR="00426796" w:rsidRPr="00657045" w:rsidRDefault="00426796" w:rsidP="00A31188">
      <w:pPr>
        <w:rPr>
          <w:rFonts w:ascii="Times" w:hAnsi="Times"/>
          <w:lang w:val="fr-FR"/>
        </w:rPr>
      </w:pPr>
      <w:r w:rsidRPr="00657045">
        <w:rPr>
          <w:rFonts w:ascii="Times" w:hAnsi="Times"/>
          <w:lang w:val="fr-FR"/>
        </w:rPr>
        <w:t>Exercer la justice signifie satisfaire aux exigences de la loi. Une forme de baptême était nécessaire lors de l</w:t>
      </w:r>
      <w:r w:rsidR="00EF0C68">
        <w:rPr>
          <w:rFonts w:ascii="Times" w:hAnsi="Times"/>
          <w:lang w:val="fr-FR"/>
        </w:rPr>
        <w:t>’</w:t>
      </w:r>
      <w:r w:rsidRPr="00657045">
        <w:rPr>
          <w:rFonts w:ascii="Times" w:hAnsi="Times"/>
          <w:lang w:val="fr-FR"/>
        </w:rPr>
        <w:t>inauguration d</w:t>
      </w:r>
      <w:r w:rsidR="00EF0C68">
        <w:rPr>
          <w:rFonts w:ascii="Times" w:hAnsi="Times"/>
          <w:lang w:val="fr-FR"/>
        </w:rPr>
        <w:t>’</w:t>
      </w:r>
      <w:r w:rsidRPr="00657045">
        <w:rPr>
          <w:rFonts w:ascii="Times" w:hAnsi="Times"/>
          <w:lang w:val="fr-FR"/>
        </w:rPr>
        <w:t>un prêtre. Jésus remplissait cette exigence (Nombres</w:t>
      </w:r>
      <w:r w:rsidR="00EF0C68">
        <w:rPr>
          <w:rFonts w:ascii="Times" w:hAnsi="Times"/>
          <w:lang w:val="fr-FR"/>
        </w:rPr>
        <w:t> </w:t>
      </w:r>
      <w:r w:rsidRPr="00657045">
        <w:rPr>
          <w:rFonts w:ascii="Times" w:hAnsi="Times"/>
          <w:lang w:val="fr-FR"/>
        </w:rPr>
        <w:t>8</w:t>
      </w:r>
      <w:r w:rsidR="00F90589">
        <w:rPr>
          <w:rFonts w:ascii="Times" w:hAnsi="Times"/>
          <w:lang w:val="fr-FR"/>
        </w:rPr>
        <w:t>.</w:t>
      </w:r>
      <w:r w:rsidRPr="00657045">
        <w:rPr>
          <w:rFonts w:ascii="Times" w:hAnsi="Times"/>
          <w:lang w:val="fr-FR"/>
        </w:rPr>
        <w:t>7).</w:t>
      </w:r>
    </w:p>
    <w:p w14:paraId="1EA8F75C" w14:textId="77777777" w:rsidR="00426796" w:rsidRPr="00657045" w:rsidRDefault="00426796" w:rsidP="00A31188">
      <w:pPr>
        <w:rPr>
          <w:rFonts w:ascii="Times" w:hAnsi="Times"/>
          <w:lang w:val="fr-FR"/>
        </w:rPr>
      </w:pPr>
    </w:p>
    <w:p w14:paraId="53263C18" w14:textId="22D6355C" w:rsidR="00426796" w:rsidRPr="00657045" w:rsidRDefault="00426796" w:rsidP="00A31188">
      <w:pPr>
        <w:rPr>
          <w:rFonts w:ascii="Times" w:hAnsi="Times"/>
          <w:lang w:val="fr-FR"/>
        </w:rPr>
      </w:pPr>
      <w:r w:rsidRPr="00657045">
        <w:rPr>
          <w:rFonts w:ascii="Times" w:hAnsi="Times"/>
          <w:lang w:val="fr-FR"/>
        </w:rPr>
        <w:t xml:space="preserve">Matthew </w:t>
      </w:r>
      <w:r w:rsidR="00CC3EB3" w:rsidRPr="00657045">
        <w:rPr>
          <w:rFonts w:ascii="Times" w:hAnsi="Times"/>
          <w:lang w:val="fr-FR"/>
        </w:rPr>
        <w:t>Henry est d</w:t>
      </w:r>
      <w:r w:rsidR="00EF0C68">
        <w:rPr>
          <w:rFonts w:ascii="Times" w:hAnsi="Times"/>
          <w:lang w:val="fr-FR"/>
        </w:rPr>
        <w:t>’</w:t>
      </w:r>
      <w:r w:rsidR="00CC3EB3" w:rsidRPr="00657045">
        <w:rPr>
          <w:rFonts w:ascii="Times" w:hAnsi="Times"/>
          <w:lang w:val="fr-FR"/>
        </w:rPr>
        <w:t>accord pour dire que c</w:t>
      </w:r>
      <w:r w:rsidR="00EF0C68">
        <w:rPr>
          <w:rFonts w:ascii="Times" w:hAnsi="Times"/>
          <w:lang w:val="fr-FR"/>
        </w:rPr>
        <w:t>’</w:t>
      </w:r>
      <w:r w:rsidR="00CC3EB3" w:rsidRPr="00657045">
        <w:rPr>
          <w:rFonts w:ascii="Times" w:hAnsi="Times"/>
          <w:lang w:val="fr-FR"/>
        </w:rPr>
        <w:t>est Jésus qui a fait cela</w:t>
      </w:r>
      <w:r w:rsidR="008B1C68">
        <w:rPr>
          <w:rFonts w:ascii="Times" w:hAnsi="Times"/>
          <w:lang w:val="fr-FR"/>
        </w:rPr>
        <w:t> :</w:t>
      </w:r>
    </w:p>
    <w:p w14:paraId="7CDC3CFB" w14:textId="77777777" w:rsidR="00426796" w:rsidRPr="00657045" w:rsidRDefault="00426796" w:rsidP="00A31188">
      <w:pPr>
        <w:rPr>
          <w:rFonts w:ascii="Times" w:hAnsi="Times"/>
          <w:lang w:val="fr-FR"/>
        </w:rPr>
      </w:pPr>
    </w:p>
    <w:p w14:paraId="281C6857" w14:textId="0EC9BCA1" w:rsidR="00426796" w:rsidRPr="00657045" w:rsidRDefault="00426796" w:rsidP="00CC3EB3">
      <w:pPr>
        <w:pStyle w:val="Quotes"/>
        <w:rPr>
          <w:lang w:val="fr-FR"/>
        </w:rPr>
      </w:pPr>
      <w:r w:rsidRPr="00657045">
        <w:rPr>
          <w:lang w:val="fr-FR"/>
        </w:rPr>
        <w:t>...de posséder toute institution divine, et de montrer qu</w:t>
      </w:r>
      <w:r w:rsidR="00EF0C68">
        <w:rPr>
          <w:lang w:val="fr-FR"/>
        </w:rPr>
        <w:t>’</w:t>
      </w:r>
      <w:r w:rsidRPr="00657045">
        <w:rPr>
          <w:lang w:val="fr-FR"/>
        </w:rPr>
        <w:t xml:space="preserve">il est prêt à se conformer à tous les justes préceptes de Dieu... Ainsi le Christ a rempli la justice de la loi cérémonielle, qui consistait en divers lavages... </w:t>
      </w:r>
      <w:r w:rsidRPr="00657045">
        <w:rPr>
          <w:position w:val="6"/>
          <w:sz w:val="16"/>
          <w:lang w:val="fr-FR"/>
        </w:rPr>
        <w:endnoteReference w:id="31"/>
      </w:r>
    </w:p>
    <w:p w14:paraId="64DB8E85" w14:textId="77777777" w:rsidR="00426796" w:rsidRPr="00657045" w:rsidRDefault="00426796" w:rsidP="00A31188">
      <w:pPr>
        <w:rPr>
          <w:rFonts w:ascii="Times" w:hAnsi="Times"/>
          <w:lang w:val="fr-FR"/>
        </w:rPr>
      </w:pPr>
    </w:p>
    <w:p w14:paraId="55F77801" w14:textId="5F1F3986" w:rsidR="00426796" w:rsidRPr="00657045" w:rsidRDefault="00426796" w:rsidP="00A31188">
      <w:pPr>
        <w:rPr>
          <w:rFonts w:ascii="Times" w:hAnsi="Times"/>
          <w:lang w:val="fr-FR"/>
        </w:rPr>
      </w:pPr>
      <w:r w:rsidRPr="00657045">
        <w:rPr>
          <w:rFonts w:ascii="Times" w:hAnsi="Times"/>
          <w:lang w:val="fr-FR"/>
        </w:rPr>
        <w:t>De même, Calvin souligne que le Christ n</w:t>
      </w:r>
      <w:r w:rsidR="00EF0C68">
        <w:rPr>
          <w:rFonts w:ascii="Times" w:hAnsi="Times"/>
          <w:lang w:val="fr-FR"/>
        </w:rPr>
        <w:t>’</w:t>
      </w:r>
      <w:r w:rsidRPr="00657045">
        <w:rPr>
          <w:rFonts w:ascii="Times" w:hAnsi="Times"/>
          <w:lang w:val="fr-FR"/>
        </w:rPr>
        <w:t>a pas eu à se mériter la justice pour lui-même parce qu</w:t>
      </w:r>
      <w:r w:rsidR="00EF0C68">
        <w:rPr>
          <w:rFonts w:ascii="Times" w:hAnsi="Times"/>
          <w:lang w:val="fr-FR"/>
        </w:rPr>
        <w:t>’</w:t>
      </w:r>
      <w:r w:rsidRPr="00657045">
        <w:rPr>
          <w:rFonts w:ascii="Times" w:hAnsi="Times"/>
          <w:lang w:val="fr-FR"/>
        </w:rPr>
        <w:t>il était déjà juste. Si c</w:t>
      </w:r>
      <w:r w:rsidR="00EF0C68">
        <w:rPr>
          <w:rFonts w:ascii="Times" w:hAnsi="Times"/>
          <w:lang w:val="fr-FR"/>
        </w:rPr>
        <w:t>’</w:t>
      </w:r>
      <w:r w:rsidRPr="00657045">
        <w:rPr>
          <w:rFonts w:ascii="Times" w:hAnsi="Times"/>
          <w:lang w:val="fr-FR"/>
        </w:rPr>
        <w:t>était sa propre justice divine qu</w:t>
      </w:r>
      <w:r w:rsidR="00EF0C68">
        <w:rPr>
          <w:rFonts w:ascii="Times" w:hAnsi="Times"/>
          <w:lang w:val="fr-FR"/>
        </w:rPr>
        <w:t>’</w:t>
      </w:r>
      <w:r w:rsidRPr="00657045">
        <w:rPr>
          <w:rFonts w:ascii="Times" w:hAnsi="Times"/>
          <w:lang w:val="fr-FR"/>
        </w:rPr>
        <w:t>il était venu nous apporter, ni sa vie ni sa mort sous la loi n</w:t>
      </w:r>
      <w:r w:rsidR="00EF0C68">
        <w:rPr>
          <w:rFonts w:ascii="Times" w:hAnsi="Times"/>
          <w:lang w:val="fr-FR"/>
        </w:rPr>
        <w:t>’</w:t>
      </w:r>
      <w:r w:rsidRPr="00657045">
        <w:rPr>
          <w:rFonts w:ascii="Times" w:hAnsi="Times"/>
          <w:lang w:val="fr-FR"/>
        </w:rPr>
        <w:t xml:space="preserve">auraient été nécessaires. </w:t>
      </w:r>
      <w:r w:rsidRPr="00657045">
        <w:rPr>
          <w:rFonts w:ascii="Times" w:hAnsi="Times"/>
          <w:position w:val="6"/>
          <w:sz w:val="16"/>
          <w:lang w:val="fr-FR"/>
        </w:rPr>
        <w:endnoteReference w:id="32"/>
      </w:r>
    </w:p>
    <w:p w14:paraId="11C3A997" w14:textId="77777777" w:rsidR="00426796" w:rsidRPr="00657045" w:rsidRDefault="00426796" w:rsidP="00A31188">
      <w:pPr>
        <w:rPr>
          <w:rFonts w:ascii="Times" w:hAnsi="Times"/>
          <w:lang w:val="fr-FR"/>
        </w:rPr>
      </w:pPr>
    </w:p>
    <w:p w14:paraId="1A4DB690" w14:textId="33EFFF83" w:rsidR="00426796" w:rsidRPr="00657045" w:rsidRDefault="00B766D5" w:rsidP="00A31188">
      <w:pPr>
        <w:rPr>
          <w:rFonts w:ascii="Times" w:hAnsi="Times"/>
          <w:lang w:val="fr-FR"/>
        </w:rPr>
      </w:pPr>
      <w:r>
        <w:rPr>
          <w:rFonts w:ascii="Times" w:hAnsi="Times"/>
          <w:lang w:val="fr-FR"/>
        </w:rPr>
        <w:t xml:space="preserve">Louis </w:t>
      </w:r>
      <w:r w:rsidR="00426796" w:rsidRPr="00657045">
        <w:rPr>
          <w:rFonts w:ascii="Times" w:hAnsi="Times"/>
          <w:lang w:val="fr-FR"/>
        </w:rPr>
        <w:t>Berkhof donne une autre raison pour laquelle l</w:t>
      </w:r>
      <w:r w:rsidR="00EF0C68">
        <w:rPr>
          <w:rFonts w:ascii="Times" w:hAnsi="Times"/>
          <w:lang w:val="fr-FR"/>
        </w:rPr>
        <w:t>’</w:t>
      </w:r>
      <w:r w:rsidR="00426796" w:rsidRPr="00657045">
        <w:rPr>
          <w:rFonts w:ascii="Times" w:hAnsi="Times"/>
          <w:lang w:val="fr-FR"/>
        </w:rPr>
        <w:t xml:space="preserve">obéissance active du Christ était cruciale. Si la justice qui nous a été imputée était le pardon des péchés seul, par </w:t>
      </w:r>
      <w:r w:rsidR="001F0396" w:rsidRPr="00657045">
        <w:rPr>
          <w:rFonts w:ascii="Times" w:hAnsi="Times"/>
          <w:lang w:val="fr-FR"/>
        </w:rPr>
        <w:t xml:space="preserve">la Croix, </w:t>
      </w:r>
      <w:r w:rsidR="00426796" w:rsidRPr="00657045">
        <w:rPr>
          <w:rFonts w:ascii="Times" w:hAnsi="Times"/>
          <w:lang w:val="fr-FR"/>
        </w:rPr>
        <w:t>cela aurait laissé l</w:t>
      </w:r>
      <w:r w:rsidR="00EF0C68">
        <w:rPr>
          <w:rFonts w:ascii="Times" w:hAnsi="Times"/>
          <w:lang w:val="fr-FR"/>
        </w:rPr>
        <w:t>’</w:t>
      </w:r>
      <w:r w:rsidR="00426796" w:rsidRPr="00657045">
        <w:rPr>
          <w:rFonts w:ascii="Times" w:hAnsi="Times"/>
          <w:lang w:val="fr-FR"/>
        </w:rPr>
        <w:t>homme dans la même position qu</w:t>
      </w:r>
      <w:r w:rsidR="00EF0C68">
        <w:rPr>
          <w:rFonts w:ascii="Times" w:hAnsi="Times"/>
          <w:lang w:val="fr-FR"/>
        </w:rPr>
        <w:t>’</w:t>
      </w:r>
      <w:r w:rsidR="00426796" w:rsidRPr="00657045">
        <w:rPr>
          <w:rFonts w:ascii="Times" w:hAnsi="Times"/>
          <w:lang w:val="fr-FR"/>
        </w:rPr>
        <w:t xml:space="preserve">Adam avant la chute... innocent mais sans attribut positif de justice réelle. </w:t>
      </w:r>
      <w:r w:rsidR="00426796" w:rsidRPr="00657045">
        <w:rPr>
          <w:rFonts w:ascii="Times" w:hAnsi="Times"/>
          <w:position w:val="6"/>
          <w:sz w:val="16"/>
          <w:lang w:val="fr-FR"/>
        </w:rPr>
        <w:endnoteReference w:id="33"/>
      </w:r>
    </w:p>
    <w:p w14:paraId="32616856" w14:textId="77777777" w:rsidR="00426796" w:rsidRPr="00657045" w:rsidRDefault="00426796" w:rsidP="00A31188">
      <w:pPr>
        <w:rPr>
          <w:rFonts w:ascii="Times" w:hAnsi="Times"/>
          <w:lang w:val="fr-FR"/>
        </w:rPr>
      </w:pPr>
    </w:p>
    <w:p w14:paraId="5DEC83A8" w14:textId="7CCA9711" w:rsidR="00426796" w:rsidRPr="00657045" w:rsidRDefault="00426796" w:rsidP="00CC3EB3">
      <w:pPr>
        <w:pStyle w:val="Heading3"/>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obéissance passive du Christ</w:t>
      </w:r>
      <w:r w:rsidR="003B0ED9">
        <w:rPr>
          <w:rFonts w:ascii="Times" w:hAnsi="Times"/>
          <w:lang w:val="fr-FR"/>
        </w:rPr>
        <w:t> </w:t>
      </w:r>
      <w:r w:rsidRPr="00657045">
        <w:rPr>
          <w:rFonts w:ascii="Times" w:hAnsi="Times"/>
          <w:lang w:val="fr-FR"/>
        </w:rPr>
        <w:t xml:space="preserve">: </w:t>
      </w:r>
      <w:r w:rsidR="00CC3EB3" w:rsidRPr="00657045">
        <w:rPr>
          <w:rFonts w:ascii="Times" w:hAnsi="Times"/>
          <w:lang w:val="fr-FR"/>
        </w:rPr>
        <w:t xml:space="preserve">La </w:t>
      </w:r>
      <w:r w:rsidRPr="00657045">
        <w:rPr>
          <w:rFonts w:ascii="Times" w:hAnsi="Times"/>
          <w:lang w:val="fr-FR"/>
        </w:rPr>
        <w:t>croix</w:t>
      </w:r>
    </w:p>
    <w:p w14:paraId="5583AAC2" w14:textId="03125134" w:rsidR="00426796" w:rsidRPr="00657045" w:rsidRDefault="00426796" w:rsidP="00A31188">
      <w:pPr>
        <w:rPr>
          <w:rFonts w:ascii="Times" w:hAnsi="Times"/>
          <w:lang w:val="fr-FR"/>
        </w:rPr>
      </w:pPr>
      <w:r w:rsidRPr="00657045">
        <w:rPr>
          <w:rFonts w:ascii="Times" w:hAnsi="Times"/>
          <w:lang w:val="fr-FR"/>
        </w:rPr>
        <w:t>Partout où la Bible parle du sacrifice du Christ, c</w:t>
      </w:r>
      <w:r w:rsidR="00EF0C68">
        <w:rPr>
          <w:rFonts w:ascii="Times" w:hAnsi="Times"/>
          <w:lang w:val="fr-FR"/>
        </w:rPr>
        <w:t>’</w:t>
      </w:r>
      <w:r w:rsidRPr="00657045">
        <w:rPr>
          <w:rFonts w:ascii="Times" w:hAnsi="Times"/>
          <w:lang w:val="fr-FR"/>
        </w:rPr>
        <w:t xml:space="preserve">est son corps qui est pris en considération... son humanité, et non sa divinité. </w:t>
      </w:r>
    </w:p>
    <w:p w14:paraId="373AAF71" w14:textId="77777777" w:rsidR="00426796" w:rsidRPr="00657045" w:rsidRDefault="00426796" w:rsidP="00A31188">
      <w:pPr>
        <w:rPr>
          <w:rFonts w:ascii="Times" w:hAnsi="Times"/>
          <w:lang w:val="fr-FR"/>
        </w:rPr>
      </w:pPr>
    </w:p>
    <w:p w14:paraId="61694928" w14:textId="77777777" w:rsidR="00426796" w:rsidRPr="00657045" w:rsidRDefault="00426796" w:rsidP="00A31188">
      <w:pPr>
        <w:rPr>
          <w:rFonts w:ascii="Times" w:hAnsi="Times"/>
          <w:lang w:val="fr-FR"/>
        </w:rPr>
      </w:pPr>
      <w:r w:rsidRPr="00657045">
        <w:rPr>
          <w:rFonts w:ascii="Times" w:hAnsi="Times"/>
          <w:u w:val="single"/>
          <w:lang w:val="fr-FR"/>
        </w:rPr>
        <w:t>La croix et la loi</w:t>
      </w:r>
    </w:p>
    <w:p w14:paraId="1F286BD5" w14:textId="70C1EC43" w:rsidR="00426796" w:rsidRPr="00657045" w:rsidRDefault="00426796" w:rsidP="00A31188">
      <w:pPr>
        <w:rPr>
          <w:rFonts w:ascii="Times" w:hAnsi="Times"/>
          <w:lang w:val="fr-FR"/>
        </w:rPr>
      </w:pPr>
      <w:r w:rsidRPr="00657045">
        <w:rPr>
          <w:rFonts w:ascii="Times" w:hAnsi="Times"/>
          <w:lang w:val="fr-FR"/>
        </w:rPr>
        <w:t>Selon les Colossiens, le Christ s</w:t>
      </w:r>
      <w:r w:rsidR="00EF0C68">
        <w:rPr>
          <w:rFonts w:ascii="Times" w:hAnsi="Times"/>
          <w:lang w:val="fr-FR"/>
        </w:rPr>
        <w:t>’</w:t>
      </w:r>
      <w:r w:rsidRPr="00657045">
        <w:rPr>
          <w:rFonts w:ascii="Times" w:hAnsi="Times"/>
          <w:lang w:val="fr-FR"/>
        </w:rPr>
        <w:t xml:space="preserve">est occupé de notre condamnation en vertu de la loi par son corps sur </w:t>
      </w:r>
      <w:r w:rsidR="001F0396" w:rsidRPr="00657045">
        <w:rPr>
          <w:rFonts w:ascii="Times" w:hAnsi="Times"/>
          <w:lang w:val="fr-FR"/>
        </w:rPr>
        <w:t>la Croix</w:t>
      </w:r>
      <w:r w:rsidRPr="00657045">
        <w:rPr>
          <w:rFonts w:ascii="Times" w:hAnsi="Times"/>
          <w:lang w:val="fr-FR"/>
        </w:rPr>
        <w:t xml:space="preserve">. </w:t>
      </w:r>
    </w:p>
    <w:p w14:paraId="6CBD9E39" w14:textId="77777777" w:rsidR="00426796" w:rsidRPr="00657045" w:rsidRDefault="00426796" w:rsidP="00A31188">
      <w:pPr>
        <w:rPr>
          <w:rFonts w:ascii="Times" w:hAnsi="Times"/>
          <w:lang w:val="fr-FR"/>
        </w:rPr>
      </w:pPr>
    </w:p>
    <w:p w14:paraId="416BD45D" w14:textId="4ABEA6E7" w:rsidR="00426796" w:rsidRPr="00657045" w:rsidRDefault="00426796" w:rsidP="00CC3EB3">
      <w:pPr>
        <w:pStyle w:val="ScriptureQuotes"/>
        <w:rPr>
          <w:rFonts w:ascii="Times" w:hAnsi="Times"/>
          <w:lang w:val="fr-FR"/>
        </w:rPr>
      </w:pPr>
      <w:r w:rsidRPr="00657045">
        <w:rPr>
          <w:rFonts w:ascii="Times" w:hAnsi="Times"/>
          <w:lang w:val="fr-FR"/>
        </w:rPr>
        <w:t xml:space="preserve"> Autrefois, vous étiez aliéné de Dieu...22</w:t>
      </w:r>
      <w:r w:rsidR="00300106">
        <w:rPr>
          <w:rFonts w:ascii="Times" w:hAnsi="Times"/>
          <w:lang w:val="fr-FR"/>
        </w:rPr>
        <w:t>,</w:t>
      </w:r>
      <w:r w:rsidRPr="00657045">
        <w:rPr>
          <w:rFonts w:ascii="Times" w:hAnsi="Times"/>
          <w:lang w:val="fr-FR"/>
        </w:rPr>
        <w:t xml:space="preserve"> Mais maintenant, il vous a réconcilié par le corps physique du Christ...Col.1</w:t>
      </w:r>
      <w:r w:rsidR="00F90589">
        <w:rPr>
          <w:rFonts w:ascii="Times" w:hAnsi="Times"/>
          <w:lang w:val="fr-FR"/>
        </w:rPr>
        <w:t>.</w:t>
      </w:r>
      <w:r w:rsidRPr="00657045">
        <w:rPr>
          <w:rFonts w:ascii="Times" w:hAnsi="Times"/>
          <w:lang w:val="fr-FR"/>
        </w:rPr>
        <w:t xml:space="preserve">21 </w:t>
      </w:r>
    </w:p>
    <w:p w14:paraId="60BEBDBD" w14:textId="77777777" w:rsidR="00426796" w:rsidRPr="00657045" w:rsidRDefault="00426796" w:rsidP="00A31188">
      <w:pPr>
        <w:rPr>
          <w:rFonts w:ascii="Times" w:hAnsi="Times"/>
          <w:lang w:val="fr-FR"/>
        </w:rPr>
      </w:pPr>
    </w:p>
    <w:p w14:paraId="1081E038" w14:textId="5A91C545" w:rsidR="00426796" w:rsidRPr="00657045" w:rsidRDefault="00426796" w:rsidP="00A31188">
      <w:pPr>
        <w:rPr>
          <w:rFonts w:ascii="Times" w:hAnsi="Times"/>
          <w:lang w:val="fr-FR"/>
        </w:rPr>
      </w:pPr>
      <w:r w:rsidRPr="00657045">
        <w:rPr>
          <w:rFonts w:ascii="Times" w:hAnsi="Times"/>
          <w:lang w:val="fr-FR"/>
        </w:rPr>
        <w:t>Cette réconciliation a eu lieu parce qu</w:t>
      </w:r>
      <w:r w:rsidR="00EF0C68">
        <w:rPr>
          <w:rFonts w:ascii="Times" w:hAnsi="Times"/>
          <w:lang w:val="fr-FR"/>
        </w:rPr>
        <w:t>’</w:t>
      </w:r>
      <w:r w:rsidRPr="00657045">
        <w:rPr>
          <w:rFonts w:ascii="Times" w:hAnsi="Times"/>
          <w:lang w:val="fr-FR"/>
        </w:rPr>
        <w:t xml:space="preserve">une barrière a été supprimée. Cette barrière était la loi. </w:t>
      </w:r>
    </w:p>
    <w:p w14:paraId="61836EAD" w14:textId="77777777" w:rsidR="00426796" w:rsidRPr="00657045" w:rsidRDefault="00426796" w:rsidP="00A31188">
      <w:pPr>
        <w:rPr>
          <w:rFonts w:ascii="Times" w:hAnsi="Times"/>
          <w:lang w:val="fr-FR"/>
        </w:rPr>
      </w:pPr>
    </w:p>
    <w:p w14:paraId="0A39D4BE" w14:textId="1B59C732" w:rsidR="00426796" w:rsidRPr="00657045" w:rsidRDefault="00B63BC9" w:rsidP="00CC3EB3">
      <w:pPr>
        <w:pStyle w:val="ScriptureQuotes"/>
        <w:rPr>
          <w:rFonts w:ascii="Times" w:hAnsi="Times"/>
          <w:lang w:val="fr-FR"/>
        </w:rPr>
      </w:pPr>
      <w:r w:rsidRPr="00657045">
        <w:rPr>
          <w:rFonts w:ascii="Times" w:hAnsi="Times"/>
          <w:lang w:val="fr-FR"/>
        </w:rPr>
        <w:t>...</w:t>
      </w:r>
      <w:r w:rsidR="00426796" w:rsidRPr="00657045">
        <w:rPr>
          <w:rFonts w:ascii="Times" w:hAnsi="Times"/>
          <w:lang w:val="fr-FR"/>
        </w:rPr>
        <w:t>ayant annulé le code écrit, avec son règlement, qui était contre nous et qui s</w:t>
      </w:r>
      <w:r w:rsidR="00EF0C68">
        <w:rPr>
          <w:rFonts w:ascii="Times" w:hAnsi="Times"/>
          <w:lang w:val="fr-FR"/>
        </w:rPr>
        <w:t>’</w:t>
      </w:r>
      <w:r w:rsidR="00426796" w:rsidRPr="00657045">
        <w:rPr>
          <w:rFonts w:ascii="Times" w:hAnsi="Times"/>
          <w:lang w:val="fr-FR"/>
        </w:rPr>
        <w:t>opposait à nous</w:t>
      </w:r>
      <w:r w:rsidR="006F7FB1">
        <w:rPr>
          <w:rFonts w:ascii="Times" w:hAnsi="Times"/>
          <w:lang w:val="fr-FR"/>
        </w:rPr>
        <w:t> </w:t>
      </w:r>
      <w:r w:rsidR="00426796" w:rsidRPr="00657045">
        <w:rPr>
          <w:rFonts w:ascii="Times" w:hAnsi="Times"/>
          <w:lang w:val="fr-FR"/>
        </w:rPr>
        <w:t>; il l</w:t>
      </w:r>
      <w:r w:rsidR="00EF0C68">
        <w:rPr>
          <w:rFonts w:ascii="Times" w:hAnsi="Times"/>
          <w:lang w:val="fr-FR"/>
        </w:rPr>
        <w:t>’</w:t>
      </w:r>
      <w:r w:rsidR="00426796" w:rsidRPr="00657045">
        <w:rPr>
          <w:rFonts w:ascii="Times" w:hAnsi="Times"/>
          <w:lang w:val="fr-FR"/>
        </w:rPr>
        <w:t xml:space="preserve">a enlevé, le clouant sur la </w:t>
      </w:r>
      <w:r w:rsidR="001F0396" w:rsidRPr="00657045">
        <w:rPr>
          <w:rFonts w:ascii="Times" w:hAnsi="Times"/>
          <w:lang w:val="fr-FR"/>
        </w:rPr>
        <w:t>croix</w:t>
      </w:r>
      <w:r w:rsidR="00426796" w:rsidRPr="00657045">
        <w:rPr>
          <w:rFonts w:ascii="Times" w:hAnsi="Times"/>
          <w:lang w:val="fr-FR"/>
        </w:rPr>
        <w:t>. Col.2</w:t>
      </w:r>
      <w:r w:rsidR="00F90589">
        <w:rPr>
          <w:rFonts w:ascii="Times" w:hAnsi="Times"/>
          <w:lang w:val="fr-FR"/>
        </w:rPr>
        <w:t>.</w:t>
      </w:r>
      <w:r w:rsidR="00426796" w:rsidRPr="00657045">
        <w:rPr>
          <w:rFonts w:ascii="Times" w:hAnsi="Times"/>
          <w:lang w:val="fr-FR"/>
        </w:rPr>
        <w:t xml:space="preserve">14 </w:t>
      </w:r>
    </w:p>
    <w:p w14:paraId="67A33418" w14:textId="77777777" w:rsidR="00426796" w:rsidRPr="00657045" w:rsidRDefault="00426796" w:rsidP="00A31188">
      <w:pPr>
        <w:rPr>
          <w:rFonts w:ascii="Times" w:hAnsi="Times"/>
          <w:lang w:val="fr-FR"/>
        </w:rPr>
      </w:pPr>
    </w:p>
    <w:p w14:paraId="7B1269F6" w14:textId="5E3B845B" w:rsidR="00426796" w:rsidRPr="00657045" w:rsidRDefault="00CC3EB3" w:rsidP="00A31188">
      <w:pPr>
        <w:rPr>
          <w:rFonts w:ascii="Times" w:hAnsi="Times"/>
          <w:lang w:val="fr-FR"/>
        </w:rPr>
      </w:pPr>
      <w:r w:rsidRPr="00657045">
        <w:rPr>
          <w:rFonts w:ascii="Times" w:hAnsi="Times"/>
          <w:lang w:val="fr-FR"/>
        </w:rPr>
        <w:t>Peter exprime l</w:t>
      </w:r>
      <w:r w:rsidR="00EF0C68">
        <w:rPr>
          <w:rFonts w:ascii="Times" w:hAnsi="Times"/>
          <w:lang w:val="fr-FR"/>
        </w:rPr>
        <w:t>’</w:t>
      </w:r>
      <w:r w:rsidRPr="00657045">
        <w:rPr>
          <w:rFonts w:ascii="Times" w:hAnsi="Times"/>
          <w:lang w:val="fr-FR"/>
        </w:rPr>
        <w:t>idée comme suit,</w:t>
      </w:r>
    </w:p>
    <w:p w14:paraId="0C77FC21" w14:textId="77777777" w:rsidR="00426796" w:rsidRPr="00657045" w:rsidRDefault="00426796" w:rsidP="00A31188">
      <w:pPr>
        <w:rPr>
          <w:rFonts w:ascii="Times" w:hAnsi="Times"/>
          <w:lang w:val="fr-FR"/>
        </w:rPr>
      </w:pPr>
    </w:p>
    <w:p w14:paraId="721037E8" w14:textId="2C5183EE" w:rsidR="00426796" w:rsidRPr="00657045" w:rsidRDefault="00426796" w:rsidP="00CC3EB3">
      <w:pPr>
        <w:pStyle w:val="ScriptureQuotes"/>
        <w:rPr>
          <w:rFonts w:ascii="Times" w:hAnsi="Times"/>
          <w:lang w:val="fr-FR"/>
        </w:rPr>
      </w:pPr>
      <w:r w:rsidRPr="00657045">
        <w:rPr>
          <w:rFonts w:ascii="Times" w:hAnsi="Times"/>
          <w:lang w:val="fr-FR"/>
        </w:rPr>
        <w:t>Lui-même a porté nos péchés dans son corps sur l</w:t>
      </w:r>
      <w:r w:rsidR="00EF0C68">
        <w:rPr>
          <w:rFonts w:ascii="Times" w:hAnsi="Times"/>
          <w:lang w:val="fr-FR"/>
        </w:rPr>
        <w:t>’</w:t>
      </w:r>
      <w:r w:rsidRPr="00657045">
        <w:rPr>
          <w:rFonts w:ascii="Times" w:hAnsi="Times"/>
          <w:lang w:val="fr-FR"/>
        </w:rPr>
        <w:t>arbre,</w:t>
      </w:r>
      <w:r w:rsidR="00A62D0A">
        <w:rPr>
          <w:rFonts w:ascii="Times" w:hAnsi="Times"/>
          <w:lang w:val="fr-FR"/>
        </w:rPr>
        <w:t xml:space="preserve"> </w:t>
      </w:r>
      <w:r w:rsidRPr="00657045">
        <w:rPr>
          <w:rFonts w:ascii="Times" w:hAnsi="Times"/>
          <w:lang w:val="fr-FR"/>
        </w:rPr>
        <w:t>... 1Pi</w:t>
      </w:r>
      <w:r w:rsidR="00F90589">
        <w:rPr>
          <w:rFonts w:ascii="Times" w:hAnsi="Times"/>
          <w:lang w:val="fr-FR"/>
        </w:rPr>
        <w:t>erre</w:t>
      </w:r>
      <w:r w:rsidRPr="00657045">
        <w:rPr>
          <w:rFonts w:ascii="Times" w:hAnsi="Times"/>
          <w:lang w:val="fr-FR"/>
        </w:rPr>
        <w:t>.2</w:t>
      </w:r>
      <w:r w:rsidR="00F90589">
        <w:rPr>
          <w:rFonts w:ascii="Times" w:hAnsi="Times"/>
          <w:lang w:val="fr-FR"/>
        </w:rPr>
        <w:t>.</w:t>
      </w:r>
      <w:r w:rsidRPr="00657045">
        <w:rPr>
          <w:rFonts w:ascii="Times" w:hAnsi="Times"/>
          <w:lang w:val="fr-FR"/>
        </w:rPr>
        <w:t>24</w:t>
      </w:r>
    </w:p>
    <w:p w14:paraId="733DA8C7" w14:textId="77777777" w:rsidR="00426796" w:rsidRPr="00657045" w:rsidRDefault="00426796" w:rsidP="00A31188">
      <w:pPr>
        <w:rPr>
          <w:rFonts w:ascii="Times" w:hAnsi="Times"/>
          <w:lang w:val="fr-FR"/>
        </w:rPr>
      </w:pPr>
    </w:p>
    <w:p w14:paraId="1F80D0E8" w14:textId="77777777" w:rsidR="00426796" w:rsidRPr="00657045" w:rsidRDefault="00426796" w:rsidP="00A31188">
      <w:pPr>
        <w:rPr>
          <w:rFonts w:ascii="Times" w:hAnsi="Times"/>
          <w:lang w:val="fr-FR"/>
        </w:rPr>
      </w:pPr>
      <w:r w:rsidRPr="00657045">
        <w:rPr>
          <w:rFonts w:ascii="Times" w:hAnsi="Times"/>
          <w:u w:val="single"/>
          <w:lang w:val="fr-FR"/>
        </w:rPr>
        <w:t>La réconciliation entre Juifs et Gentils</w:t>
      </w:r>
    </w:p>
    <w:p w14:paraId="2BDB1C70" w14:textId="77777777" w:rsidR="00426796" w:rsidRPr="00657045" w:rsidRDefault="00426796" w:rsidP="00A31188">
      <w:pPr>
        <w:rPr>
          <w:rFonts w:ascii="Times" w:hAnsi="Times"/>
          <w:lang w:val="fr-FR"/>
        </w:rPr>
      </w:pPr>
      <w:r w:rsidRPr="00657045">
        <w:rPr>
          <w:rFonts w:ascii="Times" w:hAnsi="Times"/>
          <w:lang w:val="fr-FR"/>
        </w:rPr>
        <w:t xml:space="preserve">Paul déclare que la réconciliation entre Juifs et Gentils a eu lieu sur </w:t>
      </w:r>
      <w:r w:rsidR="001F0396" w:rsidRPr="00657045">
        <w:rPr>
          <w:rFonts w:ascii="Times" w:hAnsi="Times"/>
          <w:lang w:val="fr-FR"/>
        </w:rPr>
        <w:t xml:space="preserve">la croix, </w:t>
      </w:r>
      <w:r w:rsidRPr="00657045">
        <w:rPr>
          <w:rFonts w:ascii="Times" w:hAnsi="Times"/>
          <w:lang w:val="fr-FR"/>
        </w:rPr>
        <w:t>dans le corps du Christ.</w:t>
      </w:r>
    </w:p>
    <w:p w14:paraId="0FDECB75" w14:textId="77777777" w:rsidR="00426796" w:rsidRPr="00657045" w:rsidRDefault="00426796" w:rsidP="00A31188">
      <w:pPr>
        <w:rPr>
          <w:rFonts w:ascii="Times" w:hAnsi="Times"/>
          <w:lang w:val="fr-FR"/>
        </w:rPr>
      </w:pPr>
    </w:p>
    <w:p w14:paraId="71300804" w14:textId="52510709" w:rsidR="00426796" w:rsidRPr="00657045" w:rsidRDefault="00426796" w:rsidP="00CC3EB3">
      <w:pPr>
        <w:pStyle w:val="ScriptureQuotes"/>
        <w:rPr>
          <w:rFonts w:ascii="Times" w:hAnsi="Times"/>
          <w:lang w:val="fr-FR"/>
        </w:rPr>
      </w:pPr>
      <w:r w:rsidRPr="00657045">
        <w:rPr>
          <w:rFonts w:ascii="Times" w:hAnsi="Times"/>
          <w:lang w:val="fr-FR"/>
        </w:rPr>
        <w:t xml:space="preserve">Car il est lui-même notre paix... (15) en abolissant dans sa chair la loi avec ses commandements et ses règlements... (16) et dans ce seul corps de les réconcilier tous deux avec Dieu par </w:t>
      </w:r>
      <w:r w:rsidR="001F0396" w:rsidRPr="00657045">
        <w:rPr>
          <w:rFonts w:ascii="Times" w:hAnsi="Times"/>
          <w:lang w:val="fr-FR"/>
        </w:rPr>
        <w:t>la Croix</w:t>
      </w:r>
      <w:r w:rsidRPr="00657045">
        <w:rPr>
          <w:rFonts w:ascii="Times" w:hAnsi="Times"/>
          <w:lang w:val="fr-FR"/>
        </w:rPr>
        <w:t>... Eph.2</w:t>
      </w:r>
      <w:r w:rsidR="00F90589">
        <w:rPr>
          <w:rFonts w:ascii="Times" w:hAnsi="Times"/>
          <w:lang w:val="fr-FR"/>
        </w:rPr>
        <w:t>.</w:t>
      </w:r>
      <w:r w:rsidRPr="00657045">
        <w:rPr>
          <w:rFonts w:ascii="Times" w:hAnsi="Times"/>
          <w:lang w:val="fr-FR"/>
        </w:rPr>
        <w:t>14</w:t>
      </w:r>
    </w:p>
    <w:p w14:paraId="3CECE3ED" w14:textId="097E47F4" w:rsidR="00426796" w:rsidRPr="00657045" w:rsidRDefault="00426796" w:rsidP="00A31188">
      <w:pPr>
        <w:rPr>
          <w:rFonts w:ascii="Times" w:hAnsi="Times"/>
          <w:lang w:val="fr-FR"/>
        </w:rPr>
      </w:pPr>
      <w:r w:rsidRPr="00657045">
        <w:rPr>
          <w:rFonts w:ascii="Times" w:hAnsi="Times"/>
          <w:u w:val="single"/>
          <w:lang w:val="fr-FR"/>
        </w:rPr>
        <w:lastRenderedPageBreak/>
        <w:t xml:space="preserve">Le voile du temple </w:t>
      </w:r>
    </w:p>
    <w:p w14:paraId="66F0BDC8" w14:textId="65970FB0" w:rsidR="00426796" w:rsidRPr="00657045" w:rsidRDefault="00426796" w:rsidP="00A31188">
      <w:pPr>
        <w:rPr>
          <w:rFonts w:ascii="Times" w:hAnsi="Times"/>
          <w:lang w:val="fr-FR"/>
        </w:rPr>
      </w:pPr>
      <w:r w:rsidRPr="00657045">
        <w:rPr>
          <w:rFonts w:ascii="Times" w:hAnsi="Times"/>
          <w:lang w:val="fr-FR"/>
        </w:rPr>
        <w:t>Le voile du temple représentait la barrière séparant Dieu et l</w:t>
      </w:r>
      <w:r w:rsidR="00EF0C68">
        <w:rPr>
          <w:rFonts w:ascii="Times" w:hAnsi="Times"/>
          <w:lang w:val="fr-FR"/>
        </w:rPr>
        <w:t>’</w:t>
      </w:r>
      <w:r w:rsidRPr="00657045">
        <w:rPr>
          <w:rFonts w:ascii="Times" w:hAnsi="Times"/>
          <w:lang w:val="fr-FR"/>
        </w:rPr>
        <w:t>homme. L</w:t>
      </w:r>
      <w:r w:rsidR="00EF0C68">
        <w:rPr>
          <w:rFonts w:ascii="Times" w:hAnsi="Times"/>
          <w:lang w:val="fr-FR"/>
        </w:rPr>
        <w:t>’</w:t>
      </w:r>
      <w:r w:rsidRPr="00657045">
        <w:rPr>
          <w:rFonts w:ascii="Times" w:hAnsi="Times"/>
          <w:lang w:val="fr-FR"/>
        </w:rPr>
        <w:t xml:space="preserve">écrivain des Hébreux explique que ce voile représentait la chair du Christ à travers laquelle nous entrons en communion avec Dieu. </w:t>
      </w:r>
    </w:p>
    <w:p w14:paraId="3CAD94D2" w14:textId="77777777" w:rsidR="00426796" w:rsidRPr="00657045" w:rsidRDefault="00426796" w:rsidP="00A31188">
      <w:pPr>
        <w:rPr>
          <w:rFonts w:ascii="Times" w:hAnsi="Times"/>
          <w:lang w:val="fr-FR"/>
        </w:rPr>
      </w:pPr>
    </w:p>
    <w:p w14:paraId="6A331D18" w14:textId="399975CF" w:rsidR="00426796" w:rsidRPr="00657045" w:rsidRDefault="00426796" w:rsidP="00EE7CCD">
      <w:pPr>
        <w:pStyle w:val="ScriptureQuotes"/>
        <w:rPr>
          <w:rFonts w:ascii="Times" w:hAnsi="Times"/>
          <w:lang w:val="fr-FR"/>
        </w:rPr>
      </w:pPr>
      <w:r w:rsidRPr="00657045">
        <w:rPr>
          <w:rFonts w:ascii="Times" w:hAnsi="Times"/>
          <w:lang w:val="fr-FR"/>
        </w:rPr>
        <w:t>Ayant donc, frères, l</w:t>
      </w:r>
      <w:r w:rsidR="00EF0C68">
        <w:rPr>
          <w:rFonts w:ascii="Times" w:hAnsi="Times"/>
          <w:lang w:val="fr-FR"/>
        </w:rPr>
        <w:t>’</w:t>
      </w:r>
      <w:r w:rsidRPr="00657045">
        <w:rPr>
          <w:rFonts w:ascii="Times" w:hAnsi="Times"/>
          <w:lang w:val="fr-FR"/>
        </w:rPr>
        <w:t>audace d</w:t>
      </w:r>
      <w:r w:rsidR="00EF0C68">
        <w:rPr>
          <w:rFonts w:ascii="Times" w:hAnsi="Times"/>
          <w:lang w:val="fr-FR"/>
        </w:rPr>
        <w:t>’</w:t>
      </w:r>
      <w:r w:rsidRPr="00657045">
        <w:rPr>
          <w:rFonts w:ascii="Times" w:hAnsi="Times"/>
          <w:lang w:val="fr-FR"/>
        </w:rPr>
        <w:t>entrer dans le plus saint par le sang de Jésus, (20) par un chemin nouveau et vivant, qu</w:t>
      </w:r>
      <w:r w:rsidR="00EF0C68">
        <w:rPr>
          <w:rFonts w:ascii="Times" w:hAnsi="Times"/>
          <w:lang w:val="fr-FR"/>
        </w:rPr>
        <w:t>’</w:t>
      </w:r>
      <w:r w:rsidRPr="00657045">
        <w:rPr>
          <w:rFonts w:ascii="Times" w:hAnsi="Times"/>
          <w:lang w:val="fr-FR"/>
        </w:rPr>
        <w:t>il nous a consacré, à travers le voile, c</w:t>
      </w:r>
      <w:r w:rsidR="00EF0C68">
        <w:rPr>
          <w:rFonts w:ascii="Times" w:hAnsi="Times"/>
          <w:lang w:val="fr-FR"/>
        </w:rPr>
        <w:t>’</w:t>
      </w:r>
      <w:r w:rsidRPr="00657045">
        <w:rPr>
          <w:rFonts w:ascii="Times" w:hAnsi="Times"/>
          <w:lang w:val="fr-FR"/>
        </w:rPr>
        <w:t>est-à-dire sa chair... Héb.10</w:t>
      </w:r>
      <w:r w:rsidR="00F90589">
        <w:rPr>
          <w:rFonts w:ascii="Times" w:hAnsi="Times"/>
          <w:lang w:val="fr-FR"/>
        </w:rPr>
        <w:t>.</w:t>
      </w:r>
      <w:r w:rsidRPr="00657045">
        <w:rPr>
          <w:rFonts w:ascii="Times" w:hAnsi="Times"/>
          <w:lang w:val="fr-FR"/>
        </w:rPr>
        <w:t>19</w:t>
      </w:r>
    </w:p>
    <w:p w14:paraId="45F015A2" w14:textId="77777777" w:rsidR="00426796" w:rsidRPr="00657045" w:rsidRDefault="00426796" w:rsidP="00A31188">
      <w:pPr>
        <w:rPr>
          <w:rFonts w:ascii="Times" w:hAnsi="Times"/>
          <w:lang w:val="fr-FR"/>
        </w:rPr>
      </w:pPr>
    </w:p>
    <w:p w14:paraId="4E62951A" w14:textId="648F6FE7" w:rsidR="00426796" w:rsidRPr="00A62D0A" w:rsidRDefault="00426796" w:rsidP="00A31188">
      <w:pPr>
        <w:rPr>
          <w:rFonts w:ascii="Times" w:hAnsi="Times"/>
          <w:u w:val="single"/>
          <w:lang w:val="fr-FR"/>
        </w:rPr>
      </w:pPr>
      <w:r w:rsidRPr="00657045">
        <w:rPr>
          <w:rFonts w:ascii="Times" w:hAnsi="Times"/>
          <w:u w:val="single"/>
          <w:lang w:val="fr-FR"/>
        </w:rPr>
        <w:t>La Cène du Seigneur</w:t>
      </w:r>
    </w:p>
    <w:p w14:paraId="36FEE3F5" w14:textId="125228E5" w:rsidR="00426796" w:rsidRPr="00657045" w:rsidRDefault="00426796" w:rsidP="00A31188">
      <w:pPr>
        <w:rPr>
          <w:rFonts w:ascii="Times" w:hAnsi="Times"/>
          <w:lang w:val="fr-FR"/>
        </w:rPr>
      </w:pPr>
      <w:r w:rsidRPr="00657045">
        <w:rPr>
          <w:rFonts w:ascii="Times" w:hAnsi="Times"/>
          <w:lang w:val="fr-FR"/>
        </w:rPr>
        <w:t xml:space="preserve">Le service de communion est un mémorial de la nature corporelle du </w:t>
      </w:r>
      <w:r w:rsidR="00EE7CCD" w:rsidRPr="00657045">
        <w:rPr>
          <w:rFonts w:ascii="Times" w:hAnsi="Times"/>
          <w:lang w:val="fr-FR"/>
        </w:rPr>
        <w:t xml:space="preserve">sacrifice du </w:t>
      </w:r>
      <w:r w:rsidRPr="00657045">
        <w:rPr>
          <w:rFonts w:ascii="Times" w:hAnsi="Times"/>
          <w:lang w:val="fr-FR"/>
        </w:rPr>
        <w:t>Christ.</w:t>
      </w:r>
      <w:r w:rsidR="00EE7CCD" w:rsidRPr="00657045">
        <w:rPr>
          <w:rFonts w:ascii="Times" w:hAnsi="Times"/>
          <w:lang w:val="fr-FR"/>
        </w:rPr>
        <w:t xml:space="preserve"> Calvin exprime ce point</w:t>
      </w:r>
      <w:r w:rsidR="00A62D0A">
        <w:rPr>
          <w:rFonts w:ascii="Times" w:hAnsi="Times"/>
          <w:lang w:val="fr-FR"/>
        </w:rPr>
        <w:t> :</w:t>
      </w:r>
    </w:p>
    <w:p w14:paraId="6B7BFBDA" w14:textId="77777777" w:rsidR="00426796" w:rsidRPr="00657045" w:rsidRDefault="00426796" w:rsidP="00A31188">
      <w:pPr>
        <w:rPr>
          <w:rFonts w:ascii="Times" w:hAnsi="Times"/>
          <w:lang w:val="fr-FR"/>
        </w:rPr>
      </w:pPr>
    </w:p>
    <w:p w14:paraId="0E79CFD6" w14:textId="345C76B0" w:rsidR="00426796" w:rsidRPr="00657045" w:rsidRDefault="00426796" w:rsidP="00EE7CCD">
      <w:pPr>
        <w:pStyle w:val="ScriptureQuotes"/>
        <w:rPr>
          <w:rFonts w:ascii="Times" w:hAnsi="Times"/>
          <w:lang w:val="fr-FR"/>
        </w:rPr>
      </w:pPr>
      <w:r w:rsidRPr="00657045">
        <w:rPr>
          <w:rFonts w:ascii="Times" w:hAnsi="Times"/>
          <w:lang w:val="fr-FR"/>
        </w:rPr>
        <w:t>...quand le Christ veut sceller la justice et le salut qu</w:t>
      </w:r>
      <w:r w:rsidR="00EF0C68">
        <w:rPr>
          <w:rFonts w:ascii="Times" w:hAnsi="Times"/>
          <w:lang w:val="fr-FR"/>
        </w:rPr>
        <w:t>’</w:t>
      </w:r>
      <w:r w:rsidRPr="00657045">
        <w:rPr>
          <w:rFonts w:ascii="Times" w:hAnsi="Times"/>
          <w:lang w:val="fr-FR"/>
        </w:rPr>
        <w:t>il nous a apportés, il en fait un gage sûr dans sa propre chair. Il s</w:t>
      </w:r>
      <w:r w:rsidR="00EF0C68">
        <w:rPr>
          <w:rFonts w:ascii="Times" w:hAnsi="Times"/>
          <w:lang w:val="fr-FR"/>
        </w:rPr>
        <w:t>’</w:t>
      </w:r>
      <w:r w:rsidRPr="00657045">
        <w:rPr>
          <w:rFonts w:ascii="Times" w:hAnsi="Times"/>
          <w:lang w:val="fr-FR"/>
        </w:rPr>
        <w:t>appelle lui-même "le pain de vie" (</w:t>
      </w:r>
      <w:proofErr w:type="spellStart"/>
      <w:r w:rsidRPr="00657045">
        <w:rPr>
          <w:rFonts w:ascii="Times" w:hAnsi="Times"/>
          <w:lang w:val="fr-FR"/>
        </w:rPr>
        <w:t>Jn</w:t>
      </w:r>
      <w:proofErr w:type="spellEnd"/>
      <w:r w:rsidR="00EF0C68">
        <w:rPr>
          <w:rFonts w:ascii="Times" w:hAnsi="Times"/>
          <w:lang w:val="fr-FR"/>
        </w:rPr>
        <w:t> </w:t>
      </w:r>
      <w:r w:rsidRPr="00657045">
        <w:rPr>
          <w:rFonts w:ascii="Times" w:hAnsi="Times"/>
          <w:lang w:val="fr-FR"/>
        </w:rPr>
        <w:t>6</w:t>
      </w:r>
      <w:r w:rsidR="003327F7">
        <w:rPr>
          <w:rFonts w:ascii="Times" w:hAnsi="Times"/>
          <w:lang w:val="fr-FR"/>
        </w:rPr>
        <w:t>.</w:t>
      </w:r>
      <w:r w:rsidRPr="00657045">
        <w:rPr>
          <w:rFonts w:ascii="Times" w:hAnsi="Times"/>
          <w:lang w:val="fr-FR"/>
        </w:rPr>
        <w:t>48), mais, en expliquant comment, il ajoute que "sa chair est vraiment une viande, et son sang vraiment une boisson" (</w:t>
      </w:r>
      <w:proofErr w:type="spellStart"/>
      <w:r w:rsidRPr="00657045">
        <w:rPr>
          <w:rFonts w:ascii="Times" w:hAnsi="Times"/>
          <w:lang w:val="fr-FR"/>
        </w:rPr>
        <w:t>Jn</w:t>
      </w:r>
      <w:proofErr w:type="spellEnd"/>
      <w:r w:rsidR="00EF0C68">
        <w:rPr>
          <w:rFonts w:ascii="Times" w:hAnsi="Times"/>
          <w:lang w:val="fr-FR"/>
        </w:rPr>
        <w:t> </w:t>
      </w:r>
      <w:r w:rsidRPr="00657045">
        <w:rPr>
          <w:rFonts w:ascii="Times" w:hAnsi="Times"/>
          <w:lang w:val="fr-FR"/>
        </w:rPr>
        <w:t>6</w:t>
      </w:r>
      <w:r w:rsidR="003327F7">
        <w:rPr>
          <w:rFonts w:ascii="Times" w:hAnsi="Times"/>
          <w:lang w:val="fr-FR"/>
        </w:rPr>
        <w:t>.</w:t>
      </w:r>
      <w:r w:rsidRPr="00657045">
        <w:rPr>
          <w:rFonts w:ascii="Times" w:hAnsi="Times"/>
          <w:lang w:val="fr-FR"/>
        </w:rPr>
        <w:t>55). Cette méthode d</w:t>
      </w:r>
      <w:r w:rsidR="00EF0C68">
        <w:rPr>
          <w:rFonts w:ascii="Times" w:hAnsi="Times"/>
          <w:lang w:val="fr-FR"/>
        </w:rPr>
        <w:t>’</w:t>
      </w:r>
      <w:r w:rsidRPr="00657045">
        <w:rPr>
          <w:rFonts w:ascii="Times" w:hAnsi="Times"/>
          <w:lang w:val="fr-FR"/>
        </w:rPr>
        <w:t>enseignement est perçue dans les sacrements</w:t>
      </w:r>
      <w:r w:rsidR="006F7FB1">
        <w:rPr>
          <w:rFonts w:ascii="Times" w:hAnsi="Times"/>
          <w:lang w:val="fr-FR"/>
        </w:rPr>
        <w:t> </w:t>
      </w:r>
      <w:r w:rsidRPr="00657045">
        <w:rPr>
          <w:rFonts w:ascii="Times" w:hAnsi="Times"/>
          <w:lang w:val="fr-FR"/>
        </w:rPr>
        <w:t>; même s</w:t>
      </w:r>
      <w:r w:rsidR="00EF0C68">
        <w:rPr>
          <w:rFonts w:ascii="Times" w:hAnsi="Times"/>
          <w:lang w:val="fr-FR"/>
        </w:rPr>
        <w:t>’</w:t>
      </w:r>
      <w:r w:rsidRPr="00657045">
        <w:rPr>
          <w:rFonts w:ascii="Times" w:hAnsi="Times"/>
          <w:lang w:val="fr-FR"/>
        </w:rPr>
        <w:t>ils orientent notre foi vers le Christ tout entier et non vers un demi-Christ, ils enseignent que la matière de la justice et du salut réside dans sa chair... Institut</w:t>
      </w:r>
      <w:r w:rsidR="00183C0C">
        <w:rPr>
          <w:rFonts w:ascii="Times" w:hAnsi="Times"/>
          <w:lang w:val="fr-FR"/>
        </w:rPr>
        <w:t>ion</w:t>
      </w:r>
      <w:r w:rsidRPr="00657045">
        <w:rPr>
          <w:rFonts w:ascii="Times" w:hAnsi="Times"/>
          <w:lang w:val="fr-FR"/>
        </w:rPr>
        <w:t xml:space="preserve">, Livre III, </w:t>
      </w:r>
      <w:proofErr w:type="spellStart"/>
      <w:proofErr w:type="gramStart"/>
      <w:r w:rsidRPr="00657045">
        <w:rPr>
          <w:rFonts w:ascii="Times" w:hAnsi="Times"/>
          <w:lang w:val="fr-FR"/>
        </w:rPr>
        <w:t>Ch.XI</w:t>
      </w:r>
      <w:proofErr w:type="spellEnd"/>
      <w:r w:rsidRPr="00657045">
        <w:rPr>
          <w:rFonts w:ascii="Times" w:hAnsi="Times"/>
          <w:lang w:val="fr-FR"/>
        </w:rPr>
        <w:t>.</w:t>
      </w:r>
      <w:proofErr w:type="gramEnd"/>
    </w:p>
    <w:p w14:paraId="7226FF1C" w14:textId="77777777" w:rsidR="00426796" w:rsidRPr="00657045" w:rsidRDefault="00426796" w:rsidP="00A31188">
      <w:pPr>
        <w:rPr>
          <w:rFonts w:ascii="Times" w:hAnsi="Times"/>
          <w:lang w:val="fr-FR"/>
        </w:rPr>
      </w:pPr>
    </w:p>
    <w:p w14:paraId="5D15C21E" w14:textId="30EDE920" w:rsidR="00426796" w:rsidRPr="00657045" w:rsidRDefault="00426796" w:rsidP="00A31188">
      <w:pPr>
        <w:rPr>
          <w:rFonts w:ascii="Times" w:hAnsi="Times"/>
          <w:lang w:val="fr-FR"/>
        </w:rPr>
      </w:pPr>
      <w:r w:rsidRPr="00657045">
        <w:rPr>
          <w:rFonts w:ascii="Times" w:hAnsi="Times"/>
          <w:lang w:val="fr-FR"/>
        </w:rPr>
        <w:t>Quel rôle la divinité du Christ a-t-elle joué dans l</w:t>
      </w:r>
      <w:r w:rsidR="00EF0C68">
        <w:rPr>
          <w:rFonts w:ascii="Times" w:hAnsi="Times"/>
          <w:lang w:val="fr-FR"/>
        </w:rPr>
        <w:t>’</w:t>
      </w:r>
      <w:r w:rsidRPr="00657045">
        <w:rPr>
          <w:rFonts w:ascii="Times" w:hAnsi="Times"/>
          <w:lang w:val="fr-FR"/>
        </w:rPr>
        <w:t>obtention de la justice pour nous</w:t>
      </w:r>
      <w:r w:rsidR="00EE00B7">
        <w:rPr>
          <w:rFonts w:ascii="Times" w:hAnsi="Times"/>
          <w:lang w:val="fr-FR"/>
        </w:rPr>
        <w:t> </w:t>
      </w:r>
      <w:r w:rsidRPr="00657045">
        <w:rPr>
          <w:rFonts w:ascii="Times" w:hAnsi="Times"/>
          <w:lang w:val="fr-FR"/>
        </w:rPr>
        <w:t xml:space="preserve">? </w:t>
      </w:r>
    </w:p>
    <w:p w14:paraId="26C4D6EF" w14:textId="77777777" w:rsidR="00426796" w:rsidRPr="00657045" w:rsidRDefault="00426796" w:rsidP="00A31188">
      <w:pPr>
        <w:rPr>
          <w:rFonts w:ascii="Times" w:hAnsi="Times"/>
          <w:lang w:val="fr-FR"/>
        </w:rPr>
      </w:pPr>
    </w:p>
    <w:p w14:paraId="68766716" w14:textId="32154AC4" w:rsidR="00426796" w:rsidRPr="00657045" w:rsidRDefault="00426796" w:rsidP="00A31188">
      <w:pPr>
        <w:rPr>
          <w:rFonts w:ascii="Times" w:hAnsi="Times"/>
          <w:lang w:val="fr-FR"/>
        </w:rPr>
      </w:pPr>
      <w:r w:rsidRPr="00657045">
        <w:rPr>
          <w:rFonts w:ascii="Times" w:hAnsi="Times"/>
          <w:lang w:val="fr-FR"/>
        </w:rPr>
        <w:t>Après Osiander, un autre professeur du nom de Stancarus a fait basculer le pendule à l</w:t>
      </w:r>
      <w:r w:rsidR="00EF0C68">
        <w:rPr>
          <w:rFonts w:ascii="Times" w:hAnsi="Times"/>
          <w:lang w:val="fr-FR"/>
        </w:rPr>
        <w:t>’</w:t>
      </w:r>
      <w:r w:rsidRPr="00657045">
        <w:rPr>
          <w:rFonts w:ascii="Times" w:hAnsi="Times"/>
          <w:lang w:val="fr-FR"/>
        </w:rPr>
        <w:t>extrême opposé.</w:t>
      </w:r>
      <w:r w:rsidRPr="00657045">
        <w:rPr>
          <w:rFonts w:ascii="Times" w:hAnsi="Times"/>
          <w:position w:val="6"/>
          <w:sz w:val="16"/>
          <w:lang w:val="fr-FR"/>
        </w:rPr>
        <w:endnoteReference w:id="34"/>
      </w:r>
      <w:r w:rsidRPr="00657045">
        <w:rPr>
          <w:rFonts w:ascii="Times" w:hAnsi="Times"/>
          <w:lang w:val="fr-FR"/>
        </w:rPr>
        <w:t xml:space="preserve"> Stancarus affirmait que le côté divin du Christ ne jouait aucun rôle dans la rédemption. Le Christ aurait supprimé sa nature divine pour se concentrer entièrement sur la tâche humaine qui consiste à nous mériter la justice. </w:t>
      </w:r>
    </w:p>
    <w:p w14:paraId="215DB626" w14:textId="77777777" w:rsidR="00426796" w:rsidRPr="00657045" w:rsidRDefault="00426796" w:rsidP="00A31188">
      <w:pPr>
        <w:rPr>
          <w:rFonts w:ascii="Times" w:hAnsi="Times"/>
          <w:lang w:val="fr-FR"/>
        </w:rPr>
      </w:pPr>
    </w:p>
    <w:p w14:paraId="23218CA6" w14:textId="75E20862" w:rsidR="00426796" w:rsidRPr="00657045" w:rsidRDefault="00426796" w:rsidP="00A31188">
      <w:pPr>
        <w:rPr>
          <w:rFonts w:ascii="Times" w:hAnsi="Times"/>
          <w:lang w:val="fr-FR"/>
        </w:rPr>
      </w:pPr>
      <w:r w:rsidRPr="00657045">
        <w:rPr>
          <w:rFonts w:ascii="Times" w:hAnsi="Times"/>
          <w:lang w:val="fr-FR"/>
        </w:rPr>
        <w:t>Les églises luthériennes, à la Formule de Concorde, ont rejeté ce point de vue, comme tous les conseils réformés depuis.</w:t>
      </w:r>
      <w:r w:rsidRPr="00657045">
        <w:rPr>
          <w:rFonts w:ascii="Times" w:hAnsi="Times"/>
          <w:position w:val="6"/>
          <w:sz w:val="16"/>
          <w:lang w:val="fr-FR"/>
        </w:rPr>
        <w:endnoteReference w:id="35"/>
      </w:r>
      <w:r w:rsidR="001458D8">
        <w:rPr>
          <w:rFonts w:ascii="Times" w:hAnsi="Times"/>
          <w:lang w:val="fr-FR"/>
        </w:rPr>
        <w:t xml:space="preserve"> </w:t>
      </w:r>
      <w:r w:rsidRPr="001458D8">
        <w:rPr>
          <w:rFonts w:ascii="Times" w:hAnsi="Times"/>
          <w:i/>
          <w:iCs/>
          <w:lang w:val="fr-FR"/>
        </w:rPr>
        <w:t>La</w:t>
      </w:r>
      <w:r w:rsidRPr="00657045">
        <w:rPr>
          <w:rFonts w:ascii="Times" w:hAnsi="Times"/>
          <w:lang w:val="fr-FR"/>
        </w:rPr>
        <w:t xml:space="preserve"> </w:t>
      </w:r>
      <w:r w:rsidRPr="00657045">
        <w:rPr>
          <w:rFonts w:ascii="Times" w:hAnsi="Times"/>
          <w:i/>
          <w:lang w:val="fr-FR"/>
        </w:rPr>
        <w:t xml:space="preserve">Confession de Westminster </w:t>
      </w:r>
      <w:r w:rsidRPr="00657045">
        <w:rPr>
          <w:rFonts w:ascii="Times" w:hAnsi="Times"/>
          <w:lang w:val="fr-FR"/>
        </w:rPr>
        <w:t>dit à juste titre que le Christ agit selon ses deux natures dans tout ce qu</w:t>
      </w:r>
      <w:r w:rsidR="00EF0C68">
        <w:rPr>
          <w:rFonts w:ascii="Times" w:hAnsi="Times"/>
          <w:lang w:val="fr-FR"/>
        </w:rPr>
        <w:t>’</w:t>
      </w:r>
      <w:r w:rsidRPr="00657045">
        <w:rPr>
          <w:rFonts w:ascii="Times" w:hAnsi="Times"/>
          <w:lang w:val="fr-FR"/>
        </w:rPr>
        <w:t xml:space="preserve">il fait, pas nécessairement de la même manière. </w:t>
      </w:r>
    </w:p>
    <w:p w14:paraId="591D82A9" w14:textId="77777777" w:rsidR="00426796" w:rsidRPr="00657045" w:rsidRDefault="00426796" w:rsidP="00A31188">
      <w:pPr>
        <w:rPr>
          <w:rFonts w:ascii="Times" w:hAnsi="Times"/>
          <w:lang w:val="fr-FR"/>
        </w:rPr>
      </w:pPr>
    </w:p>
    <w:p w14:paraId="5C2A7CBD" w14:textId="41859EA3" w:rsidR="00426796" w:rsidRPr="00657045" w:rsidRDefault="00426796" w:rsidP="00A31188">
      <w:pPr>
        <w:rPr>
          <w:rFonts w:ascii="Times" w:hAnsi="Times"/>
          <w:lang w:val="fr-FR"/>
        </w:rPr>
      </w:pPr>
      <w:r w:rsidRPr="00657045">
        <w:rPr>
          <w:rFonts w:ascii="Times" w:hAnsi="Times"/>
          <w:lang w:val="fr-FR"/>
        </w:rPr>
        <w:t>Le Christ, dans l</w:t>
      </w:r>
      <w:r w:rsidR="00EF0C68">
        <w:rPr>
          <w:rFonts w:ascii="Times" w:hAnsi="Times"/>
          <w:lang w:val="fr-FR"/>
        </w:rPr>
        <w:t>’</w:t>
      </w:r>
      <w:r w:rsidRPr="00657045">
        <w:rPr>
          <w:rFonts w:ascii="Times" w:hAnsi="Times"/>
          <w:lang w:val="fr-FR"/>
        </w:rPr>
        <w:t>œuvre de médiation, agit selon les deux natures, chaque nature faisant ce qui lui est propre</w:t>
      </w:r>
      <w:r w:rsidR="006F7FB1">
        <w:rPr>
          <w:rFonts w:ascii="Times" w:hAnsi="Times"/>
          <w:lang w:val="fr-FR"/>
        </w:rPr>
        <w:t> </w:t>
      </w:r>
      <w:r w:rsidRPr="00657045">
        <w:rPr>
          <w:rFonts w:ascii="Times" w:hAnsi="Times"/>
          <w:lang w:val="fr-FR"/>
        </w:rPr>
        <w:t>; chapitre</w:t>
      </w:r>
      <w:r w:rsidR="00EF0C68">
        <w:rPr>
          <w:rFonts w:ascii="Times" w:hAnsi="Times"/>
          <w:lang w:val="fr-FR"/>
        </w:rPr>
        <w:t> </w:t>
      </w:r>
      <w:r w:rsidRPr="00657045">
        <w:rPr>
          <w:rFonts w:ascii="Times" w:hAnsi="Times"/>
          <w:lang w:val="fr-FR"/>
        </w:rPr>
        <w:t>8, article</w:t>
      </w:r>
      <w:r w:rsidR="00EF0C68">
        <w:rPr>
          <w:rFonts w:ascii="Times" w:hAnsi="Times"/>
          <w:lang w:val="fr-FR"/>
        </w:rPr>
        <w:t> </w:t>
      </w:r>
      <w:r w:rsidRPr="00657045">
        <w:rPr>
          <w:rFonts w:ascii="Times" w:hAnsi="Times"/>
          <w:lang w:val="fr-FR"/>
        </w:rPr>
        <w:t>7.</w:t>
      </w:r>
    </w:p>
    <w:p w14:paraId="6500355A" w14:textId="77777777" w:rsidR="00426796" w:rsidRPr="00657045" w:rsidRDefault="00426796" w:rsidP="00A31188">
      <w:pPr>
        <w:rPr>
          <w:rFonts w:ascii="Times" w:hAnsi="Times"/>
          <w:lang w:val="fr-FR"/>
        </w:rPr>
      </w:pPr>
    </w:p>
    <w:p w14:paraId="540B9D9A" w14:textId="3E239873" w:rsidR="00426796" w:rsidRPr="00657045" w:rsidRDefault="00426796" w:rsidP="00A31188">
      <w:pPr>
        <w:rPr>
          <w:rFonts w:ascii="Times" w:hAnsi="Times"/>
          <w:lang w:val="fr-FR"/>
        </w:rPr>
      </w:pPr>
      <w:r w:rsidRPr="00657045">
        <w:rPr>
          <w:rFonts w:ascii="Times" w:hAnsi="Times"/>
          <w:lang w:val="fr-FR"/>
        </w:rPr>
        <w:t>Est-ce que nous nous contredisons</w:t>
      </w:r>
      <w:r w:rsidR="00EE00B7">
        <w:rPr>
          <w:rFonts w:ascii="Times" w:hAnsi="Times"/>
          <w:lang w:val="fr-FR"/>
        </w:rPr>
        <w:t> </w:t>
      </w:r>
      <w:r w:rsidRPr="00657045">
        <w:rPr>
          <w:rFonts w:ascii="Times" w:hAnsi="Times"/>
          <w:lang w:val="fr-FR"/>
        </w:rPr>
        <w:t xml:space="preserve">? Non. </w:t>
      </w:r>
    </w:p>
    <w:p w14:paraId="5CAA09F7" w14:textId="77777777" w:rsidR="00426796" w:rsidRPr="00657045" w:rsidRDefault="00426796" w:rsidP="00A31188">
      <w:pPr>
        <w:rPr>
          <w:rFonts w:ascii="Times" w:hAnsi="Times"/>
          <w:lang w:val="fr-FR"/>
        </w:rPr>
      </w:pPr>
    </w:p>
    <w:p w14:paraId="024D2D97" w14:textId="5BB06779" w:rsidR="00426796" w:rsidRPr="00657045" w:rsidRDefault="00426796" w:rsidP="00A31188">
      <w:pPr>
        <w:rPr>
          <w:rFonts w:ascii="Times" w:hAnsi="Times"/>
          <w:lang w:val="fr-FR"/>
        </w:rPr>
      </w:pPr>
      <w:r w:rsidRPr="00657045">
        <w:rPr>
          <w:rFonts w:ascii="Times" w:hAnsi="Times"/>
          <w:lang w:val="fr-FR"/>
        </w:rPr>
        <w:t xml:space="preserve">Le Christ est notre grand prêtre selon ses deux natures. Le </w:t>
      </w:r>
      <w:r w:rsidR="00F667BA" w:rsidRPr="00657045">
        <w:rPr>
          <w:rFonts w:ascii="Times" w:hAnsi="Times"/>
          <w:lang w:val="fr-FR"/>
        </w:rPr>
        <w:t xml:space="preserve">livre des </w:t>
      </w:r>
      <w:r w:rsidRPr="00657045">
        <w:rPr>
          <w:rFonts w:ascii="Times" w:hAnsi="Times"/>
          <w:lang w:val="fr-FR"/>
        </w:rPr>
        <w:t>Hébreux révèle que son sacrifice lui a valu le droit d</w:t>
      </w:r>
      <w:r w:rsidR="00EF0C68">
        <w:rPr>
          <w:rFonts w:ascii="Times" w:hAnsi="Times"/>
          <w:lang w:val="fr-FR"/>
        </w:rPr>
        <w:t>’</w:t>
      </w:r>
      <w:r w:rsidRPr="00657045">
        <w:rPr>
          <w:rFonts w:ascii="Times" w:hAnsi="Times"/>
          <w:lang w:val="fr-FR"/>
        </w:rPr>
        <w:t>être le médiateur de son peuple, en intercédant pour lui devant Dieu et en appliquant les bienfaits qu</w:t>
      </w:r>
      <w:r w:rsidR="00EF0C68">
        <w:rPr>
          <w:rFonts w:ascii="Times" w:hAnsi="Times"/>
          <w:lang w:val="fr-FR"/>
        </w:rPr>
        <w:t>’</w:t>
      </w:r>
      <w:r w:rsidRPr="00657045">
        <w:rPr>
          <w:rFonts w:ascii="Times" w:hAnsi="Times"/>
          <w:lang w:val="fr-FR"/>
        </w:rPr>
        <w:t>il a obtenus pour nous. Seule la divinité, avec les attributs de l</w:t>
      </w:r>
      <w:r w:rsidR="00EF0C68">
        <w:rPr>
          <w:rFonts w:ascii="Times" w:hAnsi="Times"/>
          <w:lang w:val="fr-FR"/>
        </w:rPr>
        <w:t>’</w:t>
      </w:r>
      <w:r w:rsidRPr="00657045">
        <w:rPr>
          <w:rFonts w:ascii="Times" w:hAnsi="Times"/>
          <w:lang w:val="fr-FR"/>
        </w:rPr>
        <w:t>éternité et de la toute-puissance, pouvait remplir la fonction d</w:t>
      </w:r>
      <w:r w:rsidR="00EF0C68">
        <w:rPr>
          <w:rFonts w:ascii="Times" w:hAnsi="Times"/>
          <w:lang w:val="fr-FR"/>
        </w:rPr>
        <w:t>’</w:t>
      </w:r>
      <w:r w:rsidRPr="00657045">
        <w:rPr>
          <w:rFonts w:ascii="Times" w:hAnsi="Times"/>
          <w:lang w:val="fr-FR"/>
        </w:rPr>
        <w:t>appliquer sa justice à notre égard. De plus, c</w:t>
      </w:r>
      <w:r w:rsidR="00EF0C68">
        <w:rPr>
          <w:rFonts w:ascii="Times" w:hAnsi="Times"/>
          <w:lang w:val="fr-FR"/>
        </w:rPr>
        <w:t>’</w:t>
      </w:r>
      <w:r w:rsidRPr="00657045">
        <w:rPr>
          <w:rFonts w:ascii="Times" w:hAnsi="Times"/>
          <w:lang w:val="fr-FR"/>
        </w:rPr>
        <w:t xml:space="preserve">est précisément à cause de sa divinité que sa justice a une valeur infinie. </w:t>
      </w:r>
      <w:r w:rsidRPr="00657045">
        <w:rPr>
          <w:rFonts w:ascii="Times" w:hAnsi="Times"/>
          <w:position w:val="6"/>
          <w:sz w:val="16"/>
          <w:lang w:val="fr-FR"/>
        </w:rPr>
        <w:endnoteReference w:id="36"/>
      </w:r>
    </w:p>
    <w:p w14:paraId="65DA99B3" w14:textId="77777777" w:rsidR="00426796" w:rsidRPr="00657045" w:rsidRDefault="00426796" w:rsidP="00A31188">
      <w:pPr>
        <w:rPr>
          <w:rFonts w:ascii="Times" w:hAnsi="Times"/>
          <w:lang w:val="fr-FR"/>
        </w:rPr>
      </w:pPr>
    </w:p>
    <w:p w14:paraId="0E474971" w14:textId="3C1CB1B9" w:rsidR="00426796" w:rsidRPr="00657045" w:rsidRDefault="00585C27" w:rsidP="00C731AA">
      <w:pPr>
        <w:pStyle w:val="ScriptureQuotes"/>
        <w:rPr>
          <w:lang w:val="fr-FR"/>
        </w:rPr>
      </w:pPr>
      <w:r>
        <w:rPr>
          <w:lang w:val="fr-FR"/>
        </w:rPr>
        <w:t xml:space="preserve">14 </w:t>
      </w:r>
      <w:r w:rsidR="00426796" w:rsidRPr="00657045">
        <w:rPr>
          <w:lang w:val="fr-FR"/>
        </w:rPr>
        <w:t>Combien plus, alors, le sang du Christ, qui par l</w:t>
      </w:r>
      <w:r w:rsidR="00EF0C68">
        <w:rPr>
          <w:lang w:val="fr-FR"/>
        </w:rPr>
        <w:t>’</w:t>
      </w:r>
      <w:r w:rsidR="00426796" w:rsidRPr="00657045">
        <w:rPr>
          <w:lang w:val="fr-FR"/>
        </w:rPr>
        <w:t>Esprit éternel s</w:t>
      </w:r>
      <w:r w:rsidR="00EF0C68">
        <w:rPr>
          <w:lang w:val="fr-FR"/>
        </w:rPr>
        <w:t>’</w:t>
      </w:r>
      <w:r w:rsidR="00426796" w:rsidRPr="00657045">
        <w:rPr>
          <w:lang w:val="fr-FR"/>
        </w:rPr>
        <w:t>est offert lui-même sans tache à Dieu, purifiera-t-il nos consciences des actes qui mènent à la mort, afin que nous puissions servir le Dieu vivant</w:t>
      </w:r>
      <w:r w:rsidR="00A15D7A">
        <w:rPr>
          <w:lang w:val="fr-FR"/>
        </w:rPr>
        <w:t> </w:t>
      </w:r>
      <w:r w:rsidR="00426796" w:rsidRPr="00657045">
        <w:rPr>
          <w:lang w:val="fr-FR"/>
        </w:rPr>
        <w:t>! 15 C</w:t>
      </w:r>
      <w:r w:rsidR="00EF0C68">
        <w:rPr>
          <w:lang w:val="fr-FR"/>
        </w:rPr>
        <w:t>’</w:t>
      </w:r>
      <w:r w:rsidR="00426796" w:rsidRPr="00657045">
        <w:rPr>
          <w:lang w:val="fr-FR"/>
        </w:rPr>
        <w:t>est pourquoi le Christ est le médiateur d</w:t>
      </w:r>
      <w:r w:rsidR="00EF0C68">
        <w:rPr>
          <w:lang w:val="fr-FR"/>
        </w:rPr>
        <w:t>’</w:t>
      </w:r>
      <w:r w:rsidR="00426796" w:rsidRPr="00657045">
        <w:rPr>
          <w:lang w:val="fr-FR"/>
        </w:rPr>
        <w:t>une nouvelle alliance, afin que ceux qui sont appelés reçoivent l</w:t>
      </w:r>
      <w:r w:rsidR="00EF0C68">
        <w:rPr>
          <w:lang w:val="fr-FR"/>
        </w:rPr>
        <w:t>’</w:t>
      </w:r>
      <w:r w:rsidR="00426796" w:rsidRPr="00657045">
        <w:rPr>
          <w:lang w:val="fr-FR"/>
        </w:rPr>
        <w:t>héritage éternel promis... Héb.9</w:t>
      </w:r>
      <w:r w:rsidR="00F90589">
        <w:rPr>
          <w:lang w:val="fr-FR"/>
        </w:rPr>
        <w:t>.</w:t>
      </w:r>
      <w:r w:rsidR="00426796" w:rsidRPr="00657045">
        <w:rPr>
          <w:lang w:val="fr-FR"/>
        </w:rPr>
        <w:t xml:space="preserve">14 </w:t>
      </w:r>
    </w:p>
    <w:p w14:paraId="5FD91D42" w14:textId="77777777" w:rsidR="00426796" w:rsidRPr="00657045" w:rsidRDefault="00426796" w:rsidP="00A31188">
      <w:pPr>
        <w:rPr>
          <w:rFonts w:ascii="Times" w:hAnsi="Times"/>
          <w:lang w:val="fr-FR"/>
        </w:rPr>
      </w:pPr>
    </w:p>
    <w:p w14:paraId="2744696F" w14:textId="33DACF90" w:rsidR="00426796" w:rsidRPr="00657045" w:rsidRDefault="00426796" w:rsidP="00A31188">
      <w:pPr>
        <w:rPr>
          <w:rFonts w:ascii="Times" w:hAnsi="Times"/>
          <w:lang w:val="fr-FR"/>
        </w:rPr>
      </w:pPr>
      <w:r w:rsidRPr="00657045">
        <w:rPr>
          <w:rFonts w:ascii="Times" w:hAnsi="Times"/>
          <w:lang w:val="fr-FR"/>
        </w:rPr>
        <w:lastRenderedPageBreak/>
        <w:t>Nous pouvons dire sans contradiction que le Christ est notre justice selon son humanité et sa divinité, mais sans nous infuser une justice en tant qu</w:t>
      </w:r>
      <w:r w:rsidR="00EF0C68">
        <w:rPr>
          <w:rFonts w:ascii="Times" w:hAnsi="Times"/>
          <w:lang w:val="fr-FR"/>
        </w:rPr>
        <w:t>’</w:t>
      </w:r>
      <w:r w:rsidRPr="00657045">
        <w:rPr>
          <w:rFonts w:ascii="Times" w:hAnsi="Times"/>
          <w:lang w:val="fr-FR"/>
        </w:rPr>
        <w:t xml:space="preserve">essence divine. </w:t>
      </w:r>
    </w:p>
    <w:p w14:paraId="068D95DA" w14:textId="77777777" w:rsidR="00426796" w:rsidRPr="00657045" w:rsidRDefault="00426796" w:rsidP="00A31188">
      <w:pPr>
        <w:rPr>
          <w:rFonts w:ascii="Times" w:hAnsi="Times"/>
          <w:lang w:val="fr-FR"/>
        </w:rPr>
      </w:pPr>
    </w:p>
    <w:p w14:paraId="00BA8D76" w14:textId="77777777" w:rsidR="00426796" w:rsidRPr="00657045" w:rsidRDefault="00426796" w:rsidP="002A01E9">
      <w:pPr>
        <w:pStyle w:val="Heading2"/>
        <w:rPr>
          <w:rFonts w:ascii="Times" w:hAnsi="Times"/>
          <w:lang w:val="fr-FR"/>
        </w:rPr>
      </w:pPr>
      <w:r w:rsidRPr="00657045">
        <w:rPr>
          <w:rFonts w:ascii="Times" w:hAnsi="Times"/>
          <w:lang w:val="fr-FR"/>
        </w:rPr>
        <w:t>Conclusion</w:t>
      </w:r>
    </w:p>
    <w:p w14:paraId="0FD1A35D" w14:textId="56BEFD3F" w:rsidR="00426796" w:rsidRPr="00657045" w:rsidRDefault="00426796" w:rsidP="00A31188">
      <w:pPr>
        <w:rPr>
          <w:rFonts w:ascii="Times" w:hAnsi="Times"/>
          <w:lang w:val="fr-FR"/>
        </w:rPr>
      </w:pPr>
      <w:r w:rsidRPr="00657045">
        <w:rPr>
          <w:rFonts w:ascii="Times" w:hAnsi="Times"/>
          <w:lang w:val="fr-FR"/>
        </w:rPr>
        <w:t>Les écritures définissent clairement la nature de la justice qui nous est imputée par la foi en Christ. C</w:t>
      </w:r>
      <w:r w:rsidR="00EF0C68">
        <w:rPr>
          <w:rFonts w:ascii="Times" w:hAnsi="Times"/>
          <w:lang w:val="fr-FR"/>
        </w:rPr>
        <w:t>’</w:t>
      </w:r>
      <w:r w:rsidRPr="00657045">
        <w:rPr>
          <w:rFonts w:ascii="Times" w:hAnsi="Times"/>
          <w:lang w:val="fr-FR"/>
        </w:rPr>
        <w:t xml:space="preserve">est une justice </w:t>
      </w:r>
      <w:r w:rsidRPr="00657045">
        <w:rPr>
          <w:rFonts w:ascii="Times" w:hAnsi="Times"/>
          <w:i/>
          <w:lang w:val="fr-FR"/>
        </w:rPr>
        <w:t xml:space="preserve">humaine </w:t>
      </w:r>
      <w:r w:rsidRPr="00657045">
        <w:rPr>
          <w:rFonts w:ascii="Times" w:hAnsi="Times"/>
          <w:lang w:val="fr-FR"/>
        </w:rPr>
        <w:t>parfaite, gagnée pour nous par le Christ par sa vie et par sa mort en tant que notre représentant. Cela signifie qu</w:t>
      </w:r>
      <w:r w:rsidR="00EF0C68">
        <w:rPr>
          <w:rFonts w:ascii="Times" w:hAnsi="Times"/>
          <w:lang w:val="fr-FR"/>
        </w:rPr>
        <w:t>’</w:t>
      </w:r>
      <w:r w:rsidRPr="00657045">
        <w:rPr>
          <w:rFonts w:ascii="Times" w:hAnsi="Times"/>
          <w:lang w:val="fr-FR"/>
        </w:rPr>
        <w:t>aucune essence divine n</w:t>
      </w:r>
      <w:r w:rsidR="00EF0C68">
        <w:rPr>
          <w:rFonts w:ascii="Times" w:hAnsi="Times"/>
          <w:lang w:val="fr-FR"/>
        </w:rPr>
        <w:t>’</w:t>
      </w:r>
      <w:r w:rsidRPr="00657045">
        <w:rPr>
          <w:rFonts w:ascii="Times" w:hAnsi="Times"/>
          <w:lang w:val="fr-FR"/>
        </w:rPr>
        <w:t>est infusée en nous, et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y a aucun changement dans notre essence en tant qu</w:t>
      </w:r>
      <w:r w:rsidR="00EF0C68">
        <w:rPr>
          <w:rFonts w:ascii="Times" w:hAnsi="Times"/>
          <w:lang w:val="fr-FR"/>
        </w:rPr>
        <w:t>’</w:t>
      </w:r>
      <w:r w:rsidRPr="00657045">
        <w:rPr>
          <w:rFonts w:ascii="Times" w:hAnsi="Times"/>
          <w:lang w:val="fr-FR"/>
        </w:rPr>
        <w:t>humains. Nous ne sommes en aucun cas déifiés par la justice du Christ, ni exaltés au-dessus de ce que Dieu a fait de nous à l</w:t>
      </w:r>
      <w:r w:rsidR="00EF0C68">
        <w:rPr>
          <w:rFonts w:ascii="Times" w:hAnsi="Times"/>
          <w:lang w:val="fr-FR"/>
        </w:rPr>
        <w:t>’</w:t>
      </w:r>
      <w:r w:rsidRPr="00657045">
        <w:rPr>
          <w:rFonts w:ascii="Times" w:hAnsi="Times"/>
          <w:lang w:val="fr-FR"/>
        </w:rPr>
        <w:t>origine en tant qu</w:t>
      </w:r>
      <w:r w:rsidR="00EF0C68">
        <w:rPr>
          <w:rFonts w:ascii="Times" w:hAnsi="Times"/>
          <w:lang w:val="fr-FR"/>
        </w:rPr>
        <w:t>’</w:t>
      </w:r>
      <w:r w:rsidRPr="00657045">
        <w:rPr>
          <w:rFonts w:ascii="Times" w:hAnsi="Times"/>
          <w:lang w:val="fr-FR"/>
        </w:rPr>
        <w:t xml:space="preserve">êtres humains. </w:t>
      </w:r>
    </w:p>
    <w:p w14:paraId="7874E2CD" w14:textId="77777777" w:rsidR="00426796" w:rsidRPr="00657045" w:rsidRDefault="00426796" w:rsidP="00A31188">
      <w:pPr>
        <w:rPr>
          <w:rFonts w:ascii="Times" w:hAnsi="Times"/>
          <w:lang w:val="fr-FR"/>
        </w:rPr>
      </w:pPr>
    </w:p>
    <w:p w14:paraId="372DCAC5" w14:textId="7806324D" w:rsidR="00426796" w:rsidRPr="00657045" w:rsidRDefault="00426796" w:rsidP="00A31188">
      <w:pPr>
        <w:rPr>
          <w:rFonts w:ascii="Times" w:hAnsi="Times"/>
          <w:lang w:val="fr-FR"/>
        </w:rPr>
      </w:pPr>
      <w:r w:rsidRPr="00657045">
        <w:rPr>
          <w:rFonts w:ascii="Times" w:hAnsi="Times"/>
          <w:lang w:val="fr-FR"/>
        </w:rPr>
        <w:t>La vie et la mort du Christ sous la loi lui ont valu le droit de servir de médiateur en tant que notre Grand Prêtre. Dans ce rôle, il agit selon les deux natures, celle de Dieu et celle de l</w:t>
      </w:r>
      <w:r w:rsidR="00EF0C68">
        <w:rPr>
          <w:rFonts w:ascii="Times" w:hAnsi="Times"/>
          <w:lang w:val="fr-FR"/>
        </w:rPr>
        <w:t>’</w:t>
      </w:r>
      <w:r w:rsidRPr="00657045">
        <w:rPr>
          <w:rFonts w:ascii="Times" w:hAnsi="Times"/>
          <w:lang w:val="fr-FR"/>
        </w:rPr>
        <w:t xml:space="preserve">homme. </w:t>
      </w:r>
    </w:p>
    <w:p w14:paraId="72C8C633" w14:textId="77777777" w:rsidR="00426796" w:rsidRPr="00657045" w:rsidRDefault="00426796" w:rsidP="00A31188">
      <w:pPr>
        <w:rPr>
          <w:rFonts w:ascii="Times" w:hAnsi="Times"/>
          <w:lang w:val="fr-FR"/>
        </w:rPr>
      </w:pPr>
    </w:p>
    <w:p w14:paraId="1B687C2E"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1270A8AF" w14:textId="316FA011" w:rsidR="00426796" w:rsidRPr="00657045" w:rsidRDefault="00426796" w:rsidP="00930B33">
      <w:pPr>
        <w:numPr>
          <w:ilvl w:val="0"/>
          <w:numId w:val="25"/>
        </w:numPr>
        <w:rPr>
          <w:rFonts w:ascii="Times" w:hAnsi="Times"/>
          <w:lang w:val="fr-FR"/>
        </w:rPr>
      </w:pPr>
      <w:r w:rsidRPr="00657045">
        <w:rPr>
          <w:rFonts w:ascii="Times" w:hAnsi="Times"/>
          <w:lang w:val="fr-FR"/>
        </w:rPr>
        <w:t>La justice que le Christ nous a imputée est celle qu</w:t>
      </w:r>
      <w:r w:rsidR="00EF0C68">
        <w:rPr>
          <w:rFonts w:ascii="Times" w:hAnsi="Times"/>
          <w:lang w:val="fr-FR"/>
        </w:rPr>
        <w:t>’</w:t>
      </w:r>
      <w:r w:rsidRPr="00657045">
        <w:rPr>
          <w:rFonts w:ascii="Times" w:hAnsi="Times"/>
          <w:lang w:val="fr-FR"/>
        </w:rPr>
        <w:t>il a gagnée sous la loi, tant par sa vie que par sa mort, en tant qu</w:t>
      </w:r>
      <w:r w:rsidR="00EF0C68">
        <w:rPr>
          <w:rFonts w:ascii="Times" w:hAnsi="Times"/>
          <w:lang w:val="fr-FR"/>
        </w:rPr>
        <w:t>’</w:t>
      </w:r>
      <w:r w:rsidRPr="00657045">
        <w:rPr>
          <w:rFonts w:ascii="Times" w:hAnsi="Times"/>
          <w:lang w:val="fr-FR"/>
        </w:rPr>
        <w:t xml:space="preserve">homme représentatif. </w:t>
      </w:r>
    </w:p>
    <w:p w14:paraId="07040F5B" w14:textId="225C7A41" w:rsidR="00426796" w:rsidRPr="00657045" w:rsidRDefault="00426796" w:rsidP="00930B33">
      <w:pPr>
        <w:numPr>
          <w:ilvl w:val="0"/>
          <w:numId w:val="25"/>
        </w:numPr>
        <w:rPr>
          <w:rFonts w:ascii="Times" w:hAnsi="Times"/>
          <w:lang w:val="fr-FR"/>
        </w:rPr>
      </w:pPr>
      <w:r w:rsidRPr="00657045">
        <w:rPr>
          <w:rFonts w:ascii="Times" w:hAnsi="Times"/>
          <w:lang w:val="fr-FR"/>
        </w:rPr>
        <w:t xml:space="preserve">Cette </w:t>
      </w:r>
      <w:r w:rsidR="005870C3">
        <w:rPr>
          <w:rFonts w:ascii="Times" w:hAnsi="Times"/>
          <w:lang w:val="fr-FR"/>
        </w:rPr>
        <w:t>justice</w:t>
      </w:r>
      <w:r w:rsidRPr="00657045">
        <w:rPr>
          <w:rFonts w:ascii="Times" w:hAnsi="Times"/>
          <w:lang w:val="fr-FR"/>
        </w:rPr>
        <w:t xml:space="preserve"> n</w:t>
      </w:r>
      <w:r w:rsidR="00EF0C68">
        <w:rPr>
          <w:rFonts w:ascii="Times" w:hAnsi="Times"/>
          <w:lang w:val="fr-FR"/>
        </w:rPr>
        <w:t>’</w:t>
      </w:r>
      <w:r w:rsidRPr="00657045">
        <w:rPr>
          <w:rFonts w:ascii="Times" w:hAnsi="Times"/>
          <w:lang w:val="fr-FR"/>
        </w:rPr>
        <w:t xml:space="preserve">est pas une essence divine infusée en nous. </w:t>
      </w:r>
    </w:p>
    <w:p w14:paraId="41CDB800" w14:textId="77777777" w:rsidR="00930B33" w:rsidRPr="00657045" w:rsidRDefault="00426796" w:rsidP="00930B33">
      <w:pPr>
        <w:numPr>
          <w:ilvl w:val="0"/>
          <w:numId w:val="25"/>
        </w:numPr>
        <w:rPr>
          <w:rFonts w:ascii="Times" w:hAnsi="Times"/>
          <w:lang w:val="fr-FR"/>
        </w:rPr>
      </w:pPr>
      <w:r w:rsidRPr="00657045">
        <w:rPr>
          <w:rFonts w:ascii="Times" w:hAnsi="Times"/>
          <w:lang w:val="fr-FR"/>
        </w:rPr>
        <w:t xml:space="preserve">Bien que la justice qui nous est imputée ne soit pas une essence divine infuse, le Christ est néanmoins notre justice selon les </w:t>
      </w:r>
      <w:r w:rsidR="00930B33" w:rsidRPr="00657045">
        <w:rPr>
          <w:rFonts w:ascii="Times" w:hAnsi="Times"/>
          <w:lang w:val="fr-FR"/>
        </w:rPr>
        <w:t>deux natures.</w:t>
      </w:r>
    </w:p>
    <w:p w14:paraId="0C18BCB5" w14:textId="77777777" w:rsidR="00426796" w:rsidRPr="00657045" w:rsidRDefault="00426796" w:rsidP="00930B33">
      <w:pPr>
        <w:numPr>
          <w:ilvl w:val="0"/>
          <w:numId w:val="25"/>
        </w:numPr>
        <w:rPr>
          <w:rFonts w:ascii="Times" w:hAnsi="Times"/>
          <w:lang w:val="fr-FR"/>
        </w:rPr>
      </w:pPr>
      <w:r w:rsidRPr="00657045">
        <w:rPr>
          <w:rFonts w:ascii="Times" w:hAnsi="Times"/>
          <w:lang w:val="fr-FR"/>
        </w:rPr>
        <w:t>Le Christ, en tant que notre médiateur et Grand Prêtre, agit selon les deux natures et est lui-même notre justice</w:t>
      </w:r>
    </w:p>
    <w:p w14:paraId="2C0C2407" w14:textId="0F37C92F" w:rsidR="00426796" w:rsidRPr="00657045" w:rsidRDefault="00426796" w:rsidP="00A31188">
      <w:pPr>
        <w:rPr>
          <w:rFonts w:ascii="Times" w:hAnsi="Times"/>
          <w:lang w:val="fr-FR"/>
        </w:rPr>
      </w:pPr>
      <w:r w:rsidRPr="00657045">
        <w:rPr>
          <w:rFonts w:ascii="Times" w:hAnsi="Times"/>
          <w:lang w:val="fr-FR"/>
        </w:rPr>
        <w:cr/>
      </w: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 xml:space="preserve">4 </w:t>
      </w:r>
    </w:p>
    <w:p w14:paraId="68CEE3D4" w14:textId="536FEE65" w:rsidR="00B76CEB" w:rsidRPr="00657045" w:rsidRDefault="00426796" w:rsidP="00B76CEB">
      <w:pPr>
        <w:numPr>
          <w:ilvl w:val="0"/>
          <w:numId w:val="26"/>
        </w:numPr>
        <w:rPr>
          <w:rFonts w:ascii="Times" w:hAnsi="Times"/>
          <w:lang w:val="fr-FR"/>
        </w:rPr>
      </w:pPr>
      <w:r w:rsidRPr="00657045">
        <w:rPr>
          <w:rFonts w:ascii="Times" w:hAnsi="Times"/>
          <w:lang w:val="fr-FR"/>
        </w:rPr>
        <w:t>Quelle a été l</w:t>
      </w:r>
      <w:r w:rsidR="00EF0C68">
        <w:rPr>
          <w:rFonts w:ascii="Times" w:hAnsi="Times"/>
          <w:lang w:val="fr-FR"/>
        </w:rPr>
        <w:t>’</w:t>
      </w:r>
      <w:r w:rsidRPr="00657045">
        <w:rPr>
          <w:rFonts w:ascii="Times" w:hAnsi="Times"/>
          <w:lang w:val="fr-FR"/>
        </w:rPr>
        <w:t>erreur d</w:t>
      </w:r>
      <w:r w:rsidR="00EF0C68">
        <w:rPr>
          <w:rFonts w:ascii="Times" w:hAnsi="Times"/>
          <w:lang w:val="fr-FR"/>
        </w:rPr>
        <w:t>’</w:t>
      </w:r>
      <w:r w:rsidRPr="00657045">
        <w:rPr>
          <w:rFonts w:ascii="Times" w:hAnsi="Times"/>
          <w:lang w:val="fr-FR"/>
        </w:rPr>
        <w:t>Osiander</w:t>
      </w:r>
      <w:r w:rsidR="00EE00B7">
        <w:rPr>
          <w:rFonts w:ascii="Times" w:hAnsi="Times"/>
          <w:lang w:val="fr-FR"/>
        </w:rPr>
        <w:t> </w:t>
      </w:r>
      <w:r w:rsidRPr="00657045">
        <w:rPr>
          <w:rFonts w:ascii="Times" w:hAnsi="Times"/>
          <w:lang w:val="fr-FR"/>
        </w:rPr>
        <w:t>?</w:t>
      </w:r>
    </w:p>
    <w:p w14:paraId="64071A33" w14:textId="08198677" w:rsidR="00B76CEB" w:rsidRPr="00657045" w:rsidRDefault="00426796" w:rsidP="00B76CEB">
      <w:pPr>
        <w:numPr>
          <w:ilvl w:val="0"/>
          <w:numId w:val="26"/>
        </w:numPr>
        <w:rPr>
          <w:rFonts w:ascii="Times" w:hAnsi="Times"/>
          <w:lang w:val="fr-FR"/>
        </w:rPr>
      </w:pPr>
      <w:r w:rsidRPr="00657045">
        <w:rPr>
          <w:rFonts w:ascii="Times" w:hAnsi="Times"/>
          <w:lang w:val="fr-FR"/>
        </w:rPr>
        <w:t xml:space="preserve">Comment la Bible </w:t>
      </w:r>
      <w:r w:rsidR="00B76CEB" w:rsidRPr="00657045">
        <w:rPr>
          <w:rFonts w:ascii="Times" w:hAnsi="Times"/>
          <w:lang w:val="fr-FR"/>
        </w:rPr>
        <w:t>définit-elle le terme de justice</w:t>
      </w:r>
      <w:r w:rsidR="00EE00B7">
        <w:rPr>
          <w:rFonts w:ascii="Times" w:hAnsi="Times"/>
          <w:lang w:val="fr-FR"/>
        </w:rPr>
        <w:t> </w:t>
      </w:r>
      <w:r w:rsidR="00B76CEB" w:rsidRPr="00657045">
        <w:rPr>
          <w:rFonts w:ascii="Times" w:hAnsi="Times"/>
          <w:lang w:val="fr-FR"/>
        </w:rPr>
        <w:t>?</w:t>
      </w:r>
    </w:p>
    <w:p w14:paraId="7F84FCBA" w14:textId="2BFFE893" w:rsidR="00426796" w:rsidRPr="00657045" w:rsidRDefault="00426796" w:rsidP="00B76CEB">
      <w:pPr>
        <w:numPr>
          <w:ilvl w:val="0"/>
          <w:numId w:val="26"/>
        </w:numPr>
        <w:rPr>
          <w:rFonts w:ascii="Times" w:hAnsi="Times"/>
          <w:lang w:val="fr-FR"/>
        </w:rPr>
      </w:pPr>
      <w:r w:rsidRPr="00657045">
        <w:rPr>
          <w:rFonts w:ascii="Times" w:hAnsi="Times"/>
          <w:lang w:val="fr-FR"/>
        </w:rPr>
        <w:t>Quels étaient les deux types d</w:t>
      </w:r>
      <w:r w:rsidR="00EF0C68">
        <w:rPr>
          <w:rFonts w:ascii="Times" w:hAnsi="Times"/>
          <w:lang w:val="fr-FR"/>
        </w:rPr>
        <w:t>’</w:t>
      </w:r>
      <w:r w:rsidRPr="00657045">
        <w:rPr>
          <w:rFonts w:ascii="Times" w:hAnsi="Times"/>
          <w:lang w:val="fr-FR"/>
        </w:rPr>
        <w:t>obéissance du Christ</w:t>
      </w:r>
      <w:r w:rsidR="00EE00B7">
        <w:rPr>
          <w:rFonts w:ascii="Times" w:hAnsi="Times"/>
          <w:lang w:val="fr-FR"/>
        </w:rPr>
        <w:t> </w:t>
      </w:r>
      <w:r w:rsidRPr="00657045">
        <w:rPr>
          <w:rFonts w:ascii="Times" w:hAnsi="Times"/>
          <w:lang w:val="fr-FR"/>
        </w:rPr>
        <w:t>?</w:t>
      </w:r>
    </w:p>
    <w:p w14:paraId="2BE0627C" w14:textId="324F4FE2" w:rsidR="00426796" w:rsidRPr="00657045" w:rsidRDefault="00426796" w:rsidP="00B76CEB">
      <w:pPr>
        <w:numPr>
          <w:ilvl w:val="0"/>
          <w:numId w:val="26"/>
        </w:numPr>
        <w:rPr>
          <w:rFonts w:ascii="Times" w:hAnsi="Times"/>
          <w:lang w:val="fr-FR"/>
        </w:rPr>
      </w:pPr>
      <w:r w:rsidRPr="00657045">
        <w:rPr>
          <w:rFonts w:ascii="Times" w:hAnsi="Times"/>
          <w:lang w:val="fr-FR"/>
        </w:rPr>
        <w:t>Pourquoi était-il nécessaire pour le Christ d</w:t>
      </w:r>
      <w:r w:rsidR="00EF0C68">
        <w:rPr>
          <w:rFonts w:ascii="Times" w:hAnsi="Times"/>
          <w:lang w:val="fr-FR"/>
        </w:rPr>
        <w:t>’</w:t>
      </w:r>
      <w:r w:rsidRPr="00657045">
        <w:rPr>
          <w:rFonts w:ascii="Times" w:hAnsi="Times"/>
          <w:lang w:val="fr-FR"/>
        </w:rPr>
        <w:t>accomplir la loi en vivant sous elle et non pas simplement en mourant sous elle</w:t>
      </w:r>
      <w:r w:rsidR="00EE00B7">
        <w:rPr>
          <w:rFonts w:ascii="Times" w:hAnsi="Times"/>
          <w:lang w:val="fr-FR"/>
        </w:rPr>
        <w:t> </w:t>
      </w:r>
      <w:r w:rsidRPr="00657045">
        <w:rPr>
          <w:rFonts w:ascii="Times" w:hAnsi="Times"/>
          <w:lang w:val="fr-FR"/>
        </w:rPr>
        <w:t xml:space="preserve">? Donnez trois raisons avec des preuves scripturales. </w:t>
      </w:r>
      <w:r w:rsidRPr="00657045">
        <w:rPr>
          <w:rFonts w:ascii="Times" w:hAnsi="Times"/>
          <w:lang w:val="fr-FR"/>
        </w:rPr>
        <w:tab/>
      </w:r>
    </w:p>
    <w:p w14:paraId="5A2EECB6" w14:textId="6795609C" w:rsidR="00426796" w:rsidRPr="00657045" w:rsidRDefault="00426796" w:rsidP="00B76CEB">
      <w:pPr>
        <w:numPr>
          <w:ilvl w:val="0"/>
          <w:numId w:val="26"/>
        </w:numPr>
        <w:rPr>
          <w:rFonts w:ascii="Times" w:hAnsi="Times"/>
          <w:lang w:val="fr-FR"/>
        </w:rPr>
      </w:pPr>
      <w:r w:rsidRPr="00657045">
        <w:rPr>
          <w:rFonts w:ascii="Times" w:hAnsi="Times"/>
          <w:lang w:val="fr-FR"/>
        </w:rPr>
        <w:t>Expliquez le raisonnement qui sous-tend l</w:t>
      </w:r>
      <w:r w:rsidR="00EF0C68">
        <w:rPr>
          <w:rFonts w:ascii="Times" w:hAnsi="Times"/>
          <w:lang w:val="fr-FR"/>
        </w:rPr>
        <w:t>’</w:t>
      </w:r>
      <w:r w:rsidRPr="00657045">
        <w:rPr>
          <w:rFonts w:ascii="Times" w:hAnsi="Times"/>
          <w:lang w:val="fr-FR"/>
        </w:rPr>
        <w:t>accent mis dans les Écritures sur l</w:t>
      </w:r>
      <w:r w:rsidR="00EF0C68">
        <w:rPr>
          <w:rFonts w:ascii="Times" w:hAnsi="Times"/>
          <w:lang w:val="fr-FR"/>
        </w:rPr>
        <w:t>’</w:t>
      </w:r>
      <w:r w:rsidRPr="00657045">
        <w:rPr>
          <w:rFonts w:ascii="Times" w:hAnsi="Times"/>
          <w:lang w:val="fr-FR"/>
        </w:rPr>
        <w:t>humanité du Christ, plutôt que sur sa divinité, pour nous mériter la justice.</w:t>
      </w:r>
    </w:p>
    <w:p w14:paraId="553BEEC3" w14:textId="7EF9BFFC" w:rsidR="00B76CEB" w:rsidRPr="00657045" w:rsidRDefault="00426796" w:rsidP="00B76CEB">
      <w:pPr>
        <w:numPr>
          <w:ilvl w:val="0"/>
          <w:numId w:val="26"/>
        </w:numPr>
        <w:rPr>
          <w:rFonts w:ascii="Times" w:hAnsi="Times"/>
          <w:lang w:val="fr-FR"/>
        </w:rPr>
      </w:pPr>
      <w:r w:rsidRPr="00657045">
        <w:rPr>
          <w:rFonts w:ascii="Times" w:hAnsi="Times"/>
          <w:lang w:val="fr-FR"/>
        </w:rPr>
        <w:t xml:space="preserve">Montrez comment la fonction de Grand Prêtre et de Médiateur du Christ implique ses deux natures, humaine et divine. </w:t>
      </w:r>
    </w:p>
    <w:p w14:paraId="4E471178" w14:textId="77777777" w:rsidR="00F0179F" w:rsidRPr="00657045" w:rsidRDefault="00F0179F" w:rsidP="00F0179F">
      <w:pPr>
        <w:rPr>
          <w:rFonts w:ascii="Times" w:hAnsi="Times"/>
          <w:lang w:val="fr-FR"/>
        </w:rPr>
      </w:pPr>
    </w:p>
    <w:p w14:paraId="34215D01" w14:textId="77777777" w:rsidR="00F0179F" w:rsidRPr="00657045" w:rsidRDefault="00F0179F" w:rsidP="00A31188">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p w14:paraId="770CF3CA" w14:textId="1AC6778B" w:rsidR="00426796" w:rsidRPr="00657045" w:rsidRDefault="009303D3" w:rsidP="0085181F">
      <w:pPr>
        <w:pStyle w:val="Heading1"/>
        <w:rPr>
          <w:rFonts w:ascii="Times" w:hAnsi="Times"/>
          <w:lang w:val="fr-FR"/>
        </w:rPr>
      </w:pPr>
      <w:hyperlink w:anchor="top" w:history="1">
        <w:r w:rsidR="001A2088" w:rsidRPr="00657045">
          <w:rPr>
            <w:rStyle w:val="Hyperlink"/>
            <w:rFonts w:ascii="Times" w:hAnsi="Times"/>
            <w:lang w:val="fr-FR"/>
          </w:rPr>
          <w:t>Chapitre</w:t>
        </w:r>
        <w:r w:rsidR="00EF0C68">
          <w:rPr>
            <w:rStyle w:val="Hyperlink"/>
            <w:rFonts w:ascii="Times" w:hAnsi="Times"/>
            <w:lang w:val="fr-FR"/>
          </w:rPr>
          <w:t> </w:t>
        </w:r>
        <w:r w:rsidR="001A2088" w:rsidRPr="00657045">
          <w:rPr>
            <w:rStyle w:val="Hyperlink"/>
            <w:rFonts w:ascii="Times" w:hAnsi="Times"/>
            <w:lang w:val="fr-FR"/>
          </w:rPr>
          <w:t>5</w:t>
        </w:r>
        <w:r w:rsidR="003B0ED9">
          <w:rPr>
            <w:rStyle w:val="Hyperlink"/>
            <w:rFonts w:ascii="Times" w:hAnsi="Times"/>
            <w:lang w:val="fr-FR"/>
          </w:rPr>
          <w:t> </w:t>
        </w:r>
        <w:r w:rsidR="001A2088" w:rsidRPr="00657045">
          <w:rPr>
            <w:rStyle w:val="Hyperlink"/>
            <w:rFonts w:ascii="Times" w:hAnsi="Times"/>
            <w:lang w:val="fr-FR"/>
          </w:rPr>
          <w:t>:</w:t>
        </w:r>
        <w:r w:rsidR="00FB2C04">
          <w:rPr>
            <w:rStyle w:val="Hyperlink"/>
            <w:rFonts w:ascii="Times" w:hAnsi="Times"/>
            <w:lang w:val="fr-FR"/>
          </w:rPr>
          <w:t xml:space="preserve"> </w:t>
        </w:r>
        <w:r w:rsidR="00426796" w:rsidRPr="00657045">
          <w:rPr>
            <w:rStyle w:val="Hyperlink"/>
            <w:rFonts w:ascii="Times" w:hAnsi="Times"/>
            <w:lang w:val="fr-FR"/>
          </w:rPr>
          <w:t xml:space="preserve">Justifier la foi, simple ou </w:t>
        </w:r>
        <w:r w:rsidR="00262FD7">
          <w:rPr>
            <w:rStyle w:val="Hyperlink"/>
            <w:rFonts w:ascii="Times" w:hAnsi="Times"/>
            <w:lang w:val="fr-FR"/>
          </w:rPr>
          <w:t>pas</w:t>
        </w:r>
        <w:r w:rsidR="00EE00B7">
          <w:rPr>
            <w:rStyle w:val="Hyperlink"/>
            <w:rFonts w:ascii="Times" w:hAnsi="Times"/>
            <w:lang w:val="fr-FR"/>
          </w:rPr>
          <w:t> </w:t>
        </w:r>
        <w:r w:rsidR="00426796" w:rsidRPr="00657045">
          <w:rPr>
            <w:rStyle w:val="Hyperlink"/>
            <w:rFonts w:ascii="Times" w:hAnsi="Times"/>
            <w:lang w:val="fr-FR"/>
          </w:rPr>
          <w:t xml:space="preserve">? </w:t>
        </w:r>
      </w:hyperlink>
      <w:bookmarkStart w:id="8" w:name="five"/>
      <w:bookmarkEnd w:id="8"/>
    </w:p>
    <w:p w14:paraId="46F19248" w14:textId="77777777" w:rsidR="00426796" w:rsidRPr="00657045" w:rsidRDefault="00426796" w:rsidP="00A31188">
      <w:pPr>
        <w:rPr>
          <w:rFonts w:ascii="Times" w:hAnsi="Times"/>
          <w:lang w:val="fr-FR"/>
        </w:rPr>
      </w:pPr>
    </w:p>
    <w:p w14:paraId="3C859E69" w14:textId="4AE4D840" w:rsidR="00426796" w:rsidRPr="00657045" w:rsidRDefault="00426796" w:rsidP="000C244E">
      <w:pPr>
        <w:pStyle w:val="ScriptureQuotes"/>
        <w:rPr>
          <w:rFonts w:ascii="Times" w:hAnsi="Times"/>
          <w:lang w:val="fr-FR"/>
        </w:rPr>
      </w:pPr>
      <w:r w:rsidRPr="00657045">
        <w:rPr>
          <w:rFonts w:ascii="Times" w:hAnsi="Times"/>
          <w:lang w:val="fr-FR"/>
        </w:rPr>
        <w:t>Je vous</w:t>
      </w:r>
      <w:r w:rsidR="00AA7608">
        <w:rPr>
          <w:rFonts w:ascii="Times" w:hAnsi="Times"/>
          <w:lang w:val="fr-FR"/>
        </w:rPr>
        <w:t xml:space="preserve"> le</w:t>
      </w:r>
      <w:r w:rsidRPr="00657045">
        <w:rPr>
          <w:rFonts w:ascii="Times" w:hAnsi="Times"/>
          <w:lang w:val="fr-FR"/>
        </w:rPr>
        <w:t xml:space="preserve"> dis</w:t>
      </w:r>
      <w:r w:rsidR="00AA7608">
        <w:rPr>
          <w:rFonts w:ascii="Times" w:hAnsi="Times"/>
          <w:lang w:val="fr-FR"/>
        </w:rPr>
        <w:t xml:space="preserve"> en</w:t>
      </w:r>
      <w:r w:rsidRPr="00657045">
        <w:rPr>
          <w:rFonts w:ascii="Times" w:hAnsi="Times"/>
          <w:lang w:val="fr-FR"/>
        </w:rPr>
        <w:t xml:space="preserve"> vérité, quiconque ne recevra pas le royaume de Dieu comme un petit enfant n</w:t>
      </w:r>
      <w:r w:rsidR="00EF0C68">
        <w:rPr>
          <w:rFonts w:ascii="Times" w:hAnsi="Times"/>
          <w:lang w:val="fr-FR"/>
        </w:rPr>
        <w:t>’</w:t>
      </w:r>
      <w:r w:rsidRPr="00657045">
        <w:rPr>
          <w:rFonts w:ascii="Times" w:hAnsi="Times"/>
          <w:lang w:val="fr-FR"/>
        </w:rPr>
        <w:t xml:space="preserve">y entrera </w:t>
      </w:r>
      <w:r w:rsidR="00AA7608">
        <w:rPr>
          <w:rFonts w:ascii="Times" w:hAnsi="Times"/>
          <w:lang w:val="fr-FR"/>
        </w:rPr>
        <w:t>point</w:t>
      </w:r>
      <w:r w:rsidRPr="00657045">
        <w:rPr>
          <w:rFonts w:ascii="Times" w:hAnsi="Times"/>
          <w:lang w:val="fr-FR"/>
        </w:rPr>
        <w:t>. Marc</w:t>
      </w:r>
      <w:r w:rsidR="00AA7608">
        <w:rPr>
          <w:rFonts w:ascii="Times" w:hAnsi="Times"/>
          <w:lang w:val="fr-FR"/>
        </w:rPr>
        <w:t>.</w:t>
      </w:r>
      <w:r w:rsidRPr="00657045">
        <w:rPr>
          <w:rFonts w:ascii="Times" w:hAnsi="Times"/>
          <w:lang w:val="fr-FR"/>
        </w:rPr>
        <w:t>10</w:t>
      </w:r>
      <w:r w:rsidR="00FB2C04">
        <w:rPr>
          <w:rFonts w:ascii="Times" w:hAnsi="Times"/>
          <w:lang w:val="fr-FR"/>
        </w:rPr>
        <w:t>.</w:t>
      </w:r>
      <w:r w:rsidRPr="00657045">
        <w:rPr>
          <w:rFonts w:ascii="Times" w:hAnsi="Times"/>
          <w:lang w:val="fr-FR"/>
        </w:rPr>
        <w:t>15</w:t>
      </w:r>
    </w:p>
    <w:p w14:paraId="6D1AFC35" w14:textId="77777777" w:rsidR="00426796" w:rsidRPr="00657045" w:rsidRDefault="00426796" w:rsidP="00A31188">
      <w:pPr>
        <w:rPr>
          <w:rFonts w:ascii="Times" w:hAnsi="Times"/>
          <w:lang w:val="fr-FR"/>
        </w:rPr>
      </w:pPr>
    </w:p>
    <w:p w14:paraId="3F4A63D5" w14:textId="4848F766" w:rsidR="00426796" w:rsidRPr="00657045" w:rsidRDefault="00426796" w:rsidP="00A31188">
      <w:pPr>
        <w:rPr>
          <w:rFonts w:ascii="Times" w:hAnsi="Times"/>
          <w:lang w:val="fr-FR"/>
        </w:rPr>
      </w:pPr>
      <w:r w:rsidRPr="00657045">
        <w:rPr>
          <w:rFonts w:ascii="Times" w:hAnsi="Times"/>
          <w:lang w:val="fr-FR"/>
        </w:rPr>
        <w:t>Si un enfant peut exercer sa foi, cela ne prouve-t-il pas que la foi est simple</w:t>
      </w:r>
      <w:r w:rsidR="00EE00B7">
        <w:rPr>
          <w:rFonts w:ascii="Times" w:hAnsi="Times"/>
          <w:lang w:val="fr-FR"/>
        </w:rPr>
        <w:t> </w:t>
      </w:r>
      <w:r w:rsidRPr="00657045">
        <w:rPr>
          <w:rFonts w:ascii="Times" w:hAnsi="Times"/>
          <w:lang w:val="fr-FR"/>
        </w:rPr>
        <w:t>? Pas nécessairement. Le principe actif de la foi, la confiance simple, est plus direct chez les enfants, car les deux autres éléments, la connaissance et la raison, leur posent moins de problèmes.</w:t>
      </w:r>
    </w:p>
    <w:p w14:paraId="23E4AF7B" w14:textId="77777777" w:rsidR="00426796" w:rsidRPr="00657045" w:rsidRDefault="00426796" w:rsidP="00A31188">
      <w:pPr>
        <w:rPr>
          <w:rFonts w:ascii="Times" w:hAnsi="Times"/>
          <w:lang w:val="fr-FR"/>
        </w:rPr>
      </w:pPr>
    </w:p>
    <w:p w14:paraId="172CD801" w14:textId="0CDB8C0D" w:rsidR="00426796" w:rsidRPr="00657045" w:rsidRDefault="00426796" w:rsidP="00A31188">
      <w:pPr>
        <w:rPr>
          <w:rFonts w:ascii="Times" w:hAnsi="Times"/>
          <w:lang w:val="fr-FR"/>
        </w:rPr>
      </w:pPr>
      <w:r w:rsidRPr="00657045">
        <w:rPr>
          <w:rFonts w:ascii="Times" w:hAnsi="Times"/>
          <w:lang w:val="fr-FR"/>
        </w:rPr>
        <w:t>Si cela explique pourquoi même un enfant peut entrer au ciel, cela ne prouve pas que la foi est simple. La foi, comme d</w:t>
      </w:r>
      <w:r w:rsidR="00EF0C68">
        <w:rPr>
          <w:rFonts w:ascii="Times" w:hAnsi="Times"/>
          <w:lang w:val="fr-FR"/>
        </w:rPr>
        <w:t>’</w:t>
      </w:r>
      <w:r w:rsidRPr="00657045">
        <w:rPr>
          <w:rFonts w:ascii="Times" w:hAnsi="Times"/>
          <w:lang w:val="fr-FR"/>
        </w:rPr>
        <w:t>autres aspects de l</w:t>
      </w:r>
      <w:r w:rsidR="00EF0C68">
        <w:rPr>
          <w:rFonts w:ascii="Times" w:hAnsi="Times"/>
          <w:lang w:val="fr-FR"/>
        </w:rPr>
        <w:t>’</w:t>
      </w:r>
      <w:r w:rsidRPr="00657045">
        <w:rPr>
          <w:rFonts w:ascii="Times" w:hAnsi="Times"/>
          <w:lang w:val="fr-FR"/>
        </w:rPr>
        <w:t xml:space="preserve">Évangile, est à la fois simple et profonde. Les enfants la saisissent facilement tandis que les érudits se délectent de ses profondeurs. </w:t>
      </w:r>
    </w:p>
    <w:p w14:paraId="2E675B6E" w14:textId="77777777" w:rsidR="00426796" w:rsidRPr="00657045" w:rsidRDefault="00426796" w:rsidP="00A31188">
      <w:pPr>
        <w:rPr>
          <w:rFonts w:ascii="Times" w:hAnsi="Times"/>
          <w:lang w:val="fr-FR"/>
        </w:rPr>
      </w:pPr>
    </w:p>
    <w:p w14:paraId="4E2B6639" w14:textId="030B699C" w:rsidR="00426796" w:rsidRPr="00657045" w:rsidRDefault="00426796" w:rsidP="00A31188">
      <w:pPr>
        <w:rPr>
          <w:rFonts w:ascii="Times" w:hAnsi="Times"/>
          <w:lang w:val="fr-FR"/>
        </w:rPr>
      </w:pPr>
      <w:r w:rsidRPr="00657045">
        <w:rPr>
          <w:rFonts w:ascii="Times" w:hAnsi="Times"/>
          <w:lang w:val="fr-FR"/>
        </w:rPr>
        <w:t>Si la foi était entièrement simple, l</w:t>
      </w:r>
      <w:r w:rsidR="00EF0C68">
        <w:rPr>
          <w:rFonts w:ascii="Times" w:hAnsi="Times"/>
          <w:lang w:val="fr-FR"/>
        </w:rPr>
        <w:t>’</w:t>
      </w:r>
      <w:r w:rsidR="00B60B32" w:rsidRPr="00657045">
        <w:rPr>
          <w:rFonts w:ascii="Times" w:hAnsi="Times"/>
          <w:lang w:val="fr-FR"/>
        </w:rPr>
        <w:t xml:space="preserve">apôtre Jacques </w:t>
      </w:r>
      <w:r w:rsidRPr="00657045">
        <w:rPr>
          <w:rFonts w:ascii="Times" w:hAnsi="Times"/>
          <w:lang w:val="fr-FR"/>
        </w:rPr>
        <w:t>ne distinguerait pas une sorte menant à la justification d</w:t>
      </w:r>
      <w:r w:rsidR="00EF0C68">
        <w:rPr>
          <w:rFonts w:ascii="Times" w:hAnsi="Times"/>
          <w:lang w:val="fr-FR"/>
        </w:rPr>
        <w:t>’</w:t>
      </w:r>
      <w:r w:rsidRPr="00657045">
        <w:rPr>
          <w:rFonts w:ascii="Times" w:hAnsi="Times"/>
          <w:lang w:val="fr-FR"/>
        </w:rPr>
        <w:t>une autre finissant par la condamnation (Jacques</w:t>
      </w:r>
      <w:r w:rsidR="00EF0C68">
        <w:rPr>
          <w:rFonts w:ascii="Times" w:hAnsi="Times"/>
          <w:lang w:val="fr-FR"/>
        </w:rPr>
        <w:t> </w:t>
      </w:r>
      <w:r w:rsidRPr="00657045">
        <w:rPr>
          <w:rFonts w:ascii="Times" w:hAnsi="Times"/>
          <w:lang w:val="fr-FR"/>
        </w:rPr>
        <w:t>2). Nous ne verrions pas non plus l</w:t>
      </w:r>
      <w:r w:rsidR="00EF0C68">
        <w:rPr>
          <w:rFonts w:ascii="Times" w:hAnsi="Times"/>
          <w:lang w:val="fr-FR"/>
        </w:rPr>
        <w:t>’</w:t>
      </w:r>
      <w:r w:rsidRPr="00657045">
        <w:rPr>
          <w:rFonts w:ascii="Times" w:hAnsi="Times"/>
          <w:lang w:val="fr-FR"/>
        </w:rPr>
        <w:t xml:space="preserve">apôtre </w:t>
      </w:r>
      <w:r w:rsidR="00B60B32" w:rsidRPr="00657045">
        <w:rPr>
          <w:rFonts w:ascii="Times" w:hAnsi="Times"/>
          <w:lang w:val="fr-FR"/>
        </w:rPr>
        <w:t xml:space="preserve">Paul </w:t>
      </w:r>
      <w:r w:rsidRPr="00657045">
        <w:rPr>
          <w:rFonts w:ascii="Times" w:hAnsi="Times"/>
          <w:lang w:val="fr-FR"/>
        </w:rPr>
        <w:t>dans Romains</w:t>
      </w:r>
      <w:r w:rsidR="00EF0C68">
        <w:rPr>
          <w:rFonts w:ascii="Times" w:hAnsi="Times"/>
          <w:lang w:val="fr-FR"/>
        </w:rPr>
        <w:t> </w:t>
      </w:r>
      <w:r w:rsidRPr="00657045">
        <w:rPr>
          <w:rFonts w:ascii="Times" w:hAnsi="Times"/>
          <w:lang w:val="fr-FR"/>
        </w:rPr>
        <w:t xml:space="preserve">4 donner une décomposition des composantes essentielles de la foi, en prenant Abraham comme exemple. </w:t>
      </w:r>
    </w:p>
    <w:p w14:paraId="71FD7BAF" w14:textId="77777777" w:rsidR="00426796" w:rsidRPr="00657045" w:rsidRDefault="00426796" w:rsidP="00A31188">
      <w:pPr>
        <w:rPr>
          <w:rFonts w:ascii="Times" w:hAnsi="Times"/>
          <w:lang w:val="fr-FR"/>
        </w:rPr>
      </w:pPr>
    </w:p>
    <w:p w14:paraId="247EE6C1" w14:textId="77777777" w:rsidR="00426796" w:rsidRPr="00657045" w:rsidRDefault="00426796" w:rsidP="00A31188">
      <w:pPr>
        <w:rPr>
          <w:rFonts w:ascii="Times" w:hAnsi="Times"/>
          <w:lang w:val="fr-FR"/>
        </w:rPr>
      </w:pPr>
      <w:r w:rsidRPr="00657045">
        <w:rPr>
          <w:rFonts w:ascii="Times" w:hAnsi="Times"/>
          <w:lang w:val="fr-FR"/>
        </w:rPr>
        <w:t xml:space="preserve">Nous devons exercer notre foi avec la simple confiance des enfants, sans pour autant rester puérils dans notre compréhension de celle-ci. Bien que nous évitions de compliquer la foi au-delà des limites bibliques, nous ne la simplifions pas davantage. En outre, certaines des complexités entraînent de délicieuses surprises. </w:t>
      </w:r>
    </w:p>
    <w:p w14:paraId="33674F75" w14:textId="77777777" w:rsidR="00426796" w:rsidRPr="00657045" w:rsidRDefault="00426796" w:rsidP="00A31188">
      <w:pPr>
        <w:rPr>
          <w:rFonts w:ascii="Times" w:hAnsi="Times"/>
          <w:lang w:val="fr-FR"/>
        </w:rPr>
      </w:pPr>
    </w:p>
    <w:p w14:paraId="1D601113" w14:textId="77777777" w:rsidR="00426796" w:rsidRPr="00657045" w:rsidRDefault="00426796" w:rsidP="000C244E">
      <w:pPr>
        <w:pStyle w:val="Heading2"/>
        <w:rPr>
          <w:rFonts w:ascii="Times" w:hAnsi="Times"/>
          <w:lang w:val="fr-FR"/>
        </w:rPr>
      </w:pPr>
      <w:r w:rsidRPr="00657045">
        <w:rPr>
          <w:rFonts w:ascii="Times" w:hAnsi="Times"/>
          <w:lang w:val="fr-FR"/>
        </w:rPr>
        <w:t>La prochaine surprise</w:t>
      </w:r>
    </w:p>
    <w:p w14:paraId="097BCA04" w14:textId="1E0F14CE" w:rsidR="00426796" w:rsidRPr="00657045" w:rsidRDefault="00426796" w:rsidP="00A31188">
      <w:pPr>
        <w:rPr>
          <w:rFonts w:ascii="Times" w:hAnsi="Times"/>
          <w:lang w:val="fr-FR"/>
        </w:rPr>
      </w:pPr>
      <w:r w:rsidRPr="00657045">
        <w:rPr>
          <w:rFonts w:ascii="Times" w:hAnsi="Times"/>
          <w:lang w:val="fr-FR"/>
        </w:rPr>
        <w:t>Dès que les étudiants se remettent de la surprise que la foi n</w:t>
      </w:r>
      <w:r w:rsidR="00EF0C68">
        <w:rPr>
          <w:rFonts w:ascii="Times" w:hAnsi="Times"/>
          <w:lang w:val="fr-FR"/>
        </w:rPr>
        <w:t>’</w:t>
      </w:r>
      <w:r w:rsidRPr="00657045">
        <w:rPr>
          <w:rFonts w:ascii="Times" w:hAnsi="Times"/>
          <w:lang w:val="fr-FR"/>
        </w:rPr>
        <w:t>est pas la base de notre salut, la justice du Christ l</w:t>
      </w:r>
      <w:r w:rsidR="00EF0C68">
        <w:rPr>
          <w:rFonts w:ascii="Times" w:hAnsi="Times"/>
          <w:lang w:val="fr-FR"/>
        </w:rPr>
        <w:t>’</w:t>
      </w:r>
      <w:r w:rsidRPr="00657045">
        <w:rPr>
          <w:rFonts w:ascii="Times" w:hAnsi="Times"/>
          <w:lang w:val="fr-FR"/>
        </w:rPr>
        <w:t>est, alors on les frappe avec un autre</w:t>
      </w:r>
      <w:r w:rsidR="003B0ED9">
        <w:rPr>
          <w:rFonts w:ascii="Times" w:hAnsi="Times"/>
          <w:lang w:val="fr-FR"/>
        </w:rPr>
        <w:t> </w:t>
      </w:r>
      <w:r w:rsidRPr="00657045">
        <w:rPr>
          <w:rFonts w:ascii="Times" w:hAnsi="Times"/>
          <w:lang w:val="fr-FR"/>
        </w:rPr>
        <w:t xml:space="preserve">: La justification de la foi, </w:t>
      </w:r>
      <w:r w:rsidRPr="009E75EC">
        <w:rPr>
          <w:rFonts w:ascii="Times" w:hAnsi="Times"/>
          <w:i/>
          <w:iCs/>
          <w:lang w:val="fr-FR"/>
        </w:rPr>
        <w:t xml:space="preserve">en </w:t>
      </w:r>
      <w:r w:rsidRPr="00657045">
        <w:rPr>
          <w:rFonts w:ascii="Times" w:hAnsi="Times"/>
          <w:i/>
          <w:lang w:val="fr-FR"/>
        </w:rPr>
        <w:t>soi</w:t>
      </w:r>
      <w:r w:rsidRPr="009E75EC">
        <w:rPr>
          <w:rFonts w:ascii="Times" w:hAnsi="Times"/>
          <w:iCs/>
          <w:lang w:val="fr-FR"/>
        </w:rPr>
        <w:t>, n</w:t>
      </w:r>
      <w:r w:rsidR="00EF0C68">
        <w:rPr>
          <w:rFonts w:ascii="Times" w:hAnsi="Times"/>
          <w:i/>
          <w:lang w:val="fr-FR"/>
        </w:rPr>
        <w:t>’</w:t>
      </w:r>
      <w:r w:rsidRPr="00657045">
        <w:rPr>
          <w:rFonts w:ascii="Times" w:hAnsi="Times"/>
          <w:lang w:val="fr-FR"/>
        </w:rPr>
        <w:t>a pas de valeur intrinsèque, ne possède aucun mérite, n</w:t>
      </w:r>
      <w:r w:rsidR="00EF0C68">
        <w:rPr>
          <w:rFonts w:ascii="Times" w:hAnsi="Times"/>
          <w:lang w:val="fr-FR"/>
        </w:rPr>
        <w:t>’</w:t>
      </w:r>
      <w:r w:rsidRPr="00657045">
        <w:rPr>
          <w:rFonts w:ascii="Times" w:hAnsi="Times"/>
          <w:lang w:val="fr-FR"/>
        </w:rPr>
        <w:t>est pas une bonne œuvre et ne mérite aucune récompense.</w:t>
      </w:r>
    </w:p>
    <w:p w14:paraId="6D01B333" w14:textId="77777777" w:rsidR="00426796" w:rsidRPr="00657045" w:rsidRDefault="00426796" w:rsidP="00A31188">
      <w:pPr>
        <w:rPr>
          <w:rFonts w:ascii="Times" w:hAnsi="Times"/>
          <w:lang w:val="fr-FR"/>
        </w:rPr>
      </w:pPr>
    </w:p>
    <w:p w14:paraId="75448AC2" w14:textId="18F44F95" w:rsidR="00426796" w:rsidRPr="00657045" w:rsidRDefault="00426796" w:rsidP="00A31188">
      <w:pPr>
        <w:rPr>
          <w:rFonts w:ascii="Times" w:hAnsi="Times"/>
          <w:lang w:val="fr-FR"/>
        </w:rPr>
      </w:pPr>
      <w:r w:rsidRPr="00657045">
        <w:rPr>
          <w:rFonts w:ascii="Times" w:hAnsi="Times"/>
          <w:lang w:val="fr-FR"/>
        </w:rPr>
        <w:t>Comme pour la première surprise, celle-ci perd son ton radical avec une petite explication. La foi est comme une boîte vide. Elle tire sa valeur de son contenu. Si la boîte contient le Christ, alors sa valeur est incommensurable. Et si la boîte contient le diable</w:t>
      </w:r>
      <w:r w:rsidR="00EE00B7">
        <w:rPr>
          <w:rFonts w:ascii="Times" w:hAnsi="Times"/>
          <w:lang w:val="fr-FR"/>
        </w:rPr>
        <w:t> </w:t>
      </w:r>
      <w:r w:rsidRPr="00657045">
        <w:rPr>
          <w:rFonts w:ascii="Times" w:hAnsi="Times"/>
          <w:lang w:val="fr-FR"/>
        </w:rPr>
        <w:t>? Quelle valeur a-t-elle alors</w:t>
      </w:r>
      <w:r w:rsidR="00EE00B7">
        <w:rPr>
          <w:rFonts w:ascii="Times" w:hAnsi="Times"/>
          <w:lang w:val="fr-FR"/>
        </w:rPr>
        <w:t> </w:t>
      </w:r>
      <w:r w:rsidRPr="00657045">
        <w:rPr>
          <w:rFonts w:ascii="Times" w:hAnsi="Times"/>
          <w:lang w:val="fr-FR"/>
        </w:rPr>
        <w:t>?</w:t>
      </w:r>
    </w:p>
    <w:p w14:paraId="618C2F95" w14:textId="77777777" w:rsidR="00426796" w:rsidRPr="00657045" w:rsidRDefault="00426796" w:rsidP="00A31188">
      <w:pPr>
        <w:rPr>
          <w:rFonts w:ascii="Times" w:hAnsi="Times"/>
          <w:lang w:val="fr-FR"/>
        </w:rPr>
      </w:pPr>
    </w:p>
    <w:p w14:paraId="5A0A51C0" w14:textId="3597F40B" w:rsidR="00426796" w:rsidRPr="00657045" w:rsidRDefault="00426796" w:rsidP="00A31188">
      <w:pPr>
        <w:rPr>
          <w:rFonts w:ascii="Times" w:hAnsi="Times"/>
          <w:lang w:val="fr-FR"/>
        </w:rPr>
      </w:pPr>
      <w:r w:rsidRPr="00657045">
        <w:rPr>
          <w:rFonts w:ascii="Times" w:hAnsi="Times"/>
          <w:lang w:val="fr-FR"/>
        </w:rPr>
        <w:t>La foi est donc moralement neutre, prenant sa valeur de l</w:t>
      </w:r>
      <w:r w:rsidR="00EF0C68">
        <w:rPr>
          <w:rFonts w:ascii="Times" w:hAnsi="Times"/>
          <w:lang w:val="fr-FR"/>
        </w:rPr>
        <w:t>’</w:t>
      </w:r>
      <w:r w:rsidRPr="00657045">
        <w:rPr>
          <w:rFonts w:ascii="Times" w:hAnsi="Times"/>
          <w:lang w:val="fr-FR"/>
        </w:rPr>
        <w:t>objet auquel elle est associée. Vu sous cet angle, la foi n</w:t>
      </w:r>
      <w:r w:rsidR="00EF0C68">
        <w:rPr>
          <w:rFonts w:ascii="Times" w:hAnsi="Times"/>
          <w:lang w:val="fr-FR"/>
        </w:rPr>
        <w:t>’</w:t>
      </w:r>
      <w:r w:rsidRPr="00657045">
        <w:rPr>
          <w:rFonts w:ascii="Times" w:hAnsi="Times"/>
          <w:lang w:val="fr-FR"/>
        </w:rPr>
        <w:t>est peut-être même pas une vertu, à moins qu</w:t>
      </w:r>
      <w:r w:rsidR="00EF0C68">
        <w:rPr>
          <w:rFonts w:ascii="Times" w:hAnsi="Times"/>
          <w:lang w:val="fr-FR"/>
        </w:rPr>
        <w:t>’</w:t>
      </w:r>
      <w:r w:rsidRPr="00657045">
        <w:rPr>
          <w:rFonts w:ascii="Times" w:hAnsi="Times"/>
          <w:lang w:val="fr-FR"/>
        </w:rPr>
        <w:t xml:space="preserve">elle ne soit dirigée vers le Christ. En fait, elle peut même devenir une chose mauvaise, telle que la foi en un faux dieu, ou la foi en sa propre justice. </w:t>
      </w:r>
    </w:p>
    <w:p w14:paraId="58EF1ECC" w14:textId="77777777" w:rsidR="00426796" w:rsidRPr="00657045" w:rsidRDefault="00426796" w:rsidP="00A31188">
      <w:pPr>
        <w:rPr>
          <w:rFonts w:ascii="Times" w:hAnsi="Times"/>
          <w:lang w:val="fr-FR"/>
        </w:rPr>
      </w:pPr>
    </w:p>
    <w:p w14:paraId="687D4F19" w14:textId="15E19BF5" w:rsidR="00426796" w:rsidRPr="00657045" w:rsidRDefault="00426796" w:rsidP="00A31188">
      <w:pPr>
        <w:rPr>
          <w:rFonts w:ascii="Times" w:hAnsi="Times"/>
          <w:i/>
          <w:lang w:val="fr-FR"/>
        </w:rPr>
      </w:pPr>
      <w:r w:rsidRPr="00657045">
        <w:rPr>
          <w:rFonts w:ascii="Times" w:hAnsi="Times"/>
          <w:lang w:val="fr-FR"/>
        </w:rPr>
        <w:t>Qu</w:t>
      </w:r>
      <w:r w:rsidR="00EF0C68">
        <w:rPr>
          <w:rFonts w:ascii="Times" w:hAnsi="Times"/>
          <w:lang w:val="fr-FR"/>
        </w:rPr>
        <w:t>’</w:t>
      </w:r>
      <w:r w:rsidRPr="00657045">
        <w:rPr>
          <w:rFonts w:ascii="Times" w:hAnsi="Times"/>
          <w:lang w:val="fr-FR"/>
        </w:rPr>
        <w:t>en est-il de 1Cor.13</w:t>
      </w:r>
      <w:r w:rsidR="00FB2C04">
        <w:rPr>
          <w:rFonts w:ascii="Times" w:hAnsi="Times"/>
          <w:lang w:val="fr-FR"/>
        </w:rPr>
        <w:t>.</w:t>
      </w:r>
      <w:r w:rsidRPr="00657045">
        <w:rPr>
          <w:rFonts w:ascii="Times" w:hAnsi="Times"/>
          <w:lang w:val="fr-FR"/>
        </w:rPr>
        <w:t>13</w:t>
      </w:r>
      <w:r w:rsidR="00EE00B7">
        <w:rPr>
          <w:rFonts w:ascii="Times" w:hAnsi="Times"/>
          <w:lang w:val="fr-FR"/>
        </w:rPr>
        <w:t> </w:t>
      </w:r>
      <w:r w:rsidRPr="00657045">
        <w:rPr>
          <w:rFonts w:ascii="Times" w:hAnsi="Times"/>
          <w:lang w:val="fr-FR"/>
        </w:rPr>
        <w:t>? Paul classe la foi parmi les trois grandes vertus avec l</w:t>
      </w:r>
      <w:r w:rsidR="00EF0C68">
        <w:rPr>
          <w:rFonts w:ascii="Times" w:hAnsi="Times"/>
          <w:lang w:val="fr-FR"/>
        </w:rPr>
        <w:t>’</w:t>
      </w:r>
      <w:r w:rsidRPr="00657045">
        <w:rPr>
          <w:rFonts w:ascii="Times" w:hAnsi="Times"/>
          <w:lang w:val="fr-FR"/>
        </w:rPr>
        <w:t>espérance et l</w:t>
      </w:r>
      <w:r w:rsidR="00EF0C68">
        <w:rPr>
          <w:rFonts w:ascii="Times" w:hAnsi="Times"/>
          <w:lang w:val="fr-FR"/>
        </w:rPr>
        <w:t>’</w:t>
      </w:r>
      <w:r w:rsidRPr="00657045">
        <w:rPr>
          <w:rFonts w:ascii="Times" w:hAnsi="Times"/>
          <w:lang w:val="fr-FR"/>
        </w:rPr>
        <w:t>amour. Le contexte suppose que nos affections sont dirigées vers le Christ. Paul n</w:t>
      </w:r>
      <w:r w:rsidR="00EF0C68">
        <w:rPr>
          <w:rFonts w:ascii="Times" w:hAnsi="Times"/>
          <w:lang w:val="fr-FR"/>
        </w:rPr>
        <w:t>’</w:t>
      </w:r>
      <w:r w:rsidRPr="00657045">
        <w:rPr>
          <w:rFonts w:ascii="Times" w:hAnsi="Times"/>
          <w:lang w:val="fr-FR"/>
        </w:rPr>
        <w:t xml:space="preserve">implique pas que la foi en </w:t>
      </w:r>
      <w:r w:rsidRPr="00657045">
        <w:rPr>
          <w:rFonts w:ascii="Times" w:hAnsi="Times"/>
          <w:i/>
          <w:lang w:val="fr-FR"/>
        </w:rPr>
        <w:t xml:space="preserve">quelque chose </w:t>
      </w:r>
      <w:r w:rsidRPr="009E75EC">
        <w:rPr>
          <w:rFonts w:ascii="Times" w:hAnsi="Times"/>
          <w:iCs/>
          <w:lang w:val="fr-FR"/>
        </w:rPr>
        <w:t>soit</w:t>
      </w:r>
      <w:r w:rsidRPr="00657045">
        <w:rPr>
          <w:rFonts w:ascii="Times" w:hAnsi="Times"/>
          <w:i/>
          <w:lang w:val="fr-FR"/>
        </w:rPr>
        <w:t xml:space="preserve"> </w:t>
      </w:r>
      <w:r w:rsidRPr="00657045">
        <w:rPr>
          <w:rFonts w:ascii="Times" w:hAnsi="Times"/>
          <w:lang w:val="fr-FR"/>
        </w:rPr>
        <w:t>une vertu, pas plus qu</w:t>
      </w:r>
      <w:r w:rsidR="00EF0C68">
        <w:rPr>
          <w:rFonts w:ascii="Times" w:hAnsi="Times"/>
          <w:lang w:val="fr-FR"/>
        </w:rPr>
        <w:t>’</w:t>
      </w:r>
      <w:r w:rsidRPr="00657045">
        <w:rPr>
          <w:rFonts w:ascii="Times" w:hAnsi="Times"/>
          <w:lang w:val="fr-FR"/>
        </w:rPr>
        <w:t>il ne considérerait l</w:t>
      </w:r>
      <w:r w:rsidR="00EF0C68">
        <w:rPr>
          <w:rFonts w:ascii="Times" w:hAnsi="Times"/>
          <w:lang w:val="fr-FR"/>
        </w:rPr>
        <w:t>’</w:t>
      </w:r>
      <w:r w:rsidRPr="00657045">
        <w:rPr>
          <w:rFonts w:ascii="Times" w:hAnsi="Times"/>
          <w:lang w:val="fr-FR"/>
        </w:rPr>
        <w:t>amour comme une vertu s</w:t>
      </w:r>
      <w:r w:rsidR="00EF0C68">
        <w:rPr>
          <w:rFonts w:ascii="Times" w:hAnsi="Times"/>
          <w:lang w:val="fr-FR"/>
        </w:rPr>
        <w:t>’</w:t>
      </w:r>
      <w:r w:rsidRPr="00657045">
        <w:rPr>
          <w:rFonts w:ascii="Times" w:hAnsi="Times"/>
          <w:lang w:val="fr-FR"/>
        </w:rPr>
        <w:t>il était dirigé vers la femme d</w:t>
      </w:r>
      <w:r w:rsidR="00EF0C68">
        <w:rPr>
          <w:rFonts w:ascii="Times" w:hAnsi="Times"/>
          <w:lang w:val="fr-FR"/>
        </w:rPr>
        <w:t>’</w:t>
      </w:r>
      <w:r w:rsidRPr="00657045">
        <w:rPr>
          <w:rFonts w:ascii="Times" w:hAnsi="Times"/>
          <w:lang w:val="fr-FR"/>
        </w:rPr>
        <w:t xml:space="preserve">un voisin. Dans le monde séculier, les gens utilisent le terme de </w:t>
      </w:r>
      <w:r w:rsidRPr="00657045">
        <w:rPr>
          <w:rFonts w:ascii="Times" w:hAnsi="Times"/>
          <w:i/>
          <w:lang w:val="fr-FR"/>
        </w:rPr>
        <w:t xml:space="preserve">foi </w:t>
      </w:r>
      <w:r w:rsidRPr="00657045">
        <w:rPr>
          <w:rFonts w:ascii="Times" w:hAnsi="Times"/>
          <w:lang w:val="fr-FR"/>
        </w:rPr>
        <w:t>lorsqu</w:t>
      </w:r>
      <w:r w:rsidR="00EF0C68">
        <w:rPr>
          <w:rFonts w:ascii="Times" w:hAnsi="Times"/>
          <w:lang w:val="fr-FR"/>
        </w:rPr>
        <w:t>’</w:t>
      </w:r>
      <w:r w:rsidRPr="00657045">
        <w:rPr>
          <w:rFonts w:ascii="Times" w:hAnsi="Times"/>
          <w:lang w:val="fr-FR"/>
        </w:rPr>
        <w:t xml:space="preserve">ils veulent vraiment dire espoir, confiance en soi ou sentiment religieux mystique. </w:t>
      </w:r>
      <w:r w:rsidRPr="00657045">
        <w:rPr>
          <w:rFonts w:ascii="Times" w:hAnsi="Times"/>
          <w:position w:val="6"/>
          <w:sz w:val="16"/>
          <w:lang w:val="fr-FR"/>
        </w:rPr>
        <w:endnoteReference w:id="37"/>
      </w:r>
    </w:p>
    <w:p w14:paraId="2A506DDD" w14:textId="77777777" w:rsidR="00426796" w:rsidRPr="00657045" w:rsidRDefault="00426796" w:rsidP="00A31188">
      <w:pPr>
        <w:rPr>
          <w:rFonts w:ascii="Times" w:hAnsi="Times"/>
          <w:lang w:val="fr-FR"/>
        </w:rPr>
      </w:pPr>
    </w:p>
    <w:p w14:paraId="6A9393D2" w14:textId="0B28CA0B" w:rsidR="00426796" w:rsidRPr="00657045" w:rsidRDefault="00426796" w:rsidP="00A31188">
      <w:pPr>
        <w:rPr>
          <w:rFonts w:ascii="Times" w:hAnsi="Times"/>
          <w:lang w:val="fr-FR"/>
        </w:rPr>
      </w:pPr>
      <w:r w:rsidRPr="00657045">
        <w:rPr>
          <w:rFonts w:ascii="Times" w:hAnsi="Times"/>
          <w:lang w:val="fr-FR"/>
        </w:rPr>
        <w:lastRenderedPageBreak/>
        <w:t>Les réformateurs étaient catégoriques sur le fait que la foi n</w:t>
      </w:r>
      <w:r w:rsidR="00EF0C68">
        <w:rPr>
          <w:rFonts w:ascii="Times" w:hAnsi="Times"/>
          <w:lang w:val="fr-FR"/>
        </w:rPr>
        <w:t>’</w:t>
      </w:r>
      <w:r w:rsidRPr="00657045">
        <w:rPr>
          <w:rFonts w:ascii="Times" w:hAnsi="Times"/>
          <w:lang w:val="fr-FR"/>
        </w:rPr>
        <w:t xml:space="preserve">est pas méritoire. Ils se sont opposés au catholicisme, qui considère la foi comme une bonne œuvre, méritant une récompense. Une telle vision sape le salut par la seule grâce en raison de la manière subtile dont le mérite entre en jeu. </w:t>
      </w:r>
    </w:p>
    <w:p w14:paraId="5E9D0310" w14:textId="264C6749" w:rsidR="00426796" w:rsidRPr="00657045" w:rsidRDefault="00426796" w:rsidP="00A31188">
      <w:pPr>
        <w:rPr>
          <w:rFonts w:ascii="Times" w:hAnsi="Times"/>
          <w:lang w:val="fr-FR"/>
        </w:rPr>
      </w:pPr>
      <w:r w:rsidRPr="00657045">
        <w:rPr>
          <w:rFonts w:ascii="Times" w:hAnsi="Times"/>
          <w:lang w:val="fr-FR"/>
        </w:rPr>
        <w:t>Pourquoi la foi n</w:t>
      </w:r>
      <w:r w:rsidR="00EF0C68">
        <w:rPr>
          <w:rFonts w:ascii="Times" w:hAnsi="Times"/>
          <w:lang w:val="fr-FR"/>
        </w:rPr>
        <w:t>’</w:t>
      </w:r>
      <w:r w:rsidRPr="00657045">
        <w:rPr>
          <w:rFonts w:ascii="Times" w:hAnsi="Times"/>
          <w:lang w:val="fr-FR"/>
        </w:rPr>
        <w:t>est-elle pas méritoire</w:t>
      </w:r>
      <w:r w:rsidR="00EE00B7">
        <w:rPr>
          <w:rFonts w:ascii="Times" w:hAnsi="Times"/>
          <w:lang w:val="fr-FR"/>
        </w:rPr>
        <w:t> </w:t>
      </w:r>
      <w:r w:rsidRPr="00657045">
        <w:rPr>
          <w:rFonts w:ascii="Times" w:hAnsi="Times"/>
          <w:lang w:val="fr-FR"/>
        </w:rPr>
        <w:t xml:space="preserve">? </w:t>
      </w:r>
    </w:p>
    <w:p w14:paraId="488B5886" w14:textId="77777777" w:rsidR="00426796" w:rsidRPr="00657045" w:rsidRDefault="00426796" w:rsidP="00A31188">
      <w:pPr>
        <w:rPr>
          <w:rFonts w:ascii="Times" w:hAnsi="Times"/>
          <w:lang w:val="fr-FR"/>
        </w:rPr>
      </w:pPr>
    </w:p>
    <w:p w14:paraId="24CFF31C" w14:textId="4CEE25AA" w:rsidR="00426796" w:rsidRPr="00657045" w:rsidRDefault="00426796" w:rsidP="00083F36">
      <w:pPr>
        <w:pStyle w:val="ScriptureQuotes"/>
        <w:rPr>
          <w:rFonts w:ascii="Times" w:hAnsi="Times"/>
          <w:lang w:val="fr-FR"/>
        </w:rPr>
      </w:pPr>
      <w:r w:rsidRPr="00657045">
        <w:rPr>
          <w:rFonts w:ascii="Times" w:hAnsi="Times"/>
          <w:lang w:val="fr-FR"/>
        </w:rPr>
        <w:t xml:space="preserve">Que dirons-nous </w:t>
      </w:r>
      <w:r w:rsidR="00AA7608">
        <w:rPr>
          <w:rFonts w:ascii="Times" w:hAnsi="Times"/>
          <w:lang w:val="fr-FR"/>
        </w:rPr>
        <w:t>donc</w:t>
      </w:r>
      <w:r w:rsidRPr="00657045">
        <w:rPr>
          <w:rFonts w:ascii="Times" w:hAnsi="Times"/>
          <w:lang w:val="fr-FR"/>
        </w:rPr>
        <w:t xml:space="preserve"> qu</w:t>
      </w:r>
      <w:r w:rsidR="00EF0C68">
        <w:rPr>
          <w:rFonts w:ascii="Times" w:hAnsi="Times"/>
          <w:lang w:val="fr-FR"/>
        </w:rPr>
        <w:t>’</w:t>
      </w:r>
      <w:r w:rsidRPr="00657045">
        <w:rPr>
          <w:rFonts w:ascii="Times" w:hAnsi="Times"/>
          <w:lang w:val="fr-FR"/>
        </w:rPr>
        <w:t xml:space="preserve">Abraham, notre </w:t>
      </w:r>
      <w:r w:rsidR="00AA7608">
        <w:rPr>
          <w:rFonts w:ascii="Times" w:hAnsi="Times"/>
          <w:lang w:val="fr-FR"/>
        </w:rPr>
        <w:t>père</w:t>
      </w:r>
      <w:r w:rsidRPr="00657045">
        <w:rPr>
          <w:rFonts w:ascii="Times" w:hAnsi="Times"/>
          <w:lang w:val="fr-FR"/>
        </w:rPr>
        <w:t xml:space="preserve">, a </w:t>
      </w:r>
      <w:r w:rsidR="00AA7608">
        <w:rPr>
          <w:rFonts w:ascii="Times" w:hAnsi="Times"/>
          <w:lang w:val="fr-FR"/>
        </w:rPr>
        <w:t>obtenu selon la chair</w:t>
      </w:r>
      <w:r w:rsidR="00EE00B7">
        <w:rPr>
          <w:rFonts w:ascii="Times" w:hAnsi="Times"/>
          <w:lang w:val="fr-FR"/>
        </w:rPr>
        <w:t> </w:t>
      </w:r>
      <w:r w:rsidRPr="00657045">
        <w:rPr>
          <w:rFonts w:ascii="Times" w:hAnsi="Times"/>
          <w:lang w:val="fr-FR"/>
        </w:rPr>
        <w:t>? Rom</w:t>
      </w:r>
      <w:r w:rsidR="00AA7608">
        <w:rPr>
          <w:rFonts w:ascii="Times" w:hAnsi="Times"/>
          <w:lang w:val="fr-FR"/>
        </w:rPr>
        <w:t>.</w:t>
      </w:r>
      <w:r w:rsidRPr="00657045">
        <w:rPr>
          <w:rFonts w:ascii="Times" w:hAnsi="Times"/>
          <w:lang w:val="fr-FR"/>
        </w:rPr>
        <w:t>4</w:t>
      </w:r>
      <w:r w:rsidR="00FB2C04">
        <w:rPr>
          <w:rFonts w:ascii="Times" w:hAnsi="Times"/>
          <w:lang w:val="fr-FR"/>
        </w:rPr>
        <w:t>.</w:t>
      </w:r>
      <w:r w:rsidRPr="00657045">
        <w:rPr>
          <w:rFonts w:ascii="Times" w:hAnsi="Times"/>
          <w:lang w:val="fr-FR"/>
        </w:rPr>
        <w:t>1</w:t>
      </w:r>
    </w:p>
    <w:p w14:paraId="58AE3843" w14:textId="77777777" w:rsidR="00426796" w:rsidRPr="00657045" w:rsidRDefault="00426796" w:rsidP="00A31188">
      <w:pPr>
        <w:rPr>
          <w:rFonts w:ascii="Times" w:hAnsi="Times"/>
          <w:lang w:val="fr-FR"/>
        </w:rPr>
      </w:pPr>
    </w:p>
    <w:p w14:paraId="2EB139EF" w14:textId="6727C232" w:rsidR="00426796" w:rsidRPr="00657045" w:rsidRDefault="00426796" w:rsidP="00A31188">
      <w:pPr>
        <w:rPr>
          <w:rFonts w:ascii="Times" w:hAnsi="Times"/>
          <w:lang w:val="fr-FR"/>
        </w:rPr>
      </w:pPr>
      <w:r w:rsidRPr="00657045">
        <w:rPr>
          <w:rFonts w:ascii="Times" w:hAnsi="Times"/>
          <w:lang w:val="fr-FR"/>
        </w:rPr>
        <w:t>Abraham a fait une découverte inattendue. Dieu lui a accordé quelque chose qu</w:t>
      </w:r>
      <w:r w:rsidR="00EF0C68">
        <w:rPr>
          <w:rFonts w:ascii="Times" w:hAnsi="Times"/>
          <w:lang w:val="fr-FR"/>
        </w:rPr>
        <w:t>’</w:t>
      </w:r>
      <w:r w:rsidRPr="00657045">
        <w:rPr>
          <w:rFonts w:ascii="Times" w:hAnsi="Times"/>
          <w:lang w:val="fr-FR"/>
        </w:rPr>
        <w:t xml:space="preserve">il ne méritait pas... le pardon des péchés et une déclaration selon laquelle il était juste. </w:t>
      </w:r>
    </w:p>
    <w:p w14:paraId="60084643" w14:textId="77777777" w:rsidR="00426796" w:rsidRPr="00657045" w:rsidRDefault="00426796" w:rsidP="00A31188">
      <w:pPr>
        <w:rPr>
          <w:rFonts w:ascii="Times" w:hAnsi="Times"/>
          <w:lang w:val="fr-FR"/>
        </w:rPr>
      </w:pPr>
    </w:p>
    <w:p w14:paraId="387C5A46" w14:textId="381C942D" w:rsidR="00426796" w:rsidRPr="00657045" w:rsidRDefault="00426796" w:rsidP="00A31188">
      <w:pPr>
        <w:rPr>
          <w:rFonts w:ascii="Times" w:hAnsi="Times"/>
          <w:lang w:val="fr-FR"/>
        </w:rPr>
      </w:pPr>
      <w:r w:rsidRPr="00657045">
        <w:rPr>
          <w:rFonts w:ascii="Times" w:hAnsi="Times"/>
          <w:lang w:val="fr-FR"/>
        </w:rPr>
        <w:t>Abraham a immédiatement conclu que cela ne pouvait pas être à cause de ses bonnes œuvres. Il n</w:t>
      </w:r>
      <w:r w:rsidR="00EF0C68">
        <w:rPr>
          <w:rFonts w:ascii="Times" w:hAnsi="Times"/>
          <w:lang w:val="fr-FR"/>
        </w:rPr>
        <w:t>’</w:t>
      </w:r>
      <w:r w:rsidRPr="00657045">
        <w:rPr>
          <w:rFonts w:ascii="Times" w:hAnsi="Times"/>
          <w:lang w:val="fr-FR"/>
        </w:rPr>
        <w:t>avait rien à dire, ou la Bible aurait parlé d</w:t>
      </w:r>
      <w:r w:rsidR="00EF0C68">
        <w:rPr>
          <w:rFonts w:ascii="Times" w:hAnsi="Times"/>
          <w:lang w:val="fr-FR"/>
        </w:rPr>
        <w:t>’</w:t>
      </w:r>
      <w:r w:rsidRPr="00657045">
        <w:rPr>
          <w:rFonts w:ascii="Times" w:hAnsi="Times"/>
          <w:lang w:val="fr-FR"/>
        </w:rPr>
        <w:t>elles... certainement rien qui aurait valu à Abraham le droit pour l</w:t>
      </w:r>
      <w:r w:rsidR="00EF0C68">
        <w:rPr>
          <w:rFonts w:ascii="Times" w:hAnsi="Times"/>
          <w:lang w:val="fr-FR"/>
        </w:rPr>
        <w:t>’</w:t>
      </w:r>
      <w:r w:rsidRPr="00657045">
        <w:rPr>
          <w:rFonts w:ascii="Times" w:hAnsi="Times"/>
          <w:lang w:val="fr-FR"/>
        </w:rPr>
        <w:t>un de ses descendants, le Christ, de diriger les nations.</w:t>
      </w:r>
    </w:p>
    <w:p w14:paraId="159FF26B" w14:textId="77777777" w:rsidR="00426796" w:rsidRPr="00657045" w:rsidRDefault="00426796" w:rsidP="00A31188">
      <w:pPr>
        <w:rPr>
          <w:rFonts w:ascii="Times" w:hAnsi="Times"/>
          <w:lang w:val="fr-FR"/>
        </w:rPr>
      </w:pPr>
    </w:p>
    <w:p w14:paraId="3423B52F" w14:textId="4E46845C" w:rsidR="00426796" w:rsidRPr="00657045" w:rsidRDefault="00426796" w:rsidP="00083F36">
      <w:pPr>
        <w:pStyle w:val="ScriptureQuotes"/>
        <w:rPr>
          <w:rFonts w:ascii="Times" w:hAnsi="Times"/>
          <w:lang w:val="fr-FR"/>
        </w:rPr>
      </w:pPr>
      <w:r w:rsidRPr="00657045">
        <w:rPr>
          <w:rFonts w:ascii="Times" w:hAnsi="Times"/>
          <w:lang w:val="fr-FR"/>
        </w:rPr>
        <w:t>Si</w:t>
      </w:r>
      <w:r w:rsidR="00AA7608">
        <w:rPr>
          <w:rFonts w:ascii="Times" w:hAnsi="Times"/>
          <w:lang w:val="fr-FR"/>
        </w:rPr>
        <w:t xml:space="preserve"> Abraham a été justifié par les œuvres, il a sujet de se glorifier, mais non devant Dieu. (V</w:t>
      </w:r>
      <w:r w:rsidR="005D6012">
        <w:rPr>
          <w:rFonts w:ascii="Times" w:hAnsi="Times"/>
          <w:lang w:val="fr-FR"/>
        </w:rPr>
        <w:t>.2)</w:t>
      </w:r>
    </w:p>
    <w:p w14:paraId="58EA9C65" w14:textId="77777777" w:rsidR="00426796" w:rsidRPr="00657045" w:rsidRDefault="00426796" w:rsidP="00A31188">
      <w:pPr>
        <w:rPr>
          <w:rFonts w:ascii="Times" w:hAnsi="Times"/>
          <w:lang w:val="fr-FR"/>
        </w:rPr>
      </w:pPr>
    </w:p>
    <w:p w14:paraId="3B7EC41B" w14:textId="3EA2D673" w:rsidR="00426796" w:rsidRPr="00657045" w:rsidRDefault="00426796" w:rsidP="00A31188">
      <w:pPr>
        <w:rPr>
          <w:rFonts w:ascii="Times" w:hAnsi="Times"/>
          <w:lang w:val="fr-FR"/>
        </w:rPr>
      </w:pPr>
      <w:r w:rsidRPr="00657045">
        <w:rPr>
          <w:rFonts w:ascii="Times" w:hAnsi="Times"/>
          <w:lang w:val="fr-FR"/>
        </w:rPr>
        <w:t>Ainsi, le véhicule de justification devait être quelque chose qu</w:t>
      </w:r>
      <w:r w:rsidR="00EF0C68">
        <w:rPr>
          <w:rFonts w:ascii="Times" w:hAnsi="Times"/>
          <w:lang w:val="fr-FR"/>
        </w:rPr>
        <w:t>’</w:t>
      </w:r>
      <w:r w:rsidRPr="00657045">
        <w:rPr>
          <w:rFonts w:ascii="Times" w:hAnsi="Times"/>
          <w:lang w:val="fr-FR"/>
        </w:rPr>
        <w:t>il possédait déjà, mais dont il ne pouvait pas se vanter. Cela exclut les œuvres</w:t>
      </w:r>
      <w:r w:rsidR="00300106">
        <w:rPr>
          <w:rFonts w:ascii="Times" w:hAnsi="Times"/>
          <w:lang w:val="fr-FR"/>
        </w:rPr>
        <w:t>,</w:t>
      </w:r>
      <w:r w:rsidRPr="00657045">
        <w:rPr>
          <w:rFonts w:ascii="Times" w:hAnsi="Times"/>
          <w:lang w:val="fr-FR"/>
        </w:rPr>
        <w:t xml:space="preserve"> car il pourrait s</w:t>
      </w:r>
      <w:r w:rsidR="00EF0C68">
        <w:rPr>
          <w:rFonts w:ascii="Times" w:hAnsi="Times"/>
          <w:lang w:val="fr-FR"/>
        </w:rPr>
        <w:t>’</w:t>
      </w:r>
      <w:r w:rsidRPr="00657045">
        <w:rPr>
          <w:rFonts w:ascii="Times" w:hAnsi="Times"/>
          <w:lang w:val="fr-FR"/>
        </w:rPr>
        <w:t>en vanter puisqu</w:t>
      </w:r>
      <w:r w:rsidR="00EF0C68">
        <w:rPr>
          <w:rFonts w:ascii="Times" w:hAnsi="Times"/>
          <w:lang w:val="fr-FR"/>
        </w:rPr>
        <w:t>’</w:t>
      </w:r>
      <w:r w:rsidRPr="00657045">
        <w:rPr>
          <w:rFonts w:ascii="Times" w:hAnsi="Times"/>
          <w:lang w:val="fr-FR"/>
        </w:rPr>
        <w:t xml:space="preserve">elles méritent une récompense. </w:t>
      </w:r>
    </w:p>
    <w:p w14:paraId="09360B7D" w14:textId="77777777" w:rsidR="00426796" w:rsidRPr="00657045" w:rsidRDefault="00426796" w:rsidP="00A31188">
      <w:pPr>
        <w:rPr>
          <w:rFonts w:ascii="Times" w:hAnsi="Times"/>
          <w:lang w:val="fr-FR"/>
        </w:rPr>
      </w:pPr>
    </w:p>
    <w:p w14:paraId="79637F6A" w14:textId="0809BEF1" w:rsidR="00426796" w:rsidRPr="00657045" w:rsidRDefault="004911F8" w:rsidP="00083F36">
      <w:pPr>
        <w:pStyle w:val="ScriptureQuotes"/>
        <w:rPr>
          <w:rFonts w:ascii="Times" w:hAnsi="Times"/>
          <w:lang w:val="fr-FR"/>
        </w:rPr>
      </w:pPr>
      <w:r>
        <w:rPr>
          <w:rFonts w:ascii="Times" w:hAnsi="Times"/>
          <w:lang w:val="fr-FR"/>
        </w:rPr>
        <w:t>Or, à celui qui fait une œuvre, le salaire est imputé, non comme une grâce, mais comme une chose due</w:t>
      </w:r>
      <w:r w:rsidR="006F7FB1">
        <w:rPr>
          <w:rFonts w:ascii="Times" w:hAnsi="Times"/>
          <w:lang w:val="fr-FR"/>
        </w:rPr>
        <w:t> </w:t>
      </w:r>
      <w:r>
        <w:rPr>
          <w:rFonts w:ascii="Times" w:hAnsi="Times"/>
          <w:lang w:val="fr-FR"/>
        </w:rPr>
        <w:t>;</w:t>
      </w:r>
      <w:r w:rsidR="00426796" w:rsidRPr="00657045">
        <w:rPr>
          <w:rFonts w:ascii="Times" w:hAnsi="Times"/>
          <w:lang w:val="fr-FR"/>
        </w:rPr>
        <w:t xml:space="preserve"> (V.</w:t>
      </w:r>
      <w:r>
        <w:rPr>
          <w:rFonts w:ascii="Times" w:hAnsi="Times"/>
          <w:lang w:val="fr-FR"/>
        </w:rPr>
        <w:t>4</w:t>
      </w:r>
      <w:r w:rsidR="00426796" w:rsidRPr="00657045">
        <w:rPr>
          <w:rFonts w:ascii="Times" w:hAnsi="Times"/>
          <w:lang w:val="fr-FR"/>
        </w:rPr>
        <w:t>)</w:t>
      </w:r>
    </w:p>
    <w:p w14:paraId="791C10DF" w14:textId="77777777" w:rsidR="00426796" w:rsidRPr="00657045" w:rsidRDefault="00426796" w:rsidP="00A31188">
      <w:pPr>
        <w:rPr>
          <w:rFonts w:ascii="Times" w:hAnsi="Times"/>
          <w:lang w:val="fr-FR"/>
        </w:rPr>
      </w:pPr>
    </w:p>
    <w:p w14:paraId="44C03585" w14:textId="77777777" w:rsidR="00426796" w:rsidRPr="00657045" w:rsidRDefault="00426796" w:rsidP="00A31188">
      <w:pPr>
        <w:rPr>
          <w:rFonts w:ascii="Times" w:hAnsi="Times"/>
          <w:lang w:val="fr-FR"/>
        </w:rPr>
      </w:pPr>
      <w:r w:rsidRPr="00657045">
        <w:rPr>
          <w:rFonts w:ascii="Times" w:hAnsi="Times"/>
          <w:lang w:val="fr-FR"/>
        </w:rPr>
        <w:t xml:space="preserve">Le seul agent existant est la foi et la foi seule. </w:t>
      </w:r>
    </w:p>
    <w:p w14:paraId="1CD2088F" w14:textId="77777777" w:rsidR="00426796" w:rsidRPr="00657045" w:rsidRDefault="00426796" w:rsidP="00A31188">
      <w:pPr>
        <w:rPr>
          <w:rFonts w:ascii="Times" w:hAnsi="Times"/>
          <w:lang w:val="fr-FR"/>
        </w:rPr>
      </w:pPr>
    </w:p>
    <w:p w14:paraId="409F163D" w14:textId="644F54A5" w:rsidR="00426796" w:rsidRPr="00657045" w:rsidRDefault="005D6012" w:rsidP="00083F36">
      <w:pPr>
        <w:pStyle w:val="ScriptureQuotes"/>
        <w:rPr>
          <w:rFonts w:ascii="Times" w:hAnsi="Times"/>
          <w:lang w:val="fr-FR"/>
        </w:rPr>
      </w:pPr>
      <w:r>
        <w:rPr>
          <w:rFonts w:ascii="Times" w:hAnsi="Times"/>
          <w:lang w:val="fr-FR"/>
        </w:rPr>
        <w:t>...et à celui qui ne fait point d’œuvre, mais qui croit en celui qui justifie l’impie, sa foi lui est imputée à justice</w:t>
      </w:r>
      <w:r w:rsidR="00426796" w:rsidRPr="00657045">
        <w:rPr>
          <w:rFonts w:ascii="Times" w:hAnsi="Times"/>
          <w:lang w:val="fr-FR"/>
        </w:rPr>
        <w:t>. (V.5)</w:t>
      </w:r>
    </w:p>
    <w:p w14:paraId="3224F628" w14:textId="77777777" w:rsidR="00426796" w:rsidRPr="00657045" w:rsidRDefault="00426796" w:rsidP="00A31188">
      <w:pPr>
        <w:rPr>
          <w:rFonts w:ascii="Times" w:hAnsi="Times"/>
          <w:lang w:val="fr-FR"/>
        </w:rPr>
      </w:pPr>
    </w:p>
    <w:p w14:paraId="4F0427C2" w14:textId="7BBF301A" w:rsidR="00426796" w:rsidRPr="00657045" w:rsidRDefault="00426796" w:rsidP="00A31188">
      <w:pPr>
        <w:rPr>
          <w:rFonts w:ascii="Times" w:hAnsi="Times"/>
          <w:lang w:val="fr-FR"/>
        </w:rPr>
      </w:pPr>
      <w:r w:rsidRPr="00657045">
        <w:rPr>
          <w:rFonts w:ascii="Times" w:hAnsi="Times"/>
          <w:lang w:val="fr-FR"/>
        </w:rPr>
        <w:t>Paul prouve que la foi n</w:t>
      </w:r>
      <w:r w:rsidR="00EF0C68">
        <w:rPr>
          <w:rFonts w:ascii="Times" w:hAnsi="Times"/>
          <w:lang w:val="fr-FR"/>
        </w:rPr>
        <w:t>’</w:t>
      </w:r>
      <w:r w:rsidRPr="00657045">
        <w:rPr>
          <w:rFonts w:ascii="Times" w:hAnsi="Times"/>
          <w:lang w:val="fr-FR"/>
        </w:rPr>
        <w:t>est pas une œuvre et ne mérite aucune récompense. Sinon, il l</w:t>
      </w:r>
      <w:r w:rsidR="00EF0C68">
        <w:rPr>
          <w:rFonts w:ascii="Times" w:hAnsi="Times"/>
          <w:lang w:val="fr-FR"/>
        </w:rPr>
        <w:t>’</w:t>
      </w:r>
      <w:r w:rsidRPr="00657045">
        <w:rPr>
          <w:rFonts w:ascii="Times" w:hAnsi="Times"/>
          <w:lang w:val="fr-FR"/>
        </w:rPr>
        <w:t>exclurait comme véhicule de justification.</w:t>
      </w:r>
    </w:p>
    <w:p w14:paraId="6D762566" w14:textId="77777777" w:rsidR="00426796" w:rsidRPr="00657045" w:rsidRDefault="00426796" w:rsidP="00A31188">
      <w:pPr>
        <w:rPr>
          <w:rFonts w:ascii="Times" w:hAnsi="Times"/>
          <w:lang w:val="fr-FR"/>
        </w:rPr>
      </w:pPr>
    </w:p>
    <w:p w14:paraId="6885B7C8" w14:textId="5F9A9B92" w:rsidR="00426796" w:rsidRPr="00657045" w:rsidRDefault="005D6012" w:rsidP="00083F36">
      <w:pPr>
        <w:pStyle w:val="ScriptureQuotes"/>
        <w:rPr>
          <w:rFonts w:ascii="Times" w:hAnsi="Times"/>
          <w:lang w:val="fr-FR"/>
        </w:rPr>
      </w:pPr>
      <w:r>
        <w:rPr>
          <w:rFonts w:ascii="Times" w:hAnsi="Times"/>
          <w:lang w:val="fr-FR"/>
        </w:rPr>
        <w:t>C’est pourquoi les héritiers le sont par la foi, pour que ce soit par grâce</w:t>
      </w:r>
      <w:r w:rsidR="00426796" w:rsidRPr="00657045">
        <w:rPr>
          <w:rFonts w:ascii="Times" w:hAnsi="Times"/>
          <w:lang w:val="fr-FR"/>
        </w:rPr>
        <w:t>... (V.16)</w:t>
      </w:r>
    </w:p>
    <w:p w14:paraId="6CE86C10" w14:textId="77777777" w:rsidR="00426796" w:rsidRPr="00657045" w:rsidRDefault="00426796" w:rsidP="00A31188">
      <w:pPr>
        <w:rPr>
          <w:rFonts w:ascii="Times" w:hAnsi="Times"/>
          <w:lang w:val="fr-FR"/>
        </w:rPr>
      </w:pPr>
    </w:p>
    <w:p w14:paraId="2B869E0C" w14:textId="70A555CB" w:rsidR="00426796" w:rsidRPr="00657045" w:rsidRDefault="00426796" w:rsidP="00A31188">
      <w:pPr>
        <w:rPr>
          <w:rFonts w:ascii="Times" w:hAnsi="Times"/>
          <w:lang w:val="fr-FR"/>
        </w:rPr>
      </w:pPr>
      <w:r w:rsidRPr="00657045">
        <w:rPr>
          <w:rFonts w:ascii="Times" w:hAnsi="Times"/>
          <w:lang w:val="fr-FR"/>
        </w:rPr>
        <w:t>En concluant que la foi est le seul véhicule possible de la grâce, Paul révèle un paradoxe</w:t>
      </w:r>
      <w:r w:rsidR="003B0ED9">
        <w:rPr>
          <w:rFonts w:ascii="Times" w:hAnsi="Times"/>
          <w:lang w:val="fr-FR"/>
        </w:rPr>
        <w:t> </w:t>
      </w:r>
      <w:r w:rsidRPr="00657045">
        <w:rPr>
          <w:rFonts w:ascii="Times" w:hAnsi="Times"/>
          <w:lang w:val="fr-FR"/>
        </w:rPr>
        <w:t>:</w:t>
      </w:r>
    </w:p>
    <w:p w14:paraId="6669EC21" w14:textId="77777777" w:rsidR="00426796" w:rsidRPr="00657045" w:rsidRDefault="00426796" w:rsidP="00A31188">
      <w:pPr>
        <w:rPr>
          <w:rFonts w:ascii="Times" w:hAnsi="Times"/>
          <w:lang w:val="fr-FR"/>
        </w:rPr>
      </w:pPr>
    </w:p>
    <w:p w14:paraId="0894898E" w14:textId="77777777" w:rsidR="00426796" w:rsidRPr="00657045" w:rsidRDefault="00426796" w:rsidP="00A31188">
      <w:pPr>
        <w:rPr>
          <w:rFonts w:ascii="Times" w:hAnsi="Times"/>
          <w:lang w:val="fr-FR"/>
        </w:rPr>
      </w:pPr>
      <w:r w:rsidRPr="00657045">
        <w:rPr>
          <w:rFonts w:ascii="Times" w:hAnsi="Times"/>
          <w:lang w:val="fr-FR"/>
        </w:rPr>
        <w:t xml:space="preserve">La foi serait un véhicule de grâce indigne si elle était une œuvre, un mérite ou si elle possédait une justice inhérente. Elle deviendrait une rivale de la justice du Christ, et </w:t>
      </w:r>
      <w:r w:rsidRPr="00657045">
        <w:rPr>
          <w:rFonts w:ascii="Times" w:hAnsi="Times"/>
          <w:i/>
          <w:lang w:val="fr-FR"/>
        </w:rPr>
        <w:t xml:space="preserve">cela </w:t>
      </w:r>
      <w:r w:rsidRPr="00657045">
        <w:rPr>
          <w:rFonts w:ascii="Times" w:hAnsi="Times"/>
          <w:lang w:val="fr-FR"/>
        </w:rPr>
        <w:t xml:space="preserve">est impensable. </w:t>
      </w:r>
    </w:p>
    <w:p w14:paraId="456DBEB7" w14:textId="77777777" w:rsidR="00426796" w:rsidRPr="00657045" w:rsidRDefault="00426796" w:rsidP="00A31188">
      <w:pPr>
        <w:rPr>
          <w:rFonts w:ascii="Times" w:hAnsi="Times"/>
          <w:lang w:val="fr-FR"/>
        </w:rPr>
      </w:pPr>
    </w:p>
    <w:p w14:paraId="1E3A39D1" w14:textId="77777777" w:rsidR="00426796" w:rsidRPr="00657045" w:rsidRDefault="00426796" w:rsidP="00083F36">
      <w:pPr>
        <w:pStyle w:val="Heading2"/>
        <w:rPr>
          <w:rFonts w:ascii="Times" w:hAnsi="Times"/>
          <w:lang w:val="fr-FR"/>
        </w:rPr>
      </w:pPr>
      <w:r w:rsidRPr="00657045">
        <w:rPr>
          <w:rFonts w:ascii="Times" w:hAnsi="Times"/>
          <w:lang w:val="fr-FR"/>
        </w:rPr>
        <w:t xml:space="preserve">Cause instrumentale </w:t>
      </w:r>
    </w:p>
    <w:p w14:paraId="3AC8B768" w14:textId="11D952CC" w:rsidR="00426796" w:rsidRPr="00657045" w:rsidRDefault="00426796" w:rsidP="00A31188">
      <w:pPr>
        <w:rPr>
          <w:rFonts w:ascii="Times" w:hAnsi="Times"/>
          <w:lang w:val="fr-FR"/>
        </w:rPr>
      </w:pPr>
      <w:r w:rsidRPr="00657045">
        <w:rPr>
          <w:rFonts w:ascii="Times" w:hAnsi="Times"/>
          <w:lang w:val="fr-FR"/>
        </w:rPr>
        <w:t>Une petite querelle a éclaté pendant la période de la Réforme, en particulier en Pologne, à cause des enseignements hérétiques d</w:t>
      </w:r>
      <w:r w:rsidR="00EF0C68">
        <w:rPr>
          <w:rFonts w:ascii="Times" w:hAnsi="Times"/>
          <w:lang w:val="fr-FR"/>
        </w:rPr>
        <w:t>’</w:t>
      </w:r>
      <w:r w:rsidRPr="00657045">
        <w:rPr>
          <w:rFonts w:ascii="Times" w:hAnsi="Times"/>
          <w:lang w:val="fr-FR"/>
        </w:rPr>
        <w:t xml:space="preserve">un Italien excentrique nommé Socius, né en 1539. </w:t>
      </w:r>
      <w:r w:rsidRPr="00657045">
        <w:rPr>
          <w:rFonts w:ascii="Times" w:hAnsi="Times"/>
          <w:position w:val="6"/>
          <w:sz w:val="16"/>
          <w:lang w:val="fr-FR"/>
        </w:rPr>
        <w:endnoteReference w:id="38"/>
      </w:r>
    </w:p>
    <w:p w14:paraId="4130D843" w14:textId="77777777" w:rsidR="00426796" w:rsidRPr="00657045" w:rsidRDefault="00426796" w:rsidP="00A31188">
      <w:pPr>
        <w:rPr>
          <w:rFonts w:ascii="Times" w:hAnsi="Times"/>
          <w:lang w:val="fr-FR"/>
        </w:rPr>
      </w:pPr>
    </w:p>
    <w:p w14:paraId="09E5671F" w14:textId="594A0DEF" w:rsidR="00426796" w:rsidRPr="00657045" w:rsidRDefault="00426796" w:rsidP="00A31188">
      <w:pPr>
        <w:rPr>
          <w:rFonts w:ascii="Times" w:hAnsi="Times"/>
          <w:lang w:val="fr-FR"/>
        </w:rPr>
      </w:pPr>
      <w:r w:rsidRPr="00657045">
        <w:rPr>
          <w:rFonts w:ascii="Times" w:hAnsi="Times"/>
          <w:lang w:val="fr-FR"/>
        </w:rPr>
        <w:t>Parmi celles-ci figurait la notion selon laquelle notre foi elle-même est la justice que nous recevons dans la justification et la seule justice dont nous avons besoin. Non seulement cela revenait à nier implicitement l</w:t>
      </w:r>
      <w:r w:rsidR="00EF0C68">
        <w:rPr>
          <w:rFonts w:ascii="Times" w:hAnsi="Times"/>
          <w:lang w:val="fr-FR"/>
        </w:rPr>
        <w:t>’</w:t>
      </w:r>
      <w:r w:rsidRPr="00657045">
        <w:rPr>
          <w:rFonts w:ascii="Times" w:hAnsi="Times"/>
          <w:lang w:val="fr-FR"/>
        </w:rPr>
        <w:t xml:space="preserve">imputation de la justice du Christ, mais cela signifiait également que la foi elle-même faisait le travail de nous sauver. </w:t>
      </w:r>
    </w:p>
    <w:p w14:paraId="40B1CF80" w14:textId="77777777" w:rsidR="00426796" w:rsidRPr="00657045" w:rsidRDefault="00426796" w:rsidP="00A31188">
      <w:pPr>
        <w:rPr>
          <w:rFonts w:ascii="Times" w:hAnsi="Times"/>
          <w:lang w:val="fr-FR"/>
        </w:rPr>
      </w:pPr>
    </w:p>
    <w:p w14:paraId="00724708" w14:textId="09058203" w:rsidR="00426796" w:rsidRPr="00657045" w:rsidRDefault="00426796" w:rsidP="00A31188">
      <w:pPr>
        <w:rPr>
          <w:rFonts w:ascii="Times" w:hAnsi="Times"/>
          <w:lang w:val="fr-FR"/>
        </w:rPr>
      </w:pPr>
      <w:r w:rsidRPr="00657045">
        <w:rPr>
          <w:rFonts w:ascii="Times" w:hAnsi="Times"/>
          <w:lang w:val="fr-FR"/>
        </w:rPr>
        <w:t xml:space="preserve">Cela revient à une redéfinition subtile et dangereuse de la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 xml:space="preserve">(par la foi seule). Ceux qui adhèrent à cette idée affirmeront que nous sommes sauvés par la foi seule. Cela signifierait que nous nous sauvons nous-mêmes par notre foi, qui est une forme de </w:t>
      </w:r>
      <w:r w:rsidR="00BC78AD">
        <w:rPr>
          <w:rFonts w:ascii="Times" w:hAnsi="Times"/>
          <w:lang w:val="fr-FR"/>
        </w:rPr>
        <w:t>justice</w:t>
      </w:r>
      <w:r w:rsidRPr="00657045">
        <w:rPr>
          <w:rFonts w:ascii="Times" w:hAnsi="Times"/>
          <w:lang w:val="fr-FR"/>
        </w:rPr>
        <w:t>. C</w:t>
      </w:r>
      <w:r w:rsidR="00EF0C68">
        <w:rPr>
          <w:rFonts w:ascii="Times" w:hAnsi="Times"/>
          <w:lang w:val="fr-FR"/>
        </w:rPr>
        <w:t>’</w:t>
      </w:r>
      <w:r w:rsidRPr="00657045">
        <w:rPr>
          <w:rFonts w:ascii="Times" w:hAnsi="Times"/>
          <w:lang w:val="fr-FR"/>
        </w:rPr>
        <w:t xml:space="preserve">était un changement radical par rapport à ce que les réformateurs voulaient dire. </w:t>
      </w:r>
    </w:p>
    <w:p w14:paraId="3B1BB61A" w14:textId="77777777" w:rsidR="00426796" w:rsidRPr="00657045" w:rsidRDefault="00426796" w:rsidP="00A31188">
      <w:pPr>
        <w:rPr>
          <w:rFonts w:ascii="Times" w:hAnsi="Times"/>
          <w:lang w:val="fr-FR"/>
        </w:rPr>
      </w:pPr>
    </w:p>
    <w:p w14:paraId="3125E621" w14:textId="0DFDE00B" w:rsidR="00426796" w:rsidRPr="00657045" w:rsidRDefault="00426796" w:rsidP="00A31188">
      <w:pPr>
        <w:rPr>
          <w:rFonts w:ascii="Times" w:hAnsi="Times"/>
          <w:lang w:val="fr-FR"/>
        </w:rPr>
      </w:pPr>
      <w:r w:rsidRPr="00657045">
        <w:rPr>
          <w:rFonts w:ascii="Times" w:hAnsi="Times"/>
          <w:lang w:val="fr-FR"/>
        </w:rPr>
        <w:t>Le socinianisme s</w:t>
      </w:r>
      <w:r w:rsidR="00EF0C68">
        <w:rPr>
          <w:rFonts w:ascii="Times" w:hAnsi="Times"/>
          <w:lang w:val="fr-FR"/>
        </w:rPr>
        <w:t>’</w:t>
      </w:r>
      <w:r w:rsidRPr="00657045">
        <w:rPr>
          <w:rFonts w:ascii="Times" w:hAnsi="Times"/>
          <w:lang w:val="fr-FR"/>
        </w:rPr>
        <w:t>est éteint avant même la mort de Socius. Pourtant, cet enseignement particulier persiste aujourd</w:t>
      </w:r>
      <w:r w:rsidR="00EF0C68">
        <w:rPr>
          <w:rFonts w:ascii="Times" w:hAnsi="Times"/>
          <w:lang w:val="fr-FR"/>
        </w:rPr>
        <w:t>’</w:t>
      </w:r>
      <w:r w:rsidRPr="00657045">
        <w:rPr>
          <w:rFonts w:ascii="Times" w:hAnsi="Times"/>
          <w:lang w:val="fr-FR"/>
        </w:rPr>
        <w:t>hui dans l</w:t>
      </w:r>
      <w:r w:rsidR="00EF0C68">
        <w:rPr>
          <w:rFonts w:ascii="Times" w:hAnsi="Times"/>
          <w:lang w:val="fr-FR"/>
        </w:rPr>
        <w:t>’</w:t>
      </w:r>
      <w:r w:rsidR="000663F9">
        <w:rPr>
          <w:rFonts w:ascii="Times" w:hAnsi="Times"/>
          <w:lang w:val="fr-FR"/>
        </w:rPr>
        <w:t>a</w:t>
      </w:r>
      <w:r w:rsidRPr="00657045">
        <w:rPr>
          <w:rFonts w:ascii="Times" w:hAnsi="Times"/>
          <w:lang w:val="fr-FR"/>
        </w:rPr>
        <w:t>rminianisme.</w:t>
      </w:r>
      <w:r w:rsidRPr="00657045">
        <w:rPr>
          <w:rFonts w:ascii="Times" w:hAnsi="Times"/>
          <w:position w:val="6"/>
          <w:sz w:val="16"/>
          <w:lang w:val="fr-FR"/>
        </w:rPr>
        <w:endnoteReference w:id="39"/>
      </w:r>
    </w:p>
    <w:p w14:paraId="15FA4766" w14:textId="77777777" w:rsidR="00426796" w:rsidRPr="00657045" w:rsidRDefault="00426796" w:rsidP="00A31188">
      <w:pPr>
        <w:rPr>
          <w:rFonts w:ascii="Times" w:hAnsi="Times"/>
          <w:lang w:val="fr-FR"/>
        </w:rPr>
      </w:pPr>
    </w:p>
    <w:p w14:paraId="3D91CB81" w14:textId="1DDDEA80" w:rsidR="00426796" w:rsidRPr="00657045" w:rsidRDefault="00426796" w:rsidP="00A31188">
      <w:pPr>
        <w:rPr>
          <w:rFonts w:ascii="Times" w:hAnsi="Times"/>
          <w:lang w:val="fr-FR"/>
        </w:rPr>
      </w:pPr>
      <w:r w:rsidRPr="00657045">
        <w:rPr>
          <w:rFonts w:ascii="Times" w:hAnsi="Times"/>
          <w:lang w:val="fr-FR"/>
        </w:rPr>
        <w:t>Des millions de chrétiens croient aujourd</w:t>
      </w:r>
      <w:r w:rsidR="00EF0C68">
        <w:rPr>
          <w:rFonts w:ascii="Times" w:hAnsi="Times"/>
          <w:lang w:val="fr-FR"/>
        </w:rPr>
        <w:t>’</w:t>
      </w:r>
      <w:r w:rsidRPr="00657045">
        <w:rPr>
          <w:rFonts w:ascii="Times" w:hAnsi="Times"/>
          <w:lang w:val="fr-FR"/>
        </w:rPr>
        <w:t>hui que leur propre foi est leur justice, ou que c</w:t>
      </w:r>
      <w:r w:rsidR="00EF0C68">
        <w:rPr>
          <w:rFonts w:ascii="Times" w:hAnsi="Times"/>
          <w:lang w:val="fr-FR"/>
        </w:rPr>
        <w:t>’</w:t>
      </w:r>
      <w:r w:rsidRPr="00657045">
        <w:rPr>
          <w:rFonts w:ascii="Times" w:hAnsi="Times"/>
          <w:lang w:val="fr-FR"/>
        </w:rPr>
        <w:t xml:space="preserve">est la foi elle-même qui les a sauvés. Ils passent à côté de la beauté de </w:t>
      </w:r>
      <w:r w:rsidRPr="00915670">
        <w:rPr>
          <w:rFonts w:ascii="Times" w:hAnsi="Times"/>
          <w:lang w:val="fr-FR"/>
        </w:rPr>
        <w:t xml:space="preserve">la justice imputée </w:t>
      </w:r>
      <w:r w:rsidR="00915670" w:rsidRPr="00915670">
        <w:rPr>
          <w:rFonts w:ascii="Times" w:hAnsi="Times"/>
          <w:lang w:val="fr-FR"/>
        </w:rPr>
        <w:t>du</w:t>
      </w:r>
      <w:r w:rsidRPr="00657045">
        <w:rPr>
          <w:rFonts w:ascii="Times" w:hAnsi="Times"/>
          <w:lang w:val="fr-FR"/>
        </w:rPr>
        <w:t xml:space="preserve"> Christ et de la sécurité qui découle de sa compréhension. </w:t>
      </w:r>
    </w:p>
    <w:p w14:paraId="1D38D73A" w14:textId="77777777" w:rsidR="00426796" w:rsidRPr="00657045" w:rsidRDefault="00426796" w:rsidP="00A31188">
      <w:pPr>
        <w:rPr>
          <w:rFonts w:ascii="Times" w:hAnsi="Times"/>
          <w:lang w:val="fr-FR"/>
        </w:rPr>
      </w:pPr>
    </w:p>
    <w:p w14:paraId="28A58ADD" w14:textId="6579E266" w:rsidR="00426796" w:rsidRPr="00657045" w:rsidRDefault="00426796" w:rsidP="00A31188">
      <w:pPr>
        <w:rPr>
          <w:rFonts w:ascii="Times" w:hAnsi="Times"/>
          <w:lang w:val="fr-FR"/>
        </w:rPr>
      </w:pPr>
      <w:r w:rsidRPr="00657045">
        <w:rPr>
          <w:rFonts w:ascii="Times" w:hAnsi="Times"/>
          <w:lang w:val="fr-FR"/>
        </w:rPr>
        <w:t>Socius a manqué le point dans Eph.2</w:t>
      </w:r>
      <w:r w:rsidR="00FB2C04">
        <w:rPr>
          <w:rFonts w:ascii="Times" w:hAnsi="Times"/>
          <w:lang w:val="fr-FR"/>
        </w:rPr>
        <w:t>.</w:t>
      </w:r>
      <w:r w:rsidRPr="00657045">
        <w:rPr>
          <w:rFonts w:ascii="Times" w:hAnsi="Times"/>
          <w:lang w:val="fr-FR"/>
        </w:rPr>
        <w:t>8</w:t>
      </w:r>
      <w:r w:rsidR="003B0ED9">
        <w:rPr>
          <w:rFonts w:ascii="Times" w:hAnsi="Times"/>
          <w:lang w:val="fr-FR"/>
        </w:rPr>
        <w:t> </w:t>
      </w:r>
      <w:r w:rsidRPr="00657045">
        <w:rPr>
          <w:rFonts w:ascii="Times" w:hAnsi="Times"/>
          <w:lang w:val="fr-FR"/>
        </w:rPr>
        <w:t>:</w:t>
      </w:r>
    </w:p>
    <w:p w14:paraId="71CCFC00" w14:textId="77777777" w:rsidR="00426796" w:rsidRPr="00657045" w:rsidRDefault="00426796" w:rsidP="00A31188">
      <w:pPr>
        <w:rPr>
          <w:rFonts w:ascii="Times" w:hAnsi="Times"/>
          <w:lang w:val="fr-FR"/>
        </w:rPr>
      </w:pPr>
    </w:p>
    <w:p w14:paraId="5FEC8349" w14:textId="652CEC01" w:rsidR="00426796" w:rsidRPr="00657045" w:rsidRDefault="005D6012" w:rsidP="00083F36">
      <w:pPr>
        <w:pStyle w:val="ScriptureQuotes"/>
        <w:rPr>
          <w:rFonts w:ascii="Times" w:hAnsi="Times"/>
          <w:lang w:val="fr-FR"/>
        </w:rPr>
      </w:pPr>
      <w:r w:rsidRPr="006C5D27">
        <w:rPr>
          <w:rFonts w:ascii="Times" w:hAnsi="Times"/>
          <w:lang w:val="fr-FR"/>
        </w:rPr>
        <w:t xml:space="preserve">Car c’est </w:t>
      </w:r>
      <w:r w:rsidR="00426796" w:rsidRPr="006C5D27">
        <w:rPr>
          <w:rFonts w:ascii="Times" w:hAnsi="Times"/>
          <w:lang w:val="fr-FR"/>
        </w:rPr>
        <w:t>par la grâce</w:t>
      </w:r>
      <w:r w:rsidRPr="006C5D27">
        <w:rPr>
          <w:rFonts w:ascii="Times" w:hAnsi="Times"/>
          <w:lang w:val="fr-FR"/>
        </w:rPr>
        <w:t xml:space="preserve"> que vous êtes sauvés</w:t>
      </w:r>
      <w:r w:rsidR="00915670" w:rsidRPr="006C5D27">
        <w:rPr>
          <w:rFonts w:ascii="Times" w:hAnsi="Times"/>
          <w:lang w:val="fr-FR"/>
        </w:rPr>
        <w:t>, par le moyen de la foi</w:t>
      </w:r>
      <w:r w:rsidRPr="006C5D27">
        <w:rPr>
          <w:rFonts w:ascii="Times" w:hAnsi="Times"/>
          <w:lang w:val="fr-FR"/>
        </w:rPr>
        <w:t>.</w:t>
      </w:r>
    </w:p>
    <w:p w14:paraId="0F7567F5" w14:textId="77777777" w:rsidR="00426796" w:rsidRPr="00657045" w:rsidRDefault="00426796" w:rsidP="00A31188">
      <w:pPr>
        <w:rPr>
          <w:rFonts w:ascii="Times" w:hAnsi="Times"/>
          <w:lang w:val="fr-FR"/>
        </w:rPr>
      </w:pPr>
    </w:p>
    <w:p w14:paraId="2621CCB7" w14:textId="6D976E75" w:rsidR="00426796" w:rsidRPr="00657045" w:rsidRDefault="00426796" w:rsidP="00A31188">
      <w:pPr>
        <w:rPr>
          <w:rFonts w:ascii="Times" w:hAnsi="Times"/>
          <w:lang w:val="fr-FR"/>
        </w:rPr>
      </w:pPr>
      <w:r w:rsidRPr="00657045">
        <w:rPr>
          <w:rFonts w:ascii="Times" w:hAnsi="Times"/>
          <w:lang w:val="fr-FR"/>
        </w:rPr>
        <w:t xml:space="preserve">Apparemment, Socius ne pouvait pas saisir la différence entre </w:t>
      </w:r>
      <w:r w:rsidRPr="001C5DCF">
        <w:rPr>
          <w:rFonts w:ascii="Times" w:hAnsi="Times"/>
          <w:i/>
          <w:lang w:val="fr-FR"/>
        </w:rPr>
        <w:t>par</w:t>
      </w:r>
      <w:r w:rsidRPr="00534F7C">
        <w:rPr>
          <w:rFonts w:ascii="Times" w:hAnsi="Times"/>
          <w:i/>
          <w:lang w:val="fr-FR"/>
        </w:rPr>
        <w:t xml:space="preserve"> </w:t>
      </w:r>
      <w:r w:rsidRPr="00534F7C">
        <w:rPr>
          <w:rFonts w:ascii="Times" w:hAnsi="Times"/>
          <w:lang w:val="fr-FR"/>
        </w:rPr>
        <w:t xml:space="preserve">et </w:t>
      </w:r>
      <w:r w:rsidRPr="001C5DCF">
        <w:rPr>
          <w:rFonts w:ascii="Times" w:hAnsi="Times"/>
          <w:i/>
          <w:lang w:val="fr-FR"/>
        </w:rPr>
        <w:t>à travers</w:t>
      </w:r>
      <w:r w:rsidRPr="001C5DCF">
        <w:rPr>
          <w:rFonts w:ascii="Times" w:hAnsi="Times"/>
          <w:lang w:val="fr-FR"/>
        </w:rPr>
        <w:t>.</w:t>
      </w:r>
      <w:r w:rsidRPr="00657045">
        <w:rPr>
          <w:rFonts w:ascii="Times" w:hAnsi="Times"/>
          <w:lang w:val="fr-FR"/>
        </w:rPr>
        <w:t xml:space="preserve"> C</w:t>
      </w:r>
      <w:r w:rsidR="00EF0C68">
        <w:rPr>
          <w:rFonts w:ascii="Times" w:hAnsi="Times"/>
          <w:lang w:val="fr-FR"/>
        </w:rPr>
        <w:t>’</w:t>
      </w:r>
      <w:r w:rsidRPr="00657045">
        <w:rPr>
          <w:rFonts w:ascii="Times" w:hAnsi="Times"/>
          <w:lang w:val="fr-FR"/>
        </w:rPr>
        <w:t xml:space="preserve">est la grâce qui </w:t>
      </w:r>
      <w:r w:rsidR="00915670">
        <w:rPr>
          <w:rFonts w:ascii="Times" w:hAnsi="Times"/>
          <w:lang w:val="fr-FR"/>
        </w:rPr>
        <w:t>sauve.</w:t>
      </w:r>
      <w:r w:rsidRPr="00657045">
        <w:rPr>
          <w:rFonts w:ascii="Times" w:hAnsi="Times"/>
          <w:lang w:val="fr-FR"/>
        </w:rPr>
        <w:t xml:space="preserve"> La foi est le moyen </w:t>
      </w:r>
      <w:r w:rsidRPr="00657045">
        <w:rPr>
          <w:rFonts w:ascii="Times" w:hAnsi="Times"/>
          <w:i/>
          <w:lang w:val="fr-FR"/>
        </w:rPr>
        <w:t>par</w:t>
      </w:r>
      <w:r w:rsidRPr="00915670">
        <w:rPr>
          <w:rFonts w:ascii="Times" w:hAnsi="Times"/>
          <w:i/>
          <w:iCs/>
          <w:lang w:val="fr-FR"/>
        </w:rPr>
        <w:t xml:space="preserve"> lequel</w:t>
      </w:r>
      <w:r w:rsidRPr="00657045">
        <w:rPr>
          <w:rFonts w:ascii="Times" w:hAnsi="Times"/>
          <w:lang w:val="fr-FR"/>
        </w:rPr>
        <w:t xml:space="preserve"> </w:t>
      </w:r>
      <w:r w:rsidR="00534F7C">
        <w:rPr>
          <w:rFonts w:ascii="Times" w:hAnsi="Times"/>
          <w:lang w:val="fr-FR"/>
        </w:rPr>
        <w:t xml:space="preserve">vient </w:t>
      </w:r>
      <w:r w:rsidRPr="00657045">
        <w:rPr>
          <w:rFonts w:ascii="Times" w:hAnsi="Times"/>
          <w:lang w:val="fr-FR"/>
        </w:rPr>
        <w:t xml:space="preserve">la grâce. </w:t>
      </w:r>
    </w:p>
    <w:p w14:paraId="79B7507C" w14:textId="77777777" w:rsidR="00426796" w:rsidRPr="00657045" w:rsidRDefault="00426796" w:rsidP="00A31188">
      <w:pPr>
        <w:rPr>
          <w:rFonts w:ascii="Times" w:hAnsi="Times"/>
          <w:lang w:val="fr-FR"/>
        </w:rPr>
      </w:pPr>
    </w:p>
    <w:p w14:paraId="0897943F" w14:textId="65756B39" w:rsidR="00426796" w:rsidRPr="00657045" w:rsidRDefault="00426796" w:rsidP="00A31188">
      <w:pPr>
        <w:rPr>
          <w:rFonts w:ascii="Times" w:hAnsi="Times"/>
          <w:lang w:val="fr-FR"/>
        </w:rPr>
      </w:pPr>
      <w:r w:rsidRPr="00657045">
        <w:rPr>
          <w:rFonts w:ascii="Times" w:hAnsi="Times"/>
          <w:lang w:val="fr-FR"/>
        </w:rPr>
        <w:t>De là vient une autre surprise</w:t>
      </w:r>
      <w:r w:rsidR="003B0ED9">
        <w:rPr>
          <w:rFonts w:ascii="Times" w:hAnsi="Times"/>
          <w:lang w:val="fr-FR"/>
        </w:rPr>
        <w:t> </w:t>
      </w:r>
      <w:r w:rsidRPr="00657045">
        <w:rPr>
          <w:rFonts w:ascii="Times" w:hAnsi="Times"/>
          <w:lang w:val="fr-FR"/>
        </w:rPr>
        <w:t xml:space="preserve">: La foi elle-même ne nous sauve pas. Elle permet simplement de recevoir quelque chose qui fait le salut... la </w:t>
      </w:r>
      <w:r w:rsidRPr="00657045">
        <w:rPr>
          <w:rFonts w:ascii="Times" w:hAnsi="Times"/>
          <w:b/>
          <w:lang w:val="fr-FR"/>
        </w:rPr>
        <w:t xml:space="preserve">grâce. </w:t>
      </w:r>
    </w:p>
    <w:p w14:paraId="3A1ED748" w14:textId="77777777" w:rsidR="00426796" w:rsidRPr="00657045" w:rsidRDefault="00426796" w:rsidP="00A31188">
      <w:pPr>
        <w:rPr>
          <w:rFonts w:ascii="Times" w:hAnsi="Times"/>
          <w:lang w:val="fr-FR"/>
        </w:rPr>
      </w:pPr>
    </w:p>
    <w:p w14:paraId="4C35A6F1" w14:textId="1C6A124F" w:rsidR="00426796" w:rsidRPr="00657045" w:rsidRDefault="00426796" w:rsidP="00A31188">
      <w:pPr>
        <w:rPr>
          <w:rFonts w:ascii="Times" w:hAnsi="Times"/>
          <w:lang w:val="fr-FR"/>
        </w:rPr>
      </w:pPr>
      <w:r w:rsidRPr="00657045">
        <w:rPr>
          <w:rFonts w:ascii="Times" w:hAnsi="Times"/>
          <w:lang w:val="fr-FR"/>
        </w:rPr>
        <w:t>Un subtil piège logique se profile ici. Dire qu</w:t>
      </w:r>
      <w:r w:rsidR="00EF0C68">
        <w:rPr>
          <w:rFonts w:ascii="Times" w:hAnsi="Times"/>
          <w:lang w:val="fr-FR"/>
        </w:rPr>
        <w:t>’</w:t>
      </w:r>
      <w:r w:rsidRPr="00657045">
        <w:rPr>
          <w:rFonts w:ascii="Times" w:hAnsi="Times"/>
          <w:lang w:val="fr-FR"/>
        </w:rPr>
        <w:t>il est impossible d</w:t>
      </w:r>
      <w:r w:rsidR="00EF0C68">
        <w:rPr>
          <w:rFonts w:ascii="Times" w:hAnsi="Times"/>
          <w:lang w:val="fr-FR"/>
        </w:rPr>
        <w:t>’</w:t>
      </w:r>
      <w:r w:rsidRPr="00657045">
        <w:rPr>
          <w:rFonts w:ascii="Times" w:hAnsi="Times"/>
          <w:lang w:val="fr-FR"/>
        </w:rPr>
        <w:t>être sauvé sans foi</w:t>
      </w:r>
      <w:r w:rsidR="00E46939">
        <w:rPr>
          <w:rFonts w:ascii="Times" w:hAnsi="Times"/>
          <w:lang w:val="fr-FR"/>
        </w:rPr>
        <w:t xml:space="preserve"> </w:t>
      </w:r>
      <w:r w:rsidRPr="00657045">
        <w:rPr>
          <w:rFonts w:ascii="Times" w:hAnsi="Times"/>
          <w:lang w:val="fr-FR"/>
        </w:rPr>
        <w:t>ne signifie pas que la foi est la cause du salut. C</w:t>
      </w:r>
      <w:r w:rsidR="00EF0C68">
        <w:rPr>
          <w:rFonts w:ascii="Times" w:hAnsi="Times"/>
          <w:lang w:val="fr-FR"/>
        </w:rPr>
        <w:t>’</w:t>
      </w:r>
      <w:r w:rsidRPr="00657045">
        <w:rPr>
          <w:rFonts w:ascii="Times" w:hAnsi="Times"/>
          <w:lang w:val="fr-FR"/>
        </w:rPr>
        <w:t xml:space="preserve">est le Christ lui-même qui en est la cause. </w:t>
      </w:r>
    </w:p>
    <w:p w14:paraId="415257D3" w14:textId="77777777" w:rsidR="00426796" w:rsidRPr="00657045" w:rsidRDefault="00426796" w:rsidP="00A31188">
      <w:pPr>
        <w:rPr>
          <w:rFonts w:ascii="Times" w:hAnsi="Times"/>
          <w:lang w:val="fr-FR"/>
        </w:rPr>
      </w:pPr>
    </w:p>
    <w:p w14:paraId="0EFFFF30" w14:textId="647B75BE" w:rsidR="00426796" w:rsidRPr="00657045" w:rsidRDefault="00426796" w:rsidP="00A31188">
      <w:pPr>
        <w:rPr>
          <w:rFonts w:ascii="Times" w:hAnsi="Times"/>
          <w:lang w:val="fr-FR"/>
        </w:rPr>
      </w:pPr>
      <w:r w:rsidRPr="00657045">
        <w:rPr>
          <w:rFonts w:ascii="Times" w:hAnsi="Times"/>
          <w:lang w:val="fr-FR"/>
        </w:rPr>
        <w:t>Les réformateurs d</w:t>
      </w:r>
      <w:r w:rsidR="00EF0C68">
        <w:rPr>
          <w:rFonts w:ascii="Times" w:hAnsi="Times"/>
          <w:lang w:val="fr-FR"/>
        </w:rPr>
        <w:t>’</w:t>
      </w:r>
      <w:r w:rsidRPr="00657045">
        <w:rPr>
          <w:rFonts w:ascii="Times" w:hAnsi="Times"/>
          <w:lang w:val="fr-FR"/>
        </w:rPr>
        <w:t>alors et d</w:t>
      </w:r>
      <w:r w:rsidR="00EF0C68">
        <w:rPr>
          <w:rFonts w:ascii="Times" w:hAnsi="Times"/>
          <w:lang w:val="fr-FR"/>
        </w:rPr>
        <w:t>’</w:t>
      </w:r>
      <w:r w:rsidRPr="00657045">
        <w:rPr>
          <w:rFonts w:ascii="Times" w:hAnsi="Times"/>
          <w:lang w:val="fr-FR"/>
        </w:rPr>
        <w:t>aujourd</w:t>
      </w:r>
      <w:r w:rsidR="00EF0C68">
        <w:rPr>
          <w:rFonts w:ascii="Times" w:hAnsi="Times"/>
          <w:lang w:val="fr-FR"/>
        </w:rPr>
        <w:t>’</w:t>
      </w:r>
      <w:r w:rsidRPr="00657045">
        <w:rPr>
          <w:rFonts w:ascii="Times" w:hAnsi="Times"/>
          <w:lang w:val="fr-FR"/>
        </w:rPr>
        <w:t>hui ont vite compris que si la foi elle-même était notre justice, et si la foi venait de nous, il s</w:t>
      </w:r>
      <w:r w:rsidR="00EF0C68">
        <w:rPr>
          <w:rFonts w:ascii="Times" w:hAnsi="Times"/>
          <w:lang w:val="fr-FR"/>
        </w:rPr>
        <w:t>’</w:t>
      </w:r>
      <w:r w:rsidRPr="00657045">
        <w:rPr>
          <w:rFonts w:ascii="Times" w:hAnsi="Times"/>
          <w:lang w:val="fr-FR"/>
        </w:rPr>
        <w:t xml:space="preserve">ensuit que nous nous sauvons par notre propre justice. Tout besoin de la justice imputée </w:t>
      </w:r>
      <w:r w:rsidR="00E46939">
        <w:rPr>
          <w:rFonts w:ascii="Times" w:hAnsi="Times"/>
          <w:lang w:val="fr-FR"/>
        </w:rPr>
        <w:t>d</w:t>
      </w:r>
      <w:r w:rsidRPr="00657045">
        <w:rPr>
          <w:rFonts w:ascii="Times" w:hAnsi="Times"/>
          <w:lang w:val="fr-FR"/>
        </w:rPr>
        <w:t xml:space="preserve">u Christ </w:t>
      </w:r>
      <w:r w:rsidR="00EB1B9B">
        <w:rPr>
          <w:rFonts w:ascii="Times" w:hAnsi="Times"/>
          <w:lang w:val="fr-FR"/>
        </w:rPr>
        <w:t>disparait</w:t>
      </w:r>
      <w:r w:rsidRPr="00657045">
        <w:rPr>
          <w:rFonts w:ascii="Times" w:hAnsi="Times"/>
          <w:lang w:val="fr-FR"/>
        </w:rPr>
        <w:t>, ce qui rend l</w:t>
      </w:r>
      <w:r w:rsidR="00EF0C68">
        <w:rPr>
          <w:rFonts w:ascii="Times" w:hAnsi="Times"/>
          <w:lang w:val="fr-FR"/>
        </w:rPr>
        <w:t>’</w:t>
      </w:r>
      <w:r w:rsidRPr="00657045">
        <w:rPr>
          <w:rFonts w:ascii="Times" w:hAnsi="Times"/>
          <w:lang w:val="fr-FR"/>
        </w:rPr>
        <w:t>obéissance active du Christ, sa vie sous la loi, vide de sens.</w:t>
      </w:r>
    </w:p>
    <w:p w14:paraId="0DED9D7F" w14:textId="77777777" w:rsidR="00426796" w:rsidRPr="00657045" w:rsidRDefault="00426796" w:rsidP="00A31188">
      <w:pPr>
        <w:rPr>
          <w:rFonts w:ascii="Times" w:hAnsi="Times"/>
          <w:lang w:val="fr-FR"/>
        </w:rPr>
      </w:pPr>
    </w:p>
    <w:p w14:paraId="6FBFC86E" w14:textId="50CB483A" w:rsidR="00426796" w:rsidRPr="00657045" w:rsidRDefault="00426796" w:rsidP="00A31188">
      <w:pPr>
        <w:rPr>
          <w:rFonts w:ascii="Times" w:hAnsi="Times"/>
          <w:lang w:val="fr-FR"/>
        </w:rPr>
      </w:pPr>
      <w:r w:rsidRPr="00996002">
        <w:rPr>
          <w:rFonts w:ascii="Times" w:hAnsi="Times"/>
          <w:lang w:val="fr-FR"/>
        </w:rPr>
        <w:t xml:space="preserve">Les réformateurs ont attaqué cette erreur en établissant une distinction entre la cause </w:t>
      </w:r>
      <w:r w:rsidRPr="00996002">
        <w:rPr>
          <w:rFonts w:ascii="Times" w:hAnsi="Times"/>
          <w:i/>
          <w:lang w:val="fr-FR"/>
        </w:rPr>
        <w:t>effic</w:t>
      </w:r>
      <w:r w:rsidR="00191898" w:rsidRPr="00996002">
        <w:rPr>
          <w:rFonts w:ascii="Times" w:hAnsi="Times"/>
          <w:i/>
          <w:lang w:val="fr-FR"/>
        </w:rPr>
        <w:t>ient</w:t>
      </w:r>
      <w:r w:rsidRPr="00996002">
        <w:rPr>
          <w:rFonts w:ascii="Times" w:hAnsi="Times"/>
          <w:i/>
          <w:lang w:val="fr-FR"/>
        </w:rPr>
        <w:t xml:space="preserve">e </w:t>
      </w:r>
      <w:r w:rsidRPr="00996002">
        <w:rPr>
          <w:rFonts w:ascii="Times" w:hAnsi="Times"/>
          <w:lang w:val="fr-FR"/>
        </w:rPr>
        <w:t xml:space="preserve">et la cause </w:t>
      </w:r>
      <w:r w:rsidRPr="00996002">
        <w:rPr>
          <w:rFonts w:ascii="Times" w:hAnsi="Times"/>
          <w:i/>
          <w:lang w:val="fr-FR"/>
        </w:rPr>
        <w:t>instrumentale.</w:t>
      </w:r>
      <w:r w:rsidRPr="00996002">
        <w:rPr>
          <w:rFonts w:ascii="Times" w:hAnsi="Times"/>
          <w:lang w:val="fr-FR"/>
        </w:rPr>
        <w:t xml:space="preserve"> Un bon exemple est la différence entre un sculpteur et un ciseau. Le sculpteur est la cause </w:t>
      </w:r>
      <w:r w:rsidRPr="00996002">
        <w:rPr>
          <w:rFonts w:ascii="Times" w:hAnsi="Times"/>
          <w:i/>
          <w:lang w:val="fr-FR"/>
        </w:rPr>
        <w:t xml:space="preserve">efficiente </w:t>
      </w:r>
      <w:r w:rsidRPr="00996002">
        <w:rPr>
          <w:rFonts w:ascii="Times" w:hAnsi="Times"/>
          <w:lang w:val="fr-FR"/>
        </w:rPr>
        <w:t>parce que c</w:t>
      </w:r>
      <w:r w:rsidR="00EF0C68" w:rsidRPr="00996002">
        <w:rPr>
          <w:rFonts w:ascii="Times" w:hAnsi="Times"/>
          <w:lang w:val="fr-FR"/>
        </w:rPr>
        <w:t>’</w:t>
      </w:r>
      <w:r w:rsidRPr="00996002">
        <w:rPr>
          <w:rFonts w:ascii="Times" w:hAnsi="Times"/>
          <w:lang w:val="fr-FR"/>
        </w:rPr>
        <w:t>est lui qui fait le travail. Le ciseau est la cause</w:t>
      </w:r>
      <w:r w:rsidRPr="00657045">
        <w:rPr>
          <w:rFonts w:ascii="Times" w:hAnsi="Times"/>
          <w:lang w:val="fr-FR"/>
        </w:rPr>
        <w:t xml:space="preserve"> </w:t>
      </w:r>
      <w:r w:rsidRPr="00657045">
        <w:rPr>
          <w:rFonts w:ascii="Times" w:hAnsi="Times"/>
          <w:i/>
          <w:lang w:val="fr-FR"/>
        </w:rPr>
        <w:t xml:space="preserve">instrumentale </w:t>
      </w:r>
      <w:r w:rsidRPr="00E46939">
        <w:rPr>
          <w:rFonts w:ascii="Times" w:hAnsi="Times"/>
          <w:iCs/>
          <w:lang w:val="fr-FR"/>
        </w:rPr>
        <w:t>parce qu</w:t>
      </w:r>
      <w:r w:rsidR="00EF0C68">
        <w:rPr>
          <w:rFonts w:ascii="Times" w:hAnsi="Times"/>
          <w:iCs/>
          <w:lang w:val="fr-FR"/>
        </w:rPr>
        <w:t>’</w:t>
      </w:r>
      <w:r w:rsidRPr="00E46939">
        <w:rPr>
          <w:rFonts w:ascii="Times" w:hAnsi="Times"/>
          <w:iCs/>
          <w:lang w:val="fr-FR"/>
        </w:rPr>
        <w:t>il</w:t>
      </w:r>
      <w:r w:rsidRPr="00657045">
        <w:rPr>
          <w:rFonts w:ascii="Times" w:hAnsi="Times"/>
          <w:lang w:val="fr-FR"/>
        </w:rPr>
        <w:t xml:space="preserve"> est l</w:t>
      </w:r>
      <w:r w:rsidR="00EF0C68">
        <w:rPr>
          <w:rFonts w:ascii="Times" w:hAnsi="Times"/>
          <w:lang w:val="fr-FR"/>
        </w:rPr>
        <w:t>’</w:t>
      </w:r>
      <w:r w:rsidRPr="00657045">
        <w:rPr>
          <w:rFonts w:ascii="Times" w:hAnsi="Times"/>
          <w:lang w:val="fr-FR"/>
        </w:rPr>
        <w:t>instrument, ou le moyen, par lequel le sculpteur travaille.</w:t>
      </w:r>
      <w:r w:rsidRPr="00657045">
        <w:rPr>
          <w:rFonts w:ascii="Times" w:hAnsi="Times"/>
          <w:position w:val="6"/>
          <w:sz w:val="16"/>
          <w:lang w:val="fr-FR"/>
        </w:rPr>
        <w:endnoteReference w:id="40"/>
      </w:r>
    </w:p>
    <w:p w14:paraId="2B79261D" w14:textId="77777777" w:rsidR="00426796" w:rsidRPr="00657045" w:rsidRDefault="00426796" w:rsidP="00A31188">
      <w:pPr>
        <w:rPr>
          <w:rFonts w:ascii="Times" w:hAnsi="Times"/>
          <w:lang w:val="fr-FR"/>
        </w:rPr>
      </w:pPr>
    </w:p>
    <w:p w14:paraId="61B7EDA4" w14:textId="6A477EB9" w:rsidR="00426796" w:rsidRPr="00657045" w:rsidRDefault="00426796" w:rsidP="00A31188">
      <w:pPr>
        <w:rPr>
          <w:rFonts w:ascii="Times" w:hAnsi="Times"/>
          <w:lang w:val="fr-FR"/>
        </w:rPr>
      </w:pPr>
      <w:r w:rsidRPr="00657045">
        <w:rPr>
          <w:rFonts w:ascii="Times" w:hAnsi="Times"/>
          <w:lang w:val="fr-FR"/>
        </w:rPr>
        <w:t xml:space="preserve">Dans le salut, la grâce de Dieu est la cause </w:t>
      </w:r>
      <w:r w:rsidRPr="00657045">
        <w:rPr>
          <w:rFonts w:ascii="Times" w:hAnsi="Times"/>
          <w:i/>
          <w:lang w:val="fr-FR"/>
        </w:rPr>
        <w:t>effic</w:t>
      </w:r>
      <w:r w:rsidR="00191898">
        <w:rPr>
          <w:rFonts w:ascii="Times" w:hAnsi="Times"/>
          <w:i/>
          <w:lang w:val="fr-FR"/>
        </w:rPr>
        <w:t>ient</w:t>
      </w:r>
      <w:r w:rsidRPr="00657045">
        <w:rPr>
          <w:rFonts w:ascii="Times" w:hAnsi="Times"/>
          <w:i/>
          <w:lang w:val="fr-FR"/>
        </w:rPr>
        <w:t>e.</w:t>
      </w:r>
      <w:r w:rsidRPr="00657045">
        <w:rPr>
          <w:rFonts w:ascii="Times" w:hAnsi="Times"/>
          <w:lang w:val="fr-FR"/>
        </w:rPr>
        <w:t xml:space="preserve"> Elle implique la faveur divine du pardon des péchés avec l</w:t>
      </w:r>
      <w:r w:rsidR="00EF0C68">
        <w:rPr>
          <w:rFonts w:ascii="Times" w:hAnsi="Times"/>
          <w:lang w:val="fr-FR"/>
        </w:rPr>
        <w:t>’</w:t>
      </w:r>
      <w:r w:rsidRPr="00657045">
        <w:rPr>
          <w:rFonts w:ascii="Times" w:hAnsi="Times"/>
          <w:lang w:val="fr-FR"/>
        </w:rPr>
        <w:t xml:space="preserve">imputation de la </w:t>
      </w:r>
      <w:r w:rsidR="00E46939">
        <w:rPr>
          <w:rFonts w:ascii="Times" w:hAnsi="Times"/>
          <w:lang w:val="fr-FR"/>
        </w:rPr>
        <w:t>j</w:t>
      </w:r>
      <w:r w:rsidRPr="00657045">
        <w:rPr>
          <w:rFonts w:ascii="Times" w:hAnsi="Times"/>
          <w:lang w:val="fr-FR"/>
        </w:rPr>
        <w:t xml:space="preserve">ustice du Christ. Cette </w:t>
      </w:r>
      <w:r w:rsidR="00E46939">
        <w:rPr>
          <w:rFonts w:ascii="Times" w:hAnsi="Times"/>
          <w:lang w:val="fr-FR"/>
        </w:rPr>
        <w:t>j</w:t>
      </w:r>
      <w:r w:rsidRPr="00657045">
        <w:rPr>
          <w:rFonts w:ascii="Times" w:hAnsi="Times"/>
          <w:lang w:val="fr-FR"/>
        </w:rPr>
        <w:t>ustice devient la base de notre acceptation. La foi n</w:t>
      </w:r>
      <w:r w:rsidR="00EF0C68">
        <w:rPr>
          <w:rFonts w:ascii="Times" w:hAnsi="Times"/>
          <w:lang w:val="fr-FR"/>
        </w:rPr>
        <w:t>’</w:t>
      </w:r>
      <w:r w:rsidRPr="00657045">
        <w:rPr>
          <w:rFonts w:ascii="Times" w:hAnsi="Times"/>
          <w:lang w:val="fr-FR"/>
        </w:rPr>
        <w:t xml:space="preserve">est que la cause </w:t>
      </w:r>
      <w:r w:rsidRPr="00657045">
        <w:rPr>
          <w:rFonts w:ascii="Times" w:hAnsi="Times"/>
          <w:i/>
          <w:lang w:val="fr-FR"/>
        </w:rPr>
        <w:t xml:space="preserve">instrumentale </w:t>
      </w:r>
      <w:r w:rsidRPr="00657045">
        <w:rPr>
          <w:rFonts w:ascii="Times" w:hAnsi="Times"/>
          <w:lang w:val="fr-FR"/>
        </w:rPr>
        <w:t xml:space="preserve">qui nous apporte la cause </w:t>
      </w:r>
      <w:r w:rsidRPr="00657045">
        <w:rPr>
          <w:rFonts w:ascii="Times" w:hAnsi="Times"/>
          <w:i/>
          <w:lang w:val="fr-FR"/>
        </w:rPr>
        <w:t>effic</w:t>
      </w:r>
      <w:r w:rsidR="00191898">
        <w:rPr>
          <w:rFonts w:ascii="Times" w:hAnsi="Times"/>
          <w:i/>
          <w:lang w:val="fr-FR"/>
        </w:rPr>
        <w:t>ient</w:t>
      </w:r>
      <w:r w:rsidRPr="00657045">
        <w:rPr>
          <w:rFonts w:ascii="Times" w:hAnsi="Times"/>
          <w:i/>
          <w:lang w:val="fr-FR"/>
        </w:rPr>
        <w:t>e.</w:t>
      </w:r>
    </w:p>
    <w:p w14:paraId="682494E0" w14:textId="77777777" w:rsidR="00426796" w:rsidRPr="00657045" w:rsidRDefault="00426796" w:rsidP="00A31188">
      <w:pPr>
        <w:rPr>
          <w:rFonts w:ascii="Times" w:hAnsi="Times"/>
          <w:lang w:val="fr-FR"/>
        </w:rPr>
      </w:pPr>
      <w:r w:rsidRPr="00657045">
        <w:rPr>
          <w:rFonts w:ascii="Times" w:hAnsi="Times"/>
          <w:lang w:val="fr-FR"/>
        </w:rPr>
        <w:t xml:space="preserve"> </w:t>
      </w:r>
    </w:p>
    <w:p w14:paraId="5E704F95" w14:textId="3EB6E5A3" w:rsidR="00426796" w:rsidRPr="00657045" w:rsidRDefault="00426796" w:rsidP="00A31188">
      <w:pPr>
        <w:rPr>
          <w:rFonts w:ascii="Times" w:hAnsi="Times"/>
          <w:lang w:val="fr-FR"/>
        </w:rPr>
      </w:pPr>
      <w:r w:rsidRPr="00657045">
        <w:rPr>
          <w:rFonts w:ascii="Times" w:hAnsi="Times"/>
          <w:lang w:val="fr-FR"/>
        </w:rPr>
        <w:t>Cette expression "</w:t>
      </w:r>
      <w:r w:rsidRPr="00657045">
        <w:rPr>
          <w:rFonts w:ascii="Times" w:hAnsi="Times"/>
          <w:i/>
          <w:lang w:val="fr-FR"/>
        </w:rPr>
        <w:t xml:space="preserve">cause instrumentale" </w:t>
      </w:r>
      <w:r w:rsidRPr="00657045">
        <w:rPr>
          <w:rFonts w:ascii="Times" w:hAnsi="Times"/>
          <w:lang w:val="fr-FR"/>
        </w:rPr>
        <w:t>est devenue la terminologie théologique standard pour mettre en contraste la vision biblique de la relation entre la foi et le salut avec les erreurs du catholicisme, de l</w:t>
      </w:r>
      <w:r w:rsidR="00EF0C68">
        <w:rPr>
          <w:rFonts w:ascii="Times" w:hAnsi="Times"/>
          <w:lang w:val="fr-FR"/>
        </w:rPr>
        <w:t>’</w:t>
      </w:r>
      <w:r w:rsidRPr="00657045">
        <w:rPr>
          <w:rFonts w:ascii="Times" w:hAnsi="Times"/>
          <w:lang w:val="fr-FR"/>
        </w:rPr>
        <w:t>arminianisme et des mouvements apparentés. Calvin compare</w:t>
      </w:r>
      <w:r w:rsidR="003B0ED9">
        <w:rPr>
          <w:rFonts w:ascii="Times" w:hAnsi="Times"/>
          <w:lang w:val="fr-FR"/>
        </w:rPr>
        <w:t> </w:t>
      </w:r>
      <w:r w:rsidRPr="00657045">
        <w:rPr>
          <w:rFonts w:ascii="Times" w:hAnsi="Times"/>
          <w:lang w:val="fr-FR"/>
        </w:rPr>
        <w:t>:</w:t>
      </w:r>
    </w:p>
    <w:p w14:paraId="15A9EAC9" w14:textId="77777777" w:rsidR="00426796" w:rsidRPr="00657045" w:rsidRDefault="00426796" w:rsidP="00A31188">
      <w:pPr>
        <w:rPr>
          <w:rFonts w:ascii="Times" w:hAnsi="Times"/>
          <w:lang w:val="fr-FR"/>
        </w:rPr>
      </w:pPr>
    </w:p>
    <w:p w14:paraId="32A0EAD3" w14:textId="216F5002" w:rsidR="00426796" w:rsidRPr="00657045" w:rsidRDefault="00426796" w:rsidP="00C66195">
      <w:pPr>
        <w:pStyle w:val="Quotes"/>
        <w:rPr>
          <w:lang w:val="fr-FR"/>
        </w:rPr>
      </w:pPr>
      <w:r w:rsidRPr="00657045">
        <w:rPr>
          <w:lang w:val="fr-FR"/>
        </w:rPr>
        <w:t>Car l</w:t>
      </w:r>
      <w:r w:rsidR="00EF0C68">
        <w:rPr>
          <w:lang w:val="fr-FR"/>
        </w:rPr>
        <w:t>’</w:t>
      </w:r>
      <w:r w:rsidRPr="00657045">
        <w:rPr>
          <w:lang w:val="fr-FR"/>
        </w:rPr>
        <w:t>Écriture proclame partout que la cause effic</w:t>
      </w:r>
      <w:r w:rsidR="00191898">
        <w:rPr>
          <w:lang w:val="fr-FR"/>
        </w:rPr>
        <w:t>ient</w:t>
      </w:r>
      <w:r w:rsidRPr="00657045">
        <w:rPr>
          <w:lang w:val="fr-FR"/>
        </w:rPr>
        <w:t xml:space="preserve">e de notre obtention de la vie éternelle est la miséricorde du Père céleste... la cause formelle ou instrumentale est la foi. </w:t>
      </w:r>
      <w:r w:rsidRPr="00657045">
        <w:rPr>
          <w:position w:val="6"/>
          <w:sz w:val="16"/>
          <w:lang w:val="fr-FR"/>
        </w:rPr>
        <w:endnoteReference w:id="41"/>
      </w:r>
    </w:p>
    <w:p w14:paraId="08886A8C" w14:textId="77777777" w:rsidR="003206DE" w:rsidRDefault="003206DE" w:rsidP="00A31188">
      <w:pPr>
        <w:rPr>
          <w:rFonts w:ascii="Times" w:hAnsi="Times"/>
          <w:lang w:val="fr-FR"/>
        </w:rPr>
      </w:pPr>
    </w:p>
    <w:p w14:paraId="36B56B02" w14:textId="7DA1F145" w:rsidR="00426796" w:rsidRPr="00657045" w:rsidRDefault="00426796" w:rsidP="00A31188">
      <w:pPr>
        <w:rPr>
          <w:rFonts w:ascii="Times" w:hAnsi="Times"/>
          <w:lang w:val="fr-FR"/>
        </w:rPr>
      </w:pPr>
      <w:r w:rsidRPr="00657045">
        <w:rPr>
          <w:rFonts w:ascii="Times" w:hAnsi="Times"/>
          <w:lang w:val="fr-FR"/>
        </w:rPr>
        <w:t xml:space="preserve">Calvin </w:t>
      </w:r>
      <w:r w:rsidRPr="003206DE">
        <w:rPr>
          <w:rFonts w:ascii="Times" w:hAnsi="Times"/>
          <w:lang w:val="fr-FR"/>
        </w:rPr>
        <w:t xml:space="preserve">désigne le Père qui fait le </w:t>
      </w:r>
      <w:r w:rsidR="003206DE" w:rsidRPr="003206DE">
        <w:rPr>
          <w:rFonts w:ascii="Times" w:hAnsi="Times"/>
          <w:lang w:val="fr-FR"/>
        </w:rPr>
        <w:t>salut</w:t>
      </w:r>
      <w:r w:rsidR="003206DE">
        <w:rPr>
          <w:rFonts w:ascii="Times" w:hAnsi="Times"/>
          <w:lang w:val="fr-FR"/>
        </w:rPr>
        <w:t>.</w:t>
      </w:r>
      <w:r w:rsidRPr="00657045">
        <w:rPr>
          <w:rFonts w:ascii="Times" w:hAnsi="Times"/>
          <w:lang w:val="fr-FR"/>
        </w:rPr>
        <w:t xml:space="preserve"> Le moyen que Dieu utilise, c</w:t>
      </w:r>
      <w:r w:rsidR="00EF0C68">
        <w:rPr>
          <w:rFonts w:ascii="Times" w:hAnsi="Times"/>
          <w:lang w:val="fr-FR"/>
        </w:rPr>
        <w:t>’</w:t>
      </w:r>
      <w:r w:rsidRPr="00657045">
        <w:rPr>
          <w:rFonts w:ascii="Times" w:hAnsi="Times"/>
          <w:lang w:val="fr-FR"/>
        </w:rPr>
        <w:t>est la foi. Dieu est le Dieu de l</w:t>
      </w:r>
      <w:r w:rsidR="00EF0C68">
        <w:rPr>
          <w:rFonts w:ascii="Times" w:hAnsi="Times"/>
          <w:lang w:val="fr-FR"/>
        </w:rPr>
        <w:t>’</w:t>
      </w:r>
      <w:r w:rsidRPr="00657045">
        <w:rPr>
          <w:rFonts w:ascii="Times" w:hAnsi="Times"/>
          <w:lang w:val="fr-FR"/>
        </w:rPr>
        <w:t xml:space="preserve">indirect. </w:t>
      </w:r>
      <w:r w:rsidR="003206DE">
        <w:rPr>
          <w:rFonts w:ascii="Times" w:hAnsi="Times"/>
          <w:lang w:val="fr-FR"/>
        </w:rPr>
        <w:t>Voyez-vous</w:t>
      </w:r>
      <w:r w:rsidRPr="00657045">
        <w:rPr>
          <w:rFonts w:ascii="Times" w:hAnsi="Times"/>
          <w:lang w:val="fr-FR"/>
        </w:rPr>
        <w:t xml:space="preserve"> comme</w:t>
      </w:r>
      <w:r w:rsidR="003206DE">
        <w:rPr>
          <w:rFonts w:ascii="Times" w:hAnsi="Times"/>
          <w:lang w:val="fr-FR"/>
        </w:rPr>
        <w:t>nt</w:t>
      </w:r>
      <w:r w:rsidRPr="00657045">
        <w:rPr>
          <w:rFonts w:ascii="Times" w:hAnsi="Times"/>
          <w:lang w:val="fr-FR"/>
        </w:rPr>
        <w:t xml:space="preserve"> il est facile de confondre le moyen (la foi) avec la source (Dieu)</w:t>
      </w:r>
      <w:r w:rsidR="00EE00B7">
        <w:rPr>
          <w:rFonts w:ascii="Times" w:hAnsi="Times"/>
          <w:lang w:val="fr-FR"/>
        </w:rPr>
        <w:t> </w:t>
      </w:r>
      <w:r w:rsidRPr="00657045">
        <w:rPr>
          <w:rFonts w:ascii="Times" w:hAnsi="Times"/>
          <w:lang w:val="fr-FR"/>
        </w:rPr>
        <w:t xml:space="preserve">? </w:t>
      </w:r>
    </w:p>
    <w:p w14:paraId="19BB9758" w14:textId="3D0B4A8E"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autres, comme l</w:t>
      </w:r>
      <w:r w:rsidR="00EF0C68">
        <w:rPr>
          <w:rFonts w:ascii="Times" w:hAnsi="Times"/>
          <w:lang w:val="fr-FR"/>
        </w:rPr>
        <w:t>’</w:t>
      </w:r>
      <w:r w:rsidRPr="00657045">
        <w:rPr>
          <w:rFonts w:ascii="Times" w:hAnsi="Times"/>
          <w:lang w:val="fr-FR"/>
        </w:rPr>
        <w:t>éminent universitaire anglais John Owen, ont utilisé le terme "</w:t>
      </w:r>
      <w:r w:rsidRPr="00657045">
        <w:rPr>
          <w:rFonts w:ascii="Times" w:hAnsi="Times"/>
          <w:i/>
          <w:lang w:val="fr-FR"/>
        </w:rPr>
        <w:t xml:space="preserve">instrumental" à </w:t>
      </w:r>
      <w:r w:rsidRPr="00657045">
        <w:rPr>
          <w:rFonts w:ascii="Times" w:hAnsi="Times"/>
          <w:lang w:val="fr-FR"/>
        </w:rPr>
        <w:t>plusieurs reprises lorsqu</w:t>
      </w:r>
      <w:r w:rsidR="00EF0C68">
        <w:rPr>
          <w:rFonts w:ascii="Times" w:hAnsi="Times"/>
          <w:lang w:val="fr-FR"/>
        </w:rPr>
        <w:t>’</w:t>
      </w:r>
      <w:r w:rsidRPr="00657045">
        <w:rPr>
          <w:rFonts w:ascii="Times" w:hAnsi="Times"/>
          <w:lang w:val="fr-FR"/>
        </w:rPr>
        <w:t>ils enseignaient sur la justification.</w:t>
      </w:r>
      <w:r w:rsidRPr="00657045">
        <w:rPr>
          <w:rFonts w:ascii="Times" w:hAnsi="Times"/>
          <w:position w:val="6"/>
          <w:sz w:val="16"/>
          <w:lang w:val="fr-FR"/>
        </w:rPr>
        <w:endnoteReference w:id="42"/>
      </w:r>
      <w:r w:rsidRPr="00657045">
        <w:rPr>
          <w:rFonts w:ascii="Times" w:hAnsi="Times"/>
          <w:lang w:val="fr-FR"/>
        </w:rPr>
        <w:t xml:space="preserve"> Pour </w:t>
      </w:r>
      <w:r w:rsidR="000663F9">
        <w:rPr>
          <w:rFonts w:ascii="Times" w:hAnsi="Times"/>
          <w:lang w:val="fr-FR"/>
        </w:rPr>
        <w:t>réfuter</w:t>
      </w:r>
      <w:r w:rsidRPr="00657045">
        <w:rPr>
          <w:rFonts w:ascii="Times" w:hAnsi="Times"/>
          <w:lang w:val="fr-FR"/>
        </w:rPr>
        <w:t xml:space="preserve"> l</w:t>
      </w:r>
      <w:r w:rsidR="00EF0C68">
        <w:rPr>
          <w:rFonts w:ascii="Times" w:hAnsi="Times"/>
          <w:lang w:val="fr-FR"/>
        </w:rPr>
        <w:t>’</w:t>
      </w:r>
      <w:r w:rsidRPr="00657045">
        <w:rPr>
          <w:rFonts w:ascii="Times" w:hAnsi="Times"/>
          <w:lang w:val="fr-FR"/>
        </w:rPr>
        <w:t xml:space="preserve">enseignement selon lequel notre propre foi est notre </w:t>
      </w:r>
      <w:r w:rsidR="000663F9">
        <w:rPr>
          <w:rFonts w:ascii="Times" w:hAnsi="Times"/>
          <w:lang w:val="fr-FR"/>
        </w:rPr>
        <w:t>justice</w:t>
      </w:r>
      <w:r w:rsidRPr="00657045">
        <w:rPr>
          <w:rFonts w:ascii="Times" w:hAnsi="Times"/>
          <w:lang w:val="fr-FR"/>
        </w:rPr>
        <w:t>, mon érudit préféré est Francis Turretin. Ses arguments sont succincts et frappants.</w:t>
      </w:r>
      <w:r w:rsidRPr="00657045">
        <w:rPr>
          <w:rFonts w:ascii="Times" w:hAnsi="Times"/>
          <w:position w:val="6"/>
          <w:sz w:val="16"/>
          <w:lang w:val="fr-FR"/>
        </w:rPr>
        <w:endnoteReference w:id="43"/>
      </w:r>
    </w:p>
    <w:p w14:paraId="4CA9D4B3" w14:textId="77777777" w:rsidR="00426796" w:rsidRPr="00657045" w:rsidRDefault="00426796" w:rsidP="00A31188">
      <w:pPr>
        <w:rPr>
          <w:rFonts w:ascii="Times" w:hAnsi="Times"/>
          <w:lang w:val="fr-FR"/>
        </w:rPr>
      </w:pPr>
    </w:p>
    <w:p w14:paraId="2A51A6AE" w14:textId="7537FDBA" w:rsidR="00426796" w:rsidRPr="00657045" w:rsidRDefault="00EC0640" w:rsidP="00E33900">
      <w:pPr>
        <w:pStyle w:val="Quotes"/>
        <w:rPr>
          <w:lang w:val="fr-FR"/>
        </w:rPr>
      </w:pPr>
      <w:r w:rsidRPr="00EC0640">
        <w:rPr>
          <w:lang w:val="fr-FR"/>
        </w:rPr>
        <w:t>Berkhof explique que dans les confessions protestantes, la "cause instrumentale" est le terme normalement utilisé</w:t>
      </w:r>
      <w:r w:rsidR="00426796" w:rsidRPr="00EC0640">
        <w:rPr>
          <w:lang w:val="fr-FR"/>
        </w:rPr>
        <w:t>.</w:t>
      </w:r>
      <w:r w:rsidR="00426796" w:rsidRPr="00EC0640">
        <w:rPr>
          <w:vertAlign w:val="superscript"/>
          <w:lang w:val="fr-FR"/>
        </w:rPr>
        <w:endnoteReference w:id="44"/>
      </w:r>
      <w:r w:rsidR="00426796" w:rsidRPr="00EC0640">
        <w:rPr>
          <w:lang w:val="fr-FR"/>
        </w:rPr>
        <w:t xml:space="preserve"> </w:t>
      </w:r>
      <w:r w:rsidR="00426796" w:rsidRPr="00EC0640">
        <w:rPr>
          <w:i w:val="0"/>
          <w:iCs/>
          <w:lang w:val="fr-FR"/>
        </w:rPr>
        <w:t>Le catéchisme de Heidelberg en est un exemple</w:t>
      </w:r>
      <w:r w:rsidR="003B0ED9">
        <w:rPr>
          <w:i w:val="0"/>
          <w:iCs/>
          <w:lang w:val="fr-FR"/>
        </w:rPr>
        <w:t> </w:t>
      </w:r>
      <w:r w:rsidR="00426796" w:rsidRPr="00EC0640">
        <w:rPr>
          <w:i w:val="0"/>
          <w:iCs/>
          <w:lang w:val="fr-FR"/>
        </w:rPr>
        <w:t>:</w:t>
      </w:r>
    </w:p>
    <w:p w14:paraId="197417E9" w14:textId="77777777" w:rsidR="00426796" w:rsidRPr="00657045" w:rsidRDefault="00426796" w:rsidP="00A31188">
      <w:pPr>
        <w:rPr>
          <w:rFonts w:ascii="Times" w:hAnsi="Times"/>
          <w:lang w:val="fr-FR"/>
        </w:rPr>
      </w:pPr>
    </w:p>
    <w:p w14:paraId="15C6100D" w14:textId="2BC246EB" w:rsidR="00426796" w:rsidRPr="00355071" w:rsidRDefault="00426796" w:rsidP="00355071">
      <w:pPr>
        <w:pStyle w:val="NormalWeb"/>
        <w:spacing w:before="0" w:beforeAutospacing="0" w:after="0" w:afterAutospacing="0"/>
        <w:rPr>
          <w:b/>
          <w:bCs/>
          <w:i/>
          <w:iCs/>
          <w:color w:val="000000"/>
          <w:lang w:val="fr-FR"/>
        </w:rPr>
      </w:pPr>
      <w:r w:rsidRPr="00355071">
        <w:rPr>
          <w:b/>
          <w:i/>
          <w:iCs/>
          <w:lang w:val="fr-FR"/>
        </w:rPr>
        <w:t>6</w:t>
      </w:r>
      <w:r w:rsidR="00D5103D" w:rsidRPr="00355071">
        <w:rPr>
          <w:b/>
          <w:i/>
          <w:iCs/>
          <w:lang w:val="fr-FR"/>
        </w:rPr>
        <w:t>1</w:t>
      </w:r>
      <w:r w:rsidRPr="00355071">
        <w:rPr>
          <w:b/>
          <w:i/>
          <w:iCs/>
          <w:lang w:val="fr-FR"/>
        </w:rPr>
        <w:t>.</w:t>
      </w:r>
      <w:r w:rsidRPr="00355071">
        <w:rPr>
          <w:i/>
          <w:iCs/>
          <w:lang w:val="fr-FR"/>
        </w:rPr>
        <w:t xml:space="preserve"> </w:t>
      </w:r>
      <w:r w:rsidR="00D5103D" w:rsidRPr="00355071">
        <w:rPr>
          <w:b/>
          <w:bCs/>
          <w:i/>
          <w:iCs/>
          <w:color w:val="000000"/>
          <w:lang w:val="fr-FR"/>
        </w:rPr>
        <w:t xml:space="preserve">Pourquoi dis-tu que tu es justifié par la foi </w:t>
      </w:r>
      <w:r w:rsidR="00355071" w:rsidRPr="00355071">
        <w:rPr>
          <w:b/>
          <w:bCs/>
          <w:i/>
          <w:iCs/>
          <w:color w:val="000000"/>
          <w:lang w:val="fr-FR"/>
        </w:rPr>
        <w:t>seule ?</w:t>
      </w:r>
      <w:r w:rsidR="00D5103D" w:rsidRPr="00355071">
        <w:rPr>
          <w:rStyle w:val="apple-converted-space"/>
          <w:b/>
          <w:bCs/>
          <w:i/>
          <w:iCs/>
          <w:color w:val="000000"/>
          <w:lang w:val="fr-FR"/>
        </w:rPr>
        <w:t> </w:t>
      </w:r>
      <w:r w:rsidR="00D5103D" w:rsidRPr="00355071">
        <w:rPr>
          <w:i/>
          <w:iCs/>
          <w:color w:val="000000"/>
          <w:lang w:val="fr-FR"/>
        </w:rPr>
        <w:t>Ce n</w:t>
      </w:r>
      <w:r w:rsidR="00EF0C68">
        <w:rPr>
          <w:i/>
          <w:iCs/>
          <w:color w:val="000000"/>
          <w:lang w:val="fr-FR"/>
        </w:rPr>
        <w:t>’</w:t>
      </w:r>
      <w:r w:rsidR="00D5103D" w:rsidRPr="00355071">
        <w:rPr>
          <w:i/>
          <w:iCs/>
          <w:color w:val="000000"/>
          <w:lang w:val="fr-FR"/>
        </w:rPr>
        <w:t xml:space="preserve">est pas que je plaise à Dieu à cause de la dignité de ma foi, mais bien parce que la satisfaction, justice et sainteté de Christ sont seules ma justice devant Dieu </w:t>
      </w:r>
      <w:r w:rsidR="00355071" w:rsidRPr="00355071">
        <w:rPr>
          <w:i/>
          <w:iCs/>
          <w:lang w:val="fr-FR"/>
        </w:rPr>
        <w:t>(1Cor. 1.30</w:t>
      </w:r>
      <w:r w:rsidR="006F7FB1">
        <w:rPr>
          <w:i/>
          <w:iCs/>
          <w:lang w:val="fr-FR"/>
        </w:rPr>
        <w:t> </w:t>
      </w:r>
      <w:r w:rsidR="00355071" w:rsidRPr="00355071">
        <w:rPr>
          <w:i/>
          <w:iCs/>
          <w:lang w:val="fr-FR"/>
        </w:rPr>
        <w:t>; 2.2</w:t>
      </w:r>
      <w:r w:rsidR="00355071" w:rsidRPr="00355071">
        <w:rPr>
          <w:i/>
          <w:iCs/>
          <w:color w:val="000000"/>
          <w:lang w:val="fr-FR"/>
        </w:rPr>
        <w:t>)</w:t>
      </w:r>
      <w:r w:rsidR="00D5103D" w:rsidRPr="00355071">
        <w:rPr>
          <w:i/>
          <w:iCs/>
          <w:color w:val="000000"/>
          <w:lang w:val="fr-FR"/>
        </w:rPr>
        <w:t>, et que je ne puis les recevoir ni me les approprier autrement que par la foi</w:t>
      </w:r>
      <w:r w:rsidRPr="00355071">
        <w:rPr>
          <w:i/>
          <w:iCs/>
          <w:lang w:val="fr-FR"/>
        </w:rPr>
        <w:t xml:space="preserve"> (1Jn 5</w:t>
      </w:r>
      <w:r w:rsidR="00FB2C04" w:rsidRPr="00355071">
        <w:rPr>
          <w:i/>
          <w:iCs/>
          <w:lang w:val="fr-FR"/>
        </w:rPr>
        <w:t>.</w:t>
      </w:r>
      <w:r w:rsidRPr="00355071">
        <w:rPr>
          <w:i/>
          <w:iCs/>
          <w:lang w:val="fr-FR"/>
        </w:rPr>
        <w:t>10</w:t>
      </w:r>
      <w:r w:rsidR="00355071" w:rsidRPr="00355071">
        <w:rPr>
          <w:i/>
          <w:iCs/>
          <w:lang w:val="fr-FR"/>
        </w:rPr>
        <w:t>).</w:t>
      </w:r>
      <w:r w:rsidRPr="00355071">
        <w:rPr>
          <w:i/>
          <w:iCs/>
          <w:vertAlign w:val="superscript"/>
          <w:lang w:val="fr-FR"/>
        </w:rPr>
        <w:endnoteReference w:id="45"/>
      </w:r>
    </w:p>
    <w:p w14:paraId="6A62845C" w14:textId="77777777" w:rsidR="00426796" w:rsidRPr="00657045" w:rsidRDefault="00426796" w:rsidP="00A31188">
      <w:pPr>
        <w:rPr>
          <w:rFonts w:ascii="Times" w:hAnsi="Times"/>
          <w:lang w:val="fr-FR"/>
        </w:rPr>
      </w:pPr>
      <w:r w:rsidRPr="00657045">
        <w:rPr>
          <w:rFonts w:ascii="Times" w:hAnsi="Times"/>
          <w:lang w:val="fr-FR"/>
        </w:rPr>
        <w:t xml:space="preserve"> </w:t>
      </w:r>
    </w:p>
    <w:p w14:paraId="607C9BC1" w14:textId="1D5CE710" w:rsidR="00426796" w:rsidRPr="00657045" w:rsidRDefault="00426796" w:rsidP="00355071">
      <w:pPr>
        <w:spacing w:line="240" w:lineRule="auto"/>
        <w:rPr>
          <w:rFonts w:ascii="Times" w:hAnsi="Times"/>
          <w:lang w:val="fr-FR"/>
        </w:rPr>
      </w:pPr>
      <w:r w:rsidRPr="00C26032">
        <w:rPr>
          <w:rFonts w:ascii="Times" w:hAnsi="Times"/>
          <w:lang w:val="fr-FR"/>
        </w:rPr>
        <w:t>La Confession de Westminster</w:t>
      </w:r>
      <w:r w:rsidRPr="00657045">
        <w:rPr>
          <w:rFonts w:ascii="Times" w:hAnsi="Times"/>
          <w:lang w:val="fr-FR"/>
        </w:rPr>
        <w:t xml:space="preserve"> est d</w:t>
      </w:r>
      <w:r w:rsidR="00EF0C68">
        <w:rPr>
          <w:rFonts w:ascii="Times" w:hAnsi="Times"/>
          <w:lang w:val="fr-FR"/>
        </w:rPr>
        <w:t>’</w:t>
      </w:r>
      <w:r w:rsidRPr="00657045">
        <w:rPr>
          <w:rFonts w:ascii="Times" w:hAnsi="Times"/>
          <w:lang w:val="fr-FR"/>
        </w:rPr>
        <w:t>accord</w:t>
      </w:r>
      <w:r w:rsidR="003B0ED9">
        <w:rPr>
          <w:rFonts w:ascii="Times" w:hAnsi="Times"/>
          <w:lang w:val="fr-FR"/>
        </w:rPr>
        <w:t> </w:t>
      </w:r>
      <w:r w:rsidRPr="00657045">
        <w:rPr>
          <w:rFonts w:ascii="Times" w:hAnsi="Times"/>
          <w:lang w:val="fr-FR"/>
        </w:rPr>
        <w:t>:</w:t>
      </w:r>
    </w:p>
    <w:p w14:paraId="27702F41" w14:textId="77777777" w:rsidR="00426796" w:rsidRPr="00657045" w:rsidRDefault="00426796" w:rsidP="00355071">
      <w:pPr>
        <w:spacing w:line="240" w:lineRule="auto"/>
        <w:rPr>
          <w:rFonts w:ascii="Times" w:hAnsi="Times"/>
          <w:lang w:val="fr-FR"/>
        </w:rPr>
      </w:pPr>
    </w:p>
    <w:p w14:paraId="15D198EC" w14:textId="103AB654" w:rsidR="00426796" w:rsidRPr="00355071" w:rsidRDefault="00D5103D" w:rsidP="00355071">
      <w:pPr>
        <w:pStyle w:val="NormalWeb"/>
        <w:spacing w:before="0" w:beforeAutospacing="0" w:after="0" w:afterAutospacing="0"/>
        <w:rPr>
          <w:i/>
          <w:iCs/>
          <w:vertAlign w:val="superscript"/>
          <w:lang w:val="fr-FR"/>
        </w:rPr>
      </w:pPr>
      <w:r w:rsidRPr="00355071">
        <w:rPr>
          <w:i/>
          <w:iCs/>
          <w:lang w:val="fr-FR"/>
        </w:rPr>
        <w:t>La foi par laquelle sont reçus Christ et sa justice auxquels on se remet est le seul moyen de justification</w:t>
      </w:r>
      <w:r w:rsidR="00426796" w:rsidRPr="00355071">
        <w:rPr>
          <w:i/>
          <w:iCs/>
          <w:lang w:val="fr-FR"/>
        </w:rPr>
        <w:t>.</w:t>
      </w:r>
      <w:r w:rsidR="00426796" w:rsidRPr="00355071">
        <w:rPr>
          <w:i/>
          <w:iCs/>
          <w:position w:val="6"/>
          <w:vertAlign w:val="superscript"/>
          <w:lang w:val="fr-FR"/>
        </w:rPr>
        <w:endnoteReference w:id="46"/>
      </w:r>
    </w:p>
    <w:p w14:paraId="24E45414" w14:textId="77777777" w:rsidR="00426796" w:rsidRPr="00657045" w:rsidRDefault="00426796" w:rsidP="00355071">
      <w:pPr>
        <w:spacing w:line="240" w:lineRule="auto"/>
        <w:rPr>
          <w:rFonts w:ascii="Times" w:hAnsi="Times"/>
          <w:lang w:val="fr-FR"/>
        </w:rPr>
      </w:pPr>
    </w:p>
    <w:p w14:paraId="667A3B89" w14:textId="77777777" w:rsidR="00426796" w:rsidRPr="00657045" w:rsidRDefault="00426796" w:rsidP="00A31188">
      <w:pPr>
        <w:rPr>
          <w:rFonts w:ascii="Times" w:hAnsi="Times"/>
          <w:i/>
          <w:lang w:val="fr-FR"/>
        </w:rPr>
      </w:pPr>
      <w:r w:rsidRPr="00657045">
        <w:rPr>
          <w:rFonts w:ascii="Times" w:hAnsi="Times"/>
          <w:lang w:val="fr-FR"/>
        </w:rPr>
        <w:t xml:space="preserve">Vous trouverez ci-dessous un résumé des arguments couramment utilisés par les universitaires réformés, tant anciens que modernes. </w:t>
      </w:r>
    </w:p>
    <w:p w14:paraId="7A4AE06A" w14:textId="77777777" w:rsidR="00426796" w:rsidRPr="00657045" w:rsidRDefault="00426796" w:rsidP="00A31188">
      <w:pPr>
        <w:rPr>
          <w:rFonts w:ascii="Times" w:hAnsi="Times"/>
          <w:lang w:val="fr-FR"/>
        </w:rPr>
      </w:pPr>
    </w:p>
    <w:p w14:paraId="2590470F" w14:textId="77777777" w:rsidR="00426796" w:rsidRPr="00657045" w:rsidRDefault="00426796" w:rsidP="00E33900">
      <w:pPr>
        <w:pStyle w:val="Heading3"/>
        <w:rPr>
          <w:rFonts w:ascii="Times" w:hAnsi="Times"/>
          <w:lang w:val="fr-FR"/>
        </w:rPr>
      </w:pPr>
      <w:r w:rsidRPr="00657045">
        <w:rPr>
          <w:rFonts w:ascii="Times" w:hAnsi="Times"/>
          <w:lang w:val="fr-FR"/>
        </w:rPr>
        <w:t xml:space="preserve">Les Écritures enseignent que le </w:t>
      </w:r>
      <w:r w:rsidR="00E33900" w:rsidRPr="00657045">
        <w:rPr>
          <w:rFonts w:ascii="Times" w:hAnsi="Times"/>
          <w:lang w:val="fr-FR"/>
        </w:rPr>
        <w:t>Christ lui-même est notre justice</w:t>
      </w:r>
    </w:p>
    <w:p w14:paraId="2B02CA5D" w14:textId="27CFF73F" w:rsidR="00426796" w:rsidRPr="00657045" w:rsidRDefault="00F422E0" w:rsidP="00E33900">
      <w:pPr>
        <w:pStyle w:val="ScriptureQuotes"/>
        <w:rPr>
          <w:rFonts w:ascii="Times" w:hAnsi="Times"/>
          <w:lang w:val="fr-FR"/>
        </w:rPr>
      </w:pPr>
      <w:r w:rsidRPr="00EC0640">
        <w:rPr>
          <w:rFonts w:ascii="Times" w:hAnsi="Times"/>
          <w:lang w:val="fr-FR"/>
        </w:rPr>
        <w:t>Or, c’est par lui que vous êtes en Jésus Christ, lequel, de par Dieu, a été fait pour nous sagesse, justice et sanctification et rédemption,</w:t>
      </w:r>
      <w:r w:rsidR="00426796" w:rsidRPr="00EC0640">
        <w:rPr>
          <w:rFonts w:ascii="Times" w:hAnsi="Times"/>
          <w:lang w:val="fr-FR"/>
        </w:rPr>
        <w:t xml:space="preserve"> 1Cor.1</w:t>
      </w:r>
      <w:r w:rsidR="008A23B4" w:rsidRPr="00EC0640">
        <w:rPr>
          <w:rFonts w:ascii="Times" w:hAnsi="Times"/>
          <w:lang w:val="fr-FR"/>
        </w:rPr>
        <w:t>.</w:t>
      </w:r>
      <w:r w:rsidR="00426796" w:rsidRPr="00EC0640">
        <w:rPr>
          <w:rFonts w:ascii="Times" w:hAnsi="Times"/>
          <w:lang w:val="fr-FR"/>
        </w:rPr>
        <w:t>30</w:t>
      </w:r>
    </w:p>
    <w:p w14:paraId="251A294E" w14:textId="77777777" w:rsidR="00426796" w:rsidRPr="00657045" w:rsidRDefault="00426796" w:rsidP="00A31188">
      <w:pPr>
        <w:rPr>
          <w:rFonts w:ascii="Times" w:hAnsi="Times"/>
          <w:lang w:val="fr-FR"/>
        </w:rPr>
      </w:pPr>
    </w:p>
    <w:p w14:paraId="77AF4ECE" w14:textId="325751C5" w:rsidR="00426796" w:rsidRPr="00657045" w:rsidRDefault="00426796" w:rsidP="00A31188">
      <w:pPr>
        <w:rPr>
          <w:rFonts w:ascii="Times" w:hAnsi="Times"/>
          <w:i/>
          <w:lang w:val="fr-FR"/>
        </w:rPr>
      </w:pPr>
      <w:r w:rsidRPr="00657045">
        <w:rPr>
          <w:rFonts w:ascii="Times" w:hAnsi="Times"/>
          <w:lang w:val="fr-FR"/>
        </w:rPr>
        <w:t>Turretin commente</w:t>
      </w:r>
      <w:r w:rsidR="003B0ED9">
        <w:rPr>
          <w:rFonts w:ascii="Times" w:hAnsi="Times"/>
          <w:lang w:val="fr-FR"/>
        </w:rPr>
        <w:t> </w:t>
      </w:r>
      <w:r w:rsidRPr="00657045">
        <w:rPr>
          <w:rFonts w:ascii="Times" w:hAnsi="Times"/>
          <w:lang w:val="fr-FR"/>
        </w:rPr>
        <w:t>: "</w:t>
      </w:r>
      <w:r w:rsidRPr="000663F9">
        <w:rPr>
          <w:rFonts w:ascii="Times" w:hAnsi="Times"/>
          <w:i/>
          <w:iCs/>
          <w:lang w:val="fr-FR"/>
        </w:rPr>
        <w:t>L</w:t>
      </w:r>
      <w:r w:rsidR="00EF0C68">
        <w:rPr>
          <w:rFonts w:ascii="Times" w:hAnsi="Times"/>
          <w:i/>
          <w:iCs/>
          <w:lang w:val="fr-FR"/>
        </w:rPr>
        <w:t>’</w:t>
      </w:r>
      <w:r w:rsidR="000663F9" w:rsidRPr="00657045">
        <w:rPr>
          <w:rFonts w:ascii="Times" w:hAnsi="Times"/>
          <w:i/>
          <w:lang w:val="fr-FR"/>
        </w:rPr>
        <w:t>Écriture</w:t>
      </w:r>
      <w:r w:rsidRPr="00657045">
        <w:rPr>
          <w:rFonts w:ascii="Times" w:hAnsi="Times"/>
          <w:i/>
          <w:lang w:val="fr-FR"/>
        </w:rPr>
        <w:t xml:space="preserve"> ne dit nulle part que Dieu a voulu </w:t>
      </w:r>
      <w:r w:rsidR="00191898">
        <w:rPr>
          <w:rFonts w:ascii="Times" w:hAnsi="Times"/>
          <w:i/>
          <w:lang w:val="fr-FR"/>
        </w:rPr>
        <w:t>mesurer</w:t>
      </w:r>
      <w:r w:rsidRPr="00657045">
        <w:rPr>
          <w:rFonts w:ascii="Times" w:hAnsi="Times"/>
          <w:i/>
          <w:lang w:val="fr-FR"/>
        </w:rPr>
        <w:t xml:space="preserve"> </w:t>
      </w:r>
      <w:r w:rsidR="00191898">
        <w:rPr>
          <w:rFonts w:ascii="Times" w:hAnsi="Times"/>
          <w:i/>
          <w:lang w:val="fr-FR"/>
        </w:rPr>
        <w:t xml:space="preserve">la justice de </w:t>
      </w:r>
      <w:r w:rsidRPr="00657045">
        <w:rPr>
          <w:rFonts w:ascii="Times" w:hAnsi="Times"/>
          <w:i/>
          <w:lang w:val="fr-FR"/>
        </w:rPr>
        <w:t>notre foi, mais qu</w:t>
      </w:r>
      <w:r w:rsidR="00EF0C68">
        <w:rPr>
          <w:rFonts w:ascii="Times" w:hAnsi="Times"/>
          <w:i/>
          <w:lang w:val="fr-FR"/>
        </w:rPr>
        <w:t>’</w:t>
      </w:r>
      <w:r w:rsidR="00191898">
        <w:rPr>
          <w:rFonts w:ascii="Times" w:hAnsi="Times"/>
          <w:i/>
          <w:lang w:val="fr-FR"/>
        </w:rPr>
        <w:t>I</w:t>
      </w:r>
      <w:r w:rsidRPr="00657045">
        <w:rPr>
          <w:rFonts w:ascii="Times" w:hAnsi="Times"/>
          <w:i/>
          <w:lang w:val="fr-FR"/>
        </w:rPr>
        <w:t xml:space="preserve">l a fait du Christ </w:t>
      </w:r>
      <w:r w:rsidR="00191898" w:rsidRPr="00931C26">
        <w:rPr>
          <w:rFonts w:ascii="Times" w:hAnsi="Times"/>
          <w:i/>
          <w:lang w:val="fr-FR"/>
        </w:rPr>
        <w:t>en</w:t>
      </w:r>
      <w:r w:rsidRPr="00931C26">
        <w:rPr>
          <w:rFonts w:ascii="Times" w:hAnsi="Times"/>
          <w:i/>
          <w:lang w:val="fr-FR"/>
        </w:rPr>
        <w:t xml:space="preserve"> nous </w:t>
      </w:r>
      <w:r w:rsidR="00CC3116" w:rsidRPr="00931C26">
        <w:rPr>
          <w:rFonts w:ascii="Times" w:hAnsi="Times"/>
          <w:i/>
          <w:lang w:val="fr-FR"/>
        </w:rPr>
        <w:t>la</w:t>
      </w:r>
      <w:r w:rsidRPr="00931C26">
        <w:rPr>
          <w:rFonts w:ascii="Times" w:hAnsi="Times"/>
          <w:i/>
          <w:lang w:val="fr-FR"/>
        </w:rPr>
        <w:t xml:space="preserve"> justice.</w:t>
      </w:r>
      <w:r w:rsidRPr="00931C26">
        <w:rPr>
          <w:rFonts w:ascii="Times" w:hAnsi="Times"/>
          <w:position w:val="6"/>
          <w:sz w:val="16"/>
          <w:lang w:val="fr-FR"/>
        </w:rPr>
        <w:endnoteReference w:id="47"/>
      </w:r>
      <w:r w:rsidRPr="00657045">
        <w:rPr>
          <w:rFonts w:ascii="Times" w:hAnsi="Times"/>
          <w:lang w:val="fr-FR"/>
        </w:rPr>
        <w:t xml:space="preserve"> Il indique ensuite que si le Christ lui-même est la </w:t>
      </w:r>
      <w:r w:rsidR="00957593">
        <w:rPr>
          <w:rFonts w:ascii="Times" w:hAnsi="Times"/>
          <w:lang w:val="fr-FR"/>
        </w:rPr>
        <w:t>j</w:t>
      </w:r>
      <w:r w:rsidRPr="00657045">
        <w:rPr>
          <w:rFonts w:ascii="Times" w:hAnsi="Times"/>
          <w:lang w:val="fr-FR"/>
        </w:rPr>
        <w:t xml:space="preserve">ustice, alors rien de ce qui vient de nous, y compris la foi, ne pourrait être cette </w:t>
      </w:r>
      <w:r w:rsidR="00957593">
        <w:rPr>
          <w:rFonts w:ascii="Times" w:hAnsi="Times"/>
          <w:lang w:val="fr-FR"/>
        </w:rPr>
        <w:t>justice</w:t>
      </w:r>
      <w:r w:rsidRPr="00657045">
        <w:rPr>
          <w:rFonts w:ascii="Times" w:hAnsi="Times"/>
          <w:lang w:val="fr-FR"/>
        </w:rPr>
        <w:t xml:space="preserve">. </w:t>
      </w:r>
      <w:r w:rsidRPr="00657045">
        <w:rPr>
          <w:rFonts w:ascii="Times" w:hAnsi="Times"/>
          <w:i/>
          <w:lang w:val="fr-FR"/>
        </w:rPr>
        <w:t>...il est évident qu</w:t>
      </w:r>
      <w:r w:rsidR="00EF0C68">
        <w:rPr>
          <w:rFonts w:ascii="Times" w:hAnsi="Times"/>
          <w:i/>
          <w:lang w:val="fr-FR"/>
        </w:rPr>
        <w:t>’</w:t>
      </w:r>
      <w:r w:rsidRPr="00657045">
        <w:rPr>
          <w:rFonts w:ascii="Times" w:hAnsi="Times"/>
          <w:i/>
          <w:lang w:val="fr-FR"/>
        </w:rPr>
        <w:t>un homme ne peut être justifié par deux</w:t>
      </w:r>
      <w:r w:rsidR="00957593">
        <w:rPr>
          <w:rFonts w:ascii="Times" w:hAnsi="Times"/>
          <w:i/>
          <w:lang w:val="fr-FR"/>
        </w:rPr>
        <w:t xml:space="preserve"> justices</w:t>
      </w:r>
      <w:r w:rsidRPr="00657045">
        <w:rPr>
          <w:rFonts w:ascii="Times" w:hAnsi="Times"/>
          <w:i/>
          <w:lang w:val="fr-FR"/>
        </w:rPr>
        <w:t xml:space="preserve"> (l</w:t>
      </w:r>
      <w:r w:rsidR="00EF0C68">
        <w:rPr>
          <w:rFonts w:ascii="Times" w:hAnsi="Times"/>
          <w:i/>
          <w:lang w:val="fr-FR"/>
        </w:rPr>
        <w:t>’</w:t>
      </w:r>
      <w:r w:rsidRPr="00657045">
        <w:rPr>
          <w:rFonts w:ascii="Times" w:hAnsi="Times"/>
          <w:i/>
          <w:lang w:val="fr-FR"/>
        </w:rPr>
        <w:t>un en lui-même, l</w:t>
      </w:r>
      <w:r w:rsidR="00EF0C68">
        <w:rPr>
          <w:rFonts w:ascii="Times" w:hAnsi="Times"/>
          <w:i/>
          <w:lang w:val="fr-FR"/>
        </w:rPr>
        <w:t>’</w:t>
      </w:r>
      <w:r w:rsidRPr="00657045">
        <w:rPr>
          <w:rFonts w:ascii="Times" w:hAnsi="Times"/>
          <w:i/>
          <w:lang w:val="fr-FR"/>
        </w:rPr>
        <w:t xml:space="preserve">autre en Christ.) </w:t>
      </w:r>
      <w:r w:rsidRPr="00657045">
        <w:rPr>
          <w:rFonts w:ascii="Times" w:hAnsi="Times"/>
          <w:position w:val="6"/>
          <w:sz w:val="16"/>
          <w:lang w:val="fr-FR"/>
        </w:rPr>
        <w:endnoteReference w:id="48"/>
      </w:r>
    </w:p>
    <w:p w14:paraId="1B6F1AE4" w14:textId="77777777" w:rsidR="00426796" w:rsidRPr="00657045" w:rsidRDefault="00426796" w:rsidP="00A31188">
      <w:pPr>
        <w:rPr>
          <w:rFonts w:ascii="Times" w:hAnsi="Times"/>
          <w:lang w:val="fr-FR"/>
        </w:rPr>
      </w:pPr>
    </w:p>
    <w:p w14:paraId="10675F98" w14:textId="5AE8BA7F" w:rsidR="00426796" w:rsidRPr="00957593" w:rsidRDefault="00426796" w:rsidP="00A31188">
      <w:pPr>
        <w:rPr>
          <w:rFonts w:ascii="Times" w:hAnsi="Times"/>
          <w:i/>
          <w:iCs/>
          <w:lang w:val="fr-FR"/>
        </w:rPr>
      </w:pPr>
      <w:r w:rsidRPr="00957593">
        <w:rPr>
          <w:rFonts w:ascii="Times" w:hAnsi="Times"/>
          <w:i/>
          <w:iCs/>
          <w:lang w:val="fr-FR"/>
        </w:rPr>
        <w:t>Mais à tous ceux qui l</w:t>
      </w:r>
      <w:r w:rsidR="00EF0C68">
        <w:rPr>
          <w:rFonts w:ascii="Times" w:hAnsi="Times"/>
          <w:i/>
          <w:iCs/>
          <w:lang w:val="fr-FR"/>
        </w:rPr>
        <w:t>’</w:t>
      </w:r>
      <w:r w:rsidRPr="00957593">
        <w:rPr>
          <w:rFonts w:ascii="Times" w:hAnsi="Times"/>
          <w:i/>
          <w:iCs/>
          <w:lang w:val="fr-FR"/>
        </w:rPr>
        <w:t>ont reçu</w:t>
      </w:r>
      <w:r w:rsidR="00957593" w:rsidRPr="00957593">
        <w:rPr>
          <w:rFonts w:ascii="Times" w:hAnsi="Times"/>
          <w:i/>
          <w:iCs/>
          <w:lang w:val="fr-FR"/>
        </w:rPr>
        <w:t>e</w:t>
      </w:r>
      <w:r w:rsidR="00D24015">
        <w:rPr>
          <w:rFonts w:ascii="Times" w:hAnsi="Times"/>
          <w:i/>
          <w:iCs/>
          <w:lang w:val="fr-FR"/>
        </w:rPr>
        <w:t xml:space="preserve"> [</w:t>
      </w:r>
      <w:r w:rsidR="00957593">
        <w:rPr>
          <w:rFonts w:ascii="Times" w:hAnsi="Times"/>
          <w:i/>
          <w:iCs/>
          <w:lang w:val="fr-FR"/>
        </w:rPr>
        <w:t>la Parole]</w:t>
      </w:r>
      <w:r w:rsidRPr="00957593">
        <w:rPr>
          <w:rFonts w:ascii="Times" w:hAnsi="Times"/>
          <w:i/>
          <w:iCs/>
          <w:lang w:val="fr-FR"/>
        </w:rPr>
        <w:t xml:space="preserve">, à ceux qui </w:t>
      </w:r>
      <w:r w:rsidR="00957593" w:rsidRPr="00957593">
        <w:rPr>
          <w:rFonts w:ascii="Times" w:hAnsi="Times"/>
          <w:i/>
          <w:iCs/>
          <w:lang w:val="fr-FR"/>
        </w:rPr>
        <w:t>croient</w:t>
      </w:r>
      <w:r w:rsidRPr="00957593">
        <w:rPr>
          <w:rFonts w:ascii="Times" w:hAnsi="Times"/>
          <w:i/>
          <w:iCs/>
          <w:lang w:val="fr-FR"/>
        </w:rPr>
        <w:t xml:space="preserve"> en son nom, </w:t>
      </w:r>
      <w:r w:rsidR="00957593" w:rsidRPr="00957593">
        <w:rPr>
          <w:rFonts w:ascii="Times" w:hAnsi="Times"/>
          <w:i/>
          <w:iCs/>
          <w:lang w:val="fr-FR"/>
        </w:rPr>
        <w:t xml:space="preserve">elle </w:t>
      </w:r>
      <w:r w:rsidRPr="00957593">
        <w:rPr>
          <w:rFonts w:ascii="Times" w:hAnsi="Times"/>
          <w:i/>
          <w:iCs/>
          <w:lang w:val="fr-FR"/>
        </w:rPr>
        <w:t xml:space="preserve">a donné </w:t>
      </w:r>
      <w:r w:rsidR="00957593" w:rsidRPr="00957593">
        <w:rPr>
          <w:rFonts w:ascii="Times" w:hAnsi="Times"/>
          <w:i/>
          <w:iCs/>
          <w:lang w:val="fr-FR"/>
        </w:rPr>
        <w:t xml:space="preserve">le pouvoir </w:t>
      </w:r>
      <w:r w:rsidRPr="00957593">
        <w:rPr>
          <w:rFonts w:ascii="Times" w:hAnsi="Times"/>
          <w:i/>
          <w:iCs/>
          <w:lang w:val="fr-FR"/>
        </w:rPr>
        <w:t>de devenir enfants de Dieu. Jn.1</w:t>
      </w:r>
      <w:r w:rsidR="008A23B4" w:rsidRPr="00957593">
        <w:rPr>
          <w:rFonts w:ascii="Times" w:hAnsi="Times"/>
          <w:i/>
          <w:iCs/>
          <w:lang w:val="fr-FR"/>
        </w:rPr>
        <w:t>.</w:t>
      </w:r>
      <w:r w:rsidRPr="00957593">
        <w:rPr>
          <w:rFonts w:ascii="Times" w:hAnsi="Times"/>
          <w:i/>
          <w:iCs/>
          <w:lang w:val="fr-FR"/>
        </w:rPr>
        <w:t>12</w:t>
      </w:r>
    </w:p>
    <w:p w14:paraId="68CAF7A0" w14:textId="77777777" w:rsidR="00426796" w:rsidRPr="00657045" w:rsidRDefault="00426796" w:rsidP="00A31188">
      <w:pPr>
        <w:rPr>
          <w:rFonts w:ascii="Times" w:hAnsi="Times"/>
          <w:lang w:val="fr-FR"/>
        </w:rPr>
      </w:pPr>
    </w:p>
    <w:p w14:paraId="4D8A91D0" w14:textId="5C4C197C" w:rsidR="00426796" w:rsidRPr="00657045" w:rsidRDefault="00426796" w:rsidP="00A31188">
      <w:pPr>
        <w:rPr>
          <w:rFonts w:ascii="Times" w:hAnsi="Times"/>
          <w:lang w:val="fr-FR"/>
        </w:rPr>
      </w:pPr>
      <w:r w:rsidRPr="00657045">
        <w:rPr>
          <w:rFonts w:ascii="Times" w:hAnsi="Times"/>
          <w:lang w:val="fr-FR"/>
        </w:rPr>
        <w:t>Comment devenons-nous les enfants de Dieu</w:t>
      </w:r>
      <w:r w:rsidR="00EE00B7">
        <w:rPr>
          <w:rFonts w:ascii="Times" w:hAnsi="Times"/>
          <w:lang w:val="fr-FR"/>
        </w:rPr>
        <w:t> </w:t>
      </w:r>
      <w:r w:rsidRPr="00657045">
        <w:rPr>
          <w:rFonts w:ascii="Times" w:hAnsi="Times"/>
          <w:lang w:val="fr-FR"/>
        </w:rPr>
        <w:t>? En recevant le Christ. Comment le Christ est-il reçu</w:t>
      </w:r>
      <w:r w:rsidR="00EE00B7">
        <w:rPr>
          <w:rFonts w:ascii="Times" w:hAnsi="Times"/>
          <w:lang w:val="fr-FR"/>
        </w:rPr>
        <w:t> </w:t>
      </w:r>
      <w:r w:rsidRPr="00657045">
        <w:rPr>
          <w:rFonts w:ascii="Times" w:hAnsi="Times"/>
          <w:lang w:val="fr-FR"/>
        </w:rPr>
        <w:t>? En croyant en lui. Le point</w:t>
      </w:r>
      <w:r w:rsidR="003B0ED9">
        <w:rPr>
          <w:rFonts w:ascii="Times" w:hAnsi="Times"/>
          <w:lang w:val="fr-FR"/>
        </w:rPr>
        <w:t> </w:t>
      </w:r>
      <w:r w:rsidRPr="00657045">
        <w:rPr>
          <w:rFonts w:ascii="Times" w:hAnsi="Times"/>
          <w:lang w:val="fr-FR"/>
        </w:rPr>
        <w:t>: croire en soi ne donne pas le droit d</w:t>
      </w:r>
      <w:r w:rsidR="00EF0C68">
        <w:rPr>
          <w:rFonts w:ascii="Times" w:hAnsi="Times"/>
          <w:lang w:val="fr-FR"/>
        </w:rPr>
        <w:t>’</w:t>
      </w:r>
      <w:r w:rsidRPr="00657045">
        <w:rPr>
          <w:rFonts w:ascii="Times" w:hAnsi="Times"/>
          <w:lang w:val="fr-FR"/>
        </w:rPr>
        <w:t>être appelé enfant de Dieu. Recevoir le Christ le fait. La foi est l</w:t>
      </w:r>
      <w:r w:rsidR="00EF0C68">
        <w:rPr>
          <w:rFonts w:ascii="Times" w:hAnsi="Times"/>
          <w:lang w:val="fr-FR"/>
        </w:rPr>
        <w:t>’</w:t>
      </w:r>
      <w:r w:rsidRPr="00657045">
        <w:rPr>
          <w:rFonts w:ascii="Times" w:hAnsi="Times"/>
          <w:lang w:val="fr-FR"/>
        </w:rPr>
        <w:t>instrument.</w:t>
      </w:r>
    </w:p>
    <w:p w14:paraId="5808A67D" w14:textId="77777777" w:rsidR="00426796" w:rsidRPr="00657045" w:rsidRDefault="00426796" w:rsidP="00A31188">
      <w:pPr>
        <w:rPr>
          <w:rFonts w:ascii="Times" w:hAnsi="Times"/>
          <w:lang w:val="fr-FR"/>
        </w:rPr>
      </w:pPr>
    </w:p>
    <w:p w14:paraId="5EE7DFA7" w14:textId="77777777" w:rsidR="00426796" w:rsidRPr="00657045" w:rsidRDefault="00426796" w:rsidP="00E33900">
      <w:pPr>
        <w:pStyle w:val="Heading3"/>
        <w:rPr>
          <w:rFonts w:ascii="Times" w:hAnsi="Times"/>
          <w:lang w:val="fr-FR"/>
        </w:rPr>
      </w:pPr>
      <w:r w:rsidRPr="00EC0640">
        <w:rPr>
          <w:rFonts w:ascii="Times" w:hAnsi="Times"/>
          <w:lang w:val="fr-FR"/>
        </w:rPr>
        <w:t xml:space="preserve">Les Écritures distinguent systématiquement entre la justice qui est imputée </w:t>
      </w:r>
      <w:r w:rsidR="00E33900" w:rsidRPr="00EC0640">
        <w:rPr>
          <w:rFonts w:ascii="Times" w:hAnsi="Times"/>
          <w:lang w:val="fr-FR"/>
        </w:rPr>
        <w:t>et la foi qui la reçoit</w:t>
      </w:r>
    </w:p>
    <w:p w14:paraId="007BE622" w14:textId="3605CEFF" w:rsidR="00426796" w:rsidRPr="00657045" w:rsidRDefault="00426796" w:rsidP="00E33900">
      <w:pPr>
        <w:pStyle w:val="ScriptureQuotes"/>
        <w:rPr>
          <w:rFonts w:ascii="Times" w:hAnsi="Times"/>
          <w:lang w:val="fr-FR"/>
        </w:rPr>
      </w:pPr>
      <w:r w:rsidRPr="00657045">
        <w:rPr>
          <w:rFonts w:ascii="Times" w:hAnsi="Times"/>
          <w:lang w:val="fr-FR"/>
        </w:rPr>
        <w:t xml:space="preserve"> ...et être trouvé en lui, </w:t>
      </w:r>
      <w:r w:rsidR="00F422E0">
        <w:rPr>
          <w:rFonts w:ascii="Times" w:hAnsi="Times"/>
          <w:lang w:val="fr-FR"/>
        </w:rPr>
        <w:t>non avec ma</w:t>
      </w:r>
      <w:r w:rsidRPr="00657045">
        <w:rPr>
          <w:rFonts w:ascii="Times" w:hAnsi="Times"/>
          <w:lang w:val="fr-FR"/>
        </w:rPr>
        <w:t xml:space="preserve"> justice</w:t>
      </w:r>
      <w:r w:rsidR="00F422E0">
        <w:rPr>
          <w:rFonts w:ascii="Times" w:hAnsi="Times"/>
          <w:lang w:val="fr-FR"/>
        </w:rPr>
        <w:t>, celle qui vient de la loi, mais avec celle qui s’obtient par la foi en Christ, la justice qui vient de Dieu par la foi,</w:t>
      </w:r>
      <w:r w:rsidRPr="00657045">
        <w:rPr>
          <w:rFonts w:ascii="Times" w:hAnsi="Times"/>
          <w:lang w:val="fr-FR"/>
        </w:rPr>
        <w:t xml:space="preserve"> Phil.3</w:t>
      </w:r>
      <w:r w:rsidR="008A23B4">
        <w:rPr>
          <w:rFonts w:ascii="Times" w:hAnsi="Times"/>
          <w:lang w:val="fr-FR"/>
        </w:rPr>
        <w:t>.</w:t>
      </w:r>
      <w:r w:rsidRPr="00657045">
        <w:rPr>
          <w:rFonts w:ascii="Times" w:hAnsi="Times"/>
          <w:lang w:val="fr-FR"/>
        </w:rPr>
        <w:t>9.</w:t>
      </w:r>
    </w:p>
    <w:p w14:paraId="2C385F60" w14:textId="77777777" w:rsidR="00426796" w:rsidRPr="00657045" w:rsidRDefault="00426796" w:rsidP="00A31188">
      <w:pPr>
        <w:rPr>
          <w:rFonts w:ascii="Times" w:hAnsi="Times"/>
          <w:lang w:val="fr-FR"/>
        </w:rPr>
      </w:pPr>
    </w:p>
    <w:p w14:paraId="09AFA21F" w14:textId="3CF5C11A" w:rsidR="00426796" w:rsidRPr="00657045" w:rsidRDefault="00426796" w:rsidP="00A31188">
      <w:pPr>
        <w:rPr>
          <w:rFonts w:ascii="Times" w:hAnsi="Times"/>
          <w:lang w:val="fr-FR"/>
        </w:rPr>
      </w:pPr>
      <w:r w:rsidRPr="00657045">
        <w:rPr>
          <w:rFonts w:ascii="Times" w:hAnsi="Times"/>
          <w:lang w:val="fr-FR"/>
        </w:rPr>
        <w:lastRenderedPageBreak/>
        <w:t>C</w:t>
      </w:r>
      <w:r w:rsidR="00EF0C68">
        <w:rPr>
          <w:rFonts w:ascii="Times" w:hAnsi="Times"/>
          <w:lang w:val="fr-FR"/>
        </w:rPr>
        <w:t>’</w:t>
      </w:r>
      <w:r w:rsidRPr="00657045">
        <w:rPr>
          <w:rFonts w:ascii="Times" w:hAnsi="Times"/>
          <w:lang w:val="fr-FR"/>
        </w:rPr>
        <w:t>est probablement le verset le plus important de la Bible sur la relation entre la justice et la foi. Paul fait d</w:t>
      </w:r>
      <w:r w:rsidR="00EF0C68">
        <w:rPr>
          <w:rFonts w:ascii="Times" w:hAnsi="Times"/>
          <w:lang w:val="fr-FR"/>
        </w:rPr>
        <w:t>’</w:t>
      </w:r>
      <w:r w:rsidRPr="00657045">
        <w:rPr>
          <w:rFonts w:ascii="Times" w:hAnsi="Times"/>
          <w:lang w:val="fr-FR"/>
        </w:rPr>
        <w:t xml:space="preserve">abord la distinction entre la justice par laquelle il est "trouvé" en Christ, et toute justice qui lui est propre. Cette justice a une source extérieure à lui-même, à savoir Dieu, et vient </w:t>
      </w:r>
      <w:r w:rsidR="0044586B">
        <w:rPr>
          <w:rFonts w:ascii="Times" w:hAnsi="Times"/>
          <w:lang w:val="fr-FR"/>
        </w:rPr>
        <w:t xml:space="preserve">à travers </w:t>
      </w:r>
      <w:r w:rsidR="00EC0640">
        <w:rPr>
          <w:rFonts w:ascii="Times" w:hAnsi="Times"/>
          <w:lang w:val="fr-FR"/>
        </w:rPr>
        <w:t xml:space="preserve">la </w:t>
      </w:r>
      <w:r w:rsidRPr="00657045">
        <w:rPr>
          <w:rFonts w:ascii="Times" w:hAnsi="Times"/>
          <w:lang w:val="fr-FR"/>
        </w:rPr>
        <w:t xml:space="preserve">foi. Ceci réfute la doctrine qui assimile la foi à la justice. </w:t>
      </w:r>
    </w:p>
    <w:p w14:paraId="31EB3FBD" w14:textId="77777777" w:rsidR="00426796" w:rsidRPr="00657045" w:rsidRDefault="00426796" w:rsidP="00A31188">
      <w:pPr>
        <w:rPr>
          <w:rFonts w:ascii="Times" w:hAnsi="Times"/>
          <w:lang w:val="fr-FR"/>
        </w:rPr>
      </w:pPr>
    </w:p>
    <w:p w14:paraId="28F907E5" w14:textId="6E5C55CA" w:rsidR="00426796" w:rsidRPr="00657045" w:rsidRDefault="00426796" w:rsidP="00A31188">
      <w:pPr>
        <w:rPr>
          <w:rFonts w:ascii="Times" w:hAnsi="Times"/>
          <w:i/>
          <w:lang w:val="fr-FR"/>
        </w:rPr>
      </w:pPr>
      <w:r w:rsidRPr="00657045">
        <w:rPr>
          <w:rFonts w:ascii="Times" w:hAnsi="Times"/>
          <w:lang w:val="fr-FR"/>
        </w:rPr>
        <w:t>Néanmoins, Paul ne dénigre pas la nécessité de la foi. Il s</w:t>
      </w:r>
      <w:r w:rsidR="00EF0C68">
        <w:rPr>
          <w:rFonts w:ascii="Times" w:hAnsi="Times"/>
          <w:lang w:val="fr-FR"/>
        </w:rPr>
        <w:t>’</w:t>
      </w:r>
      <w:r w:rsidRPr="00657045">
        <w:rPr>
          <w:rFonts w:ascii="Times" w:hAnsi="Times"/>
          <w:lang w:val="fr-FR"/>
        </w:rPr>
        <w:t>empresse d</w:t>
      </w:r>
      <w:r w:rsidR="00EF0C68">
        <w:rPr>
          <w:rFonts w:ascii="Times" w:hAnsi="Times"/>
          <w:lang w:val="fr-FR"/>
        </w:rPr>
        <w:t>’</w:t>
      </w:r>
      <w:r w:rsidRPr="00657045">
        <w:rPr>
          <w:rFonts w:ascii="Times" w:hAnsi="Times"/>
          <w:lang w:val="fr-FR"/>
        </w:rPr>
        <w:t>ajouter une phrase, qui semble à première vue répétitive</w:t>
      </w:r>
      <w:r w:rsidR="003B0ED9">
        <w:rPr>
          <w:rFonts w:ascii="Times" w:hAnsi="Times"/>
          <w:lang w:val="fr-FR"/>
        </w:rPr>
        <w:t> </w:t>
      </w:r>
      <w:r w:rsidRPr="00657045">
        <w:rPr>
          <w:rFonts w:ascii="Times" w:hAnsi="Times"/>
          <w:lang w:val="fr-FR"/>
        </w:rPr>
        <w:t xml:space="preserve">: </w:t>
      </w:r>
      <w:r w:rsidR="00CD5724">
        <w:rPr>
          <w:rFonts w:ascii="Times" w:hAnsi="Times"/>
          <w:i/>
          <w:lang w:val="fr-FR"/>
        </w:rPr>
        <w:t>—</w:t>
      </w:r>
      <w:r w:rsidR="000C2E8B" w:rsidRPr="000C2E8B">
        <w:rPr>
          <w:rFonts w:ascii="Times" w:hAnsi="Times"/>
          <w:lang w:val="fr-FR"/>
        </w:rPr>
        <w:t xml:space="preserve"> </w:t>
      </w:r>
      <w:r w:rsidR="000C2E8B" w:rsidRPr="000C2E8B">
        <w:rPr>
          <w:rFonts w:ascii="Times" w:hAnsi="Times"/>
          <w:i/>
          <w:iCs/>
          <w:lang w:val="fr-FR"/>
        </w:rPr>
        <w:t>la justice qui vient de Dieu par la foi</w:t>
      </w:r>
      <w:r w:rsidRPr="000C2E8B">
        <w:rPr>
          <w:rFonts w:ascii="Times" w:hAnsi="Times"/>
          <w:i/>
          <w:iCs/>
          <w:lang w:val="fr-FR"/>
        </w:rPr>
        <w:t xml:space="preserve">. </w:t>
      </w:r>
    </w:p>
    <w:p w14:paraId="74B0B04C" w14:textId="77777777" w:rsidR="00426796" w:rsidRPr="00657045" w:rsidRDefault="00426796" w:rsidP="00A31188">
      <w:pPr>
        <w:rPr>
          <w:rFonts w:ascii="Times" w:hAnsi="Times"/>
          <w:lang w:val="fr-FR"/>
        </w:rPr>
      </w:pPr>
    </w:p>
    <w:p w14:paraId="39683C79" w14:textId="1F793B59" w:rsidR="00426796" w:rsidRPr="00657045" w:rsidRDefault="00426796" w:rsidP="00A31188">
      <w:pPr>
        <w:rPr>
          <w:rFonts w:ascii="Times" w:hAnsi="Times"/>
          <w:lang w:val="fr-FR"/>
        </w:rPr>
      </w:pPr>
      <w:r w:rsidRPr="00657045">
        <w:rPr>
          <w:rFonts w:ascii="Times" w:hAnsi="Times"/>
          <w:lang w:val="fr-FR"/>
        </w:rPr>
        <w:t xml:space="preserve">Remarquez le changement de </w:t>
      </w:r>
      <w:r w:rsidRPr="00931C26">
        <w:rPr>
          <w:rFonts w:ascii="Times" w:hAnsi="Times"/>
          <w:lang w:val="fr-FR"/>
        </w:rPr>
        <w:t>prépositions de "</w:t>
      </w:r>
      <w:r w:rsidR="006A6E6C" w:rsidRPr="00931C26">
        <w:rPr>
          <w:rFonts w:ascii="Times" w:hAnsi="Times"/>
          <w:i/>
          <w:iCs/>
          <w:lang w:val="fr-FR"/>
        </w:rPr>
        <w:t>à travers</w:t>
      </w:r>
      <w:r w:rsidRPr="00931C26">
        <w:rPr>
          <w:rFonts w:ascii="Times" w:hAnsi="Times"/>
          <w:i/>
          <w:iCs/>
          <w:lang w:val="fr-FR"/>
        </w:rPr>
        <w:t xml:space="preserve"> la</w:t>
      </w:r>
      <w:r w:rsidRPr="00931C26">
        <w:rPr>
          <w:rFonts w:ascii="Times" w:hAnsi="Times"/>
          <w:lang w:val="fr-FR"/>
        </w:rPr>
        <w:t xml:space="preserve"> </w:t>
      </w:r>
      <w:r w:rsidRPr="00931C26">
        <w:rPr>
          <w:rFonts w:ascii="Times" w:hAnsi="Times"/>
          <w:i/>
          <w:lang w:val="fr-FR"/>
        </w:rPr>
        <w:t>foi" (</w:t>
      </w:r>
      <w:proofErr w:type="spellStart"/>
      <w:r w:rsidRPr="00931C26">
        <w:rPr>
          <w:rFonts w:ascii="Times" w:hAnsi="Times"/>
          <w:i/>
          <w:lang w:val="fr-FR"/>
        </w:rPr>
        <w:t>día</w:t>
      </w:r>
      <w:proofErr w:type="spellEnd"/>
      <w:r w:rsidRPr="00931C26">
        <w:rPr>
          <w:rFonts w:ascii="Times" w:hAnsi="Times"/>
          <w:i/>
          <w:lang w:val="fr-FR"/>
        </w:rPr>
        <w:t xml:space="preserve"> </w:t>
      </w:r>
      <w:proofErr w:type="spellStart"/>
      <w:r w:rsidRPr="00931C26">
        <w:rPr>
          <w:rFonts w:ascii="Times" w:hAnsi="Times"/>
          <w:i/>
          <w:lang w:val="fr-FR"/>
        </w:rPr>
        <w:t>pisteos</w:t>
      </w:r>
      <w:proofErr w:type="spellEnd"/>
      <w:r w:rsidRPr="00931C26">
        <w:rPr>
          <w:rFonts w:ascii="Times" w:hAnsi="Times"/>
          <w:i/>
          <w:lang w:val="fr-FR"/>
        </w:rPr>
        <w:t xml:space="preserve">) </w:t>
      </w:r>
      <w:r w:rsidRPr="00931C26">
        <w:rPr>
          <w:rFonts w:ascii="Times" w:hAnsi="Times"/>
          <w:lang w:val="fr-FR"/>
        </w:rPr>
        <w:t>dans la première partie du verset, à "</w:t>
      </w:r>
      <w:r w:rsidRPr="00931C26">
        <w:rPr>
          <w:rFonts w:ascii="Times" w:hAnsi="Times"/>
          <w:i/>
          <w:lang w:val="fr-FR"/>
        </w:rPr>
        <w:t>par la foi" (</w:t>
      </w:r>
      <w:proofErr w:type="spellStart"/>
      <w:r w:rsidRPr="00931C26">
        <w:rPr>
          <w:rFonts w:ascii="Times" w:hAnsi="Times"/>
          <w:i/>
          <w:lang w:val="fr-FR"/>
        </w:rPr>
        <w:t>epi</w:t>
      </w:r>
      <w:proofErr w:type="spellEnd"/>
      <w:r w:rsidRPr="00931C26">
        <w:rPr>
          <w:rFonts w:ascii="Times" w:hAnsi="Times"/>
          <w:i/>
          <w:lang w:val="fr-FR"/>
        </w:rPr>
        <w:t xml:space="preserve"> te </w:t>
      </w:r>
      <w:proofErr w:type="spellStart"/>
      <w:r w:rsidRPr="00931C26">
        <w:rPr>
          <w:rFonts w:ascii="Times" w:hAnsi="Times"/>
          <w:i/>
          <w:lang w:val="fr-FR"/>
        </w:rPr>
        <w:t>pistei</w:t>
      </w:r>
      <w:proofErr w:type="spellEnd"/>
      <w:r w:rsidRPr="00931C26">
        <w:rPr>
          <w:rFonts w:ascii="Times" w:hAnsi="Times"/>
          <w:i/>
          <w:lang w:val="fr-FR"/>
        </w:rPr>
        <w:t xml:space="preserve">). </w:t>
      </w:r>
      <w:r w:rsidRPr="00931C26">
        <w:rPr>
          <w:rFonts w:ascii="Times" w:hAnsi="Times"/>
          <w:lang w:val="fr-FR"/>
        </w:rPr>
        <w:t>Cette clause se lit littéralement "sur la foi". Remarquez que l</w:t>
      </w:r>
      <w:r w:rsidR="00EF0C68" w:rsidRPr="00931C26">
        <w:rPr>
          <w:rFonts w:ascii="Times" w:hAnsi="Times"/>
          <w:lang w:val="fr-FR"/>
        </w:rPr>
        <w:t>’</w:t>
      </w:r>
      <w:r w:rsidRPr="00931C26">
        <w:rPr>
          <w:rFonts w:ascii="Times" w:hAnsi="Times"/>
          <w:lang w:val="fr-FR"/>
        </w:rPr>
        <w:t>article "</w:t>
      </w:r>
      <w:r w:rsidRPr="00931C26">
        <w:rPr>
          <w:rFonts w:ascii="Times" w:hAnsi="Times"/>
          <w:i/>
          <w:lang w:val="fr-FR"/>
        </w:rPr>
        <w:t>le</w:t>
      </w:r>
      <w:r w:rsidRPr="00931C26">
        <w:rPr>
          <w:rFonts w:ascii="Times" w:hAnsi="Times"/>
          <w:lang w:val="fr-FR"/>
        </w:rPr>
        <w:t>" et la préposition "</w:t>
      </w:r>
      <w:r w:rsidRPr="00931C26">
        <w:rPr>
          <w:rFonts w:ascii="Times" w:hAnsi="Times"/>
          <w:i/>
          <w:lang w:val="fr-FR"/>
        </w:rPr>
        <w:t>sur</w:t>
      </w:r>
      <w:r w:rsidRPr="00931C26">
        <w:rPr>
          <w:rFonts w:ascii="Times" w:hAnsi="Times"/>
          <w:lang w:val="fr-FR"/>
        </w:rPr>
        <w:t>" se trouvent dans la deuxième clause et non dans</w:t>
      </w:r>
      <w:r w:rsidRPr="00657045">
        <w:rPr>
          <w:rFonts w:ascii="Times" w:hAnsi="Times"/>
          <w:lang w:val="fr-FR"/>
        </w:rPr>
        <w:t xml:space="preserve"> la première. Cela rend la grammaire grecque forte, et implique quelque chose comme "</w:t>
      </w:r>
      <w:r w:rsidRPr="000C2E8B">
        <w:rPr>
          <w:rFonts w:ascii="Times" w:hAnsi="Times"/>
          <w:i/>
          <w:iCs/>
          <w:lang w:val="fr-FR"/>
        </w:rPr>
        <w:t>à condition de cette sorte de foi, point</w:t>
      </w:r>
      <w:r w:rsidRPr="00657045">
        <w:rPr>
          <w:rFonts w:ascii="Times" w:hAnsi="Times"/>
          <w:lang w:val="fr-FR"/>
        </w:rPr>
        <w:t>.</w:t>
      </w:r>
      <w:r w:rsidR="000C2E8B" w:rsidRPr="00657045">
        <w:rPr>
          <w:rFonts w:ascii="Times" w:hAnsi="Times"/>
          <w:lang w:val="fr-FR"/>
        </w:rPr>
        <w:t>"</w:t>
      </w:r>
      <w:r w:rsidRPr="00657045">
        <w:rPr>
          <w:rFonts w:ascii="Times" w:hAnsi="Times"/>
          <w:lang w:val="fr-FR"/>
        </w:rPr>
        <w:t xml:space="preserve"> Paul veut dire que ce type de foi est la seule condition et est tellement essentielle que nous ne recevons jamais de justice sans elle.</w:t>
      </w:r>
    </w:p>
    <w:p w14:paraId="6EE4BC8E" w14:textId="77777777" w:rsidR="00426796" w:rsidRPr="00657045" w:rsidRDefault="00426796" w:rsidP="00A31188">
      <w:pPr>
        <w:rPr>
          <w:rFonts w:ascii="Times" w:hAnsi="Times"/>
          <w:lang w:val="fr-FR"/>
        </w:rPr>
      </w:pPr>
    </w:p>
    <w:p w14:paraId="5822822E" w14:textId="108F6284" w:rsidR="00426796" w:rsidRPr="00657045" w:rsidRDefault="00426796" w:rsidP="00A31188">
      <w:pPr>
        <w:rPr>
          <w:rFonts w:ascii="Times" w:hAnsi="Times"/>
          <w:lang w:val="fr-FR"/>
        </w:rPr>
      </w:pPr>
      <w:r w:rsidRPr="00657045">
        <w:rPr>
          <w:rFonts w:ascii="Times" w:hAnsi="Times"/>
          <w:lang w:val="fr-FR"/>
        </w:rPr>
        <w:t>Comme un skieur qui évite les obstacles, Paul navigue habilement entre deux erreurs. Il veut qu</w:t>
      </w:r>
      <w:r w:rsidR="00EF0C68">
        <w:rPr>
          <w:rFonts w:ascii="Times" w:hAnsi="Times"/>
          <w:lang w:val="fr-FR"/>
        </w:rPr>
        <w:t>’</w:t>
      </w:r>
      <w:r w:rsidRPr="00657045">
        <w:rPr>
          <w:rFonts w:ascii="Times" w:hAnsi="Times"/>
          <w:lang w:val="fr-FR"/>
        </w:rPr>
        <w:t>il soit clair que la foi est absolument indispensable, même si le fait de se trouver en Christ repose sur quelque chose d</w:t>
      </w:r>
      <w:r w:rsidR="00EF0C68">
        <w:rPr>
          <w:rFonts w:ascii="Times" w:hAnsi="Times"/>
          <w:lang w:val="fr-FR"/>
        </w:rPr>
        <w:t>’</w:t>
      </w:r>
      <w:r w:rsidRPr="00657045">
        <w:rPr>
          <w:rFonts w:ascii="Times" w:hAnsi="Times"/>
          <w:lang w:val="fr-FR"/>
        </w:rPr>
        <w:t xml:space="preserve">extérieur à nous, une justice qui vient de Dieu. </w:t>
      </w:r>
    </w:p>
    <w:p w14:paraId="3EE8FC72" w14:textId="77777777" w:rsidR="00426796" w:rsidRPr="00657045" w:rsidRDefault="00426796" w:rsidP="00A31188">
      <w:pPr>
        <w:rPr>
          <w:rFonts w:ascii="Times" w:hAnsi="Times"/>
          <w:lang w:val="fr-FR"/>
        </w:rPr>
      </w:pPr>
    </w:p>
    <w:p w14:paraId="0B29842C" w14:textId="67C31AE6" w:rsidR="00426796" w:rsidRPr="00657045" w:rsidRDefault="00426796" w:rsidP="00A31188">
      <w:pPr>
        <w:rPr>
          <w:rFonts w:ascii="Times" w:hAnsi="Times"/>
          <w:lang w:val="fr-FR"/>
        </w:rPr>
      </w:pPr>
      <w:r w:rsidRPr="00657045">
        <w:rPr>
          <w:rFonts w:ascii="Times" w:hAnsi="Times"/>
          <w:lang w:val="fr-FR"/>
        </w:rPr>
        <w:t>Si Paul était un philosophe aujourd</w:t>
      </w:r>
      <w:r w:rsidR="00EF0C68">
        <w:rPr>
          <w:rFonts w:ascii="Times" w:hAnsi="Times"/>
          <w:lang w:val="fr-FR"/>
        </w:rPr>
        <w:t>’</w:t>
      </w:r>
      <w:r w:rsidRPr="00657045">
        <w:rPr>
          <w:rFonts w:ascii="Times" w:hAnsi="Times"/>
          <w:lang w:val="fr-FR"/>
        </w:rPr>
        <w:t xml:space="preserve">hui, il pourrait dire que la justice du Christ est la cause </w:t>
      </w:r>
      <w:r w:rsidRPr="00657045">
        <w:rPr>
          <w:rFonts w:ascii="Times" w:hAnsi="Times"/>
          <w:i/>
          <w:lang w:val="fr-FR"/>
        </w:rPr>
        <w:t xml:space="preserve">efficace </w:t>
      </w:r>
      <w:r w:rsidRPr="000C2E8B">
        <w:rPr>
          <w:rFonts w:ascii="Times" w:hAnsi="Times"/>
          <w:iCs/>
          <w:lang w:val="fr-FR"/>
        </w:rPr>
        <w:t xml:space="preserve">de </w:t>
      </w:r>
      <w:r w:rsidRPr="00657045">
        <w:rPr>
          <w:rFonts w:ascii="Times" w:hAnsi="Times"/>
          <w:lang w:val="fr-FR"/>
        </w:rPr>
        <w:t xml:space="preserve">notre acceptation, tandis que la foi est la cause </w:t>
      </w:r>
      <w:r w:rsidRPr="00657045">
        <w:rPr>
          <w:rFonts w:ascii="Times" w:hAnsi="Times"/>
          <w:i/>
          <w:lang w:val="fr-FR"/>
        </w:rPr>
        <w:t xml:space="preserve">instrumentale. </w:t>
      </w:r>
    </w:p>
    <w:p w14:paraId="52C04EE5" w14:textId="77777777" w:rsidR="00426796" w:rsidRPr="00657045" w:rsidRDefault="00426796" w:rsidP="00A31188">
      <w:pPr>
        <w:rPr>
          <w:rFonts w:ascii="Times" w:hAnsi="Times"/>
          <w:lang w:val="fr-FR"/>
        </w:rPr>
      </w:pPr>
    </w:p>
    <w:p w14:paraId="369F88E6" w14:textId="42EBC531" w:rsidR="00426796" w:rsidRPr="00657045" w:rsidRDefault="00426796" w:rsidP="00E33900">
      <w:pPr>
        <w:pStyle w:val="Heading3"/>
        <w:rPr>
          <w:rFonts w:ascii="Times" w:hAnsi="Times"/>
          <w:lang w:val="fr-FR"/>
        </w:rPr>
      </w:pPr>
      <w:r w:rsidRPr="00657045">
        <w:rPr>
          <w:rFonts w:ascii="Times" w:hAnsi="Times"/>
          <w:lang w:val="fr-FR"/>
        </w:rPr>
        <w:t>Notre foi n</w:t>
      </w:r>
      <w:r w:rsidR="00EF0C68">
        <w:rPr>
          <w:rFonts w:ascii="Times" w:hAnsi="Times"/>
          <w:lang w:val="fr-FR"/>
        </w:rPr>
        <w:t>’</w:t>
      </w:r>
      <w:r w:rsidRPr="00657045">
        <w:rPr>
          <w:rFonts w:ascii="Times" w:hAnsi="Times"/>
          <w:lang w:val="fr-FR"/>
        </w:rPr>
        <w:t xml:space="preserve">est pas </w:t>
      </w:r>
      <w:r w:rsidR="00E33900" w:rsidRPr="00657045">
        <w:rPr>
          <w:rFonts w:ascii="Times" w:hAnsi="Times"/>
          <w:lang w:val="fr-FR"/>
        </w:rPr>
        <w:t>parfaite dans cette vie</w:t>
      </w:r>
    </w:p>
    <w:p w14:paraId="2153B400" w14:textId="77777777" w:rsidR="00426796" w:rsidRPr="00657045" w:rsidRDefault="00426796" w:rsidP="00A31188">
      <w:pPr>
        <w:rPr>
          <w:rFonts w:ascii="Times" w:hAnsi="Times"/>
          <w:i/>
          <w:lang w:val="fr-FR"/>
        </w:rPr>
      </w:pPr>
      <w:r w:rsidRPr="00657045">
        <w:rPr>
          <w:rFonts w:ascii="Times" w:hAnsi="Times"/>
          <w:lang w:val="fr-FR"/>
        </w:rPr>
        <w:t xml:space="preserve">Commentaire de M. Turretin, </w:t>
      </w:r>
    </w:p>
    <w:p w14:paraId="232D32AD" w14:textId="77777777" w:rsidR="00426796" w:rsidRPr="00657045" w:rsidRDefault="00426796" w:rsidP="00A31188">
      <w:pPr>
        <w:rPr>
          <w:rFonts w:ascii="Times" w:hAnsi="Times"/>
          <w:lang w:val="fr-FR"/>
        </w:rPr>
      </w:pPr>
    </w:p>
    <w:p w14:paraId="17FDE60D" w14:textId="3333E29F" w:rsidR="00426796" w:rsidRPr="00657045" w:rsidRDefault="00426796" w:rsidP="00E33900">
      <w:pPr>
        <w:pStyle w:val="Quotes"/>
        <w:rPr>
          <w:lang w:val="fr-FR"/>
        </w:rPr>
      </w:pPr>
      <w:r w:rsidRPr="00657045">
        <w:rPr>
          <w:lang w:val="fr-FR"/>
        </w:rPr>
        <w:t xml:space="preserve">...nous ne sommes justifiés que par une parfaite justice. Car nous devons faire face à la stricte justice de Dieu... </w:t>
      </w:r>
      <w:r w:rsidR="00EB1B9B" w:rsidRPr="00EB1B9B">
        <w:rPr>
          <w:lang w:val="fr-FR"/>
        </w:rPr>
        <w:t xml:space="preserve">Cependant, notre foi dans cette vie est imparfaite. </w:t>
      </w:r>
      <w:r w:rsidRPr="00657045">
        <w:rPr>
          <w:position w:val="6"/>
          <w:sz w:val="16"/>
          <w:lang w:val="fr-FR"/>
        </w:rPr>
        <w:endnoteReference w:id="49"/>
      </w:r>
    </w:p>
    <w:p w14:paraId="026F33FA" w14:textId="77777777" w:rsidR="00426796" w:rsidRPr="00657045" w:rsidRDefault="00426796" w:rsidP="00A31188">
      <w:pPr>
        <w:rPr>
          <w:rFonts w:ascii="Times" w:hAnsi="Times"/>
          <w:lang w:val="fr-FR"/>
        </w:rPr>
      </w:pPr>
    </w:p>
    <w:p w14:paraId="7F29BA95" w14:textId="6EAB9527" w:rsidR="00426796" w:rsidRPr="00657045" w:rsidRDefault="00426796" w:rsidP="00A31188">
      <w:pPr>
        <w:rPr>
          <w:rFonts w:ascii="Times" w:hAnsi="Times"/>
          <w:i/>
          <w:lang w:val="fr-FR"/>
        </w:rPr>
      </w:pPr>
      <w:r w:rsidRPr="00657045">
        <w:rPr>
          <w:rFonts w:ascii="Times" w:hAnsi="Times"/>
          <w:lang w:val="fr-FR"/>
        </w:rPr>
        <w:t xml:space="preserve">Hodge </w:t>
      </w:r>
      <w:r w:rsidR="00EB1B9B">
        <w:rPr>
          <w:rFonts w:ascii="Times" w:hAnsi="Times"/>
          <w:lang w:val="fr-FR"/>
        </w:rPr>
        <w:t xml:space="preserve">ajoute </w:t>
      </w:r>
      <w:r w:rsidRPr="00657045">
        <w:rPr>
          <w:rFonts w:ascii="Times" w:hAnsi="Times"/>
          <w:lang w:val="fr-FR"/>
        </w:rPr>
        <w:t xml:space="preserve">avec indignation, </w:t>
      </w:r>
    </w:p>
    <w:p w14:paraId="7EE7F23E" w14:textId="77777777" w:rsidR="00426796" w:rsidRPr="00657045" w:rsidRDefault="00426796" w:rsidP="00A31188">
      <w:pPr>
        <w:rPr>
          <w:rFonts w:ascii="Times" w:hAnsi="Times"/>
          <w:lang w:val="fr-FR"/>
        </w:rPr>
      </w:pPr>
    </w:p>
    <w:p w14:paraId="23453F11" w14:textId="69F8C842" w:rsidR="00426796" w:rsidRPr="00657045" w:rsidRDefault="00426796" w:rsidP="00E33900">
      <w:pPr>
        <w:pStyle w:val="Quotes"/>
        <w:rPr>
          <w:lang w:val="fr-FR"/>
        </w:rPr>
      </w:pPr>
      <w:r w:rsidRPr="00EB1B9B">
        <w:rPr>
          <w:lang w:val="fr-FR"/>
        </w:rPr>
        <w:t>Quelle comparaison y a-t-il entre la justice absolument parfaite</w:t>
      </w:r>
      <w:r w:rsidR="006B46DF" w:rsidRPr="00EB1B9B">
        <w:rPr>
          <w:lang w:val="fr-FR"/>
        </w:rPr>
        <w:t xml:space="preserve"> </w:t>
      </w:r>
      <w:r w:rsidRPr="00EB1B9B">
        <w:rPr>
          <w:lang w:val="fr-FR"/>
        </w:rPr>
        <w:t>du Christ et notre propre obéissance évangélique imparfaite comme terrain de confiance et de paix</w:t>
      </w:r>
      <w:r w:rsidR="00EE00B7">
        <w:rPr>
          <w:lang w:val="fr-FR"/>
        </w:rPr>
        <w:t> </w:t>
      </w:r>
      <w:r w:rsidRPr="00657045">
        <w:rPr>
          <w:lang w:val="fr-FR"/>
        </w:rPr>
        <w:t xml:space="preserve">? </w:t>
      </w:r>
      <w:r w:rsidRPr="00657045">
        <w:rPr>
          <w:position w:val="6"/>
          <w:sz w:val="16"/>
          <w:lang w:val="fr-FR"/>
        </w:rPr>
        <w:endnoteReference w:id="50"/>
      </w:r>
    </w:p>
    <w:p w14:paraId="32914379" w14:textId="77777777" w:rsidR="00426796" w:rsidRPr="00657045" w:rsidRDefault="00426796" w:rsidP="00A31188">
      <w:pPr>
        <w:rPr>
          <w:rFonts w:ascii="Times" w:hAnsi="Times"/>
          <w:lang w:val="fr-FR"/>
        </w:rPr>
      </w:pPr>
    </w:p>
    <w:p w14:paraId="09D639B3" w14:textId="05E53FC7" w:rsidR="00426796" w:rsidRPr="00657045" w:rsidRDefault="00426796" w:rsidP="00A31188">
      <w:pPr>
        <w:rPr>
          <w:rFonts w:ascii="Times" w:hAnsi="Times"/>
          <w:lang w:val="fr-FR"/>
        </w:rPr>
      </w:pPr>
      <w:r w:rsidRPr="00EB1B9B">
        <w:rPr>
          <w:rFonts w:ascii="Times" w:hAnsi="Times"/>
          <w:lang w:val="fr-FR"/>
        </w:rPr>
        <w:t>La grammaire du grec original exige cette distinction.</w:t>
      </w:r>
      <w:r w:rsidRPr="00657045">
        <w:rPr>
          <w:rFonts w:ascii="Times" w:hAnsi="Times"/>
          <w:lang w:val="fr-FR"/>
        </w:rPr>
        <w:t xml:space="preserve"> </w:t>
      </w:r>
    </w:p>
    <w:p w14:paraId="7A70391A" w14:textId="77777777" w:rsidR="00426796" w:rsidRPr="00657045" w:rsidRDefault="00426796" w:rsidP="00A31188">
      <w:pPr>
        <w:rPr>
          <w:rFonts w:ascii="Times" w:hAnsi="Times"/>
          <w:lang w:val="fr-FR"/>
        </w:rPr>
      </w:pPr>
    </w:p>
    <w:p w14:paraId="3E4B99AD" w14:textId="36B25682" w:rsidR="00426796" w:rsidRPr="00657045" w:rsidRDefault="00F422E0" w:rsidP="00A31188">
      <w:pPr>
        <w:rPr>
          <w:rFonts w:ascii="Times" w:hAnsi="Times"/>
          <w:lang w:val="fr-FR"/>
        </w:rPr>
      </w:pPr>
      <w:r>
        <w:rPr>
          <w:rFonts w:ascii="Times" w:hAnsi="Times"/>
          <w:lang w:val="fr-FR"/>
        </w:rPr>
        <w:t>...</w:t>
      </w:r>
      <w:r>
        <w:rPr>
          <w:rFonts w:ascii="Times" w:hAnsi="Times"/>
          <w:i/>
          <w:iCs/>
          <w:lang w:val="fr-FR"/>
        </w:rPr>
        <w:t xml:space="preserve">justice de Dieu par la foi en Jésus Christ pour tous ceux qui croient. </w:t>
      </w:r>
      <w:r w:rsidR="00426796" w:rsidRPr="00F422E0">
        <w:rPr>
          <w:rFonts w:ascii="Times" w:hAnsi="Times"/>
          <w:i/>
          <w:iCs/>
          <w:lang w:val="fr-FR"/>
        </w:rPr>
        <w:t>Rom.3</w:t>
      </w:r>
      <w:r w:rsidR="008A23B4" w:rsidRPr="00F422E0">
        <w:rPr>
          <w:rFonts w:ascii="Times" w:hAnsi="Times"/>
          <w:i/>
          <w:iCs/>
          <w:lang w:val="fr-FR"/>
        </w:rPr>
        <w:t>.</w:t>
      </w:r>
      <w:r w:rsidR="00426796" w:rsidRPr="00F422E0">
        <w:rPr>
          <w:rFonts w:ascii="Times" w:hAnsi="Times"/>
          <w:i/>
          <w:iCs/>
          <w:lang w:val="fr-FR"/>
        </w:rPr>
        <w:t>22</w:t>
      </w:r>
    </w:p>
    <w:p w14:paraId="755345CE" w14:textId="77777777" w:rsidR="00426796" w:rsidRPr="00657045" w:rsidRDefault="00426796" w:rsidP="00A31188">
      <w:pPr>
        <w:rPr>
          <w:rFonts w:ascii="Times" w:hAnsi="Times"/>
          <w:lang w:val="fr-FR"/>
        </w:rPr>
      </w:pPr>
    </w:p>
    <w:p w14:paraId="16A9E660" w14:textId="4D0910B0" w:rsidR="00426796" w:rsidRPr="00657045" w:rsidRDefault="00426796" w:rsidP="00A31188">
      <w:pPr>
        <w:rPr>
          <w:rFonts w:ascii="Times" w:hAnsi="Times"/>
          <w:lang w:val="fr-FR"/>
        </w:rPr>
      </w:pPr>
      <w:r w:rsidRPr="00931C26">
        <w:rPr>
          <w:rFonts w:ascii="Times" w:hAnsi="Times"/>
          <w:lang w:val="fr-FR"/>
        </w:rPr>
        <w:t>L</w:t>
      </w:r>
      <w:r w:rsidR="00EF0C68" w:rsidRPr="00931C26">
        <w:rPr>
          <w:rFonts w:ascii="Times" w:hAnsi="Times"/>
          <w:lang w:val="fr-FR"/>
        </w:rPr>
        <w:t>’</w:t>
      </w:r>
      <w:r w:rsidRPr="00931C26">
        <w:rPr>
          <w:rFonts w:ascii="Times" w:hAnsi="Times"/>
          <w:lang w:val="fr-FR"/>
        </w:rPr>
        <w:t xml:space="preserve">expression grecque ici pour </w:t>
      </w:r>
      <w:r w:rsidRPr="00931C26">
        <w:rPr>
          <w:rFonts w:ascii="Times" w:hAnsi="Times"/>
          <w:i/>
          <w:iCs/>
          <w:lang w:val="fr-FR"/>
        </w:rPr>
        <w:t>par la foi</w:t>
      </w:r>
      <w:r w:rsidRPr="00931C26">
        <w:rPr>
          <w:rFonts w:ascii="Times" w:hAnsi="Times"/>
          <w:i/>
          <w:lang w:val="fr-FR"/>
        </w:rPr>
        <w:t xml:space="preserve"> </w:t>
      </w:r>
      <w:r w:rsidRPr="00931C26">
        <w:rPr>
          <w:rFonts w:ascii="Times" w:hAnsi="Times"/>
          <w:lang w:val="fr-FR"/>
        </w:rPr>
        <w:t xml:space="preserve">est </w:t>
      </w:r>
      <w:proofErr w:type="spellStart"/>
      <w:r w:rsidRPr="00931C26">
        <w:rPr>
          <w:rFonts w:ascii="Times" w:hAnsi="Times"/>
          <w:i/>
          <w:lang w:val="fr-FR"/>
        </w:rPr>
        <w:t>día</w:t>
      </w:r>
      <w:proofErr w:type="spellEnd"/>
      <w:r w:rsidRPr="00931C26">
        <w:rPr>
          <w:rFonts w:ascii="Times" w:hAnsi="Times"/>
          <w:i/>
          <w:lang w:val="fr-FR"/>
        </w:rPr>
        <w:t xml:space="preserve"> </w:t>
      </w:r>
      <w:proofErr w:type="spellStart"/>
      <w:r w:rsidRPr="00931C26">
        <w:rPr>
          <w:rFonts w:ascii="Times" w:hAnsi="Times"/>
          <w:i/>
          <w:lang w:val="fr-FR"/>
        </w:rPr>
        <w:t>pisteos</w:t>
      </w:r>
      <w:proofErr w:type="spellEnd"/>
      <w:r w:rsidRPr="00931C26">
        <w:rPr>
          <w:rFonts w:ascii="Times" w:hAnsi="Times"/>
          <w:i/>
          <w:lang w:val="fr-FR"/>
        </w:rPr>
        <w:t xml:space="preserve">, </w:t>
      </w:r>
      <w:r w:rsidRPr="00931C26">
        <w:rPr>
          <w:rFonts w:ascii="Times" w:hAnsi="Times"/>
          <w:lang w:val="fr-FR"/>
        </w:rPr>
        <w:t>qui ne peut signifier que "</w:t>
      </w:r>
      <w:r w:rsidRPr="00931C26">
        <w:rPr>
          <w:rFonts w:ascii="Times" w:hAnsi="Times"/>
          <w:i/>
          <w:lang w:val="fr-FR"/>
        </w:rPr>
        <w:t xml:space="preserve">par" </w:t>
      </w:r>
      <w:r w:rsidRPr="00931C26">
        <w:rPr>
          <w:rFonts w:ascii="Times" w:hAnsi="Times"/>
          <w:lang w:val="fr-FR"/>
        </w:rPr>
        <w:t>ou "</w:t>
      </w:r>
      <w:r w:rsidR="006A6E6C" w:rsidRPr="00931C26">
        <w:rPr>
          <w:rFonts w:ascii="Times" w:hAnsi="Times"/>
          <w:lang w:val="fr-FR"/>
        </w:rPr>
        <w:t>à travers</w:t>
      </w:r>
      <w:r w:rsidRPr="00931C26">
        <w:rPr>
          <w:rFonts w:ascii="Times" w:hAnsi="Times"/>
          <w:i/>
          <w:lang w:val="fr-FR"/>
        </w:rPr>
        <w:t xml:space="preserve">" </w:t>
      </w:r>
      <w:r w:rsidRPr="00931C26">
        <w:rPr>
          <w:rFonts w:ascii="Times" w:hAnsi="Times"/>
          <w:iCs/>
          <w:lang w:val="fr-FR"/>
        </w:rPr>
        <w:t>la</w:t>
      </w:r>
      <w:r w:rsidRPr="00931C26">
        <w:rPr>
          <w:rFonts w:ascii="Times" w:hAnsi="Times"/>
          <w:i/>
          <w:lang w:val="fr-FR"/>
        </w:rPr>
        <w:t xml:space="preserve"> </w:t>
      </w:r>
      <w:r w:rsidRPr="00931C26">
        <w:rPr>
          <w:rFonts w:ascii="Times" w:hAnsi="Times"/>
          <w:lang w:val="fr-FR"/>
        </w:rPr>
        <w:t>foi. C</w:t>
      </w:r>
      <w:r w:rsidR="00EF0C68" w:rsidRPr="00931C26">
        <w:rPr>
          <w:rFonts w:ascii="Times" w:hAnsi="Times"/>
          <w:lang w:val="fr-FR"/>
        </w:rPr>
        <w:t>’</w:t>
      </w:r>
      <w:r w:rsidRPr="00931C26">
        <w:rPr>
          <w:rFonts w:ascii="Times" w:hAnsi="Times"/>
          <w:lang w:val="fr-FR"/>
        </w:rPr>
        <w:t>est le cas génitif en grec et désigne l</w:t>
      </w:r>
      <w:r w:rsidR="00EF0C68" w:rsidRPr="00931C26">
        <w:rPr>
          <w:rFonts w:ascii="Times" w:hAnsi="Times"/>
          <w:lang w:val="fr-FR"/>
        </w:rPr>
        <w:t>’</w:t>
      </w:r>
      <w:r w:rsidRPr="00931C26">
        <w:rPr>
          <w:rFonts w:ascii="Times" w:hAnsi="Times"/>
          <w:lang w:val="fr-FR"/>
        </w:rPr>
        <w:t>instrument.</w:t>
      </w:r>
      <w:r w:rsidRPr="00931C26">
        <w:rPr>
          <w:rFonts w:ascii="Times" w:hAnsi="Times"/>
          <w:position w:val="6"/>
          <w:sz w:val="16"/>
          <w:lang w:val="fr-FR"/>
        </w:rPr>
        <w:endnoteReference w:id="51"/>
      </w:r>
      <w:r w:rsidR="005870C3" w:rsidRPr="00931C26">
        <w:rPr>
          <w:rFonts w:ascii="Times" w:hAnsi="Times"/>
          <w:lang w:val="fr-FR"/>
        </w:rPr>
        <w:t xml:space="preserve"> </w:t>
      </w:r>
      <w:r w:rsidRPr="00931C26">
        <w:rPr>
          <w:rFonts w:ascii="Times" w:hAnsi="Times"/>
          <w:lang w:val="fr-FR"/>
        </w:rPr>
        <w:t>Si Paul voulait dire que la foi elle-même est la justice, il aurait utilisé le cas accusatif, qui se lirait "</w:t>
      </w:r>
      <w:proofErr w:type="spellStart"/>
      <w:r w:rsidRPr="00931C26">
        <w:rPr>
          <w:rFonts w:ascii="Times" w:hAnsi="Times"/>
          <w:i/>
          <w:lang w:val="fr-FR"/>
        </w:rPr>
        <w:t>día</w:t>
      </w:r>
      <w:proofErr w:type="spellEnd"/>
      <w:r w:rsidRPr="00931C26">
        <w:rPr>
          <w:rFonts w:ascii="Times" w:hAnsi="Times"/>
          <w:i/>
          <w:lang w:val="fr-FR"/>
        </w:rPr>
        <w:t xml:space="preserve"> </w:t>
      </w:r>
      <w:proofErr w:type="spellStart"/>
      <w:r w:rsidRPr="00931C26">
        <w:rPr>
          <w:rFonts w:ascii="Times" w:hAnsi="Times"/>
          <w:i/>
          <w:lang w:val="fr-FR"/>
        </w:rPr>
        <w:t>pistin</w:t>
      </w:r>
      <w:proofErr w:type="spellEnd"/>
      <w:r w:rsidRPr="00931C26">
        <w:rPr>
          <w:rFonts w:ascii="Times" w:hAnsi="Times"/>
          <w:i/>
          <w:lang w:val="fr-FR"/>
        </w:rPr>
        <w:t>" (</w:t>
      </w:r>
      <w:r w:rsidRPr="00931C26">
        <w:rPr>
          <w:rFonts w:ascii="Times" w:hAnsi="Times"/>
          <w:lang w:val="fr-FR"/>
        </w:rPr>
        <w:t>"</w:t>
      </w:r>
      <w:r w:rsidRPr="00931C26">
        <w:rPr>
          <w:rFonts w:ascii="Times" w:hAnsi="Times"/>
          <w:i/>
          <w:iCs/>
          <w:lang w:val="fr-FR"/>
        </w:rPr>
        <w:t>à cause de la foi</w:t>
      </w:r>
      <w:r w:rsidRPr="00931C26">
        <w:rPr>
          <w:rFonts w:ascii="Times" w:hAnsi="Times"/>
          <w:i/>
          <w:lang w:val="fr-FR"/>
        </w:rPr>
        <w:t xml:space="preserve">" </w:t>
      </w:r>
      <w:r w:rsidRPr="00931C26">
        <w:rPr>
          <w:rFonts w:ascii="Times" w:hAnsi="Times"/>
          <w:lang w:val="fr-FR"/>
        </w:rPr>
        <w:t>ou "</w:t>
      </w:r>
      <w:r w:rsidRPr="00931C26">
        <w:rPr>
          <w:rFonts w:ascii="Times" w:hAnsi="Times"/>
          <w:i/>
          <w:iCs/>
          <w:lang w:val="fr-FR"/>
        </w:rPr>
        <w:t>à cause de la foi</w:t>
      </w:r>
      <w:r w:rsidRPr="00931C26">
        <w:rPr>
          <w:rFonts w:ascii="Times" w:hAnsi="Times"/>
          <w:lang w:val="fr-FR"/>
        </w:rPr>
        <w:t>"</w:t>
      </w:r>
      <w:r w:rsidRPr="00931C26">
        <w:rPr>
          <w:rFonts w:ascii="Times" w:hAnsi="Times"/>
          <w:i/>
          <w:lang w:val="fr-FR"/>
        </w:rPr>
        <w:t>)</w:t>
      </w:r>
      <w:r w:rsidR="005870C3" w:rsidRPr="00931C26">
        <w:rPr>
          <w:rFonts w:ascii="Times" w:hAnsi="Times"/>
          <w:i/>
          <w:lang w:val="fr-FR"/>
        </w:rPr>
        <w:t xml:space="preserve">. </w:t>
      </w:r>
      <w:r w:rsidRPr="00931C26">
        <w:rPr>
          <w:rFonts w:ascii="Times" w:hAnsi="Times"/>
          <w:i/>
          <w:lang w:val="fr-FR"/>
        </w:rPr>
        <w:t xml:space="preserve"> </w:t>
      </w:r>
      <w:r w:rsidRPr="00931C26">
        <w:rPr>
          <w:rFonts w:ascii="Times" w:hAnsi="Times"/>
          <w:lang w:val="fr-FR"/>
        </w:rPr>
        <w:t>Cette construction n</w:t>
      </w:r>
      <w:r w:rsidR="00EF0C68" w:rsidRPr="00931C26">
        <w:rPr>
          <w:rFonts w:ascii="Times" w:hAnsi="Times"/>
          <w:lang w:val="fr-FR"/>
        </w:rPr>
        <w:t>’</w:t>
      </w:r>
      <w:r w:rsidRPr="00931C26">
        <w:rPr>
          <w:rFonts w:ascii="Times" w:hAnsi="Times"/>
          <w:lang w:val="fr-FR"/>
        </w:rPr>
        <w:t>existe pas dans le Nouveau Testament.</w:t>
      </w:r>
      <w:r w:rsidRPr="00931C26">
        <w:rPr>
          <w:rFonts w:ascii="Times" w:hAnsi="Times"/>
          <w:position w:val="6"/>
          <w:sz w:val="16"/>
          <w:lang w:val="fr-FR"/>
        </w:rPr>
        <w:endnoteReference w:id="52"/>
      </w:r>
    </w:p>
    <w:p w14:paraId="0EF7B224" w14:textId="77777777" w:rsidR="00426796" w:rsidRPr="00657045" w:rsidRDefault="00426796" w:rsidP="00A31188">
      <w:pPr>
        <w:rPr>
          <w:rFonts w:ascii="Times" w:hAnsi="Times"/>
          <w:lang w:val="fr-FR"/>
        </w:rPr>
      </w:pPr>
    </w:p>
    <w:p w14:paraId="4F79CA92" w14:textId="24979FD5" w:rsidR="00426796" w:rsidRPr="00657045" w:rsidRDefault="00426796" w:rsidP="00A31188">
      <w:pPr>
        <w:rPr>
          <w:rFonts w:ascii="Times" w:hAnsi="Times"/>
          <w:lang w:val="fr-FR"/>
        </w:rPr>
      </w:pPr>
      <w:r w:rsidRPr="00657045">
        <w:rPr>
          <w:rFonts w:ascii="Times" w:hAnsi="Times"/>
          <w:lang w:val="fr-FR"/>
        </w:rPr>
        <w:t xml:space="preserve">Depuis quatre cents ans, les théologiens ont souligné ce point grammatical important, mais la notion persiste largement que la foi elle-même est notre </w:t>
      </w:r>
      <w:r w:rsidR="005870C3">
        <w:rPr>
          <w:rFonts w:ascii="Times" w:hAnsi="Times"/>
          <w:lang w:val="fr-FR"/>
        </w:rPr>
        <w:t>justice</w:t>
      </w:r>
      <w:r w:rsidRPr="00657045">
        <w:rPr>
          <w:rFonts w:ascii="Times" w:hAnsi="Times"/>
          <w:lang w:val="fr-FR"/>
        </w:rPr>
        <w:t xml:space="preserve">. </w:t>
      </w:r>
    </w:p>
    <w:p w14:paraId="0E5D256C" w14:textId="77777777" w:rsidR="00426796" w:rsidRPr="00657045" w:rsidRDefault="00426796" w:rsidP="00A31188">
      <w:pPr>
        <w:rPr>
          <w:rFonts w:ascii="Times" w:hAnsi="Times"/>
          <w:lang w:val="fr-FR"/>
        </w:rPr>
      </w:pPr>
    </w:p>
    <w:p w14:paraId="7242BF60" w14:textId="77777777" w:rsidR="00E10BAC" w:rsidRDefault="00E10BAC" w:rsidP="00A31188">
      <w:pPr>
        <w:rPr>
          <w:rFonts w:ascii="Times" w:hAnsi="Times"/>
          <w:lang w:val="fr-FR"/>
        </w:rPr>
      </w:pPr>
    </w:p>
    <w:p w14:paraId="021D0AA8" w14:textId="77777777" w:rsidR="00E10BAC" w:rsidRDefault="00E10BAC" w:rsidP="00A31188">
      <w:pPr>
        <w:rPr>
          <w:rFonts w:ascii="Times" w:hAnsi="Times"/>
          <w:lang w:val="fr-FR"/>
        </w:rPr>
      </w:pPr>
    </w:p>
    <w:p w14:paraId="267166AB" w14:textId="2F2E7C4A" w:rsidR="00426796" w:rsidRPr="00657045" w:rsidRDefault="00E33900" w:rsidP="00A31188">
      <w:pPr>
        <w:rPr>
          <w:rFonts w:ascii="Times" w:hAnsi="Times"/>
          <w:lang w:val="fr-FR"/>
        </w:rPr>
      </w:pPr>
      <w:r w:rsidRPr="00657045">
        <w:rPr>
          <w:rFonts w:ascii="Times" w:hAnsi="Times"/>
          <w:lang w:val="fr-FR"/>
        </w:rPr>
        <w:t>Owen</w:t>
      </w:r>
      <w:r w:rsidR="005870C3">
        <w:rPr>
          <w:rFonts w:ascii="Times" w:hAnsi="Times"/>
          <w:lang w:val="fr-FR"/>
        </w:rPr>
        <w:t xml:space="preserve"> note :</w:t>
      </w:r>
    </w:p>
    <w:p w14:paraId="677C7E11" w14:textId="77777777" w:rsidR="00426796" w:rsidRPr="00657045" w:rsidRDefault="00426796" w:rsidP="00A31188">
      <w:pPr>
        <w:rPr>
          <w:rFonts w:ascii="Times" w:hAnsi="Times"/>
          <w:lang w:val="fr-FR"/>
        </w:rPr>
      </w:pPr>
    </w:p>
    <w:p w14:paraId="2DFD4B1D" w14:textId="664CBA4B" w:rsidR="00426796" w:rsidRPr="00657045" w:rsidRDefault="00426796" w:rsidP="00E33900">
      <w:pPr>
        <w:pStyle w:val="Quotes"/>
        <w:rPr>
          <w:lang w:val="fr-FR"/>
        </w:rPr>
      </w:pPr>
      <w:r w:rsidRPr="00657045">
        <w:rPr>
          <w:lang w:val="fr-FR"/>
        </w:rPr>
        <w:t xml:space="preserve">... </w:t>
      </w:r>
      <w:proofErr w:type="spellStart"/>
      <w:r w:rsidRPr="00657045">
        <w:rPr>
          <w:b/>
          <w:lang w:val="fr-FR"/>
        </w:rPr>
        <w:t>día</w:t>
      </w:r>
      <w:proofErr w:type="spellEnd"/>
      <w:r w:rsidRPr="00657045">
        <w:rPr>
          <w:b/>
          <w:lang w:val="fr-FR"/>
        </w:rPr>
        <w:t xml:space="preserve"> </w:t>
      </w:r>
      <w:r w:rsidRPr="00657045">
        <w:rPr>
          <w:lang w:val="fr-FR"/>
        </w:rPr>
        <w:t>n</w:t>
      </w:r>
      <w:r w:rsidR="00EF0C68">
        <w:rPr>
          <w:lang w:val="fr-FR"/>
        </w:rPr>
        <w:t>’</w:t>
      </w:r>
      <w:r w:rsidRPr="00657045">
        <w:rPr>
          <w:lang w:val="fr-FR"/>
        </w:rPr>
        <w:t>est nulle part utilisé dans tout le Nouveau Testament avec un cas génitif, mais qu</w:t>
      </w:r>
      <w:r w:rsidR="00EF0C68">
        <w:rPr>
          <w:lang w:val="fr-FR"/>
        </w:rPr>
        <w:t>’</w:t>
      </w:r>
      <w:r w:rsidRPr="00657045">
        <w:rPr>
          <w:lang w:val="fr-FR"/>
        </w:rPr>
        <w:t xml:space="preserve">il dénote une efficacité instrumentale. </w:t>
      </w:r>
      <w:r w:rsidRPr="00657045">
        <w:rPr>
          <w:position w:val="6"/>
          <w:sz w:val="16"/>
          <w:lang w:val="fr-FR"/>
        </w:rPr>
        <w:endnoteReference w:id="53"/>
      </w:r>
    </w:p>
    <w:p w14:paraId="69375174" w14:textId="77777777" w:rsidR="00426796" w:rsidRPr="00657045" w:rsidRDefault="00426796" w:rsidP="00A31188">
      <w:pPr>
        <w:rPr>
          <w:rFonts w:ascii="Times" w:hAnsi="Times"/>
          <w:lang w:val="fr-FR"/>
        </w:rPr>
      </w:pPr>
    </w:p>
    <w:p w14:paraId="0A3CB8A5" w14:textId="2893B7C6" w:rsidR="00426796" w:rsidRPr="00931C26" w:rsidRDefault="00426796" w:rsidP="00A31188">
      <w:pPr>
        <w:rPr>
          <w:rFonts w:ascii="Times" w:hAnsi="Times"/>
          <w:lang w:val="fr-FR"/>
        </w:rPr>
      </w:pPr>
      <w:r w:rsidRPr="00657045">
        <w:rPr>
          <w:rFonts w:ascii="Times" w:hAnsi="Times"/>
          <w:lang w:val="fr-FR"/>
        </w:rPr>
        <w:t xml:space="preserve">Turretin, en réfutant la notion catholique </w:t>
      </w:r>
      <w:r w:rsidRPr="00931C26">
        <w:rPr>
          <w:rFonts w:ascii="Times" w:hAnsi="Times"/>
          <w:lang w:val="fr-FR"/>
        </w:rPr>
        <w:t>selon laquelle la foi se justifie au mérite, a déclaré</w:t>
      </w:r>
      <w:r w:rsidR="003B0ED9" w:rsidRPr="00931C26">
        <w:rPr>
          <w:rFonts w:ascii="Times" w:hAnsi="Times"/>
          <w:lang w:val="fr-FR"/>
        </w:rPr>
        <w:t> </w:t>
      </w:r>
      <w:r w:rsidRPr="00931C26">
        <w:rPr>
          <w:rFonts w:ascii="Times" w:hAnsi="Times"/>
          <w:lang w:val="fr-FR"/>
        </w:rPr>
        <w:t xml:space="preserve">: </w:t>
      </w:r>
    </w:p>
    <w:p w14:paraId="56843BD3" w14:textId="77777777" w:rsidR="00426796" w:rsidRPr="00931C26" w:rsidRDefault="00426796" w:rsidP="00A31188">
      <w:pPr>
        <w:rPr>
          <w:rFonts w:ascii="Times" w:hAnsi="Times"/>
          <w:lang w:val="fr-FR"/>
        </w:rPr>
      </w:pPr>
    </w:p>
    <w:p w14:paraId="29F7FC19" w14:textId="38EC9FB8" w:rsidR="00426796" w:rsidRPr="00931C26" w:rsidRDefault="00426796" w:rsidP="00F84D7E">
      <w:pPr>
        <w:pStyle w:val="Quotes"/>
        <w:rPr>
          <w:lang w:val="fr-FR"/>
        </w:rPr>
      </w:pPr>
      <w:r w:rsidRPr="00931C26">
        <w:rPr>
          <w:lang w:val="fr-FR"/>
        </w:rPr>
        <w:t>L</w:t>
      </w:r>
      <w:r w:rsidR="00EF0C68" w:rsidRPr="00931C26">
        <w:rPr>
          <w:lang w:val="fr-FR"/>
        </w:rPr>
        <w:t>’</w:t>
      </w:r>
      <w:r w:rsidRPr="00931C26">
        <w:rPr>
          <w:lang w:val="fr-FR"/>
        </w:rPr>
        <w:t>Écriture ne le dit jamais, mais toujours "par la foi" ou "</w:t>
      </w:r>
      <w:r w:rsidR="006A6E6C" w:rsidRPr="00931C26">
        <w:rPr>
          <w:lang w:val="fr-FR"/>
        </w:rPr>
        <w:t>à travers</w:t>
      </w:r>
      <w:r w:rsidRPr="00931C26">
        <w:rPr>
          <w:lang w:val="fr-FR"/>
        </w:rPr>
        <w:t xml:space="preserve"> la foi" (dia </w:t>
      </w:r>
      <w:proofErr w:type="spellStart"/>
      <w:r w:rsidRPr="00931C26">
        <w:rPr>
          <w:lang w:val="fr-FR"/>
        </w:rPr>
        <w:t>pisteos</w:t>
      </w:r>
      <w:proofErr w:type="spellEnd"/>
      <w:r w:rsidRPr="00931C26">
        <w:rPr>
          <w:lang w:val="fr-FR"/>
        </w:rPr>
        <w:t xml:space="preserve">) comme par un instrument. </w:t>
      </w:r>
      <w:r w:rsidRPr="00931C26">
        <w:rPr>
          <w:position w:val="6"/>
          <w:sz w:val="16"/>
          <w:lang w:val="fr-FR"/>
        </w:rPr>
        <w:endnoteReference w:id="54"/>
      </w:r>
    </w:p>
    <w:p w14:paraId="298F1AE2" w14:textId="77777777" w:rsidR="00426796" w:rsidRPr="00931C26" w:rsidRDefault="00426796" w:rsidP="00A31188">
      <w:pPr>
        <w:rPr>
          <w:rFonts w:ascii="Times" w:hAnsi="Times"/>
          <w:lang w:val="fr-FR"/>
        </w:rPr>
      </w:pPr>
    </w:p>
    <w:p w14:paraId="720714BC" w14:textId="68B820C5" w:rsidR="00426796" w:rsidRPr="00931C26" w:rsidRDefault="00426796" w:rsidP="00A31188">
      <w:pPr>
        <w:rPr>
          <w:rFonts w:ascii="Times" w:hAnsi="Times"/>
          <w:lang w:val="fr-FR"/>
        </w:rPr>
      </w:pPr>
      <w:r w:rsidRPr="00931C26">
        <w:rPr>
          <w:rFonts w:ascii="Times" w:hAnsi="Times"/>
          <w:lang w:val="fr-FR"/>
        </w:rPr>
        <w:t xml:space="preserve">Berkhof </w:t>
      </w:r>
      <w:r w:rsidR="005870C3" w:rsidRPr="00931C26">
        <w:rPr>
          <w:rFonts w:ascii="Times" w:hAnsi="Times"/>
          <w:lang w:val="fr-FR"/>
        </w:rPr>
        <w:t>déclare</w:t>
      </w:r>
      <w:r w:rsidR="003B0ED9" w:rsidRPr="00931C26">
        <w:rPr>
          <w:rFonts w:ascii="Times" w:hAnsi="Times"/>
          <w:lang w:val="fr-FR"/>
        </w:rPr>
        <w:t> </w:t>
      </w:r>
      <w:r w:rsidRPr="00931C26">
        <w:rPr>
          <w:rFonts w:ascii="Times" w:hAnsi="Times"/>
          <w:lang w:val="fr-FR"/>
        </w:rPr>
        <w:t>:</w:t>
      </w:r>
    </w:p>
    <w:p w14:paraId="14B358D3" w14:textId="77777777" w:rsidR="00426796" w:rsidRPr="00931C26" w:rsidRDefault="00426796" w:rsidP="00A31188">
      <w:pPr>
        <w:rPr>
          <w:rFonts w:ascii="Times" w:hAnsi="Times"/>
          <w:lang w:val="fr-FR"/>
        </w:rPr>
      </w:pPr>
    </w:p>
    <w:p w14:paraId="3F63591D" w14:textId="77777777" w:rsidR="00426796" w:rsidRPr="00931C26" w:rsidRDefault="00426796" w:rsidP="00F84D7E">
      <w:pPr>
        <w:pStyle w:val="ScriptureQuotes"/>
        <w:rPr>
          <w:rFonts w:ascii="Times" w:hAnsi="Times"/>
          <w:lang w:val="fr-FR"/>
        </w:rPr>
      </w:pPr>
      <w:r w:rsidRPr="00931C26">
        <w:rPr>
          <w:rFonts w:ascii="Times" w:hAnsi="Times"/>
          <w:lang w:val="fr-FR"/>
        </w:rPr>
        <w:t xml:space="preserve">...selon la Bible, nous sommes justifiés par la foi, </w:t>
      </w:r>
      <w:r w:rsidRPr="00931C26">
        <w:rPr>
          <w:rFonts w:ascii="Times" w:hAnsi="Times"/>
          <w:b/>
          <w:lang w:val="fr-FR"/>
        </w:rPr>
        <w:t xml:space="preserve">dia </w:t>
      </w:r>
      <w:proofErr w:type="spellStart"/>
      <w:r w:rsidRPr="00931C26">
        <w:rPr>
          <w:rFonts w:ascii="Times" w:hAnsi="Times"/>
          <w:b/>
          <w:lang w:val="fr-FR"/>
        </w:rPr>
        <w:t>pisteos</w:t>
      </w:r>
      <w:proofErr w:type="spellEnd"/>
      <w:r w:rsidRPr="00931C26">
        <w:rPr>
          <w:rFonts w:ascii="Times" w:hAnsi="Times"/>
          <w:b/>
          <w:lang w:val="fr-FR"/>
        </w:rPr>
        <w:t xml:space="preserve">, </w:t>
      </w:r>
      <w:r w:rsidRPr="00931C26">
        <w:rPr>
          <w:rFonts w:ascii="Times" w:hAnsi="Times"/>
          <w:lang w:val="fr-FR"/>
        </w:rPr>
        <w:t xml:space="preserve">et que ce </w:t>
      </w:r>
      <w:r w:rsidRPr="00931C26">
        <w:rPr>
          <w:rFonts w:ascii="Times" w:hAnsi="Times"/>
          <w:b/>
          <w:lang w:val="fr-FR"/>
        </w:rPr>
        <w:t xml:space="preserve">dia </w:t>
      </w:r>
      <w:r w:rsidRPr="00931C26">
        <w:rPr>
          <w:rFonts w:ascii="Times" w:hAnsi="Times"/>
          <w:bCs/>
          <w:lang w:val="fr-FR"/>
        </w:rPr>
        <w:t>ne</w:t>
      </w:r>
      <w:r w:rsidRPr="00931C26">
        <w:rPr>
          <w:rFonts w:ascii="Times" w:hAnsi="Times"/>
          <w:b/>
          <w:lang w:val="fr-FR"/>
        </w:rPr>
        <w:t xml:space="preserve"> </w:t>
      </w:r>
      <w:r w:rsidRPr="00931C26">
        <w:rPr>
          <w:rFonts w:ascii="Times" w:hAnsi="Times"/>
          <w:lang w:val="fr-FR"/>
        </w:rPr>
        <w:t xml:space="preserve">peut être compris que dans un sens instrumental. </w:t>
      </w:r>
      <w:r w:rsidRPr="00931C26">
        <w:rPr>
          <w:rFonts w:ascii="Times" w:hAnsi="Times"/>
          <w:position w:val="6"/>
          <w:sz w:val="16"/>
          <w:lang w:val="fr-FR"/>
        </w:rPr>
        <w:endnoteReference w:id="55"/>
      </w:r>
    </w:p>
    <w:p w14:paraId="615E8BCB" w14:textId="77777777" w:rsidR="00426796" w:rsidRPr="00931C26" w:rsidRDefault="00426796" w:rsidP="00A31188">
      <w:pPr>
        <w:rPr>
          <w:rFonts w:ascii="Times" w:hAnsi="Times"/>
          <w:lang w:val="fr-FR"/>
        </w:rPr>
      </w:pPr>
    </w:p>
    <w:p w14:paraId="0325D7EC" w14:textId="77777777" w:rsidR="00426796" w:rsidRPr="00931C26" w:rsidRDefault="00426796" w:rsidP="009107BB">
      <w:pPr>
        <w:pStyle w:val="Heading2"/>
        <w:rPr>
          <w:rFonts w:ascii="Times" w:hAnsi="Times"/>
          <w:lang w:val="fr-FR"/>
        </w:rPr>
      </w:pPr>
      <w:r w:rsidRPr="00931C26">
        <w:rPr>
          <w:rFonts w:ascii="Times" w:hAnsi="Times"/>
          <w:lang w:val="fr-FR"/>
        </w:rPr>
        <w:t>Le malentendu le plus courant</w:t>
      </w:r>
    </w:p>
    <w:p w14:paraId="5DD91ECC" w14:textId="4F7AE009" w:rsidR="00426796" w:rsidRPr="00931C26" w:rsidRDefault="00F422E0" w:rsidP="00F84D7E">
      <w:pPr>
        <w:pStyle w:val="ScriptureQuotes"/>
        <w:rPr>
          <w:rFonts w:ascii="Times" w:hAnsi="Times"/>
          <w:lang w:val="fr-FR"/>
        </w:rPr>
      </w:pPr>
      <w:r w:rsidRPr="00931C26">
        <w:rPr>
          <w:rFonts w:ascii="Times" w:hAnsi="Times"/>
          <w:lang w:val="fr-FR"/>
        </w:rPr>
        <w:t>Car q</w:t>
      </w:r>
      <w:r w:rsidR="00426796" w:rsidRPr="00931C26">
        <w:rPr>
          <w:rFonts w:ascii="Times" w:hAnsi="Times"/>
          <w:lang w:val="fr-FR"/>
        </w:rPr>
        <w:t>ue dit l</w:t>
      </w:r>
      <w:r w:rsidR="00EF0C68" w:rsidRPr="00931C26">
        <w:rPr>
          <w:rFonts w:ascii="Times" w:hAnsi="Times"/>
          <w:lang w:val="fr-FR"/>
        </w:rPr>
        <w:t>’</w:t>
      </w:r>
      <w:r w:rsidR="00426796" w:rsidRPr="00931C26">
        <w:rPr>
          <w:rFonts w:ascii="Times" w:hAnsi="Times"/>
          <w:lang w:val="fr-FR"/>
        </w:rPr>
        <w:t>Écriture</w:t>
      </w:r>
      <w:r w:rsidR="00EE00B7" w:rsidRPr="00931C26">
        <w:rPr>
          <w:rFonts w:ascii="Times" w:hAnsi="Times"/>
          <w:lang w:val="fr-FR"/>
        </w:rPr>
        <w:t> </w:t>
      </w:r>
      <w:r w:rsidR="00426796" w:rsidRPr="00931C26">
        <w:rPr>
          <w:rFonts w:ascii="Times" w:hAnsi="Times"/>
          <w:lang w:val="fr-FR"/>
        </w:rPr>
        <w:t xml:space="preserve">? Abraham </w:t>
      </w:r>
      <w:r w:rsidRPr="00931C26">
        <w:rPr>
          <w:rFonts w:ascii="Times" w:hAnsi="Times"/>
          <w:lang w:val="fr-FR"/>
        </w:rPr>
        <w:t>crut à</w:t>
      </w:r>
      <w:r w:rsidR="00426796" w:rsidRPr="00931C26">
        <w:rPr>
          <w:rFonts w:ascii="Times" w:hAnsi="Times"/>
          <w:lang w:val="fr-FR"/>
        </w:rPr>
        <w:t xml:space="preserve"> Dieu, et cela lui </w:t>
      </w:r>
      <w:r w:rsidRPr="00931C26">
        <w:rPr>
          <w:rFonts w:ascii="Times" w:hAnsi="Times"/>
          <w:lang w:val="fr-FR"/>
        </w:rPr>
        <w:t>fut imputé à</w:t>
      </w:r>
      <w:r w:rsidR="00426796" w:rsidRPr="00931C26">
        <w:rPr>
          <w:rFonts w:ascii="Times" w:hAnsi="Times"/>
          <w:lang w:val="fr-FR"/>
        </w:rPr>
        <w:t xml:space="preserve"> justice. Rom.4</w:t>
      </w:r>
      <w:r w:rsidR="008D3BA4" w:rsidRPr="00931C26">
        <w:rPr>
          <w:rFonts w:ascii="Times" w:hAnsi="Times"/>
          <w:lang w:val="fr-FR"/>
        </w:rPr>
        <w:t>.</w:t>
      </w:r>
      <w:r w:rsidR="00426796" w:rsidRPr="00931C26">
        <w:rPr>
          <w:rFonts w:ascii="Times" w:hAnsi="Times"/>
          <w:lang w:val="fr-FR"/>
        </w:rPr>
        <w:t>3</w:t>
      </w:r>
    </w:p>
    <w:p w14:paraId="6D7F5C70" w14:textId="77777777" w:rsidR="00426796" w:rsidRPr="00931C26" w:rsidRDefault="00426796" w:rsidP="00A31188">
      <w:pPr>
        <w:rPr>
          <w:rFonts w:ascii="Times" w:hAnsi="Times"/>
          <w:lang w:val="fr-FR"/>
        </w:rPr>
      </w:pPr>
    </w:p>
    <w:p w14:paraId="4A0A2DD9" w14:textId="5A555ACD" w:rsidR="00426796" w:rsidRPr="00657045" w:rsidRDefault="00426796" w:rsidP="00A31188">
      <w:pPr>
        <w:rPr>
          <w:rFonts w:ascii="Times" w:hAnsi="Times"/>
          <w:lang w:val="fr-FR"/>
        </w:rPr>
      </w:pPr>
      <w:r w:rsidRPr="00931C26">
        <w:rPr>
          <w:rFonts w:ascii="Times" w:hAnsi="Times"/>
          <w:lang w:val="fr-FR"/>
        </w:rPr>
        <w:t>Paul cite la Genèse</w:t>
      </w:r>
      <w:r w:rsidR="00EF0C68" w:rsidRPr="00931C26">
        <w:rPr>
          <w:rFonts w:ascii="Times" w:hAnsi="Times"/>
          <w:lang w:val="fr-FR"/>
        </w:rPr>
        <w:t> </w:t>
      </w:r>
      <w:r w:rsidRPr="00931C26">
        <w:rPr>
          <w:rFonts w:ascii="Times" w:hAnsi="Times"/>
          <w:lang w:val="fr-FR"/>
        </w:rPr>
        <w:t>15</w:t>
      </w:r>
      <w:r w:rsidR="008D3BA4" w:rsidRPr="00931C26">
        <w:rPr>
          <w:rFonts w:ascii="Times" w:hAnsi="Times"/>
          <w:lang w:val="fr-FR"/>
        </w:rPr>
        <w:t>.</w:t>
      </w:r>
      <w:r w:rsidRPr="00931C26">
        <w:rPr>
          <w:rFonts w:ascii="Times" w:hAnsi="Times"/>
          <w:lang w:val="fr-FR"/>
        </w:rPr>
        <w:t>6, qui est le verset de l</w:t>
      </w:r>
      <w:r w:rsidR="00EF0C68" w:rsidRPr="00931C26">
        <w:rPr>
          <w:rFonts w:ascii="Times" w:hAnsi="Times"/>
          <w:lang w:val="fr-FR"/>
        </w:rPr>
        <w:t>’</w:t>
      </w:r>
      <w:r w:rsidRPr="00931C26">
        <w:rPr>
          <w:rFonts w:ascii="Times" w:hAnsi="Times"/>
          <w:lang w:val="fr-FR"/>
        </w:rPr>
        <w:t>Ancien Testament le plus souvent cité dans le Nouveau Testament. Paul y fait référence à quatre reprises</w:t>
      </w:r>
      <w:r w:rsidR="002F6875" w:rsidRPr="00931C26">
        <w:rPr>
          <w:rFonts w:ascii="Times" w:hAnsi="Times"/>
          <w:lang w:val="fr-FR"/>
        </w:rPr>
        <w:t xml:space="preserve"> </w:t>
      </w:r>
      <w:r w:rsidRPr="00931C26">
        <w:rPr>
          <w:rFonts w:ascii="Times" w:hAnsi="Times"/>
          <w:lang w:val="fr-FR"/>
        </w:rPr>
        <w:t>dans Romains</w:t>
      </w:r>
      <w:r w:rsidR="00EF0C68" w:rsidRPr="00931C26">
        <w:rPr>
          <w:rFonts w:ascii="Times" w:hAnsi="Times"/>
          <w:lang w:val="fr-FR"/>
        </w:rPr>
        <w:t> </w:t>
      </w:r>
      <w:r w:rsidR="002F6875" w:rsidRPr="00931C26">
        <w:rPr>
          <w:rFonts w:ascii="Times" w:hAnsi="Times"/>
          <w:lang w:val="fr-FR"/>
        </w:rPr>
        <w:t>4</w:t>
      </w:r>
      <w:r w:rsidR="00A73DE9" w:rsidRPr="00931C26">
        <w:rPr>
          <w:rFonts w:ascii="Times" w:hAnsi="Times"/>
          <w:lang w:val="fr-FR"/>
        </w:rPr>
        <w:t xml:space="preserve"> seul</w:t>
      </w:r>
      <w:r w:rsidRPr="00931C26">
        <w:rPr>
          <w:rFonts w:ascii="Times" w:hAnsi="Times"/>
          <w:lang w:val="fr-FR"/>
        </w:rPr>
        <w:t>.</w:t>
      </w:r>
    </w:p>
    <w:p w14:paraId="038DACBC" w14:textId="77777777" w:rsidR="00426796" w:rsidRPr="00657045" w:rsidRDefault="00426796" w:rsidP="00A31188">
      <w:pPr>
        <w:rPr>
          <w:rFonts w:ascii="Times" w:hAnsi="Times"/>
          <w:lang w:val="fr-FR"/>
        </w:rPr>
      </w:pPr>
    </w:p>
    <w:p w14:paraId="6D286609" w14:textId="2CD26D75" w:rsidR="00426796" w:rsidRPr="00657045" w:rsidRDefault="00EF0C68" w:rsidP="00A31188">
      <w:pPr>
        <w:rPr>
          <w:rFonts w:ascii="Times" w:hAnsi="Times"/>
          <w:lang w:val="fr-FR"/>
        </w:rPr>
      </w:pPr>
      <w:r>
        <w:rPr>
          <w:rFonts w:ascii="Times" w:hAnsi="Times"/>
          <w:lang w:val="fr-FR"/>
        </w:rPr>
        <w:t>À</w:t>
      </w:r>
      <w:r w:rsidR="00426796" w:rsidRPr="00657045">
        <w:rPr>
          <w:rFonts w:ascii="Times" w:hAnsi="Times"/>
          <w:lang w:val="fr-FR"/>
        </w:rPr>
        <w:t xml:space="preserve"> première vue, il semble que Paul dise que Dieu a compté la foi d</w:t>
      </w:r>
      <w:r>
        <w:rPr>
          <w:rFonts w:ascii="Times" w:hAnsi="Times"/>
          <w:lang w:val="fr-FR"/>
        </w:rPr>
        <w:t>’</w:t>
      </w:r>
      <w:r w:rsidR="00426796" w:rsidRPr="00657045">
        <w:rPr>
          <w:rFonts w:ascii="Times" w:hAnsi="Times"/>
          <w:lang w:val="fr-FR"/>
        </w:rPr>
        <w:t>Abraham elle-même comme sa justice. Si c</w:t>
      </w:r>
      <w:r>
        <w:rPr>
          <w:rFonts w:ascii="Times" w:hAnsi="Times"/>
          <w:lang w:val="fr-FR"/>
        </w:rPr>
        <w:t>’</w:t>
      </w:r>
      <w:r w:rsidR="00426796" w:rsidRPr="00657045">
        <w:rPr>
          <w:rFonts w:ascii="Times" w:hAnsi="Times"/>
          <w:lang w:val="fr-FR"/>
        </w:rPr>
        <w:t>est le cas, cela contredit tout ce qu</w:t>
      </w:r>
      <w:r>
        <w:rPr>
          <w:rFonts w:ascii="Times" w:hAnsi="Times"/>
          <w:lang w:val="fr-FR"/>
        </w:rPr>
        <w:t>’</w:t>
      </w:r>
      <w:r w:rsidR="00426796" w:rsidRPr="00657045">
        <w:rPr>
          <w:rFonts w:ascii="Times" w:hAnsi="Times"/>
          <w:lang w:val="fr-FR"/>
        </w:rPr>
        <w:t xml:space="preserve">il a dit sur la relation entre la foi et la </w:t>
      </w:r>
      <w:r w:rsidR="00957593">
        <w:rPr>
          <w:rFonts w:ascii="Times" w:hAnsi="Times"/>
          <w:lang w:val="fr-FR"/>
        </w:rPr>
        <w:t>justice</w:t>
      </w:r>
      <w:r w:rsidR="00426796" w:rsidRPr="00657045">
        <w:rPr>
          <w:rFonts w:ascii="Times" w:hAnsi="Times"/>
          <w:lang w:val="fr-FR"/>
        </w:rPr>
        <w:t xml:space="preserve"> du Christ. Nous avons déjà vu dans Romains</w:t>
      </w:r>
      <w:r>
        <w:rPr>
          <w:rFonts w:ascii="Times" w:hAnsi="Times"/>
          <w:lang w:val="fr-FR"/>
        </w:rPr>
        <w:t> </w:t>
      </w:r>
      <w:r w:rsidR="00426796" w:rsidRPr="00657045">
        <w:rPr>
          <w:rFonts w:ascii="Times" w:hAnsi="Times"/>
          <w:lang w:val="fr-FR"/>
        </w:rPr>
        <w:t>3</w:t>
      </w:r>
      <w:r w:rsidR="008D3BA4">
        <w:rPr>
          <w:rFonts w:ascii="Times" w:hAnsi="Times"/>
          <w:lang w:val="fr-FR"/>
        </w:rPr>
        <w:t>.</w:t>
      </w:r>
      <w:r w:rsidR="00426796" w:rsidRPr="00657045">
        <w:rPr>
          <w:rFonts w:ascii="Times" w:hAnsi="Times"/>
          <w:lang w:val="fr-FR"/>
        </w:rPr>
        <w:t xml:space="preserve">22 que la justice vient de Dieu </w:t>
      </w:r>
      <w:r w:rsidR="0044586B">
        <w:rPr>
          <w:rFonts w:ascii="Times" w:hAnsi="Times"/>
          <w:lang w:val="fr-FR"/>
        </w:rPr>
        <w:t xml:space="preserve">à travers </w:t>
      </w:r>
      <w:r w:rsidR="00426796" w:rsidRPr="00657045">
        <w:rPr>
          <w:rFonts w:ascii="Times" w:hAnsi="Times"/>
          <w:lang w:val="fr-FR"/>
        </w:rPr>
        <w:t>la foi. C</w:t>
      </w:r>
      <w:r>
        <w:rPr>
          <w:rFonts w:ascii="Times" w:hAnsi="Times"/>
          <w:lang w:val="fr-FR"/>
        </w:rPr>
        <w:t>’</w:t>
      </w:r>
      <w:r w:rsidR="00426796" w:rsidRPr="00657045">
        <w:rPr>
          <w:rFonts w:ascii="Times" w:hAnsi="Times"/>
          <w:lang w:val="fr-FR"/>
        </w:rPr>
        <w:t>est ce qui distingue les deux. Calvin résume</w:t>
      </w:r>
      <w:r w:rsidR="003B0ED9">
        <w:rPr>
          <w:rFonts w:ascii="Times" w:hAnsi="Times"/>
          <w:lang w:val="fr-FR"/>
        </w:rPr>
        <w:t> </w:t>
      </w:r>
      <w:r w:rsidR="00426796" w:rsidRPr="00657045">
        <w:rPr>
          <w:rFonts w:ascii="Times" w:hAnsi="Times"/>
          <w:lang w:val="fr-FR"/>
        </w:rPr>
        <w:t>:</w:t>
      </w:r>
    </w:p>
    <w:p w14:paraId="41DF5AE2" w14:textId="77777777" w:rsidR="00426796" w:rsidRPr="00657045" w:rsidRDefault="00426796" w:rsidP="00A31188">
      <w:pPr>
        <w:rPr>
          <w:rFonts w:ascii="Times" w:hAnsi="Times"/>
          <w:lang w:val="fr-FR"/>
        </w:rPr>
      </w:pPr>
    </w:p>
    <w:p w14:paraId="52B2EB4B" w14:textId="1FBDEDA2" w:rsidR="002F6875" w:rsidRDefault="00426796" w:rsidP="00A31188">
      <w:pPr>
        <w:rPr>
          <w:rFonts w:ascii="Times" w:hAnsi="Times"/>
          <w:i/>
          <w:iCs/>
          <w:lang w:val="fr-FR"/>
        </w:rPr>
      </w:pPr>
      <w:r w:rsidRPr="002F6875">
        <w:rPr>
          <w:rFonts w:ascii="Times" w:hAnsi="Times"/>
          <w:i/>
          <w:iCs/>
          <w:lang w:val="fr-FR"/>
        </w:rPr>
        <w:t>Car on dit que la foi se justifie parce qu</w:t>
      </w:r>
      <w:r w:rsidR="00EF0C68">
        <w:rPr>
          <w:rFonts w:ascii="Times" w:hAnsi="Times"/>
          <w:i/>
          <w:iCs/>
          <w:lang w:val="fr-FR"/>
        </w:rPr>
        <w:t>’</w:t>
      </w:r>
      <w:r w:rsidRPr="002F6875">
        <w:rPr>
          <w:rFonts w:ascii="Times" w:hAnsi="Times"/>
          <w:i/>
          <w:iCs/>
          <w:lang w:val="fr-FR"/>
        </w:rPr>
        <w:t xml:space="preserve">elle reçoit et embrasse la justice offerte dans </w:t>
      </w:r>
    </w:p>
    <w:p w14:paraId="30AE746F" w14:textId="5452284E" w:rsidR="00426796" w:rsidRPr="002F6875" w:rsidRDefault="00426796" w:rsidP="00A31188">
      <w:pPr>
        <w:rPr>
          <w:rFonts w:ascii="Times" w:hAnsi="Times"/>
          <w:i/>
          <w:iCs/>
          <w:lang w:val="fr-FR"/>
        </w:rPr>
      </w:pPr>
      <w:r w:rsidRPr="002F6875">
        <w:rPr>
          <w:rFonts w:ascii="Times" w:hAnsi="Times"/>
          <w:i/>
          <w:iCs/>
          <w:lang w:val="fr-FR"/>
        </w:rPr>
        <w:t>l</w:t>
      </w:r>
      <w:r w:rsidR="00EF0C68">
        <w:rPr>
          <w:rFonts w:ascii="Times" w:hAnsi="Times"/>
          <w:i/>
          <w:iCs/>
          <w:lang w:val="fr-FR"/>
        </w:rPr>
        <w:t>’</w:t>
      </w:r>
      <w:r w:rsidR="002F6875">
        <w:rPr>
          <w:rFonts w:ascii="Times" w:hAnsi="Times"/>
          <w:i/>
          <w:iCs/>
          <w:lang w:val="fr-FR"/>
        </w:rPr>
        <w:t>É</w:t>
      </w:r>
      <w:r w:rsidR="002F6875" w:rsidRPr="002F6875">
        <w:rPr>
          <w:rFonts w:ascii="Times" w:hAnsi="Times"/>
          <w:i/>
          <w:iCs/>
          <w:lang w:val="fr-FR"/>
        </w:rPr>
        <w:t>vangile</w:t>
      </w:r>
      <w:r w:rsidRPr="002F6875">
        <w:rPr>
          <w:rFonts w:ascii="Times" w:hAnsi="Times"/>
          <w:i/>
          <w:iCs/>
          <w:lang w:val="fr-FR"/>
        </w:rPr>
        <w:t xml:space="preserve">. </w:t>
      </w:r>
      <w:r w:rsidRPr="002F6875">
        <w:rPr>
          <w:rFonts w:ascii="Times" w:hAnsi="Times"/>
          <w:i/>
          <w:iCs/>
          <w:position w:val="6"/>
          <w:sz w:val="16"/>
          <w:lang w:val="fr-FR"/>
        </w:rPr>
        <w:endnoteReference w:id="56"/>
      </w:r>
    </w:p>
    <w:p w14:paraId="2FB5821E" w14:textId="77777777" w:rsidR="00426796" w:rsidRPr="00657045" w:rsidRDefault="00426796" w:rsidP="00A31188">
      <w:pPr>
        <w:rPr>
          <w:rFonts w:ascii="Times" w:hAnsi="Times"/>
          <w:lang w:val="fr-FR"/>
        </w:rPr>
      </w:pPr>
    </w:p>
    <w:p w14:paraId="614D90CA" w14:textId="6EE12AF9" w:rsidR="00426796" w:rsidRPr="00657045" w:rsidRDefault="00426796" w:rsidP="00F84D7E">
      <w:pPr>
        <w:pStyle w:val="Heading3"/>
        <w:rPr>
          <w:rFonts w:ascii="Times" w:hAnsi="Times"/>
          <w:lang w:val="fr-FR"/>
        </w:rPr>
      </w:pPr>
      <w:r w:rsidRPr="00657045">
        <w:rPr>
          <w:rFonts w:ascii="Times" w:hAnsi="Times"/>
          <w:lang w:val="fr-FR"/>
        </w:rPr>
        <w:t>Comment contester cette interprétation erronée</w:t>
      </w:r>
      <w:r w:rsidR="00EE00B7">
        <w:rPr>
          <w:rFonts w:ascii="Times" w:hAnsi="Times"/>
          <w:lang w:val="fr-FR"/>
        </w:rPr>
        <w:t> </w:t>
      </w:r>
      <w:r w:rsidRPr="00657045">
        <w:rPr>
          <w:rFonts w:ascii="Times" w:hAnsi="Times"/>
          <w:lang w:val="fr-FR"/>
        </w:rPr>
        <w:t>?</w:t>
      </w:r>
    </w:p>
    <w:p w14:paraId="77B871B1" w14:textId="318B5177" w:rsidR="00426796" w:rsidRPr="00657045" w:rsidRDefault="00426796" w:rsidP="00A31188">
      <w:pPr>
        <w:rPr>
          <w:rFonts w:ascii="Times" w:hAnsi="Times"/>
          <w:lang w:val="fr-FR"/>
        </w:rPr>
      </w:pPr>
      <w:r w:rsidRPr="00657045">
        <w:rPr>
          <w:rFonts w:ascii="Times" w:hAnsi="Times"/>
          <w:lang w:val="fr-FR"/>
        </w:rPr>
        <w:t xml:space="preserve">Dans </w:t>
      </w:r>
      <w:r w:rsidR="00F84D7E" w:rsidRPr="00657045">
        <w:rPr>
          <w:rFonts w:ascii="Times" w:hAnsi="Times"/>
          <w:lang w:val="fr-FR"/>
        </w:rPr>
        <w:t xml:space="preserve">le </w:t>
      </w:r>
      <w:r w:rsidRPr="00657045">
        <w:rPr>
          <w:rFonts w:ascii="Times" w:hAnsi="Times"/>
          <w:lang w:val="fr-FR"/>
        </w:rPr>
        <w:t>contexte de Romains</w:t>
      </w:r>
      <w:r w:rsidR="00EF0C68">
        <w:rPr>
          <w:rFonts w:ascii="Times" w:hAnsi="Times"/>
          <w:lang w:val="fr-FR"/>
        </w:rPr>
        <w:t> </w:t>
      </w:r>
      <w:r w:rsidRPr="00657045">
        <w:rPr>
          <w:rFonts w:ascii="Times" w:hAnsi="Times"/>
          <w:lang w:val="fr-FR"/>
        </w:rPr>
        <w:t>3</w:t>
      </w:r>
      <w:r w:rsidR="008D3BA4">
        <w:rPr>
          <w:rFonts w:ascii="Times" w:hAnsi="Times"/>
          <w:lang w:val="fr-FR"/>
        </w:rPr>
        <w:t>.</w:t>
      </w:r>
      <w:r w:rsidRPr="00657045">
        <w:rPr>
          <w:rFonts w:ascii="Times" w:hAnsi="Times"/>
          <w:lang w:val="fr-FR"/>
        </w:rPr>
        <w:t>22, Paul oppose la foi aux œuvres, et non la foi à la justice. Il est important de garder cela à l</w:t>
      </w:r>
      <w:r w:rsidR="00EF0C68">
        <w:rPr>
          <w:rFonts w:ascii="Times" w:hAnsi="Times"/>
          <w:lang w:val="fr-FR"/>
        </w:rPr>
        <w:t>’</w:t>
      </w:r>
      <w:r w:rsidRPr="00657045">
        <w:rPr>
          <w:rFonts w:ascii="Times" w:hAnsi="Times"/>
          <w:lang w:val="fr-FR"/>
        </w:rPr>
        <w:t>esprit lorsque nous examinons la grammaire grecque</w:t>
      </w:r>
      <w:r w:rsidR="003B0ED9">
        <w:rPr>
          <w:rFonts w:ascii="Times" w:hAnsi="Times"/>
          <w:lang w:val="fr-FR"/>
        </w:rPr>
        <w:t> </w:t>
      </w:r>
      <w:r w:rsidRPr="00657045">
        <w:rPr>
          <w:rFonts w:ascii="Times" w:hAnsi="Times"/>
          <w:lang w:val="fr-FR"/>
        </w:rPr>
        <w:t>:</w:t>
      </w:r>
    </w:p>
    <w:p w14:paraId="79EE8B1C" w14:textId="77777777" w:rsidR="00426796" w:rsidRPr="00657045" w:rsidRDefault="00426796" w:rsidP="00A31188">
      <w:pPr>
        <w:rPr>
          <w:rFonts w:ascii="Times" w:hAnsi="Times"/>
          <w:lang w:val="fr-FR"/>
        </w:rPr>
      </w:pPr>
    </w:p>
    <w:p w14:paraId="4F5B9C18" w14:textId="2D49E523" w:rsidR="00426796" w:rsidRPr="00657045" w:rsidRDefault="00426796" w:rsidP="00A31188">
      <w:pPr>
        <w:rPr>
          <w:rFonts w:ascii="Times" w:hAnsi="Times"/>
          <w:lang w:val="fr-FR"/>
        </w:rPr>
      </w:pPr>
      <w:r w:rsidRPr="00931C26">
        <w:rPr>
          <w:rFonts w:ascii="Times" w:hAnsi="Times"/>
          <w:lang w:val="fr-FR"/>
        </w:rPr>
        <w:t>L</w:t>
      </w:r>
      <w:r w:rsidR="00EF0C68" w:rsidRPr="00931C26">
        <w:rPr>
          <w:rFonts w:ascii="Times" w:hAnsi="Times"/>
          <w:lang w:val="fr-FR"/>
        </w:rPr>
        <w:t>’</w:t>
      </w:r>
      <w:r w:rsidRPr="00931C26">
        <w:rPr>
          <w:rFonts w:ascii="Times" w:hAnsi="Times"/>
          <w:lang w:val="fr-FR"/>
        </w:rPr>
        <w:t xml:space="preserve">expression, </w:t>
      </w:r>
      <w:r w:rsidRPr="00931C26">
        <w:rPr>
          <w:rFonts w:ascii="Times" w:hAnsi="Times"/>
          <w:i/>
          <w:lang w:val="fr-FR"/>
        </w:rPr>
        <w:t xml:space="preserve">en tant que </w:t>
      </w:r>
      <w:r w:rsidR="005870C3" w:rsidRPr="00931C26">
        <w:rPr>
          <w:rFonts w:ascii="Times" w:hAnsi="Times"/>
          <w:i/>
          <w:lang w:val="fr-FR"/>
        </w:rPr>
        <w:t>justice</w:t>
      </w:r>
      <w:r w:rsidRPr="00931C26">
        <w:rPr>
          <w:rFonts w:ascii="Times" w:hAnsi="Times"/>
          <w:i/>
          <w:lang w:val="fr-FR"/>
        </w:rPr>
        <w:t xml:space="preserve">, </w:t>
      </w:r>
      <w:r w:rsidRPr="00931C26">
        <w:rPr>
          <w:rFonts w:ascii="Times" w:hAnsi="Times"/>
          <w:lang w:val="fr-FR"/>
        </w:rPr>
        <w:t xml:space="preserve">est </w:t>
      </w:r>
      <w:proofErr w:type="spellStart"/>
      <w:r w:rsidRPr="00931C26">
        <w:rPr>
          <w:rFonts w:ascii="Times" w:hAnsi="Times"/>
          <w:i/>
          <w:lang w:val="fr-FR"/>
        </w:rPr>
        <w:t>eis</w:t>
      </w:r>
      <w:proofErr w:type="spellEnd"/>
      <w:r w:rsidRPr="00931C26">
        <w:rPr>
          <w:rFonts w:ascii="Times" w:hAnsi="Times"/>
          <w:i/>
          <w:lang w:val="fr-FR"/>
        </w:rPr>
        <w:t xml:space="preserve"> </w:t>
      </w:r>
      <w:proofErr w:type="spellStart"/>
      <w:r w:rsidRPr="00931C26">
        <w:rPr>
          <w:rFonts w:ascii="Times" w:hAnsi="Times"/>
          <w:i/>
          <w:lang w:val="fr-FR"/>
        </w:rPr>
        <w:t>dikaiosune</w:t>
      </w:r>
      <w:proofErr w:type="spellEnd"/>
      <w:r w:rsidRPr="00931C26">
        <w:rPr>
          <w:rFonts w:ascii="Times" w:hAnsi="Times"/>
          <w:i/>
          <w:lang w:val="fr-FR"/>
        </w:rPr>
        <w:t xml:space="preserve">. </w:t>
      </w:r>
      <w:r w:rsidRPr="00931C26">
        <w:rPr>
          <w:rFonts w:ascii="Times" w:hAnsi="Times"/>
          <w:lang w:val="fr-FR"/>
        </w:rPr>
        <w:t xml:space="preserve">La préposition </w:t>
      </w:r>
      <w:proofErr w:type="spellStart"/>
      <w:r w:rsidRPr="00931C26">
        <w:rPr>
          <w:rFonts w:ascii="Times" w:hAnsi="Times"/>
          <w:i/>
          <w:lang w:val="fr-FR"/>
        </w:rPr>
        <w:t>eis</w:t>
      </w:r>
      <w:proofErr w:type="spellEnd"/>
      <w:r w:rsidRPr="00931C26">
        <w:rPr>
          <w:rFonts w:ascii="Times" w:hAnsi="Times"/>
          <w:i/>
          <w:lang w:val="fr-FR"/>
        </w:rPr>
        <w:t xml:space="preserve">, </w:t>
      </w:r>
      <w:r w:rsidRPr="00931C26">
        <w:rPr>
          <w:rFonts w:ascii="Times" w:hAnsi="Times"/>
          <w:lang w:val="fr-FR"/>
        </w:rPr>
        <w:t>implique l</w:t>
      </w:r>
      <w:r w:rsidR="00EF0C68" w:rsidRPr="00931C26">
        <w:rPr>
          <w:rFonts w:ascii="Times" w:hAnsi="Times"/>
          <w:lang w:val="fr-FR"/>
        </w:rPr>
        <w:t>’</w:t>
      </w:r>
      <w:r w:rsidRPr="00931C26">
        <w:rPr>
          <w:rFonts w:ascii="Times" w:hAnsi="Times"/>
          <w:lang w:val="fr-FR"/>
        </w:rPr>
        <w:t>idée de "mouvement vers". La nuance est quelque chose comme "</w:t>
      </w:r>
      <w:r w:rsidRPr="00931C26">
        <w:rPr>
          <w:rFonts w:ascii="Times" w:hAnsi="Times"/>
          <w:i/>
          <w:iCs/>
          <w:lang w:val="fr-FR"/>
        </w:rPr>
        <w:t xml:space="preserve">en </w:t>
      </w:r>
      <w:r w:rsidRPr="00931C26">
        <w:rPr>
          <w:rFonts w:ascii="Times" w:hAnsi="Times"/>
          <w:i/>
          <w:lang w:val="fr-FR"/>
        </w:rPr>
        <w:t>vue d</w:t>
      </w:r>
      <w:r w:rsidR="00EF0C68" w:rsidRPr="00931C26">
        <w:rPr>
          <w:rFonts w:ascii="Times" w:hAnsi="Times"/>
          <w:i/>
          <w:lang w:val="fr-FR"/>
        </w:rPr>
        <w:t>’</w:t>
      </w:r>
      <w:r w:rsidRPr="00931C26">
        <w:rPr>
          <w:rFonts w:ascii="Times" w:hAnsi="Times"/>
          <w:i/>
          <w:lang w:val="fr-FR"/>
        </w:rPr>
        <w:t xml:space="preserve">obtenir la </w:t>
      </w:r>
      <w:r w:rsidR="005870C3" w:rsidRPr="00931C26">
        <w:rPr>
          <w:rFonts w:ascii="Times" w:hAnsi="Times"/>
          <w:i/>
          <w:lang w:val="fr-FR"/>
        </w:rPr>
        <w:t>justice</w:t>
      </w:r>
      <w:r w:rsidRPr="00931C26">
        <w:rPr>
          <w:rFonts w:ascii="Times" w:hAnsi="Times"/>
          <w:lang w:val="fr-FR"/>
        </w:rPr>
        <w:t>".</w:t>
      </w:r>
      <w:r w:rsidRPr="00657045">
        <w:rPr>
          <w:rFonts w:ascii="Times" w:hAnsi="Times"/>
          <w:lang w:val="fr-FR"/>
        </w:rPr>
        <w:t xml:space="preserve"> </w:t>
      </w:r>
    </w:p>
    <w:p w14:paraId="0880265B" w14:textId="77777777" w:rsidR="00426796" w:rsidRPr="00657045" w:rsidRDefault="00426796" w:rsidP="00A31188">
      <w:pPr>
        <w:rPr>
          <w:rFonts w:ascii="Times" w:hAnsi="Times"/>
          <w:lang w:val="fr-FR"/>
        </w:rPr>
      </w:pPr>
    </w:p>
    <w:p w14:paraId="374C182C" w14:textId="38AD7120" w:rsidR="00426796" w:rsidRPr="00657045" w:rsidRDefault="00426796" w:rsidP="00A31188">
      <w:pPr>
        <w:rPr>
          <w:rFonts w:ascii="Times" w:hAnsi="Times"/>
          <w:lang w:val="fr-FR"/>
        </w:rPr>
      </w:pPr>
      <w:r w:rsidRPr="00657045">
        <w:rPr>
          <w:rFonts w:ascii="Times" w:hAnsi="Times"/>
          <w:lang w:val="fr-FR"/>
        </w:rPr>
        <w:t>Cela soutient l</w:t>
      </w:r>
      <w:r w:rsidR="00EF0C68">
        <w:rPr>
          <w:rFonts w:ascii="Times" w:hAnsi="Times"/>
          <w:lang w:val="fr-FR"/>
        </w:rPr>
        <w:t>’</w:t>
      </w:r>
      <w:r w:rsidRPr="00657045">
        <w:rPr>
          <w:rFonts w:ascii="Times" w:hAnsi="Times"/>
          <w:lang w:val="fr-FR"/>
        </w:rPr>
        <w:t>idée de cause instrumentale et ne signifie certainement pas substitution, l</w:t>
      </w:r>
      <w:r w:rsidR="00EF0C68">
        <w:rPr>
          <w:rFonts w:ascii="Times" w:hAnsi="Times"/>
          <w:lang w:val="fr-FR"/>
        </w:rPr>
        <w:t>’</w:t>
      </w:r>
      <w:r w:rsidRPr="00657045">
        <w:rPr>
          <w:rFonts w:ascii="Times" w:hAnsi="Times"/>
          <w:lang w:val="fr-FR"/>
        </w:rPr>
        <w:t>idée de la foi étant la justice elle-même. Si telle était l</w:t>
      </w:r>
      <w:r w:rsidR="00EF0C68">
        <w:rPr>
          <w:rFonts w:ascii="Times" w:hAnsi="Times"/>
          <w:lang w:val="fr-FR"/>
        </w:rPr>
        <w:t>’</w:t>
      </w:r>
      <w:r w:rsidRPr="00657045">
        <w:rPr>
          <w:rFonts w:ascii="Times" w:hAnsi="Times"/>
          <w:lang w:val="fr-FR"/>
        </w:rPr>
        <w:t>intention de Paul, il aurait utilisé d</w:t>
      </w:r>
      <w:r w:rsidR="00EF0C68">
        <w:rPr>
          <w:rFonts w:ascii="Times" w:hAnsi="Times"/>
          <w:lang w:val="fr-FR"/>
        </w:rPr>
        <w:t>’</w:t>
      </w:r>
      <w:r w:rsidRPr="00657045">
        <w:rPr>
          <w:rFonts w:ascii="Times" w:hAnsi="Times"/>
          <w:lang w:val="fr-FR"/>
        </w:rPr>
        <w:t xml:space="preserve">autres prépositions grecques, telles </w:t>
      </w:r>
      <w:proofErr w:type="gramStart"/>
      <w:r w:rsidRPr="00657045">
        <w:rPr>
          <w:rFonts w:ascii="Times" w:hAnsi="Times"/>
          <w:lang w:val="fr-FR"/>
        </w:rPr>
        <w:t xml:space="preserve">que </w:t>
      </w:r>
      <w:r w:rsidRPr="00657045">
        <w:rPr>
          <w:rFonts w:ascii="Times" w:hAnsi="Times"/>
          <w:i/>
          <w:lang w:val="fr-FR"/>
        </w:rPr>
        <w:t>anti</w:t>
      </w:r>
      <w:proofErr w:type="gramEnd"/>
      <w:r w:rsidRPr="00657045">
        <w:rPr>
          <w:rFonts w:ascii="Times" w:hAnsi="Times"/>
          <w:i/>
          <w:lang w:val="fr-FR"/>
        </w:rPr>
        <w:t xml:space="preserve"> </w:t>
      </w:r>
      <w:r w:rsidRPr="00657045">
        <w:rPr>
          <w:rFonts w:ascii="Times" w:hAnsi="Times"/>
          <w:lang w:val="fr-FR"/>
        </w:rPr>
        <w:t xml:space="preserve">("au lieu de") ou même </w:t>
      </w:r>
      <w:r w:rsidRPr="00657045">
        <w:rPr>
          <w:rFonts w:ascii="Times" w:hAnsi="Times"/>
          <w:i/>
          <w:lang w:val="fr-FR"/>
        </w:rPr>
        <w:t xml:space="preserve">hyper </w:t>
      </w:r>
      <w:r w:rsidRPr="00657045">
        <w:rPr>
          <w:rFonts w:ascii="Times" w:hAnsi="Times"/>
          <w:lang w:val="fr-FR"/>
        </w:rPr>
        <w:t>("au nom de").</w:t>
      </w:r>
    </w:p>
    <w:p w14:paraId="7D4822C7" w14:textId="77777777" w:rsidR="00426796" w:rsidRPr="00657045" w:rsidRDefault="00426796" w:rsidP="00A31188">
      <w:pPr>
        <w:rPr>
          <w:rFonts w:ascii="Times" w:hAnsi="Times"/>
          <w:lang w:val="fr-FR"/>
        </w:rPr>
      </w:pPr>
    </w:p>
    <w:p w14:paraId="536B217B" w14:textId="10A0CC89" w:rsidR="00426796" w:rsidRPr="00657045" w:rsidRDefault="00426796" w:rsidP="00A31188">
      <w:pPr>
        <w:rPr>
          <w:rFonts w:ascii="Times" w:hAnsi="Times"/>
          <w:lang w:val="fr-FR"/>
        </w:rPr>
      </w:pPr>
      <w:r w:rsidRPr="00657045">
        <w:rPr>
          <w:rFonts w:ascii="Times" w:hAnsi="Times"/>
          <w:lang w:val="fr-FR"/>
        </w:rPr>
        <w:t>Turretin souligne que le bénéfice de quelque chose est parfois si étroitement associé à sa cause que celle-ci est utilisée métaphoriquement comme un synonyme.</w:t>
      </w:r>
      <w:r w:rsidRPr="00657045">
        <w:rPr>
          <w:rFonts w:ascii="Times" w:hAnsi="Times"/>
          <w:position w:val="6"/>
          <w:sz w:val="16"/>
          <w:lang w:val="fr-FR"/>
        </w:rPr>
        <w:endnoteReference w:id="57"/>
      </w:r>
      <w:r w:rsidRPr="00657045">
        <w:rPr>
          <w:rFonts w:ascii="Times" w:hAnsi="Times"/>
          <w:lang w:val="fr-FR"/>
        </w:rPr>
        <w:t xml:space="preserve"> Exemple</w:t>
      </w:r>
      <w:r w:rsidR="003B0ED9">
        <w:rPr>
          <w:rFonts w:ascii="Times" w:hAnsi="Times"/>
          <w:lang w:val="fr-FR"/>
        </w:rPr>
        <w:t> </w:t>
      </w:r>
      <w:r w:rsidRPr="00657045">
        <w:rPr>
          <w:rFonts w:ascii="Times" w:hAnsi="Times"/>
          <w:lang w:val="fr-FR"/>
        </w:rPr>
        <w:t>: Dans Jn.17</w:t>
      </w:r>
      <w:r w:rsidR="008D3BA4">
        <w:rPr>
          <w:rFonts w:ascii="Times" w:hAnsi="Times"/>
          <w:lang w:val="fr-FR"/>
        </w:rPr>
        <w:t>.</w:t>
      </w:r>
      <w:r w:rsidRPr="00657045">
        <w:rPr>
          <w:rFonts w:ascii="Times" w:hAnsi="Times"/>
          <w:lang w:val="fr-FR"/>
        </w:rPr>
        <w:t>3 et 12</w:t>
      </w:r>
      <w:r w:rsidR="008D3BA4">
        <w:rPr>
          <w:rFonts w:ascii="Times" w:hAnsi="Times"/>
          <w:lang w:val="fr-FR"/>
        </w:rPr>
        <w:t>.</w:t>
      </w:r>
      <w:r w:rsidRPr="00657045">
        <w:rPr>
          <w:rFonts w:ascii="Times" w:hAnsi="Times"/>
          <w:lang w:val="fr-FR"/>
        </w:rPr>
        <w:t>50, l</w:t>
      </w:r>
      <w:r w:rsidR="00EF0C68">
        <w:rPr>
          <w:rFonts w:ascii="Times" w:hAnsi="Times"/>
          <w:lang w:val="fr-FR"/>
        </w:rPr>
        <w:t>’</w:t>
      </w:r>
      <w:r w:rsidRPr="00657045">
        <w:rPr>
          <w:rFonts w:ascii="Times" w:hAnsi="Times"/>
          <w:lang w:val="fr-FR"/>
        </w:rPr>
        <w:t>obéissance au commandement de Dieu (qui doit inclure la foi) est appelée "vie éternelle".</w:t>
      </w:r>
      <w:r w:rsidRPr="00657045">
        <w:rPr>
          <w:rFonts w:ascii="Times" w:hAnsi="Times"/>
          <w:position w:val="6"/>
          <w:sz w:val="16"/>
          <w:lang w:val="fr-FR"/>
        </w:rPr>
        <w:endnoteReference w:id="58"/>
      </w:r>
      <w:r w:rsidR="003B7317">
        <w:rPr>
          <w:rFonts w:ascii="Times" w:hAnsi="Times"/>
          <w:lang w:val="fr-FR"/>
        </w:rPr>
        <w:t xml:space="preserve"> </w:t>
      </w:r>
      <w:r w:rsidRPr="00F35263">
        <w:rPr>
          <w:rFonts w:ascii="Times" w:hAnsi="Times"/>
          <w:lang w:val="fr-FR"/>
        </w:rPr>
        <w:t>L</w:t>
      </w:r>
      <w:r w:rsidR="00EF0C68">
        <w:rPr>
          <w:rFonts w:ascii="Times" w:hAnsi="Times"/>
          <w:lang w:val="fr-FR"/>
        </w:rPr>
        <w:t>’</w:t>
      </w:r>
      <w:r w:rsidRPr="00F35263">
        <w:rPr>
          <w:rFonts w:ascii="Times" w:hAnsi="Times"/>
          <w:lang w:val="fr-FR"/>
        </w:rPr>
        <w:t>obéissance en elle-même n</w:t>
      </w:r>
      <w:r w:rsidR="00EF0C68">
        <w:rPr>
          <w:rFonts w:ascii="Times" w:hAnsi="Times"/>
          <w:lang w:val="fr-FR"/>
        </w:rPr>
        <w:t>’</w:t>
      </w:r>
      <w:r w:rsidRPr="00F35263">
        <w:rPr>
          <w:rFonts w:ascii="Times" w:hAnsi="Times"/>
          <w:lang w:val="fr-FR"/>
        </w:rPr>
        <w:t>est pas la vie, mais conduit à cela.</w:t>
      </w:r>
      <w:r w:rsidRPr="00657045">
        <w:rPr>
          <w:rFonts w:ascii="Times" w:hAnsi="Times"/>
          <w:lang w:val="fr-FR"/>
        </w:rPr>
        <w:t xml:space="preserve"> </w:t>
      </w:r>
    </w:p>
    <w:p w14:paraId="4FF048D2" w14:textId="77777777" w:rsidR="00426796" w:rsidRPr="00657045" w:rsidRDefault="00426796" w:rsidP="00A31188">
      <w:pPr>
        <w:rPr>
          <w:rFonts w:ascii="Times" w:hAnsi="Times"/>
          <w:lang w:val="fr-FR"/>
        </w:rPr>
      </w:pPr>
    </w:p>
    <w:p w14:paraId="502671A9" w14:textId="7A82E2C5" w:rsidR="00426796" w:rsidRPr="00657045" w:rsidRDefault="00426796" w:rsidP="00A31188">
      <w:pPr>
        <w:rPr>
          <w:rFonts w:ascii="Times" w:hAnsi="Times"/>
          <w:lang w:val="fr-FR"/>
        </w:rPr>
      </w:pPr>
      <w:r w:rsidRPr="00657045">
        <w:rPr>
          <w:rFonts w:ascii="Times" w:hAnsi="Times"/>
          <w:lang w:val="fr-FR"/>
        </w:rPr>
        <w:lastRenderedPageBreak/>
        <w:t>Un bon exemple de cela est lorsque Jésus a dit à une femme repentante</w:t>
      </w:r>
      <w:r w:rsidR="003B0ED9">
        <w:rPr>
          <w:rFonts w:ascii="Times" w:hAnsi="Times"/>
          <w:lang w:val="fr-FR"/>
        </w:rPr>
        <w:t> </w:t>
      </w:r>
      <w:r w:rsidRPr="00657045">
        <w:rPr>
          <w:rFonts w:ascii="Times" w:hAnsi="Times"/>
          <w:lang w:val="fr-FR"/>
        </w:rPr>
        <w:t xml:space="preserve">: </w:t>
      </w:r>
      <w:r w:rsidRPr="00657045">
        <w:rPr>
          <w:rFonts w:ascii="Times" w:hAnsi="Times"/>
          <w:i/>
          <w:lang w:val="fr-FR"/>
        </w:rPr>
        <w:t>Ta foi t</w:t>
      </w:r>
      <w:r w:rsidR="00EF0C68">
        <w:rPr>
          <w:rFonts w:ascii="Times" w:hAnsi="Times"/>
          <w:i/>
          <w:lang w:val="fr-FR"/>
        </w:rPr>
        <w:t>’</w:t>
      </w:r>
      <w:r w:rsidRPr="00657045">
        <w:rPr>
          <w:rFonts w:ascii="Times" w:hAnsi="Times"/>
          <w:i/>
          <w:lang w:val="fr-FR"/>
        </w:rPr>
        <w:t>a sauvée.</w:t>
      </w:r>
      <w:r w:rsidR="00F35263">
        <w:rPr>
          <w:rFonts w:ascii="Times" w:hAnsi="Times"/>
          <w:i/>
          <w:lang w:val="fr-FR"/>
        </w:rPr>
        <w:t>.. </w:t>
      </w:r>
      <w:r w:rsidRPr="00657045">
        <w:rPr>
          <w:rFonts w:ascii="Times" w:hAnsi="Times"/>
          <w:i/>
          <w:lang w:val="fr-FR"/>
        </w:rPr>
        <w:t xml:space="preserve"> </w:t>
      </w:r>
      <w:r w:rsidRPr="00657045">
        <w:rPr>
          <w:rFonts w:ascii="Times" w:hAnsi="Times"/>
          <w:lang w:val="fr-FR"/>
        </w:rPr>
        <w:t>(L</w:t>
      </w:r>
      <w:r w:rsidR="00F35263">
        <w:rPr>
          <w:rFonts w:ascii="Times" w:hAnsi="Times"/>
          <w:lang w:val="fr-FR"/>
        </w:rPr>
        <w:t>u</w:t>
      </w:r>
      <w:r w:rsidRPr="00657045">
        <w:rPr>
          <w:rFonts w:ascii="Times" w:hAnsi="Times"/>
          <w:lang w:val="fr-FR"/>
        </w:rPr>
        <w:t>c.7</w:t>
      </w:r>
      <w:r w:rsidR="00153536">
        <w:rPr>
          <w:rFonts w:ascii="Times" w:hAnsi="Times"/>
          <w:lang w:val="fr-FR"/>
        </w:rPr>
        <w:t>.</w:t>
      </w:r>
      <w:r w:rsidRPr="00657045">
        <w:rPr>
          <w:rFonts w:ascii="Times" w:hAnsi="Times"/>
          <w:lang w:val="fr-FR"/>
        </w:rPr>
        <w:t>50)</w:t>
      </w:r>
      <w:r w:rsidR="006B5904">
        <w:rPr>
          <w:rFonts w:ascii="Times" w:hAnsi="Times"/>
          <w:lang w:val="fr-FR"/>
        </w:rPr>
        <w:t>.</w:t>
      </w:r>
      <w:r w:rsidRPr="00657045">
        <w:rPr>
          <w:rFonts w:ascii="Times" w:hAnsi="Times"/>
          <w:lang w:val="fr-FR"/>
        </w:rPr>
        <w:t xml:space="preserve"> </w:t>
      </w:r>
      <w:r w:rsidR="006B5904">
        <w:rPr>
          <w:rFonts w:ascii="Times" w:hAnsi="Times"/>
          <w:lang w:val="fr-FR"/>
        </w:rPr>
        <w:t>I</w:t>
      </w:r>
      <w:r w:rsidRPr="00657045">
        <w:rPr>
          <w:rFonts w:ascii="Times" w:hAnsi="Times"/>
          <w:lang w:val="fr-FR"/>
        </w:rPr>
        <w:t xml:space="preserve">l voulait dire que la foi de la femme </w:t>
      </w:r>
      <w:r w:rsidR="006B5904">
        <w:rPr>
          <w:rFonts w:ascii="Times" w:hAnsi="Times"/>
          <w:lang w:val="fr-FR"/>
        </w:rPr>
        <w:t>a ouvert</w:t>
      </w:r>
      <w:r w:rsidRPr="00657045">
        <w:rPr>
          <w:rFonts w:ascii="Times" w:hAnsi="Times"/>
          <w:lang w:val="fr-FR"/>
        </w:rPr>
        <w:t xml:space="preserve"> la porte à Celui qui fait le salut. Il n</w:t>
      </w:r>
      <w:r w:rsidR="00EF0C68">
        <w:rPr>
          <w:rFonts w:ascii="Times" w:hAnsi="Times"/>
          <w:lang w:val="fr-FR"/>
        </w:rPr>
        <w:t>’</w:t>
      </w:r>
      <w:r w:rsidRPr="00657045">
        <w:rPr>
          <w:rFonts w:ascii="Times" w:hAnsi="Times"/>
          <w:lang w:val="fr-FR"/>
        </w:rPr>
        <w:t>aurait jamais laissé entendre que la foi de la femme a fait le salut sans lui. Si c</w:t>
      </w:r>
      <w:r w:rsidR="00EF0C68">
        <w:rPr>
          <w:rFonts w:ascii="Times" w:hAnsi="Times"/>
          <w:lang w:val="fr-FR"/>
        </w:rPr>
        <w:t>’</w:t>
      </w:r>
      <w:r w:rsidRPr="00657045">
        <w:rPr>
          <w:rFonts w:ascii="Times" w:hAnsi="Times"/>
          <w:lang w:val="fr-FR"/>
        </w:rPr>
        <w:t>était le cas, elle n</w:t>
      </w:r>
      <w:r w:rsidR="00EF0C68">
        <w:rPr>
          <w:rFonts w:ascii="Times" w:hAnsi="Times"/>
          <w:lang w:val="fr-FR"/>
        </w:rPr>
        <w:t>’</w:t>
      </w:r>
      <w:r w:rsidRPr="00657045">
        <w:rPr>
          <w:rFonts w:ascii="Times" w:hAnsi="Times"/>
          <w:lang w:val="fr-FR"/>
        </w:rPr>
        <w:t>aurait pas du tout pris la peine de venir à Jésus.</w:t>
      </w:r>
    </w:p>
    <w:p w14:paraId="6DE34445" w14:textId="77777777" w:rsidR="00426796" w:rsidRPr="00657045" w:rsidRDefault="00426796" w:rsidP="00A31188">
      <w:pPr>
        <w:rPr>
          <w:rFonts w:ascii="Times" w:hAnsi="Times"/>
          <w:lang w:val="fr-FR"/>
        </w:rPr>
      </w:pPr>
    </w:p>
    <w:p w14:paraId="42BF1024" w14:textId="1B7D4D6A" w:rsidR="00426796" w:rsidRPr="00657045" w:rsidRDefault="00426796" w:rsidP="00A31188">
      <w:pPr>
        <w:rPr>
          <w:rFonts w:ascii="Times" w:hAnsi="Times"/>
          <w:lang w:val="fr-FR"/>
        </w:rPr>
      </w:pPr>
      <w:r w:rsidRPr="00657045">
        <w:rPr>
          <w:rFonts w:ascii="Times" w:hAnsi="Times"/>
          <w:lang w:val="fr-FR"/>
        </w:rPr>
        <w:t>De même dans Romains</w:t>
      </w:r>
      <w:r w:rsidR="00EF0C68">
        <w:rPr>
          <w:rFonts w:ascii="Times" w:hAnsi="Times"/>
          <w:lang w:val="fr-FR"/>
        </w:rPr>
        <w:t> </w:t>
      </w:r>
      <w:r w:rsidRPr="00657045">
        <w:rPr>
          <w:rFonts w:ascii="Times" w:hAnsi="Times"/>
          <w:lang w:val="fr-FR"/>
        </w:rPr>
        <w:t>4. La foi est tellement associée à l</w:t>
      </w:r>
      <w:r w:rsidR="00EF0C68">
        <w:rPr>
          <w:rFonts w:ascii="Times" w:hAnsi="Times"/>
          <w:lang w:val="fr-FR"/>
        </w:rPr>
        <w:t>’</w:t>
      </w:r>
      <w:r w:rsidRPr="00657045">
        <w:rPr>
          <w:rFonts w:ascii="Times" w:hAnsi="Times"/>
          <w:lang w:val="fr-FR"/>
        </w:rPr>
        <w:t>obtention de la justice que les deux sont mentionnées presque comme une seule et même chose. Un peu d</w:t>
      </w:r>
      <w:r w:rsidR="00EF0C68">
        <w:rPr>
          <w:rFonts w:ascii="Times" w:hAnsi="Times"/>
          <w:lang w:val="fr-FR"/>
        </w:rPr>
        <w:t>’</w:t>
      </w:r>
      <w:r w:rsidRPr="00657045">
        <w:rPr>
          <w:rFonts w:ascii="Times" w:hAnsi="Times"/>
          <w:lang w:val="fr-FR"/>
        </w:rPr>
        <w:t>attention à notre logique le prouve. Le premier résultat immédiat de la foi est la rémission des péchés (Romains</w:t>
      </w:r>
      <w:r w:rsidR="00EF0C68">
        <w:rPr>
          <w:rFonts w:ascii="Times" w:hAnsi="Times"/>
          <w:lang w:val="fr-FR"/>
        </w:rPr>
        <w:t> </w:t>
      </w:r>
      <w:r w:rsidRPr="00657045">
        <w:rPr>
          <w:rFonts w:ascii="Times" w:hAnsi="Times"/>
          <w:lang w:val="fr-FR"/>
        </w:rPr>
        <w:t>4</w:t>
      </w:r>
      <w:r w:rsidR="00153536">
        <w:rPr>
          <w:rFonts w:ascii="Times" w:hAnsi="Times"/>
          <w:lang w:val="fr-FR"/>
        </w:rPr>
        <w:t>.</w:t>
      </w:r>
      <w:r w:rsidRPr="00657045">
        <w:rPr>
          <w:rFonts w:ascii="Times" w:hAnsi="Times"/>
          <w:lang w:val="fr-FR"/>
        </w:rPr>
        <w:t>7). Tout comme la foi elle-même n</w:t>
      </w:r>
      <w:r w:rsidR="00EF0C68">
        <w:rPr>
          <w:rFonts w:ascii="Times" w:hAnsi="Times"/>
          <w:lang w:val="fr-FR"/>
        </w:rPr>
        <w:t>’</w:t>
      </w:r>
      <w:r w:rsidRPr="00657045">
        <w:rPr>
          <w:rFonts w:ascii="Times" w:hAnsi="Times"/>
          <w:lang w:val="fr-FR"/>
        </w:rPr>
        <w:t>est pas le pardon des péchés, mais y conduit immédiatement, de même la foi n</w:t>
      </w:r>
      <w:r w:rsidR="00EF0C68">
        <w:rPr>
          <w:rFonts w:ascii="Times" w:hAnsi="Times"/>
          <w:lang w:val="fr-FR"/>
        </w:rPr>
        <w:t>’</w:t>
      </w:r>
      <w:r w:rsidRPr="00657045">
        <w:rPr>
          <w:rFonts w:ascii="Times" w:hAnsi="Times"/>
          <w:lang w:val="fr-FR"/>
        </w:rPr>
        <w:t>est pas la justice, mais y conduit immédiatement.</w:t>
      </w:r>
    </w:p>
    <w:p w14:paraId="36DAFF55" w14:textId="77777777" w:rsidR="00426796" w:rsidRPr="00657045" w:rsidRDefault="00426796" w:rsidP="00A31188">
      <w:pPr>
        <w:rPr>
          <w:rFonts w:ascii="Times" w:hAnsi="Times"/>
          <w:lang w:val="fr-FR"/>
        </w:rPr>
      </w:pPr>
    </w:p>
    <w:p w14:paraId="0A8239F2" w14:textId="77777777" w:rsidR="00426796" w:rsidRPr="00657045" w:rsidRDefault="00F84D7E" w:rsidP="00F84D7E">
      <w:pPr>
        <w:pStyle w:val="Heading2"/>
        <w:rPr>
          <w:rFonts w:ascii="Times" w:hAnsi="Times"/>
          <w:lang w:val="fr-FR"/>
        </w:rPr>
      </w:pPr>
      <w:r w:rsidRPr="00657045">
        <w:rPr>
          <w:rFonts w:ascii="Times" w:hAnsi="Times"/>
          <w:lang w:val="fr-FR"/>
        </w:rPr>
        <w:t>Résumé</w:t>
      </w:r>
    </w:p>
    <w:p w14:paraId="40F5B921" w14:textId="20F8D5C4" w:rsidR="00426796" w:rsidRPr="00657045" w:rsidRDefault="00426796" w:rsidP="00A31188">
      <w:pPr>
        <w:rPr>
          <w:rFonts w:ascii="Times" w:hAnsi="Times"/>
          <w:lang w:val="fr-FR"/>
        </w:rPr>
      </w:pPr>
      <w:r w:rsidRPr="00657045">
        <w:rPr>
          <w:rFonts w:ascii="Times" w:hAnsi="Times"/>
          <w:lang w:val="fr-FR"/>
        </w:rPr>
        <w:t>La foi est à la fois simple et profonde. Paradoxalement, elle est le seul véhicule digne de transmettre la grâce, précisément parce qu</w:t>
      </w:r>
      <w:r w:rsidR="00EF0C68">
        <w:rPr>
          <w:rFonts w:ascii="Times" w:hAnsi="Times"/>
          <w:lang w:val="fr-FR"/>
        </w:rPr>
        <w:t>’</w:t>
      </w:r>
      <w:r w:rsidRPr="00657045">
        <w:rPr>
          <w:rFonts w:ascii="Times" w:hAnsi="Times"/>
          <w:lang w:val="fr-FR"/>
        </w:rPr>
        <w:t>elle n</w:t>
      </w:r>
      <w:r w:rsidR="00EF0C68">
        <w:rPr>
          <w:rFonts w:ascii="Times" w:hAnsi="Times"/>
          <w:lang w:val="fr-FR"/>
        </w:rPr>
        <w:t>’</w:t>
      </w:r>
      <w:r w:rsidRPr="00657045">
        <w:rPr>
          <w:rFonts w:ascii="Times" w:hAnsi="Times"/>
          <w:lang w:val="fr-FR"/>
        </w:rPr>
        <w:t>est pas méritoire. Elle tire sa valeur de l</w:t>
      </w:r>
      <w:r w:rsidR="00EF0C68">
        <w:rPr>
          <w:rFonts w:ascii="Times" w:hAnsi="Times"/>
          <w:lang w:val="fr-FR"/>
        </w:rPr>
        <w:t>’</w:t>
      </w:r>
      <w:r w:rsidRPr="00657045">
        <w:rPr>
          <w:rFonts w:ascii="Times" w:hAnsi="Times"/>
          <w:lang w:val="fr-FR"/>
        </w:rPr>
        <w:t>objet vers lequel elle est dirigée...le Christ.</w:t>
      </w:r>
    </w:p>
    <w:p w14:paraId="2DCBF404" w14:textId="77777777" w:rsidR="00426796" w:rsidRPr="00657045" w:rsidRDefault="00426796" w:rsidP="00A31188">
      <w:pPr>
        <w:rPr>
          <w:rFonts w:ascii="Times" w:hAnsi="Times"/>
          <w:lang w:val="fr-FR"/>
        </w:rPr>
      </w:pPr>
    </w:p>
    <w:p w14:paraId="045D0CCE" w14:textId="15B637C1" w:rsidR="00426796" w:rsidRPr="00657045" w:rsidRDefault="00426796" w:rsidP="00A31188">
      <w:pPr>
        <w:rPr>
          <w:rFonts w:ascii="Times" w:hAnsi="Times"/>
          <w:lang w:val="fr-FR"/>
        </w:rPr>
      </w:pPr>
      <w:r w:rsidRPr="00657045">
        <w:rPr>
          <w:rFonts w:ascii="Times" w:hAnsi="Times"/>
          <w:lang w:val="fr-FR"/>
        </w:rPr>
        <w:t>La foi est la s</w:t>
      </w:r>
      <w:r w:rsidRPr="00931C26">
        <w:rPr>
          <w:rFonts w:ascii="Times" w:hAnsi="Times"/>
          <w:lang w:val="fr-FR"/>
        </w:rPr>
        <w:t xml:space="preserve">eule cause "instrumentale" du salut, mais pas la cause "efficace". Les </w:t>
      </w:r>
      <w:r w:rsidR="00EF0C68" w:rsidRPr="00931C26">
        <w:rPr>
          <w:rFonts w:ascii="Times" w:hAnsi="Times"/>
          <w:lang w:val="fr-FR"/>
        </w:rPr>
        <w:t>É</w:t>
      </w:r>
      <w:r w:rsidRPr="00931C26">
        <w:rPr>
          <w:rFonts w:ascii="Times" w:hAnsi="Times"/>
          <w:lang w:val="fr-FR"/>
        </w:rPr>
        <w:t xml:space="preserve">critures parlent toujours du salut </w:t>
      </w:r>
      <w:r w:rsidRPr="00931C26">
        <w:rPr>
          <w:rFonts w:ascii="Times" w:hAnsi="Times"/>
          <w:i/>
          <w:lang w:val="fr-FR"/>
        </w:rPr>
        <w:t xml:space="preserve">par </w:t>
      </w:r>
      <w:r w:rsidRPr="00931C26">
        <w:rPr>
          <w:rFonts w:ascii="Times" w:hAnsi="Times"/>
          <w:iCs/>
          <w:lang w:val="fr-FR"/>
        </w:rPr>
        <w:t>la</w:t>
      </w:r>
      <w:r w:rsidRPr="00931C26">
        <w:rPr>
          <w:rFonts w:ascii="Times" w:hAnsi="Times"/>
          <w:i/>
          <w:lang w:val="fr-FR"/>
        </w:rPr>
        <w:t xml:space="preserve"> </w:t>
      </w:r>
      <w:r w:rsidRPr="00931C26">
        <w:rPr>
          <w:rFonts w:ascii="Times" w:hAnsi="Times"/>
          <w:lang w:val="fr-FR"/>
        </w:rPr>
        <w:t xml:space="preserve">foi ou </w:t>
      </w:r>
      <w:r w:rsidR="00CC3116" w:rsidRPr="00931C26">
        <w:rPr>
          <w:rFonts w:ascii="Times" w:hAnsi="Times"/>
          <w:i/>
          <w:lang w:val="fr-FR"/>
        </w:rPr>
        <w:t>à travers</w:t>
      </w:r>
      <w:r w:rsidRPr="00931C26">
        <w:rPr>
          <w:rFonts w:ascii="Times" w:hAnsi="Times"/>
          <w:i/>
          <w:lang w:val="fr-FR"/>
        </w:rPr>
        <w:t xml:space="preserve"> </w:t>
      </w:r>
      <w:r w:rsidRPr="00931C26">
        <w:rPr>
          <w:rFonts w:ascii="Times" w:hAnsi="Times"/>
          <w:iCs/>
          <w:lang w:val="fr-FR"/>
        </w:rPr>
        <w:t>la</w:t>
      </w:r>
      <w:r w:rsidRPr="00931C26">
        <w:rPr>
          <w:rFonts w:ascii="Times" w:hAnsi="Times"/>
          <w:i/>
          <w:lang w:val="fr-FR"/>
        </w:rPr>
        <w:t xml:space="preserve"> </w:t>
      </w:r>
      <w:r w:rsidRPr="00931C26">
        <w:rPr>
          <w:rFonts w:ascii="Times" w:hAnsi="Times"/>
          <w:lang w:val="fr-FR"/>
        </w:rPr>
        <w:t>foi</w:t>
      </w:r>
      <w:r w:rsidR="00300106" w:rsidRPr="00931C26">
        <w:rPr>
          <w:rFonts w:ascii="Times" w:hAnsi="Times"/>
          <w:lang w:val="fr-FR"/>
        </w:rPr>
        <w:t>,</w:t>
      </w:r>
      <w:r w:rsidRPr="00931C26">
        <w:rPr>
          <w:rFonts w:ascii="Times" w:hAnsi="Times"/>
          <w:lang w:val="fr-FR"/>
        </w:rPr>
        <w:t xml:space="preserve"> mais jamais à </w:t>
      </w:r>
      <w:r w:rsidRPr="00931C26">
        <w:rPr>
          <w:rFonts w:ascii="Times" w:hAnsi="Times"/>
          <w:i/>
          <w:lang w:val="fr-FR"/>
        </w:rPr>
        <w:t xml:space="preserve">cause de la </w:t>
      </w:r>
      <w:r w:rsidRPr="00931C26">
        <w:rPr>
          <w:rFonts w:ascii="Times" w:hAnsi="Times"/>
          <w:lang w:val="fr-FR"/>
        </w:rPr>
        <w:t>foi. Cela signifie que la foi seule, en dehors des œuvres, transmet le Christ</w:t>
      </w:r>
      <w:r w:rsidRPr="00657045">
        <w:rPr>
          <w:rFonts w:ascii="Times" w:hAnsi="Times"/>
          <w:lang w:val="fr-FR"/>
        </w:rPr>
        <w:t xml:space="preserve"> qui fait le salut. Ce n</w:t>
      </w:r>
      <w:r w:rsidR="00EF0C68">
        <w:rPr>
          <w:rFonts w:ascii="Times" w:hAnsi="Times"/>
          <w:lang w:val="fr-FR"/>
        </w:rPr>
        <w:t>’</w:t>
      </w:r>
      <w:r w:rsidRPr="00657045">
        <w:rPr>
          <w:rFonts w:ascii="Times" w:hAnsi="Times"/>
          <w:lang w:val="fr-FR"/>
        </w:rPr>
        <w:t>est donc pas la justice elle-même, mais le moyen d</w:t>
      </w:r>
      <w:r w:rsidR="00EF0C68">
        <w:rPr>
          <w:rFonts w:ascii="Times" w:hAnsi="Times"/>
          <w:lang w:val="fr-FR"/>
        </w:rPr>
        <w:t>’</w:t>
      </w:r>
      <w:r w:rsidRPr="00657045">
        <w:rPr>
          <w:rFonts w:ascii="Times" w:hAnsi="Times"/>
          <w:lang w:val="fr-FR"/>
        </w:rPr>
        <w:t>atteindre cette fin.</w:t>
      </w:r>
    </w:p>
    <w:p w14:paraId="00C0FC07" w14:textId="77777777" w:rsidR="00426796" w:rsidRPr="00657045" w:rsidRDefault="00426796" w:rsidP="00A31188">
      <w:pPr>
        <w:rPr>
          <w:rFonts w:ascii="Times" w:hAnsi="Times"/>
          <w:b/>
          <w:lang w:val="fr-FR"/>
        </w:rPr>
      </w:pPr>
    </w:p>
    <w:p w14:paraId="06914D12"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0F466BAF" w14:textId="77777777" w:rsidR="00426796" w:rsidRPr="00657045" w:rsidRDefault="00426796" w:rsidP="00F84D7E">
      <w:pPr>
        <w:numPr>
          <w:ilvl w:val="0"/>
          <w:numId w:val="28"/>
        </w:numPr>
        <w:rPr>
          <w:rFonts w:ascii="Times" w:hAnsi="Times"/>
          <w:lang w:val="fr-FR"/>
        </w:rPr>
      </w:pPr>
      <w:r w:rsidRPr="00657045">
        <w:rPr>
          <w:rFonts w:ascii="Times" w:hAnsi="Times"/>
          <w:lang w:val="fr-FR"/>
        </w:rPr>
        <w:t>La foi est à la fois simple et profonde, avec des ramifications surprenantes.</w:t>
      </w:r>
    </w:p>
    <w:p w14:paraId="1B9DC3C5" w14:textId="6BF207DA" w:rsidR="00426796" w:rsidRPr="00931C26" w:rsidRDefault="00426796" w:rsidP="00F84D7E">
      <w:pPr>
        <w:numPr>
          <w:ilvl w:val="0"/>
          <w:numId w:val="28"/>
        </w:numPr>
        <w:rPr>
          <w:rFonts w:ascii="Times" w:hAnsi="Times"/>
          <w:lang w:val="fr-FR"/>
        </w:rPr>
      </w:pPr>
      <w:r w:rsidRPr="00657045">
        <w:rPr>
          <w:rFonts w:ascii="Times" w:hAnsi="Times"/>
          <w:lang w:val="fr-FR"/>
        </w:rPr>
        <w:t>La foi tire sa valeur de l</w:t>
      </w:r>
      <w:r w:rsidR="00EF0C68">
        <w:rPr>
          <w:rFonts w:ascii="Times" w:hAnsi="Times"/>
          <w:lang w:val="fr-FR"/>
        </w:rPr>
        <w:t>’</w:t>
      </w:r>
      <w:r w:rsidRPr="00657045">
        <w:rPr>
          <w:rFonts w:ascii="Times" w:hAnsi="Times"/>
          <w:lang w:val="fr-FR"/>
        </w:rPr>
        <w:t xml:space="preserve">objet vers lequel elle </w:t>
      </w:r>
      <w:r w:rsidRPr="00931C26">
        <w:rPr>
          <w:rFonts w:ascii="Times" w:hAnsi="Times"/>
          <w:lang w:val="fr-FR"/>
        </w:rPr>
        <w:t>est dirigée. Dans l</w:t>
      </w:r>
      <w:r w:rsidR="00EF0C68" w:rsidRPr="00931C26">
        <w:rPr>
          <w:rFonts w:ascii="Times" w:hAnsi="Times"/>
          <w:lang w:val="fr-FR"/>
        </w:rPr>
        <w:t>’</w:t>
      </w:r>
      <w:r w:rsidRPr="00931C26">
        <w:rPr>
          <w:rFonts w:ascii="Times" w:hAnsi="Times"/>
          <w:lang w:val="fr-FR"/>
        </w:rPr>
        <w:t>Écriture, il s</w:t>
      </w:r>
      <w:r w:rsidR="00EF0C68" w:rsidRPr="00931C26">
        <w:rPr>
          <w:rFonts w:ascii="Times" w:hAnsi="Times"/>
          <w:lang w:val="fr-FR"/>
        </w:rPr>
        <w:t>’</w:t>
      </w:r>
      <w:r w:rsidRPr="00931C26">
        <w:rPr>
          <w:rFonts w:ascii="Times" w:hAnsi="Times"/>
          <w:lang w:val="fr-FR"/>
        </w:rPr>
        <w:t>agit toujours du Christ seul.</w:t>
      </w:r>
    </w:p>
    <w:p w14:paraId="0E6C10B3" w14:textId="3F2425EA" w:rsidR="00426796" w:rsidRPr="00931C26" w:rsidRDefault="00426796" w:rsidP="00F84D7E">
      <w:pPr>
        <w:numPr>
          <w:ilvl w:val="0"/>
          <w:numId w:val="28"/>
        </w:numPr>
        <w:rPr>
          <w:rFonts w:ascii="Times" w:hAnsi="Times"/>
          <w:lang w:val="fr-FR"/>
        </w:rPr>
      </w:pPr>
      <w:r w:rsidRPr="00931C26">
        <w:rPr>
          <w:rFonts w:ascii="Times" w:hAnsi="Times"/>
          <w:lang w:val="fr-FR"/>
        </w:rPr>
        <w:t>La foi n</w:t>
      </w:r>
      <w:r w:rsidR="00EF0C68" w:rsidRPr="00931C26">
        <w:rPr>
          <w:rFonts w:ascii="Times" w:hAnsi="Times"/>
          <w:lang w:val="fr-FR"/>
        </w:rPr>
        <w:t>’</w:t>
      </w:r>
      <w:r w:rsidRPr="00931C26">
        <w:rPr>
          <w:rFonts w:ascii="Times" w:hAnsi="Times"/>
          <w:lang w:val="fr-FR"/>
        </w:rPr>
        <w:t>est pas intrinsèquement méritoire ou ne mérite pas de récompense.</w:t>
      </w:r>
    </w:p>
    <w:p w14:paraId="62C96E8E" w14:textId="68CF5540" w:rsidR="00426796" w:rsidRPr="00931C26" w:rsidRDefault="00426796" w:rsidP="00F84D7E">
      <w:pPr>
        <w:numPr>
          <w:ilvl w:val="0"/>
          <w:numId w:val="28"/>
        </w:numPr>
        <w:rPr>
          <w:rFonts w:ascii="Times" w:hAnsi="Times"/>
          <w:lang w:val="fr-FR"/>
        </w:rPr>
      </w:pPr>
      <w:r w:rsidRPr="00931C26">
        <w:rPr>
          <w:rFonts w:ascii="Times" w:hAnsi="Times"/>
          <w:lang w:val="fr-FR"/>
        </w:rPr>
        <w:t>Si la foi était méritoire, elle serait exclue comme moyen de transmettre la grâce, car la grâce elle-même n</w:t>
      </w:r>
      <w:r w:rsidR="00EF0C68" w:rsidRPr="00931C26">
        <w:rPr>
          <w:rFonts w:ascii="Times" w:hAnsi="Times"/>
          <w:lang w:val="fr-FR"/>
        </w:rPr>
        <w:t>’</w:t>
      </w:r>
      <w:r w:rsidRPr="00931C26">
        <w:rPr>
          <w:rFonts w:ascii="Times" w:hAnsi="Times"/>
          <w:lang w:val="fr-FR"/>
        </w:rPr>
        <w:t xml:space="preserve">est pas méritée. </w:t>
      </w:r>
    </w:p>
    <w:p w14:paraId="64A31B05" w14:textId="750670E2" w:rsidR="00426796" w:rsidRPr="00931C26" w:rsidRDefault="00426796" w:rsidP="00F84D7E">
      <w:pPr>
        <w:numPr>
          <w:ilvl w:val="0"/>
          <w:numId w:val="28"/>
        </w:numPr>
        <w:rPr>
          <w:rFonts w:ascii="Times" w:hAnsi="Times"/>
          <w:lang w:val="fr-FR"/>
        </w:rPr>
      </w:pPr>
      <w:r w:rsidRPr="00931C26">
        <w:rPr>
          <w:rFonts w:ascii="Times" w:hAnsi="Times"/>
          <w:lang w:val="fr-FR"/>
        </w:rPr>
        <w:t>Il est utile de faire la distinction entre la cause instrumentale et la cause efficiente lorsqu</w:t>
      </w:r>
      <w:r w:rsidR="00EF0C68" w:rsidRPr="00931C26">
        <w:rPr>
          <w:rFonts w:ascii="Times" w:hAnsi="Times"/>
          <w:lang w:val="fr-FR"/>
        </w:rPr>
        <w:t>’</w:t>
      </w:r>
      <w:r w:rsidRPr="00931C26">
        <w:rPr>
          <w:rFonts w:ascii="Times" w:hAnsi="Times"/>
          <w:lang w:val="fr-FR"/>
        </w:rPr>
        <w:t xml:space="preserve">on discute de la relation entre la foi et la justice. </w:t>
      </w:r>
    </w:p>
    <w:p w14:paraId="60507C0F" w14:textId="132578E1" w:rsidR="00426796" w:rsidRPr="00931C26" w:rsidRDefault="00426796" w:rsidP="00F84D7E">
      <w:pPr>
        <w:numPr>
          <w:ilvl w:val="0"/>
          <w:numId w:val="28"/>
        </w:numPr>
        <w:rPr>
          <w:rFonts w:ascii="Times" w:hAnsi="Times"/>
          <w:lang w:val="fr-FR"/>
        </w:rPr>
      </w:pPr>
      <w:r w:rsidRPr="00931C26">
        <w:rPr>
          <w:rFonts w:ascii="Times" w:hAnsi="Times"/>
          <w:lang w:val="fr-FR"/>
        </w:rPr>
        <w:t>Le salut est toujours "par la foi" ou "</w:t>
      </w:r>
      <w:r w:rsidR="00A73DE9" w:rsidRPr="00931C26">
        <w:rPr>
          <w:rFonts w:ascii="Times" w:hAnsi="Times"/>
          <w:lang w:val="fr-FR"/>
        </w:rPr>
        <w:t>à travers</w:t>
      </w:r>
      <w:r w:rsidRPr="00931C26">
        <w:rPr>
          <w:rFonts w:ascii="Times" w:hAnsi="Times"/>
          <w:lang w:val="fr-FR"/>
        </w:rPr>
        <w:t xml:space="preserve"> la foi"</w:t>
      </w:r>
      <w:r w:rsidR="00300106" w:rsidRPr="00931C26">
        <w:rPr>
          <w:rFonts w:ascii="Times" w:hAnsi="Times"/>
          <w:lang w:val="fr-FR"/>
        </w:rPr>
        <w:t>,</w:t>
      </w:r>
      <w:r w:rsidRPr="00931C26">
        <w:rPr>
          <w:rFonts w:ascii="Times" w:hAnsi="Times"/>
          <w:lang w:val="fr-FR"/>
        </w:rPr>
        <w:t xml:space="preserve"> mais jamais "à cause de la foi".</w:t>
      </w:r>
    </w:p>
    <w:p w14:paraId="0AB44536" w14:textId="1F9AFD12" w:rsidR="00F84D7E" w:rsidRPr="00657045" w:rsidRDefault="00426796" w:rsidP="00F84D7E">
      <w:pPr>
        <w:numPr>
          <w:ilvl w:val="0"/>
          <w:numId w:val="28"/>
        </w:numPr>
        <w:rPr>
          <w:rFonts w:ascii="Times" w:hAnsi="Times"/>
          <w:lang w:val="fr-FR"/>
        </w:rPr>
      </w:pPr>
      <w:r w:rsidRPr="00931C26">
        <w:rPr>
          <w:rFonts w:ascii="Times" w:hAnsi="Times"/>
          <w:lang w:val="fr-FR"/>
        </w:rPr>
        <w:t>C</w:t>
      </w:r>
      <w:r w:rsidR="00EF0C68" w:rsidRPr="00931C26">
        <w:rPr>
          <w:rFonts w:ascii="Times" w:hAnsi="Times"/>
          <w:lang w:val="fr-FR"/>
        </w:rPr>
        <w:t>’</w:t>
      </w:r>
      <w:r w:rsidRPr="00931C26">
        <w:rPr>
          <w:rFonts w:ascii="Times" w:hAnsi="Times"/>
          <w:lang w:val="fr-FR"/>
        </w:rPr>
        <w:t xml:space="preserve">est une grave erreur de supposer que la foi elle-même est notre </w:t>
      </w:r>
      <w:r w:rsidR="005870C3" w:rsidRPr="00931C26">
        <w:rPr>
          <w:rFonts w:ascii="Times" w:hAnsi="Times"/>
          <w:lang w:val="fr-FR"/>
        </w:rPr>
        <w:t>justice</w:t>
      </w:r>
      <w:r w:rsidRPr="00931C26">
        <w:rPr>
          <w:rFonts w:ascii="Times" w:hAnsi="Times"/>
          <w:lang w:val="fr-FR"/>
        </w:rPr>
        <w:t>. Cela rendrait</w:t>
      </w:r>
      <w:r w:rsidRPr="00657045">
        <w:rPr>
          <w:rFonts w:ascii="Times" w:hAnsi="Times"/>
          <w:lang w:val="fr-FR"/>
        </w:rPr>
        <w:t xml:space="preserve"> la foi méritoire, comme une œuvre. Cela signifierait également que nous sommes sauvés par notre propre justice, et non par la justice du Christ. </w:t>
      </w:r>
    </w:p>
    <w:p w14:paraId="40CFE276" w14:textId="77777777" w:rsidR="00F84D7E" w:rsidRPr="00657045" w:rsidRDefault="00F84D7E" w:rsidP="00F84D7E">
      <w:pPr>
        <w:rPr>
          <w:rFonts w:ascii="Times" w:hAnsi="Times"/>
          <w:lang w:val="fr-FR"/>
        </w:rPr>
      </w:pPr>
    </w:p>
    <w:p w14:paraId="022FAB67" w14:textId="3E64C306"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5</w:t>
      </w:r>
    </w:p>
    <w:p w14:paraId="79CF3C6C" w14:textId="3A9A930C" w:rsidR="00426796" w:rsidRPr="00657045" w:rsidRDefault="00426796" w:rsidP="00F84D7E">
      <w:pPr>
        <w:numPr>
          <w:ilvl w:val="0"/>
          <w:numId w:val="29"/>
        </w:numPr>
        <w:rPr>
          <w:rFonts w:ascii="Times" w:hAnsi="Times"/>
          <w:lang w:val="fr-FR"/>
        </w:rPr>
      </w:pPr>
      <w:r w:rsidRPr="00657045">
        <w:rPr>
          <w:rFonts w:ascii="Times" w:hAnsi="Times"/>
          <w:lang w:val="fr-FR"/>
        </w:rPr>
        <w:t>Expliquez pourquoi la foi n</w:t>
      </w:r>
      <w:r w:rsidR="00EF0C68">
        <w:rPr>
          <w:rFonts w:ascii="Times" w:hAnsi="Times"/>
          <w:lang w:val="fr-FR"/>
        </w:rPr>
        <w:t>’</w:t>
      </w:r>
      <w:r w:rsidRPr="00657045">
        <w:rPr>
          <w:rFonts w:ascii="Times" w:hAnsi="Times"/>
          <w:lang w:val="fr-FR"/>
        </w:rPr>
        <w:t xml:space="preserve">est pas intrinsèquement méritoire. </w:t>
      </w:r>
    </w:p>
    <w:p w14:paraId="1E4DE94F" w14:textId="57081357" w:rsidR="00426796" w:rsidRPr="00657045" w:rsidRDefault="00426796" w:rsidP="00F84D7E">
      <w:pPr>
        <w:numPr>
          <w:ilvl w:val="0"/>
          <w:numId w:val="29"/>
        </w:numPr>
        <w:rPr>
          <w:rFonts w:ascii="Times" w:hAnsi="Times"/>
          <w:lang w:val="fr-FR"/>
        </w:rPr>
      </w:pPr>
      <w:r w:rsidRPr="00657045">
        <w:rPr>
          <w:rFonts w:ascii="Times" w:hAnsi="Times"/>
          <w:lang w:val="fr-FR"/>
        </w:rPr>
        <w:t xml:space="preserve">Quelle est la différence entre une cause </w:t>
      </w:r>
      <w:r w:rsidRPr="00657045">
        <w:rPr>
          <w:rFonts w:ascii="Times" w:hAnsi="Times"/>
          <w:i/>
          <w:lang w:val="fr-FR"/>
        </w:rPr>
        <w:t xml:space="preserve">instrumentale </w:t>
      </w:r>
      <w:r w:rsidRPr="00657045">
        <w:rPr>
          <w:rFonts w:ascii="Times" w:hAnsi="Times"/>
          <w:lang w:val="fr-FR"/>
        </w:rPr>
        <w:t xml:space="preserve">et une cause </w:t>
      </w:r>
      <w:r w:rsidRPr="00657045">
        <w:rPr>
          <w:rFonts w:ascii="Times" w:hAnsi="Times"/>
          <w:i/>
          <w:lang w:val="fr-FR"/>
        </w:rPr>
        <w:t>efficace</w:t>
      </w:r>
      <w:r w:rsidR="00EE00B7">
        <w:rPr>
          <w:rFonts w:ascii="Times" w:hAnsi="Times"/>
          <w:i/>
          <w:lang w:val="fr-FR"/>
        </w:rPr>
        <w:t> </w:t>
      </w:r>
      <w:r w:rsidRPr="00657045">
        <w:rPr>
          <w:rFonts w:ascii="Times" w:hAnsi="Times"/>
          <w:lang w:val="fr-FR"/>
        </w:rPr>
        <w:t xml:space="preserve">? </w:t>
      </w:r>
    </w:p>
    <w:p w14:paraId="2DFC3FA9" w14:textId="77777777" w:rsidR="00426796" w:rsidRPr="00657045" w:rsidRDefault="00426796" w:rsidP="00F84D7E">
      <w:pPr>
        <w:numPr>
          <w:ilvl w:val="0"/>
          <w:numId w:val="29"/>
        </w:numPr>
        <w:rPr>
          <w:rFonts w:ascii="Times" w:hAnsi="Times"/>
          <w:lang w:val="fr-FR"/>
        </w:rPr>
      </w:pPr>
      <w:r w:rsidRPr="00657045">
        <w:rPr>
          <w:rFonts w:ascii="Times" w:hAnsi="Times"/>
          <w:lang w:val="fr-FR"/>
        </w:rPr>
        <w:t xml:space="preserve">Donnez les raisons pour lesquelles la justification de la foi est </w:t>
      </w:r>
      <w:r w:rsidRPr="00657045">
        <w:rPr>
          <w:rFonts w:ascii="Times" w:hAnsi="Times"/>
          <w:i/>
          <w:lang w:val="fr-FR"/>
        </w:rPr>
        <w:t xml:space="preserve">instrumentale </w:t>
      </w:r>
      <w:r w:rsidRPr="00657045">
        <w:rPr>
          <w:rFonts w:ascii="Times" w:hAnsi="Times"/>
          <w:lang w:val="fr-FR"/>
        </w:rPr>
        <w:t xml:space="preserve">et non </w:t>
      </w:r>
      <w:r w:rsidRPr="00657045">
        <w:rPr>
          <w:rFonts w:ascii="Times" w:hAnsi="Times"/>
          <w:i/>
          <w:lang w:val="fr-FR"/>
        </w:rPr>
        <w:t>efficace</w:t>
      </w:r>
      <w:r w:rsidRPr="00657045">
        <w:rPr>
          <w:rFonts w:ascii="Times" w:hAnsi="Times"/>
          <w:lang w:val="fr-FR"/>
        </w:rPr>
        <w:t xml:space="preserve">. </w:t>
      </w:r>
    </w:p>
    <w:p w14:paraId="41230691" w14:textId="6BDAE498" w:rsidR="00426796" w:rsidRPr="00657045" w:rsidRDefault="00426796" w:rsidP="00F84D7E">
      <w:pPr>
        <w:numPr>
          <w:ilvl w:val="0"/>
          <w:numId w:val="29"/>
        </w:numPr>
        <w:rPr>
          <w:rFonts w:ascii="Times" w:hAnsi="Times"/>
          <w:lang w:val="fr-FR"/>
        </w:rPr>
      </w:pPr>
      <w:r w:rsidRPr="00657045">
        <w:rPr>
          <w:rFonts w:ascii="Times" w:hAnsi="Times"/>
          <w:lang w:val="fr-FR"/>
        </w:rPr>
        <w:t>Expliquez pourquoi Gen.15</w:t>
      </w:r>
      <w:r w:rsidR="00153536">
        <w:rPr>
          <w:rFonts w:ascii="Times" w:hAnsi="Times"/>
          <w:lang w:val="fr-FR"/>
        </w:rPr>
        <w:t>.</w:t>
      </w:r>
      <w:r w:rsidRPr="00657045">
        <w:rPr>
          <w:rFonts w:ascii="Times" w:hAnsi="Times"/>
          <w:lang w:val="fr-FR"/>
        </w:rPr>
        <w:t>6, cité dans Rom.4</w:t>
      </w:r>
      <w:r w:rsidR="00153536">
        <w:rPr>
          <w:rFonts w:ascii="Times" w:hAnsi="Times"/>
          <w:lang w:val="fr-FR"/>
        </w:rPr>
        <w:t>.</w:t>
      </w:r>
      <w:r w:rsidRPr="00657045">
        <w:rPr>
          <w:rFonts w:ascii="Times" w:hAnsi="Times"/>
          <w:lang w:val="fr-FR"/>
        </w:rPr>
        <w:t>3, n</w:t>
      </w:r>
      <w:r w:rsidR="00EF0C68">
        <w:rPr>
          <w:rFonts w:ascii="Times" w:hAnsi="Times"/>
          <w:lang w:val="fr-FR"/>
        </w:rPr>
        <w:t>’</w:t>
      </w:r>
      <w:r w:rsidRPr="00657045">
        <w:rPr>
          <w:rFonts w:ascii="Times" w:hAnsi="Times"/>
          <w:lang w:val="fr-FR"/>
        </w:rPr>
        <w:t xml:space="preserve">enseigne pas que la foi elle-même est notre justice. </w:t>
      </w:r>
    </w:p>
    <w:p w14:paraId="7AEFE035" w14:textId="5F7945D7" w:rsidR="00F0179F" w:rsidRPr="00657045" w:rsidRDefault="00F0179F" w:rsidP="00F0179F">
      <w:pPr>
        <w:rPr>
          <w:rFonts w:ascii="Times" w:hAnsi="Times"/>
          <w:lang w:val="fr-FR"/>
        </w:rPr>
      </w:pPr>
    </w:p>
    <w:p w14:paraId="1B69AB76" w14:textId="77777777" w:rsidR="00F0179F" w:rsidRPr="00657045" w:rsidRDefault="00F0179F" w:rsidP="00F0179F">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9" w:name="_Chapitre_6_:"/>
    <w:bookmarkEnd w:id="9"/>
    <w:p w14:paraId="77BFD026" w14:textId="2720064D" w:rsidR="00426796" w:rsidRPr="00657045" w:rsidRDefault="006C26A5" w:rsidP="00A31188">
      <w:pPr>
        <w:pStyle w:val="Heading1"/>
        <w:rPr>
          <w:rFonts w:ascii="Times" w:hAnsi="Times"/>
          <w:lang w:val="fr-FR"/>
        </w:rPr>
      </w:pPr>
      <w:r>
        <w:lastRenderedPageBreak/>
        <w:fldChar w:fldCharType="begin"/>
      </w:r>
      <w:r w:rsidRPr="002F1160">
        <w:rPr>
          <w:lang w:val="fr-FR"/>
        </w:rPr>
        <w:instrText xml:space="preserve"> HYPERLINK \l "top" </w:instrText>
      </w:r>
      <w:r>
        <w:fldChar w:fldCharType="separate"/>
      </w:r>
      <w:r w:rsidR="00EC314F" w:rsidRPr="00657045">
        <w:rPr>
          <w:rStyle w:val="Hyperlink"/>
          <w:rFonts w:ascii="Times" w:hAnsi="Times"/>
          <w:lang w:val="fr-FR"/>
        </w:rPr>
        <w:t>Chapitre</w:t>
      </w:r>
      <w:r w:rsidR="00EF0C68">
        <w:rPr>
          <w:rStyle w:val="Hyperlink"/>
          <w:rFonts w:ascii="Times" w:hAnsi="Times"/>
          <w:lang w:val="fr-FR"/>
        </w:rPr>
        <w:t> </w:t>
      </w:r>
      <w:r w:rsidR="00EC314F" w:rsidRPr="00657045">
        <w:rPr>
          <w:rStyle w:val="Hyperlink"/>
          <w:rFonts w:ascii="Times" w:hAnsi="Times"/>
          <w:lang w:val="fr-FR"/>
        </w:rPr>
        <w:t>6</w:t>
      </w:r>
      <w:r w:rsidR="003B0ED9">
        <w:rPr>
          <w:rStyle w:val="Hyperlink"/>
          <w:rFonts w:ascii="Times" w:hAnsi="Times"/>
          <w:lang w:val="fr-FR"/>
        </w:rPr>
        <w:t> </w:t>
      </w:r>
      <w:r w:rsidR="00EC314F" w:rsidRPr="00657045">
        <w:rPr>
          <w:rStyle w:val="Hyperlink"/>
          <w:rFonts w:ascii="Times" w:hAnsi="Times"/>
          <w:lang w:val="fr-FR"/>
        </w:rPr>
        <w:t xml:space="preserve">: Les </w:t>
      </w:r>
      <w:r w:rsidR="00426796" w:rsidRPr="00657045">
        <w:rPr>
          <w:rStyle w:val="Hyperlink"/>
          <w:rFonts w:ascii="Times" w:hAnsi="Times"/>
          <w:lang w:val="fr-FR"/>
        </w:rPr>
        <w:t>ingrédients essentiels de la justification de la foi</w:t>
      </w:r>
      <w:r>
        <w:rPr>
          <w:rStyle w:val="Hyperlink"/>
          <w:rFonts w:ascii="Times" w:hAnsi="Times"/>
          <w:lang w:val="fr-FR"/>
        </w:rPr>
        <w:fldChar w:fldCharType="end"/>
      </w:r>
    </w:p>
    <w:p w14:paraId="14A13C17" w14:textId="77777777" w:rsidR="00426796" w:rsidRPr="00657045" w:rsidRDefault="00426796" w:rsidP="00A31188">
      <w:pPr>
        <w:rPr>
          <w:rFonts w:ascii="Times" w:hAnsi="Times"/>
          <w:lang w:val="fr-FR"/>
        </w:rPr>
      </w:pPr>
    </w:p>
    <w:p w14:paraId="088B029E" w14:textId="64337970" w:rsidR="00426796" w:rsidRPr="00657045" w:rsidRDefault="00426796" w:rsidP="00A31188">
      <w:pPr>
        <w:rPr>
          <w:rFonts w:ascii="Times" w:hAnsi="Times"/>
          <w:lang w:val="fr-FR"/>
        </w:rPr>
      </w:pPr>
      <w:r w:rsidRPr="00657045">
        <w:rPr>
          <w:rFonts w:ascii="Times" w:hAnsi="Times"/>
          <w:lang w:val="fr-FR"/>
        </w:rPr>
        <w:t>La justification de la foi contient trois ingrédients essentiels</w:t>
      </w:r>
      <w:r w:rsidR="00C92545">
        <w:rPr>
          <w:rFonts w:ascii="Times" w:hAnsi="Times"/>
          <w:lang w:val="fr-FR"/>
        </w:rPr>
        <w:t> </w:t>
      </w:r>
      <w:r w:rsidRPr="00657045">
        <w:rPr>
          <w:rFonts w:ascii="Times" w:hAnsi="Times"/>
          <w:lang w:val="fr-FR"/>
        </w:rPr>
        <w:t xml:space="preserve">: </w:t>
      </w:r>
      <w:r w:rsidRPr="00657045">
        <w:rPr>
          <w:rFonts w:ascii="Times" w:hAnsi="Times"/>
          <w:b/>
          <w:lang w:val="fr-FR"/>
        </w:rPr>
        <w:t>La connaissance, la raison et la confiance.</w:t>
      </w:r>
      <w:r w:rsidRPr="00657045">
        <w:rPr>
          <w:rFonts w:ascii="Times" w:hAnsi="Times"/>
          <w:lang w:val="fr-FR"/>
        </w:rPr>
        <w:t xml:space="preserve"> S</w:t>
      </w:r>
      <w:r w:rsidR="00EF0C68">
        <w:rPr>
          <w:rFonts w:ascii="Times" w:hAnsi="Times"/>
          <w:lang w:val="fr-FR"/>
        </w:rPr>
        <w:t>’</w:t>
      </w:r>
      <w:r w:rsidRPr="00657045">
        <w:rPr>
          <w:rFonts w:ascii="Times" w:hAnsi="Times"/>
          <w:lang w:val="fr-FR"/>
        </w:rPr>
        <w:t>il en manque un, nous avons un problème.</w:t>
      </w:r>
    </w:p>
    <w:p w14:paraId="57F02D15" w14:textId="77777777" w:rsidR="00426796" w:rsidRPr="00657045" w:rsidRDefault="00426796" w:rsidP="00A31188">
      <w:pPr>
        <w:rPr>
          <w:rFonts w:ascii="Times" w:hAnsi="Times"/>
          <w:lang w:val="fr-FR"/>
        </w:rPr>
      </w:pPr>
    </w:p>
    <w:p w14:paraId="33FE559F" w14:textId="1EEDFD8A" w:rsidR="00426796" w:rsidRPr="00657045" w:rsidRDefault="00AE1301" w:rsidP="00A31188">
      <w:pPr>
        <w:rPr>
          <w:rFonts w:ascii="Times" w:hAnsi="Times"/>
          <w:lang w:val="fr-FR"/>
        </w:rPr>
      </w:pPr>
      <w:r>
        <w:rPr>
          <w:rFonts w:ascii="Times" w:hAnsi="Times"/>
          <w:lang w:val="fr-FR"/>
        </w:rPr>
        <w:t>Romains 4</w:t>
      </w:r>
      <w:r w:rsidR="00426796" w:rsidRPr="00657045">
        <w:rPr>
          <w:rFonts w:ascii="Times" w:hAnsi="Times"/>
          <w:lang w:val="fr-FR"/>
        </w:rPr>
        <w:t xml:space="preserve"> contient ces trois éléments. En prenant Abraham comme exemple, Paul ne prouve pas seulement que la foi est le seul moyen de justification, il en révèle aussi les composantes.</w:t>
      </w:r>
    </w:p>
    <w:p w14:paraId="3F278A2E" w14:textId="77777777" w:rsidR="00426796" w:rsidRPr="00657045" w:rsidRDefault="00426796" w:rsidP="00A31188">
      <w:pPr>
        <w:rPr>
          <w:rFonts w:ascii="Times" w:hAnsi="Times"/>
          <w:lang w:val="fr-FR"/>
        </w:rPr>
      </w:pPr>
    </w:p>
    <w:p w14:paraId="6AECE33F" w14:textId="508EEFF1" w:rsidR="00426796" w:rsidRPr="00296045" w:rsidRDefault="008F7F2A" w:rsidP="008F7F2A">
      <w:pPr>
        <w:pStyle w:val="verse"/>
        <w:spacing w:before="240" w:beforeAutospacing="0" w:after="0" w:afterAutospacing="0"/>
        <w:rPr>
          <w:i/>
          <w:iCs/>
          <w:color w:val="000000"/>
          <w:lang w:val="fr-FR"/>
        </w:rPr>
      </w:pPr>
      <w:r w:rsidRPr="00296045">
        <w:rPr>
          <w:rStyle w:val="text"/>
          <w:i/>
          <w:iCs/>
          <w:color w:val="000000"/>
          <w:lang w:val="fr-FR"/>
        </w:rPr>
        <w:t>16... selon qu</w:t>
      </w:r>
      <w:r w:rsidR="00EF0C68">
        <w:rPr>
          <w:rStyle w:val="text"/>
          <w:i/>
          <w:iCs/>
          <w:color w:val="000000"/>
          <w:lang w:val="fr-FR"/>
        </w:rPr>
        <w:t>’</w:t>
      </w:r>
      <w:r w:rsidRPr="00296045">
        <w:rPr>
          <w:rStyle w:val="text"/>
          <w:i/>
          <w:iCs/>
          <w:color w:val="000000"/>
          <w:lang w:val="fr-FR"/>
        </w:rPr>
        <w:t>il est écrit</w:t>
      </w:r>
      <w:r w:rsidR="00C92545">
        <w:rPr>
          <w:rStyle w:val="text"/>
          <w:i/>
          <w:iCs/>
          <w:color w:val="000000"/>
          <w:lang w:val="fr-FR"/>
        </w:rPr>
        <w:t> </w:t>
      </w:r>
      <w:r w:rsidRPr="00296045">
        <w:rPr>
          <w:rStyle w:val="text"/>
          <w:i/>
          <w:iCs/>
          <w:color w:val="000000"/>
          <w:lang w:val="fr-FR"/>
        </w:rPr>
        <w:t>:</w:t>
      </w:r>
      <w:r w:rsidRPr="00296045">
        <w:rPr>
          <w:i/>
          <w:iCs/>
          <w:color w:val="000000"/>
          <w:lang w:val="fr-FR"/>
        </w:rPr>
        <w:t xml:space="preserve"> </w:t>
      </w:r>
      <w:r w:rsidRPr="00296045">
        <w:rPr>
          <w:rStyle w:val="text"/>
          <w:i/>
          <w:iCs/>
          <w:color w:val="000000"/>
          <w:lang w:val="fr-FR"/>
        </w:rPr>
        <w:t>17 Je t</w:t>
      </w:r>
      <w:r w:rsidR="00EF0C68">
        <w:rPr>
          <w:rStyle w:val="text"/>
          <w:i/>
          <w:iCs/>
          <w:color w:val="000000"/>
          <w:lang w:val="fr-FR"/>
        </w:rPr>
        <w:t>’</w:t>
      </w:r>
      <w:r w:rsidRPr="00296045">
        <w:rPr>
          <w:rStyle w:val="text"/>
          <w:i/>
          <w:iCs/>
          <w:color w:val="000000"/>
          <w:lang w:val="fr-FR"/>
        </w:rPr>
        <w:t>ai établi père d</w:t>
      </w:r>
      <w:r w:rsidR="00EF0C68">
        <w:rPr>
          <w:rStyle w:val="text"/>
          <w:i/>
          <w:iCs/>
          <w:color w:val="000000"/>
          <w:lang w:val="fr-FR"/>
        </w:rPr>
        <w:t>’</w:t>
      </w:r>
      <w:r w:rsidRPr="00296045">
        <w:rPr>
          <w:rStyle w:val="text"/>
          <w:i/>
          <w:iCs/>
          <w:color w:val="000000"/>
          <w:lang w:val="fr-FR"/>
        </w:rPr>
        <w:t>un grand nombre de nations. Il est notre père devant celui auquel il a cru, Dieu, qui donne la vie aux morts, et qui appelle les choses qui ne sont point comme si elles étaient.</w:t>
      </w:r>
      <w:r w:rsidRPr="00296045">
        <w:rPr>
          <w:i/>
          <w:iCs/>
          <w:color w:val="000000"/>
          <w:lang w:val="fr-FR"/>
        </w:rPr>
        <w:t xml:space="preserve"> </w:t>
      </w:r>
      <w:r w:rsidRPr="00296045">
        <w:rPr>
          <w:rStyle w:val="text"/>
          <w:i/>
          <w:iCs/>
          <w:color w:val="000000"/>
          <w:lang w:val="fr-FR"/>
        </w:rPr>
        <w:t>18 Espérant contre toute espérance, il crut, en sorte qu</w:t>
      </w:r>
      <w:r w:rsidR="00EF0C68">
        <w:rPr>
          <w:rStyle w:val="text"/>
          <w:i/>
          <w:iCs/>
          <w:color w:val="000000"/>
          <w:lang w:val="fr-FR"/>
        </w:rPr>
        <w:t>’</w:t>
      </w:r>
      <w:r w:rsidRPr="00296045">
        <w:rPr>
          <w:rStyle w:val="text"/>
          <w:i/>
          <w:iCs/>
          <w:color w:val="000000"/>
          <w:lang w:val="fr-FR"/>
        </w:rPr>
        <w:t xml:space="preserve">il </w:t>
      </w:r>
      <w:r w:rsidRPr="00EF46C6">
        <w:rPr>
          <w:rStyle w:val="text"/>
          <w:i/>
          <w:iCs/>
          <w:color w:val="000000"/>
          <w:lang w:val="fr-FR"/>
        </w:rPr>
        <w:t>devint père d</w:t>
      </w:r>
      <w:r w:rsidR="00EF0C68">
        <w:rPr>
          <w:rStyle w:val="text"/>
          <w:i/>
          <w:iCs/>
          <w:color w:val="000000"/>
          <w:lang w:val="fr-FR"/>
        </w:rPr>
        <w:t>’</w:t>
      </w:r>
      <w:r w:rsidRPr="00EF46C6">
        <w:rPr>
          <w:rStyle w:val="text"/>
          <w:i/>
          <w:iCs/>
          <w:color w:val="000000"/>
          <w:lang w:val="fr-FR"/>
        </w:rPr>
        <w:t>un grand nombre de nations, selon ce qui lui avait été dit</w:t>
      </w:r>
      <w:r w:rsidR="00C92545">
        <w:rPr>
          <w:rStyle w:val="text"/>
          <w:i/>
          <w:iCs/>
          <w:color w:val="000000"/>
          <w:lang w:val="fr-FR"/>
        </w:rPr>
        <w:t> </w:t>
      </w:r>
      <w:r w:rsidRPr="00EF46C6">
        <w:rPr>
          <w:rStyle w:val="text"/>
          <w:i/>
          <w:iCs/>
          <w:color w:val="000000"/>
          <w:lang w:val="fr-FR"/>
        </w:rPr>
        <w:t>: Telle sera ta postérité.</w:t>
      </w:r>
      <w:r w:rsidRPr="00EF46C6">
        <w:rPr>
          <w:i/>
          <w:iCs/>
          <w:color w:val="000000"/>
          <w:lang w:val="fr-FR"/>
        </w:rPr>
        <w:t xml:space="preserve"> </w:t>
      </w:r>
      <w:r w:rsidRPr="00EF46C6">
        <w:rPr>
          <w:rStyle w:val="text"/>
          <w:i/>
          <w:iCs/>
          <w:color w:val="000000"/>
          <w:lang w:val="fr-FR"/>
        </w:rPr>
        <w:t>19 Et, sans faiblir dans la foi, il ne considéra point que son corps était déjà usé, puisqu</w:t>
      </w:r>
      <w:r w:rsidR="00EF0C68">
        <w:rPr>
          <w:rStyle w:val="text"/>
          <w:i/>
          <w:iCs/>
          <w:color w:val="000000"/>
          <w:lang w:val="fr-FR"/>
        </w:rPr>
        <w:t>’</w:t>
      </w:r>
      <w:r w:rsidRPr="00EF46C6">
        <w:rPr>
          <w:rStyle w:val="text"/>
          <w:i/>
          <w:iCs/>
          <w:color w:val="000000"/>
          <w:lang w:val="fr-FR"/>
        </w:rPr>
        <w:t>il avait près de cent ans, et que Sara n</w:t>
      </w:r>
      <w:r w:rsidR="00EF0C68">
        <w:rPr>
          <w:rStyle w:val="text"/>
          <w:i/>
          <w:iCs/>
          <w:color w:val="000000"/>
          <w:lang w:val="fr-FR"/>
        </w:rPr>
        <w:t>’</w:t>
      </w:r>
      <w:r w:rsidRPr="00EF46C6">
        <w:rPr>
          <w:rStyle w:val="text"/>
          <w:i/>
          <w:iCs/>
          <w:color w:val="000000"/>
          <w:lang w:val="fr-FR"/>
        </w:rPr>
        <w:t>était plus en état d</w:t>
      </w:r>
      <w:r w:rsidR="00EF0C68">
        <w:rPr>
          <w:rStyle w:val="text"/>
          <w:i/>
          <w:iCs/>
          <w:color w:val="000000"/>
          <w:lang w:val="fr-FR"/>
        </w:rPr>
        <w:t>’</w:t>
      </w:r>
      <w:r w:rsidRPr="00EF46C6">
        <w:rPr>
          <w:rStyle w:val="text"/>
          <w:i/>
          <w:iCs/>
          <w:color w:val="000000"/>
          <w:lang w:val="fr-FR"/>
        </w:rPr>
        <w:t>avoir des enfants.</w:t>
      </w:r>
      <w:r w:rsidRPr="00296045">
        <w:rPr>
          <w:i/>
          <w:iCs/>
          <w:color w:val="000000"/>
          <w:lang w:val="fr-FR"/>
        </w:rPr>
        <w:t xml:space="preserve"> </w:t>
      </w:r>
      <w:r w:rsidRPr="00296045">
        <w:rPr>
          <w:rStyle w:val="text"/>
          <w:i/>
          <w:iCs/>
          <w:color w:val="000000"/>
          <w:lang w:val="fr-FR"/>
        </w:rPr>
        <w:t>20 Il ne douta point, par incrédulité, au sujet de la promesse de Dieu</w:t>
      </w:r>
      <w:r w:rsidR="006F7FB1">
        <w:rPr>
          <w:rStyle w:val="text"/>
          <w:i/>
          <w:iCs/>
          <w:color w:val="000000"/>
          <w:lang w:val="fr-FR"/>
        </w:rPr>
        <w:t> </w:t>
      </w:r>
      <w:r w:rsidRPr="00296045">
        <w:rPr>
          <w:rStyle w:val="text"/>
          <w:i/>
          <w:iCs/>
          <w:color w:val="000000"/>
          <w:lang w:val="fr-FR"/>
        </w:rPr>
        <w:t>; mais il fut fortifié par la foi, donnant gloire à Dieu,</w:t>
      </w:r>
      <w:r w:rsidRPr="00296045">
        <w:rPr>
          <w:i/>
          <w:iCs/>
          <w:color w:val="000000"/>
          <w:lang w:val="fr-FR"/>
        </w:rPr>
        <w:t xml:space="preserve"> </w:t>
      </w:r>
      <w:r w:rsidRPr="00296045">
        <w:rPr>
          <w:rStyle w:val="text"/>
          <w:i/>
          <w:iCs/>
          <w:color w:val="000000"/>
          <w:lang w:val="fr-FR"/>
        </w:rPr>
        <w:t>21 et ayant la pleine conviction que ce qu</w:t>
      </w:r>
      <w:r w:rsidR="00EF0C68">
        <w:rPr>
          <w:rStyle w:val="text"/>
          <w:i/>
          <w:iCs/>
          <w:color w:val="000000"/>
          <w:lang w:val="fr-FR"/>
        </w:rPr>
        <w:t>’</w:t>
      </w:r>
      <w:r w:rsidRPr="00296045">
        <w:rPr>
          <w:rStyle w:val="text"/>
          <w:i/>
          <w:iCs/>
          <w:color w:val="000000"/>
          <w:lang w:val="fr-FR"/>
        </w:rPr>
        <w:t>il promet il peut aussi l</w:t>
      </w:r>
      <w:r w:rsidR="00EF0C68">
        <w:rPr>
          <w:rStyle w:val="text"/>
          <w:i/>
          <w:iCs/>
          <w:color w:val="000000"/>
          <w:lang w:val="fr-FR"/>
        </w:rPr>
        <w:t>’</w:t>
      </w:r>
      <w:r w:rsidRPr="00296045">
        <w:rPr>
          <w:rStyle w:val="text"/>
          <w:i/>
          <w:iCs/>
          <w:color w:val="000000"/>
          <w:lang w:val="fr-FR"/>
        </w:rPr>
        <w:t>accomplir.</w:t>
      </w:r>
      <w:r w:rsidRPr="00296045">
        <w:rPr>
          <w:i/>
          <w:iCs/>
          <w:color w:val="000000"/>
          <w:lang w:val="fr-FR"/>
        </w:rPr>
        <w:t xml:space="preserve"> </w:t>
      </w:r>
      <w:r w:rsidRPr="00296045">
        <w:rPr>
          <w:rStyle w:val="text"/>
          <w:i/>
          <w:iCs/>
          <w:color w:val="000000"/>
          <w:lang w:val="fr-FR"/>
        </w:rPr>
        <w:t>22 C</w:t>
      </w:r>
      <w:r w:rsidR="00EF0C68">
        <w:rPr>
          <w:rStyle w:val="text"/>
          <w:i/>
          <w:iCs/>
          <w:color w:val="000000"/>
          <w:lang w:val="fr-FR"/>
        </w:rPr>
        <w:t>’</w:t>
      </w:r>
      <w:r w:rsidRPr="00296045">
        <w:rPr>
          <w:rStyle w:val="text"/>
          <w:i/>
          <w:iCs/>
          <w:color w:val="000000"/>
          <w:lang w:val="fr-FR"/>
        </w:rPr>
        <w:t>est pourquoi cela lui fut imputé à justice.</w:t>
      </w:r>
      <w:r w:rsidR="00426796" w:rsidRPr="00296045">
        <w:rPr>
          <w:i/>
          <w:iCs/>
          <w:lang w:val="fr-FR"/>
        </w:rPr>
        <w:t>" Rom.4</w:t>
      </w:r>
      <w:r w:rsidR="00E715C2" w:rsidRPr="00296045">
        <w:rPr>
          <w:i/>
          <w:iCs/>
          <w:lang w:val="fr-FR"/>
        </w:rPr>
        <w:t>.</w:t>
      </w:r>
      <w:r w:rsidR="00426796" w:rsidRPr="00296045">
        <w:rPr>
          <w:i/>
          <w:iCs/>
          <w:lang w:val="fr-FR"/>
        </w:rPr>
        <w:t>1</w:t>
      </w:r>
      <w:r w:rsidRPr="00296045">
        <w:rPr>
          <w:i/>
          <w:iCs/>
          <w:lang w:val="fr-FR"/>
        </w:rPr>
        <w:t>6</w:t>
      </w:r>
      <w:r w:rsidR="00426796" w:rsidRPr="00296045">
        <w:rPr>
          <w:i/>
          <w:iCs/>
          <w:lang w:val="fr-FR"/>
        </w:rPr>
        <w:t xml:space="preserve">-22 </w:t>
      </w:r>
    </w:p>
    <w:p w14:paraId="1CD6CE3E" w14:textId="77777777" w:rsidR="00426796" w:rsidRPr="00657045" w:rsidRDefault="00426796" w:rsidP="00A31188">
      <w:pPr>
        <w:rPr>
          <w:rFonts w:ascii="Times" w:hAnsi="Times"/>
          <w:lang w:val="fr-FR"/>
        </w:rPr>
      </w:pPr>
    </w:p>
    <w:p w14:paraId="77B2D8CB" w14:textId="391A1D1E" w:rsidR="00426796" w:rsidRPr="00657045" w:rsidRDefault="00426796" w:rsidP="00A31188">
      <w:pPr>
        <w:rPr>
          <w:rFonts w:ascii="Times" w:hAnsi="Times"/>
          <w:lang w:val="fr-FR"/>
        </w:rPr>
      </w:pPr>
      <w:r w:rsidRPr="00657045">
        <w:rPr>
          <w:rFonts w:ascii="Times" w:hAnsi="Times"/>
          <w:lang w:val="fr-FR"/>
        </w:rPr>
        <w:t>Les théologiens réformés sont généralement d</w:t>
      </w:r>
      <w:r w:rsidR="00EF0C68">
        <w:rPr>
          <w:rFonts w:ascii="Times" w:hAnsi="Times"/>
          <w:lang w:val="fr-FR"/>
        </w:rPr>
        <w:t>’</w:t>
      </w:r>
      <w:r w:rsidRPr="00657045">
        <w:rPr>
          <w:rFonts w:ascii="Times" w:hAnsi="Times"/>
          <w:lang w:val="fr-FR"/>
        </w:rPr>
        <w:t>accord sur ces trois éléments.</w:t>
      </w:r>
      <w:r w:rsidRPr="00657045">
        <w:rPr>
          <w:rFonts w:ascii="Times" w:hAnsi="Times"/>
          <w:position w:val="6"/>
          <w:sz w:val="16"/>
          <w:lang w:val="fr-FR"/>
        </w:rPr>
        <w:endnoteReference w:id="59"/>
      </w:r>
      <w:r w:rsidR="006D4029">
        <w:rPr>
          <w:rFonts w:ascii="Times" w:hAnsi="Times"/>
          <w:lang w:val="fr-FR"/>
        </w:rPr>
        <w:t xml:space="preserve"> </w:t>
      </w:r>
      <w:r w:rsidRPr="00657045">
        <w:rPr>
          <w:rFonts w:ascii="Times" w:hAnsi="Times"/>
          <w:lang w:val="fr-FR"/>
        </w:rPr>
        <w:t>L</w:t>
      </w:r>
      <w:r w:rsidR="00EF0C68">
        <w:rPr>
          <w:rFonts w:ascii="Times" w:hAnsi="Times"/>
          <w:lang w:val="fr-FR"/>
        </w:rPr>
        <w:t>’</w:t>
      </w:r>
      <w:r w:rsidRPr="00657045">
        <w:rPr>
          <w:rFonts w:ascii="Times" w:hAnsi="Times"/>
          <w:lang w:val="fr-FR"/>
        </w:rPr>
        <w:t>étudiant peut rencontrer leurs noms latins</w:t>
      </w:r>
      <w:r w:rsidR="00C92545">
        <w:rPr>
          <w:rFonts w:ascii="Times" w:hAnsi="Times"/>
          <w:lang w:val="fr-FR"/>
        </w:rPr>
        <w:t> </w:t>
      </w:r>
      <w:r w:rsidRPr="00657045">
        <w:rPr>
          <w:rFonts w:ascii="Times" w:hAnsi="Times"/>
          <w:lang w:val="fr-FR"/>
        </w:rPr>
        <w:t xml:space="preserve">: </w:t>
      </w:r>
      <w:proofErr w:type="spellStart"/>
      <w:r w:rsidRPr="00657045">
        <w:rPr>
          <w:rFonts w:ascii="Times" w:hAnsi="Times"/>
          <w:i/>
          <w:lang w:val="fr-FR"/>
        </w:rPr>
        <w:t>noticia</w:t>
      </w:r>
      <w:proofErr w:type="spellEnd"/>
      <w:r w:rsidRPr="00657045">
        <w:rPr>
          <w:rFonts w:ascii="Times" w:hAnsi="Times"/>
          <w:i/>
          <w:lang w:val="fr-FR"/>
        </w:rPr>
        <w:t xml:space="preserve">, </w:t>
      </w:r>
      <w:proofErr w:type="spellStart"/>
      <w:r w:rsidRPr="00657045">
        <w:rPr>
          <w:rFonts w:ascii="Times" w:hAnsi="Times"/>
          <w:i/>
          <w:lang w:val="fr-FR"/>
        </w:rPr>
        <w:t>assensus</w:t>
      </w:r>
      <w:proofErr w:type="spellEnd"/>
      <w:r w:rsidRPr="00657045">
        <w:rPr>
          <w:rFonts w:ascii="Times" w:hAnsi="Times"/>
          <w:i/>
          <w:lang w:val="fr-FR"/>
        </w:rPr>
        <w:t xml:space="preserve"> </w:t>
      </w:r>
      <w:r w:rsidRPr="00657045">
        <w:rPr>
          <w:rFonts w:ascii="Times" w:hAnsi="Times"/>
          <w:lang w:val="fr-FR"/>
        </w:rPr>
        <w:t xml:space="preserve">et </w:t>
      </w:r>
      <w:proofErr w:type="spellStart"/>
      <w:r w:rsidR="008F7F2A" w:rsidRPr="00657045">
        <w:rPr>
          <w:rFonts w:ascii="Times" w:hAnsi="Times"/>
          <w:i/>
          <w:lang w:val="fr-FR"/>
        </w:rPr>
        <w:t>fiducia</w:t>
      </w:r>
      <w:proofErr w:type="spellEnd"/>
      <w:r w:rsidR="008F7F2A" w:rsidRPr="00657045">
        <w:rPr>
          <w:rFonts w:ascii="Times" w:hAnsi="Times"/>
          <w:i/>
          <w:lang w:val="fr-FR"/>
        </w:rPr>
        <w:t>.</w:t>
      </w:r>
      <w:r w:rsidR="008F7F2A" w:rsidRPr="00657045">
        <w:rPr>
          <w:rFonts w:ascii="Times" w:hAnsi="Times"/>
          <w:lang w:val="fr-FR"/>
        </w:rPr>
        <w:t>..</w:t>
      </w:r>
    </w:p>
    <w:p w14:paraId="2333CD66" w14:textId="77777777" w:rsidR="00426796" w:rsidRPr="00657045" w:rsidRDefault="00426796" w:rsidP="00A31188">
      <w:pPr>
        <w:rPr>
          <w:rFonts w:ascii="Times" w:hAnsi="Times"/>
          <w:lang w:val="fr-FR"/>
        </w:rPr>
      </w:pPr>
    </w:p>
    <w:p w14:paraId="155B7A07" w14:textId="39DBDC91" w:rsidR="00426796" w:rsidRPr="00657045" w:rsidRDefault="00426796" w:rsidP="00F84D7E">
      <w:pPr>
        <w:pStyle w:val="Heading2"/>
        <w:rPr>
          <w:rFonts w:ascii="Times" w:hAnsi="Times"/>
          <w:lang w:val="fr-FR"/>
        </w:rPr>
      </w:pPr>
      <w:r w:rsidRPr="00657045">
        <w:rPr>
          <w:rFonts w:ascii="Times" w:hAnsi="Times"/>
          <w:lang w:val="fr-FR"/>
        </w:rPr>
        <w:t>Premier élément</w:t>
      </w:r>
      <w:r w:rsidR="00C92545">
        <w:rPr>
          <w:rFonts w:ascii="Times" w:hAnsi="Times"/>
          <w:lang w:val="fr-FR"/>
        </w:rPr>
        <w:t> </w:t>
      </w:r>
      <w:r w:rsidRPr="00657045">
        <w:rPr>
          <w:rFonts w:ascii="Times" w:hAnsi="Times"/>
          <w:lang w:val="fr-FR"/>
        </w:rPr>
        <w:t>: Connaissance (</w:t>
      </w:r>
      <w:proofErr w:type="spellStart"/>
      <w:r w:rsidRPr="00657045">
        <w:rPr>
          <w:rFonts w:ascii="Times" w:hAnsi="Times"/>
          <w:lang w:val="fr-FR"/>
        </w:rPr>
        <w:t>noticia</w:t>
      </w:r>
      <w:proofErr w:type="spellEnd"/>
      <w:r w:rsidRPr="00657045">
        <w:rPr>
          <w:rFonts w:ascii="Times" w:hAnsi="Times"/>
          <w:lang w:val="fr-FR"/>
        </w:rPr>
        <w:t>)</w:t>
      </w:r>
    </w:p>
    <w:p w14:paraId="71652C51" w14:textId="42A98A41" w:rsidR="00426796" w:rsidRPr="00657045" w:rsidRDefault="006D4029" w:rsidP="00ED4F3C">
      <w:pPr>
        <w:pStyle w:val="ScriptureQuotes"/>
        <w:rPr>
          <w:lang w:val="fr-FR"/>
        </w:rPr>
      </w:pPr>
      <w:r>
        <w:rPr>
          <w:lang w:val="fr-FR"/>
        </w:rPr>
        <w:t>Or sans la foi il est impossible de lui être agréable</w:t>
      </w:r>
      <w:r w:rsidR="006F7FB1">
        <w:rPr>
          <w:lang w:val="fr-FR"/>
        </w:rPr>
        <w:t> </w:t>
      </w:r>
      <w:r>
        <w:rPr>
          <w:lang w:val="fr-FR"/>
        </w:rPr>
        <w:t>; car il faut que celui qui s’approche de dieu croie que Dieu existe, et qu’il est le rémunérateur de ceux qui le cherchent.</w:t>
      </w:r>
      <w:r w:rsidR="00426796" w:rsidRPr="00657045">
        <w:rPr>
          <w:lang w:val="fr-FR"/>
        </w:rPr>
        <w:t xml:space="preserve"> Héb.11</w:t>
      </w:r>
      <w:r w:rsidR="00E715C2">
        <w:rPr>
          <w:lang w:val="fr-FR"/>
        </w:rPr>
        <w:t>.</w:t>
      </w:r>
      <w:r w:rsidR="00426796" w:rsidRPr="00657045">
        <w:rPr>
          <w:lang w:val="fr-FR"/>
        </w:rPr>
        <w:t>6</w:t>
      </w:r>
    </w:p>
    <w:p w14:paraId="51620E18" w14:textId="77777777" w:rsidR="00426796" w:rsidRPr="00657045" w:rsidRDefault="00426796" w:rsidP="00A31188">
      <w:pPr>
        <w:rPr>
          <w:rFonts w:ascii="Times" w:hAnsi="Times"/>
          <w:lang w:val="fr-FR"/>
        </w:rPr>
      </w:pPr>
    </w:p>
    <w:p w14:paraId="39C3937F" w14:textId="4709AE4D" w:rsidR="00426796" w:rsidRPr="00657045" w:rsidRDefault="00426796" w:rsidP="00A31188">
      <w:pPr>
        <w:rPr>
          <w:rFonts w:ascii="Times" w:hAnsi="Times"/>
          <w:lang w:val="fr-FR"/>
        </w:rPr>
      </w:pPr>
      <w:r w:rsidRPr="00657045">
        <w:rPr>
          <w:rFonts w:ascii="Times" w:hAnsi="Times"/>
          <w:lang w:val="fr-FR"/>
        </w:rPr>
        <w:t xml:space="preserve">Un minimum de connaissance, </w:t>
      </w:r>
      <w:proofErr w:type="spellStart"/>
      <w:r w:rsidRPr="00657045">
        <w:rPr>
          <w:rFonts w:ascii="Times" w:hAnsi="Times"/>
          <w:i/>
          <w:lang w:val="fr-FR"/>
        </w:rPr>
        <w:t>noticia</w:t>
      </w:r>
      <w:proofErr w:type="spellEnd"/>
      <w:r w:rsidRPr="00657045">
        <w:rPr>
          <w:rFonts w:ascii="Times" w:hAnsi="Times"/>
          <w:i/>
          <w:lang w:val="fr-FR"/>
        </w:rPr>
        <w:t xml:space="preserve">, </w:t>
      </w:r>
      <w:r w:rsidRPr="00657045">
        <w:rPr>
          <w:rFonts w:ascii="Times" w:hAnsi="Times"/>
          <w:lang w:val="fr-FR"/>
        </w:rPr>
        <w:t>est nécessaire pour venir à Dieu. En langage informatique, il s</w:t>
      </w:r>
      <w:r w:rsidR="00EF0C68">
        <w:rPr>
          <w:rFonts w:ascii="Times" w:hAnsi="Times"/>
          <w:lang w:val="fr-FR"/>
        </w:rPr>
        <w:t>’</w:t>
      </w:r>
      <w:r w:rsidRPr="00657045">
        <w:rPr>
          <w:rFonts w:ascii="Times" w:hAnsi="Times"/>
          <w:lang w:val="fr-FR"/>
        </w:rPr>
        <w:t xml:space="preserve">agit de </w:t>
      </w:r>
      <w:r w:rsidRPr="00657045">
        <w:rPr>
          <w:rFonts w:ascii="Times" w:hAnsi="Times"/>
          <w:i/>
          <w:lang w:val="fr-FR"/>
        </w:rPr>
        <w:t xml:space="preserve">données. </w:t>
      </w:r>
      <w:r w:rsidRPr="00657045">
        <w:rPr>
          <w:rFonts w:ascii="Times" w:hAnsi="Times"/>
          <w:lang w:val="fr-FR"/>
        </w:rPr>
        <w:t>Un ordinateur ne peut pas fonctionner sans données. L</w:t>
      </w:r>
      <w:r w:rsidR="00EF0C68">
        <w:rPr>
          <w:rFonts w:ascii="Times" w:hAnsi="Times"/>
          <w:lang w:val="fr-FR"/>
        </w:rPr>
        <w:t>’</w:t>
      </w:r>
      <w:r w:rsidRPr="00657045">
        <w:rPr>
          <w:rFonts w:ascii="Times" w:hAnsi="Times"/>
          <w:lang w:val="fr-FR"/>
        </w:rPr>
        <w:t xml:space="preserve">esprit humain ne le peut pas non plus. </w:t>
      </w:r>
    </w:p>
    <w:p w14:paraId="1EFE54BE" w14:textId="77777777" w:rsidR="00426796" w:rsidRPr="00657045" w:rsidRDefault="00426796" w:rsidP="00A31188">
      <w:pPr>
        <w:rPr>
          <w:rFonts w:ascii="Times" w:hAnsi="Times"/>
          <w:lang w:val="fr-FR"/>
        </w:rPr>
      </w:pPr>
    </w:p>
    <w:p w14:paraId="1E05BC31" w14:textId="308AEC11" w:rsidR="00426796" w:rsidRPr="00657045" w:rsidRDefault="00426796" w:rsidP="00A31188">
      <w:pPr>
        <w:rPr>
          <w:rFonts w:ascii="Times" w:hAnsi="Times"/>
          <w:lang w:val="fr-FR"/>
        </w:rPr>
      </w:pPr>
      <w:r w:rsidRPr="00657045">
        <w:rPr>
          <w:rFonts w:ascii="Times" w:hAnsi="Times"/>
          <w:lang w:val="fr-FR"/>
        </w:rPr>
        <w:t>On ne peut pas croire en quelque chose sans en connaître l</w:t>
      </w:r>
      <w:r w:rsidR="00EF0C68">
        <w:rPr>
          <w:rFonts w:ascii="Times" w:hAnsi="Times"/>
          <w:lang w:val="fr-FR"/>
        </w:rPr>
        <w:t>’</w:t>
      </w:r>
      <w:r w:rsidRPr="00657045">
        <w:rPr>
          <w:rFonts w:ascii="Times" w:hAnsi="Times"/>
          <w:lang w:val="fr-FR"/>
        </w:rPr>
        <w:t>existence. Nous ne pouvons pas non plus lui faire confiance si nous ignorons son but</w:t>
      </w:r>
      <w:r w:rsidRPr="00D6401E">
        <w:rPr>
          <w:rFonts w:ascii="Times" w:hAnsi="Times"/>
          <w:lang w:val="fr-FR"/>
        </w:rPr>
        <w:t xml:space="preserve">. </w:t>
      </w:r>
      <w:r w:rsidR="003416E5" w:rsidRPr="00D6401E">
        <w:rPr>
          <w:rFonts w:ascii="Times" w:hAnsi="Times"/>
          <w:lang w:val="fr-FR"/>
        </w:rPr>
        <w:t>Une personne peu familière</w:t>
      </w:r>
      <w:r w:rsidRPr="00D6401E">
        <w:rPr>
          <w:rFonts w:ascii="Times" w:hAnsi="Times"/>
          <w:lang w:val="fr-FR"/>
        </w:rPr>
        <w:t xml:space="preserve"> avec l</w:t>
      </w:r>
      <w:r w:rsidR="00EF0C68">
        <w:rPr>
          <w:rFonts w:ascii="Times" w:hAnsi="Times"/>
          <w:lang w:val="fr-FR"/>
        </w:rPr>
        <w:t>’</w:t>
      </w:r>
      <w:r w:rsidRPr="00D6401E">
        <w:rPr>
          <w:rFonts w:ascii="Times" w:hAnsi="Times"/>
          <w:lang w:val="fr-FR"/>
        </w:rPr>
        <w:t>automobile</w:t>
      </w:r>
      <w:r w:rsidR="003416E5" w:rsidRPr="00D6401E">
        <w:rPr>
          <w:rFonts w:ascii="Times" w:hAnsi="Times"/>
          <w:lang w:val="fr-FR"/>
        </w:rPr>
        <w:t xml:space="preserve"> </w:t>
      </w:r>
      <w:r w:rsidRPr="00D6401E">
        <w:rPr>
          <w:rFonts w:ascii="Times" w:hAnsi="Times"/>
          <w:lang w:val="fr-FR"/>
        </w:rPr>
        <w:t>ne fera probablement pas d</w:t>
      </w:r>
      <w:r w:rsidR="00EF0C68">
        <w:rPr>
          <w:rFonts w:ascii="Times" w:hAnsi="Times"/>
          <w:lang w:val="fr-FR"/>
        </w:rPr>
        <w:t>’</w:t>
      </w:r>
      <w:r w:rsidRPr="00D6401E">
        <w:rPr>
          <w:rFonts w:ascii="Times" w:hAnsi="Times"/>
          <w:lang w:val="fr-FR"/>
        </w:rPr>
        <w:t>auto-stop. Même s</w:t>
      </w:r>
      <w:r w:rsidR="00EF0C68">
        <w:rPr>
          <w:rFonts w:ascii="Times" w:hAnsi="Times"/>
          <w:lang w:val="fr-FR"/>
        </w:rPr>
        <w:t>’</w:t>
      </w:r>
      <w:r w:rsidRPr="00D6401E">
        <w:rPr>
          <w:rFonts w:ascii="Times" w:hAnsi="Times"/>
          <w:lang w:val="fr-FR"/>
        </w:rPr>
        <w:t>il sait qu</w:t>
      </w:r>
      <w:r w:rsidR="00EF0C68">
        <w:rPr>
          <w:rFonts w:ascii="Times" w:hAnsi="Times"/>
          <w:lang w:val="fr-FR"/>
        </w:rPr>
        <w:t>’</w:t>
      </w:r>
      <w:r w:rsidRPr="00D6401E">
        <w:rPr>
          <w:rFonts w:ascii="Times" w:hAnsi="Times"/>
          <w:lang w:val="fr-FR"/>
        </w:rPr>
        <w:t>elles existent, il doit savoir ce qu</w:t>
      </w:r>
      <w:r w:rsidR="00EF0C68">
        <w:rPr>
          <w:rFonts w:ascii="Times" w:hAnsi="Times"/>
          <w:lang w:val="fr-FR"/>
        </w:rPr>
        <w:t>’</w:t>
      </w:r>
      <w:r w:rsidRPr="00D6401E">
        <w:rPr>
          <w:rFonts w:ascii="Times" w:hAnsi="Times"/>
          <w:lang w:val="fr-FR"/>
        </w:rPr>
        <w:t>elles peuvent faire.</w:t>
      </w:r>
      <w:r w:rsidRPr="00657045">
        <w:rPr>
          <w:rFonts w:ascii="Times" w:hAnsi="Times"/>
          <w:lang w:val="fr-FR"/>
        </w:rPr>
        <w:t xml:space="preserve"> </w:t>
      </w:r>
    </w:p>
    <w:p w14:paraId="5D115BFF" w14:textId="77777777" w:rsidR="00426796" w:rsidRPr="00657045" w:rsidRDefault="00426796" w:rsidP="00A31188">
      <w:pPr>
        <w:rPr>
          <w:rFonts w:ascii="Times" w:hAnsi="Times"/>
          <w:lang w:val="fr-FR"/>
        </w:rPr>
      </w:pPr>
    </w:p>
    <w:p w14:paraId="7E032850" w14:textId="5C8F0B16" w:rsidR="00426796" w:rsidRPr="00657045" w:rsidRDefault="00426796" w:rsidP="00A31188">
      <w:pPr>
        <w:rPr>
          <w:rFonts w:ascii="Times" w:hAnsi="Times"/>
          <w:lang w:val="fr-FR"/>
        </w:rPr>
      </w:pPr>
      <w:r w:rsidRPr="00657045">
        <w:rPr>
          <w:rFonts w:ascii="Times" w:hAnsi="Times"/>
          <w:lang w:val="fr-FR"/>
        </w:rPr>
        <w:t>De même, la connaissance pratique de toute chose doit comporter deux éléments</w:t>
      </w:r>
      <w:r w:rsidR="00C92545">
        <w:rPr>
          <w:rFonts w:ascii="Times" w:hAnsi="Times"/>
          <w:lang w:val="fr-FR"/>
        </w:rPr>
        <w:t> </w:t>
      </w:r>
      <w:r w:rsidRPr="00657045">
        <w:rPr>
          <w:rFonts w:ascii="Times" w:hAnsi="Times"/>
          <w:lang w:val="fr-FR"/>
        </w:rPr>
        <w:t>: La connaissance de son existence et une connaissance minimale de ses attributs.</w:t>
      </w:r>
    </w:p>
    <w:p w14:paraId="5A2E8DBB" w14:textId="77777777" w:rsidR="00426796" w:rsidRPr="00657045" w:rsidRDefault="00426796" w:rsidP="00A31188">
      <w:pPr>
        <w:rPr>
          <w:rFonts w:ascii="Times" w:hAnsi="Times"/>
          <w:lang w:val="fr-FR"/>
        </w:rPr>
      </w:pPr>
    </w:p>
    <w:p w14:paraId="470024C3" w14:textId="5324A378" w:rsidR="00426796" w:rsidRPr="00657045" w:rsidRDefault="00426796" w:rsidP="00A31188">
      <w:pPr>
        <w:rPr>
          <w:rFonts w:ascii="Times" w:hAnsi="Times"/>
          <w:i/>
          <w:lang w:val="fr-FR"/>
        </w:rPr>
      </w:pPr>
      <w:r w:rsidRPr="00657045">
        <w:rPr>
          <w:rFonts w:ascii="Times" w:hAnsi="Times"/>
          <w:lang w:val="fr-FR"/>
        </w:rPr>
        <w:t>Pour avoir confiance en Dieu, nous devons savoir qu</w:t>
      </w:r>
      <w:r w:rsidR="00EF0C68">
        <w:rPr>
          <w:rFonts w:ascii="Times" w:hAnsi="Times"/>
          <w:lang w:val="fr-FR"/>
        </w:rPr>
        <w:t>’</w:t>
      </w:r>
      <w:r w:rsidRPr="00657045">
        <w:rPr>
          <w:rFonts w:ascii="Times" w:hAnsi="Times"/>
          <w:lang w:val="fr-FR"/>
        </w:rPr>
        <w:t>il existe. Cependant, même cette connaissance est insuffisante pour lui faire confiance. Nous avons besoin d</w:t>
      </w:r>
      <w:r w:rsidR="00EF0C68">
        <w:rPr>
          <w:rFonts w:ascii="Times" w:hAnsi="Times"/>
          <w:lang w:val="fr-FR"/>
        </w:rPr>
        <w:t>’</w:t>
      </w:r>
      <w:r w:rsidRPr="00657045">
        <w:rPr>
          <w:rFonts w:ascii="Times" w:hAnsi="Times"/>
          <w:lang w:val="fr-FR"/>
        </w:rPr>
        <w:t>informations sur son caractère et ses capacités. Abraham avait cette connaissance minimale</w:t>
      </w:r>
      <w:r w:rsidR="00CE5AA2">
        <w:rPr>
          <w:rFonts w:ascii="Times" w:hAnsi="Times"/>
          <w:lang w:val="fr-FR"/>
        </w:rPr>
        <w:t xml:space="preserve"> : </w:t>
      </w:r>
      <w:r w:rsidR="00CE5AA2" w:rsidRPr="008F7F2A">
        <w:rPr>
          <w:rStyle w:val="text"/>
          <w:i/>
          <w:iCs/>
          <w:lang w:val="fr-FR"/>
        </w:rPr>
        <w:t>Il est notre père devant celui auquel il a cru,</w:t>
      </w:r>
      <w:r w:rsidR="00CE5AA2" w:rsidRPr="00657045">
        <w:rPr>
          <w:rFonts w:ascii="Times" w:hAnsi="Times"/>
          <w:i/>
          <w:lang w:val="fr-FR"/>
        </w:rPr>
        <w:t xml:space="preserve"> </w:t>
      </w:r>
      <w:r w:rsidRPr="00657045">
        <w:rPr>
          <w:rFonts w:ascii="Times" w:hAnsi="Times"/>
          <w:i/>
          <w:lang w:val="fr-FR"/>
        </w:rPr>
        <w:t>(V.17)</w:t>
      </w:r>
    </w:p>
    <w:p w14:paraId="6B8F20E8" w14:textId="77777777" w:rsidR="00426796" w:rsidRPr="00657045" w:rsidRDefault="00426796" w:rsidP="00A31188">
      <w:pPr>
        <w:rPr>
          <w:rFonts w:ascii="Times" w:hAnsi="Times"/>
          <w:lang w:val="fr-FR"/>
        </w:rPr>
      </w:pPr>
    </w:p>
    <w:p w14:paraId="6CEE5CD7" w14:textId="42033BA6" w:rsidR="00426796" w:rsidRPr="00657045" w:rsidRDefault="00426796" w:rsidP="00A31188">
      <w:pPr>
        <w:rPr>
          <w:rFonts w:ascii="Times" w:hAnsi="Times"/>
          <w:lang w:val="fr-FR"/>
        </w:rPr>
      </w:pPr>
      <w:r w:rsidRPr="00657045">
        <w:rPr>
          <w:rFonts w:ascii="Times" w:hAnsi="Times"/>
          <w:lang w:val="fr-FR"/>
        </w:rPr>
        <w:t>Paul ne se donne pas la peine d</w:t>
      </w:r>
      <w:r w:rsidR="00EF0C68">
        <w:rPr>
          <w:rFonts w:ascii="Times" w:hAnsi="Times"/>
          <w:lang w:val="fr-FR"/>
        </w:rPr>
        <w:t>’</w:t>
      </w:r>
      <w:r w:rsidRPr="00657045">
        <w:rPr>
          <w:rFonts w:ascii="Times" w:hAnsi="Times"/>
          <w:lang w:val="fr-FR"/>
        </w:rPr>
        <w:t>expliquer comment Abraham connaissait l</w:t>
      </w:r>
      <w:r w:rsidR="00EF0C68">
        <w:rPr>
          <w:rFonts w:ascii="Times" w:hAnsi="Times"/>
          <w:lang w:val="fr-FR"/>
        </w:rPr>
        <w:t>’</w:t>
      </w:r>
      <w:r w:rsidRPr="00657045">
        <w:rPr>
          <w:rFonts w:ascii="Times" w:hAnsi="Times"/>
          <w:lang w:val="fr-FR"/>
        </w:rPr>
        <w:t>existence de Dieu ou ses attributs clés. Peut-être est-ce par révélation naturelle, ou par une tradition religieuse quelconque. Quoi qu</w:t>
      </w:r>
      <w:r w:rsidR="00EF0C68">
        <w:rPr>
          <w:rFonts w:ascii="Times" w:hAnsi="Times"/>
          <w:lang w:val="fr-FR"/>
        </w:rPr>
        <w:t>’</w:t>
      </w:r>
      <w:r w:rsidRPr="00657045">
        <w:rPr>
          <w:rFonts w:ascii="Times" w:hAnsi="Times"/>
          <w:lang w:val="fr-FR"/>
        </w:rPr>
        <w:t>il en soit, Abraham a été confronté à deux faits opposés</w:t>
      </w:r>
      <w:r w:rsidR="00C92545">
        <w:rPr>
          <w:rFonts w:ascii="Times" w:hAnsi="Times"/>
          <w:lang w:val="fr-FR"/>
        </w:rPr>
        <w:t> </w:t>
      </w:r>
      <w:r w:rsidRPr="00657045">
        <w:rPr>
          <w:rFonts w:ascii="Times" w:hAnsi="Times"/>
          <w:lang w:val="fr-FR"/>
        </w:rPr>
        <w:t xml:space="preserve">: </w:t>
      </w:r>
    </w:p>
    <w:p w14:paraId="51A9AD55" w14:textId="77777777" w:rsidR="00426796" w:rsidRPr="00657045" w:rsidRDefault="00F84D7E" w:rsidP="00F84D7E">
      <w:pPr>
        <w:pStyle w:val="Heading3"/>
        <w:rPr>
          <w:rFonts w:ascii="Times" w:hAnsi="Times"/>
          <w:lang w:val="fr-FR"/>
        </w:rPr>
      </w:pPr>
      <w:r w:rsidRPr="00657045">
        <w:rPr>
          <w:rFonts w:ascii="Times" w:hAnsi="Times"/>
          <w:lang w:val="fr-FR"/>
        </w:rPr>
        <w:lastRenderedPageBreak/>
        <w:t>Une impossibilité matérielle</w:t>
      </w:r>
    </w:p>
    <w:p w14:paraId="756B6719" w14:textId="5B06F782" w:rsidR="00426796" w:rsidRPr="00657045" w:rsidRDefault="00426796" w:rsidP="00F84D7E">
      <w:pPr>
        <w:pStyle w:val="ScriptureQuotes"/>
        <w:rPr>
          <w:rFonts w:ascii="Times" w:hAnsi="Times"/>
          <w:lang w:val="fr-FR"/>
        </w:rPr>
      </w:pPr>
      <w:r w:rsidRPr="00657045">
        <w:rPr>
          <w:rFonts w:ascii="Times" w:hAnsi="Times"/>
          <w:lang w:val="fr-FR"/>
        </w:rPr>
        <w:t>...</w:t>
      </w:r>
      <w:r w:rsidR="00296045" w:rsidRPr="00296045">
        <w:rPr>
          <w:rStyle w:val="text"/>
          <w:iCs/>
          <w:lang w:val="fr-FR"/>
        </w:rPr>
        <w:t xml:space="preserve"> il ne considéra point que son corps était déjà usé, puisqu</w:t>
      </w:r>
      <w:r w:rsidR="00EF0C68">
        <w:rPr>
          <w:rStyle w:val="text"/>
          <w:iCs/>
          <w:lang w:val="fr-FR"/>
        </w:rPr>
        <w:t>’</w:t>
      </w:r>
      <w:r w:rsidR="00296045" w:rsidRPr="00296045">
        <w:rPr>
          <w:rStyle w:val="text"/>
          <w:iCs/>
          <w:lang w:val="fr-FR"/>
        </w:rPr>
        <w:t>il avait près de cent ans, et que Sara n</w:t>
      </w:r>
      <w:r w:rsidR="00EF0C68">
        <w:rPr>
          <w:rStyle w:val="text"/>
          <w:iCs/>
          <w:lang w:val="fr-FR"/>
        </w:rPr>
        <w:t>’</w:t>
      </w:r>
      <w:r w:rsidR="00296045" w:rsidRPr="00296045">
        <w:rPr>
          <w:rStyle w:val="text"/>
          <w:iCs/>
          <w:lang w:val="fr-FR"/>
        </w:rPr>
        <w:t>était plus en état d</w:t>
      </w:r>
      <w:r w:rsidR="00EF0C68">
        <w:rPr>
          <w:rStyle w:val="text"/>
          <w:iCs/>
          <w:lang w:val="fr-FR"/>
        </w:rPr>
        <w:t>’</w:t>
      </w:r>
      <w:r w:rsidR="00296045" w:rsidRPr="00296045">
        <w:rPr>
          <w:rStyle w:val="text"/>
          <w:iCs/>
          <w:lang w:val="fr-FR"/>
        </w:rPr>
        <w:t>avoir des enfants.</w:t>
      </w:r>
      <w:r w:rsidR="00296045" w:rsidRPr="00296045">
        <w:rPr>
          <w:i w:val="0"/>
          <w:iCs/>
          <w:lang w:val="fr-FR"/>
        </w:rPr>
        <w:t xml:space="preserve"> </w:t>
      </w:r>
      <w:r w:rsidRPr="00657045">
        <w:rPr>
          <w:rFonts w:ascii="Times" w:hAnsi="Times"/>
          <w:lang w:val="fr-FR"/>
        </w:rPr>
        <w:t>(V.19)</w:t>
      </w:r>
    </w:p>
    <w:p w14:paraId="345F2664" w14:textId="77777777" w:rsidR="00426796" w:rsidRPr="00657045" w:rsidRDefault="00426796" w:rsidP="00A31188">
      <w:pPr>
        <w:rPr>
          <w:rFonts w:ascii="Times" w:hAnsi="Times"/>
          <w:lang w:val="fr-FR"/>
        </w:rPr>
      </w:pPr>
    </w:p>
    <w:p w14:paraId="41508AFE" w14:textId="77777777" w:rsidR="00426796" w:rsidRPr="00657045" w:rsidRDefault="00426796" w:rsidP="00F84D7E">
      <w:pPr>
        <w:pStyle w:val="Heading3"/>
        <w:rPr>
          <w:rFonts w:ascii="Times" w:hAnsi="Times"/>
          <w:lang w:val="fr-FR"/>
        </w:rPr>
      </w:pPr>
      <w:r w:rsidRPr="00657045">
        <w:rPr>
          <w:rFonts w:ascii="Times" w:hAnsi="Times"/>
          <w:lang w:val="fr-FR"/>
        </w:rPr>
        <w:t xml:space="preserve">La promesse, ainsi que la </w:t>
      </w:r>
      <w:r w:rsidR="00F84D7E" w:rsidRPr="00657045">
        <w:rPr>
          <w:rFonts w:ascii="Times" w:hAnsi="Times"/>
          <w:lang w:val="fr-FR"/>
        </w:rPr>
        <w:t>connaissance des attributs de Dieu</w:t>
      </w:r>
    </w:p>
    <w:p w14:paraId="49F102BF" w14:textId="2C443F8D" w:rsidR="00426796" w:rsidRPr="00657045" w:rsidRDefault="00296045" w:rsidP="00F84D7E">
      <w:pPr>
        <w:pStyle w:val="ScriptureQuotes"/>
        <w:rPr>
          <w:rFonts w:ascii="Times" w:hAnsi="Times"/>
          <w:lang w:val="fr-FR"/>
        </w:rPr>
      </w:pPr>
      <w:r w:rsidRPr="00296045">
        <w:rPr>
          <w:rStyle w:val="text"/>
          <w:iCs/>
          <w:lang w:val="fr-FR"/>
        </w:rPr>
        <w:t>Je t</w:t>
      </w:r>
      <w:r w:rsidR="00EF0C68">
        <w:rPr>
          <w:rStyle w:val="text"/>
          <w:iCs/>
          <w:lang w:val="fr-FR"/>
        </w:rPr>
        <w:t>’</w:t>
      </w:r>
      <w:r w:rsidRPr="00296045">
        <w:rPr>
          <w:rStyle w:val="text"/>
          <w:iCs/>
          <w:lang w:val="fr-FR"/>
        </w:rPr>
        <w:t>ai établi père d</w:t>
      </w:r>
      <w:r w:rsidR="00EF0C68">
        <w:rPr>
          <w:rStyle w:val="text"/>
          <w:iCs/>
          <w:lang w:val="fr-FR"/>
        </w:rPr>
        <w:t>’</w:t>
      </w:r>
      <w:r w:rsidRPr="00296045">
        <w:rPr>
          <w:rStyle w:val="text"/>
          <w:iCs/>
          <w:lang w:val="fr-FR"/>
        </w:rPr>
        <w:t xml:space="preserve">un grand nombre de nations. </w:t>
      </w:r>
      <w:r w:rsidR="00426796" w:rsidRPr="00657045">
        <w:rPr>
          <w:rFonts w:ascii="Times" w:hAnsi="Times"/>
          <w:lang w:val="fr-FR"/>
        </w:rPr>
        <w:t xml:space="preserve">(V.17) </w:t>
      </w:r>
    </w:p>
    <w:p w14:paraId="3E033660" w14:textId="77777777" w:rsidR="00426796" w:rsidRPr="00657045" w:rsidRDefault="00426796" w:rsidP="00A31188">
      <w:pPr>
        <w:rPr>
          <w:rFonts w:ascii="Times" w:hAnsi="Times"/>
          <w:lang w:val="fr-FR"/>
        </w:rPr>
      </w:pPr>
    </w:p>
    <w:p w14:paraId="1C49C450" w14:textId="240FFC86" w:rsidR="00426796" w:rsidRPr="00657045" w:rsidRDefault="00426796" w:rsidP="00A31188">
      <w:pPr>
        <w:rPr>
          <w:rFonts w:ascii="Times" w:hAnsi="Times"/>
          <w:lang w:val="fr-FR"/>
        </w:rPr>
      </w:pPr>
      <w:r w:rsidRPr="00657045">
        <w:rPr>
          <w:rFonts w:ascii="Times" w:hAnsi="Times"/>
          <w:lang w:val="fr-FR"/>
        </w:rPr>
        <w:t>Avant de recevoir la promesse, Abraham espérait avoir un fils. Qu</w:t>
      </w:r>
      <w:r w:rsidR="00EF0C68">
        <w:rPr>
          <w:rFonts w:ascii="Times" w:hAnsi="Times"/>
          <w:lang w:val="fr-FR"/>
        </w:rPr>
        <w:t>’</w:t>
      </w:r>
      <w:r w:rsidRPr="00657045">
        <w:rPr>
          <w:rFonts w:ascii="Times" w:hAnsi="Times"/>
          <w:lang w:val="fr-FR"/>
        </w:rPr>
        <w:t>est-ce qui a transformé la simple espérance en foi</w:t>
      </w:r>
      <w:r w:rsidR="00EE00B7">
        <w:rPr>
          <w:rFonts w:ascii="Times" w:hAnsi="Times"/>
          <w:lang w:val="fr-FR"/>
        </w:rPr>
        <w:t> </w:t>
      </w:r>
      <w:r w:rsidRPr="00657045">
        <w:rPr>
          <w:rFonts w:ascii="Times" w:hAnsi="Times"/>
          <w:lang w:val="fr-FR"/>
        </w:rPr>
        <w:t>? La promesse divine. (V.16)</w:t>
      </w:r>
    </w:p>
    <w:p w14:paraId="54FCF6D2" w14:textId="77777777" w:rsidR="00426796" w:rsidRPr="00657045" w:rsidRDefault="00426796" w:rsidP="00A31188">
      <w:pPr>
        <w:rPr>
          <w:rFonts w:ascii="Times" w:hAnsi="Times"/>
          <w:lang w:val="fr-FR"/>
        </w:rPr>
      </w:pPr>
    </w:p>
    <w:p w14:paraId="0795B441" w14:textId="1D1DABAB" w:rsidR="00426796" w:rsidRPr="006D22F6" w:rsidRDefault="00426796" w:rsidP="00A31188">
      <w:pPr>
        <w:rPr>
          <w:rFonts w:ascii="Times" w:hAnsi="Times"/>
          <w:lang w:val="fr-FR"/>
        </w:rPr>
      </w:pPr>
      <w:r w:rsidRPr="00657045">
        <w:rPr>
          <w:rFonts w:ascii="Times" w:hAnsi="Times"/>
          <w:lang w:val="fr-FR"/>
        </w:rPr>
        <w:t xml:space="preserve">La promesse était de disposer de données solides avec lesquelles travailler. La foi, fondée sur une </w:t>
      </w:r>
      <w:r w:rsidRPr="006D22F6">
        <w:rPr>
          <w:rFonts w:ascii="Times" w:hAnsi="Times"/>
          <w:lang w:val="fr-FR"/>
        </w:rPr>
        <w:t xml:space="preserve">promesse, donne </w:t>
      </w:r>
      <w:r w:rsidR="00CF5813" w:rsidRPr="006D22F6">
        <w:rPr>
          <w:rFonts w:ascii="Times" w:hAnsi="Times"/>
          <w:i/>
          <w:iCs/>
          <w:lang w:val="fr-FR"/>
        </w:rPr>
        <w:t>assurance</w:t>
      </w:r>
      <w:r w:rsidRPr="006D22F6">
        <w:rPr>
          <w:rFonts w:ascii="Times" w:hAnsi="Times"/>
          <w:lang w:val="fr-FR"/>
        </w:rPr>
        <w:t xml:space="preserve"> à l</w:t>
      </w:r>
      <w:r w:rsidR="00EF0C68" w:rsidRPr="006D22F6">
        <w:rPr>
          <w:rFonts w:ascii="Times" w:hAnsi="Times"/>
          <w:lang w:val="fr-FR"/>
        </w:rPr>
        <w:t>’</w:t>
      </w:r>
      <w:r w:rsidRPr="006D22F6">
        <w:rPr>
          <w:rFonts w:ascii="Times" w:hAnsi="Times"/>
          <w:lang w:val="fr-FR"/>
        </w:rPr>
        <w:t>espoir.</w:t>
      </w:r>
      <w:r w:rsidR="00F84D7E" w:rsidRPr="006D22F6">
        <w:rPr>
          <w:rFonts w:ascii="Times" w:hAnsi="Times"/>
          <w:lang w:val="fr-FR"/>
        </w:rPr>
        <w:t xml:space="preserve"> C</w:t>
      </w:r>
      <w:r w:rsidR="00EF0C68" w:rsidRPr="006D22F6">
        <w:rPr>
          <w:rFonts w:ascii="Times" w:hAnsi="Times"/>
          <w:lang w:val="fr-FR"/>
        </w:rPr>
        <w:t>’</w:t>
      </w:r>
      <w:r w:rsidR="00F84D7E" w:rsidRPr="006D22F6">
        <w:rPr>
          <w:rFonts w:ascii="Times" w:hAnsi="Times"/>
          <w:lang w:val="fr-FR"/>
        </w:rPr>
        <w:t>est ce que dit l</w:t>
      </w:r>
      <w:r w:rsidR="00EF0C68" w:rsidRPr="006D22F6">
        <w:rPr>
          <w:rFonts w:ascii="Times" w:hAnsi="Times"/>
          <w:lang w:val="fr-FR"/>
        </w:rPr>
        <w:t>’</w:t>
      </w:r>
      <w:r w:rsidR="00F84D7E" w:rsidRPr="006D22F6">
        <w:rPr>
          <w:rFonts w:ascii="Times" w:hAnsi="Times"/>
          <w:lang w:val="fr-FR"/>
        </w:rPr>
        <w:t>auteur de l</w:t>
      </w:r>
      <w:r w:rsidR="00EF0C68" w:rsidRPr="006D22F6">
        <w:rPr>
          <w:rFonts w:ascii="Times" w:hAnsi="Times"/>
          <w:lang w:val="fr-FR"/>
        </w:rPr>
        <w:t>’</w:t>
      </w:r>
      <w:r w:rsidR="00F84D7E" w:rsidRPr="006D22F6">
        <w:rPr>
          <w:rFonts w:ascii="Times" w:hAnsi="Times"/>
          <w:lang w:val="fr-FR"/>
        </w:rPr>
        <w:t xml:space="preserve">ouvrage </w:t>
      </w:r>
      <w:r w:rsidR="00296045" w:rsidRPr="006D22F6">
        <w:rPr>
          <w:rFonts w:ascii="Times" w:hAnsi="Times"/>
          <w:lang w:val="fr-FR"/>
        </w:rPr>
        <w:t>Hébreux</w:t>
      </w:r>
      <w:r w:rsidR="00F84D7E" w:rsidRPr="006D22F6">
        <w:rPr>
          <w:rFonts w:ascii="Times" w:hAnsi="Times"/>
          <w:lang w:val="fr-FR"/>
        </w:rPr>
        <w:t>,</w:t>
      </w:r>
    </w:p>
    <w:p w14:paraId="1530CC8D" w14:textId="77777777" w:rsidR="00426796" w:rsidRPr="006D22F6" w:rsidRDefault="00426796" w:rsidP="00A31188">
      <w:pPr>
        <w:rPr>
          <w:rFonts w:ascii="Times" w:hAnsi="Times"/>
          <w:lang w:val="fr-FR"/>
        </w:rPr>
      </w:pPr>
    </w:p>
    <w:p w14:paraId="0C23F3C6" w14:textId="5A5B5F1B" w:rsidR="00426796" w:rsidRPr="00657045" w:rsidRDefault="00426796" w:rsidP="00F84D7E">
      <w:pPr>
        <w:pStyle w:val="ScriptureQuotes"/>
        <w:rPr>
          <w:rFonts w:ascii="Times" w:hAnsi="Times"/>
          <w:lang w:val="fr-FR"/>
        </w:rPr>
      </w:pPr>
      <w:r w:rsidRPr="006D22F6">
        <w:rPr>
          <w:rFonts w:ascii="Times" w:hAnsi="Times"/>
          <w:lang w:val="fr-FR"/>
        </w:rPr>
        <w:t>...</w:t>
      </w:r>
      <w:r w:rsidR="00296045" w:rsidRPr="006D22F6">
        <w:rPr>
          <w:rFonts w:ascii="Times" w:hAnsi="Times"/>
          <w:lang w:val="fr-FR"/>
        </w:rPr>
        <w:t xml:space="preserve">Or la foi est une ferme assurance des choses </w:t>
      </w:r>
      <w:r w:rsidR="00296045" w:rsidRPr="00931C26">
        <w:rPr>
          <w:rFonts w:ascii="Times" w:hAnsi="Times"/>
          <w:lang w:val="fr-FR"/>
        </w:rPr>
        <w:t>qu’on espère</w:t>
      </w:r>
      <w:r w:rsidRPr="00931C26">
        <w:rPr>
          <w:rFonts w:ascii="Times" w:hAnsi="Times"/>
          <w:lang w:val="fr-FR"/>
        </w:rPr>
        <w:t>... Héb.</w:t>
      </w:r>
      <w:proofErr w:type="gramStart"/>
      <w:r w:rsidRPr="00931C26">
        <w:rPr>
          <w:rFonts w:ascii="Times" w:hAnsi="Times"/>
          <w:lang w:val="fr-FR"/>
        </w:rPr>
        <w:t>1</w:t>
      </w:r>
      <w:r w:rsidR="00CF5813">
        <w:rPr>
          <w:rFonts w:ascii="Times" w:hAnsi="Times"/>
          <w:lang w:val="fr-FR"/>
        </w:rPr>
        <w:t>1:</w:t>
      </w:r>
      <w:proofErr w:type="gramEnd"/>
      <w:r w:rsidR="00CF5813">
        <w:rPr>
          <w:rFonts w:ascii="Times" w:hAnsi="Times"/>
          <w:lang w:val="fr-FR"/>
        </w:rPr>
        <w:t>1</w:t>
      </w:r>
    </w:p>
    <w:p w14:paraId="5A4BAF65" w14:textId="77777777" w:rsidR="00426796" w:rsidRPr="00657045" w:rsidRDefault="00426796" w:rsidP="00A31188">
      <w:pPr>
        <w:rPr>
          <w:rFonts w:ascii="Times" w:hAnsi="Times"/>
          <w:lang w:val="fr-FR"/>
        </w:rPr>
      </w:pPr>
    </w:p>
    <w:p w14:paraId="2494A5F0" w14:textId="00D647A2" w:rsidR="00426796" w:rsidRPr="00657045" w:rsidRDefault="00426796" w:rsidP="00A31188">
      <w:pPr>
        <w:rPr>
          <w:rFonts w:ascii="Times" w:hAnsi="Times"/>
          <w:lang w:val="fr-FR"/>
        </w:rPr>
      </w:pPr>
      <w:r w:rsidRPr="00657045">
        <w:rPr>
          <w:rFonts w:ascii="Times" w:hAnsi="Times"/>
          <w:lang w:val="fr-FR"/>
        </w:rPr>
        <w:t>À l</w:t>
      </w:r>
      <w:r w:rsidR="00EF0C68">
        <w:rPr>
          <w:rFonts w:ascii="Times" w:hAnsi="Times"/>
          <w:lang w:val="fr-FR"/>
        </w:rPr>
        <w:t>’</w:t>
      </w:r>
      <w:r w:rsidRPr="00657045">
        <w:rPr>
          <w:rFonts w:ascii="Times" w:hAnsi="Times"/>
          <w:lang w:val="fr-FR"/>
        </w:rPr>
        <w:t>occasion, j</w:t>
      </w:r>
      <w:r w:rsidR="00EF0C68">
        <w:rPr>
          <w:rFonts w:ascii="Times" w:hAnsi="Times"/>
          <w:lang w:val="fr-FR"/>
        </w:rPr>
        <w:t>’</w:t>
      </w:r>
      <w:r w:rsidRPr="00657045">
        <w:rPr>
          <w:rFonts w:ascii="Times" w:hAnsi="Times"/>
          <w:lang w:val="fr-FR"/>
        </w:rPr>
        <w:t>ai utilisé une colle spéciale qui se présente en deux tubes. Aucun des deux tubes n</w:t>
      </w:r>
      <w:r w:rsidR="00EF0C68">
        <w:rPr>
          <w:rFonts w:ascii="Times" w:hAnsi="Times"/>
          <w:lang w:val="fr-FR"/>
        </w:rPr>
        <w:t>’</w:t>
      </w:r>
      <w:r w:rsidRPr="00657045">
        <w:rPr>
          <w:rFonts w:ascii="Times" w:hAnsi="Times"/>
          <w:lang w:val="fr-FR"/>
        </w:rPr>
        <w:t>est utile tant qu</w:t>
      </w:r>
      <w:r w:rsidR="00EF0C68">
        <w:rPr>
          <w:rFonts w:ascii="Times" w:hAnsi="Times"/>
          <w:lang w:val="fr-FR"/>
        </w:rPr>
        <w:t>’</w:t>
      </w:r>
      <w:r w:rsidRPr="00657045">
        <w:rPr>
          <w:rFonts w:ascii="Times" w:hAnsi="Times"/>
          <w:lang w:val="fr-FR"/>
        </w:rPr>
        <w:t>ils ne sont pas mélangés. Ensemble, ils deviennent super forts.</w:t>
      </w:r>
    </w:p>
    <w:p w14:paraId="75AE9F68" w14:textId="77777777" w:rsidR="00426796" w:rsidRPr="00657045" w:rsidRDefault="00426796" w:rsidP="00A31188">
      <w:pPr>
        <w:rPr>
          <w:rFonts w:ascii="Times" w:hAnsi="Times"/>
          <w:lang w:val="fr-FR"/>
        </w:rPr>
      </w:pPr>
    </w:p>
    <w:p w14:paraId="472653F7" w14:textId="77777777" w:rsidR="00426796" w:rsidRPr="00657045" w:rsidRDefault="00426796" w:rsidP="00A31188">
      <w:pPr>
        <w:rPr>
          <w:rFonts w:ascii="Times" w:hAnsi="Times"/>
          <w:i/>
          <w:lang w:val="fr-FR"/>
        </w:rPr>
      </w:pPr>
      <w:r w:rsidRPr="00657045">
        <w:rPr>
          <w:rFonts w:ascii="Times" w:hAnsi="Times"/>
          <w:lang w:val="fr-FR"/>
        </w:rPr>
        <w:t xml:space="preserve">Cela se produit lorsque nous mélangeons une promesse divine avec nos espoirs. La promesse est le catalyseur indispensable qui engage notre raison. Le résultat est la foi. </w:t>
      </w:r>
    </w:p>
    <w:p w14:paraId="246FF5E3" w14:textId="77777777" w:rsidR="00426796" w:rsidRPr="00657045" w:rsidRDefault="00426796" w:rsidP="00A31188">
      <w:pPr>
        <w:rPr>
          <w:rFonts w:ascii="Times" w:hAnsi="Times"/>
          <w:lang w:val="fr-FR"/>
        </w:rPr>
      </w:pPr>
    </w:p>
    <w:p w14:paraId="7638C00E" w14:textId="491BEFE0" w:rsidR="00426796" w:rsidRPr="00657045" w:rsidRDefault="00426796" w:rsidP="00A31188">
      <w:pPr>
        <w:rPr>
          <w:rFonts w:ascii="Times" w:hAnsi="Times"/>
          <w:lang w:val="fr-FR"/>
        </w:rPr>
      </w:pPr>
      <w:r w:rsidRPr="00657045">
        <w:rPr>
          <w:rFonts w:ascii="Times" w:hAnsi="Times"/>
          <w:lang w:val="fr-FR"/>
        </w:rPr>
        <w:t xml:space="preserve">Abraham a établi une corrélation entre ses limites physiques et la puissance de Dieu pour les surmonter. Il a correctement déduit que des obstacles comme </w:t>
      </w:r>
      <w:r w:rsidRPr="00106270">
        <w:rPr>
          <w:rFonts w:ascii="Times" w:hAnsi="Times"/>
          <w:i/>
          <w:iCs/>
          <w:lang w:val="fr-FR"/>
        </w:rPr>
        <w:t>la mort</w:t>
      </w:r>
      <w:r w:rsidRPr="00106270">
        <w:rPr>
          <w:rFonts w:ascii="Times" w:hAnsi="Times"/>
          <w:iCs/>
          <w:lang w:val="fr-FR"/>
        </w:rPr>
        <w:t xml:space="preserve"> n</w:t>
      </w:r>
      <w:r w:rsidR="00EF0C68">
        <w:rPr>
          <w:rFonts w:ascii="Times" w:hAnsi="Times"/>
          <w:iCs/>
          <w:lang w:val="fr-FR"/>
        </w:rPr>
        <w:t>’</w:t>
      </w:r>
      <w:r w:rsidRPr="00106270">
        <w:rPr>
          <w:rFonts w:ascii="Times" w:hAnsi="Times"/>
          <w:iCs/>
          <w:lang w:val="fr-FR"/>
        </w:rPr>
        <w:t>ont pas d</w:t>
      </w:r>
      <w:r w:rsidR="00EF0C68">
        <w:rPr>
          <w:rFonts w:ascii="Times" w:hAnsi="Times"/>
          <w:iCs/>
          <w:lang w:val="fr-FR"/>
        </w:rPr>
        <w:t>’</w:t>
      </w:r>
      <w:r w:rsidRPr="00106270">
        <w:rPr>
          <w:rFonts w:ascii="Times" w:hAnsi="Times"/>
          <w:iCs/>
          <w:lang w:val="fr-FR"/>
        </w:rPr>
        <w:t>importance</w:t>
      </w:r>
      <w:r w:rsidRPr="00657045">
        <w:rPr>
          <w:rFonts w:ascii="Times" w:hAnsi="Times"/>
          <w:i/>
          <w:lang w:val="fr-FR"/>
        </w:rPr>
        <w:t xml:space="preserve"> </w:t>
      </w:r>
      <w:r w:rsidRPr="00657045">
        <w:rPr>
          <w:rFonts w:ascii="Times" w:hAnsi="Times"/>
          <w:lang w:val="fr-FR"/>
        </w:rPr>
        <w:t xml:space="preserve">pour Dieu. Il en va de même pour le temps. </w:t>
      </w:r>
    </w:p>
    <w:p w14:paraId="7A2CDAEF" w14:textId="77777777" w:rsidR="00426796" w:rsidRPr="00657045" w:rsidRDefault="00426796" w:rsidP="00A31188">
      <w:pPr>
        <w:rPr>
          <w:rFonts w:ascii="Times" w:hAnsi="Times"/>
          <w:lang w:val="fr-FR"/>
        </w:rPr>
      </w:pPr>
    </w:p>
    <w:p w14:paraId="25D7FAC9" w14:textId="43C7E5D1" w:rsidR="00426796" w:rsidRPr="00657045" w:rsidRDefault="00426796" w:rsidP="00F84D7E">
      <w:pPr>
        <w:pStyle w:val="ScriptureQuotes"/>
        <w:rPr>
          <w:rFonts w:ascii="Times" w:hAnsi="Times"/>
          <w:lang w:val="fr-FR"/>
        </w:rPr>
      </w:pPr>
      <w:r w:rsidRPr="00657045">
        <w:rPr>
          <w:rFonts w:ascii="Times" w:hAnsi="Times"/>
          <w:lang w:val="fr-FR"/>
        </w:rPr>
        <w:t>...le Dieu qui donne la vie aux morts et appelle les choses qui ne sont pas comme si elles étaient. (V.17)</w:t>
      </w:r>
    </w:p>
    <w:p w14:paraId="69BCC383" w14:textId="77777777" w:rsidR="00426796" w:rsidRPr="00657045" w:rsidRDefault="00426796" w:rsidP="00A31188">
      <w:pPr>
        <w:rPr>
          <w:rFonts w:ascii="Times" w:hAnsi="Times"/>
          <w:lang w:val="fr-FR"/>
        </w:rPr>
      </w:pPr>
    </w:p>
    <w:p w14:paraId="09A57845" w14:textId="4FCE536B" w:rsidR="00426796" w:rsidRPr="00657045" w:rsidRDefault="00426796" w:rsidP="002D32BD">
      <w:pPr>
        <w:pStyle w:val="Heading2"/>
        <w:rPr>
          <w:rFonts w:ascii="Times" w:hAnsi="Times"/>
          <w:lang w:val="fr-FR"/>
        </w:rPr>
      </w:pPr>
      <w:r w:rsidRPr="00657045">
        <w:rPr>
          <w:rFonts w:ascii="Times" w:hAnsi="Times"/>
          <w:lang w:val="fr-FR"/>
        </w:rPr>
        <w:t>Deuxième élément</w:t>
      </w:r>
      <w:r w:rsidR="00C92545">
        <w:rPr>
          <w:rFonts w:ascii="Times" w:hAnsi="Times"/>
          <w:lang w:val="fr-FR"/>
        </w:rPr>
        <w:t> </w:t>
      </w:r>
      <w:r w:rsidRPr="00657045">
        <w:rPr>
          <w:rFonts w:ascii="Times" w:hAnsi="Times"/>
          <w:lang w:val="fr-FR"/>
        </w:rPr>
        <w:t>: Raison (assen</w:t>
      </w:r>
      <w:r w:rsidR="00106270">
        <w:rPr>
          <w:rFonts w:ascii="Times" w:hAnsi="Times"/>
          <w:lang w:val="fr-FR"/>
        </w:rPr>
        <w:t>sus</w:t>
      </w:r>
      <w:r w:rsidRPr="00657045">
        <w:rPr>
          <w:rFonts w:ascii="Times" w:hAnsi="Times"/>
          <w:lang w:val="fr-FR"/>
        </w:rPr>
        <w:t>)</w:t>
      </w:r>
    </w:p>
    <w:p w14:paraId="2C03B653" w14:textId="6D1B0706" w:rsidR="00426796" w:rsidRPr="00657045" w:rsidRDefault="00106270" w:rsidP="00F84D7E">
      <w:pPr>
        <w:pStyle w:val="ScriptureQuotes"/>
        <w:rPr>
          <w:rFonts w:ascii="Times" w:hAnsi="Times"/>
          <w:lang w:val="fr-FR"/>
        </w:rPr>
      </w:pPr>
      <w:r w:rsidRPr="00296045">
        <w:rPr>
          <w:rStyle w:val="text"/>
          <w:iCs/>
          <w:lang w:val="fr-FR"/>
        </w:rPr>
        <w:t xml:space="preserve">Et, sans faiblir dans la foi, il ne considéra point que son corps était déjà </w:t>
      </w:r>
      <w:r w:rsidR="006A39EF" w:rsidRPr="00296045">
        <w:rPr>
          <w:rStyle w:val="text"/>
          <w:iCs/>
          <w:lang w:val="fr-FR"/>
        </w:rPr>
        <w:t>usé</w:t>
      </w:r>
      <w:r w:rsidR="006A39EF" w:rsidRPr="00657045">
        <w:rPr>
          <w:rFonts w:ascii="Times" w:hAnsi="Times"/>
          <w:lang w:val="fr-FR"/>
        </w:rPr>
        <w:t>...</w:t>
      </w:r>
      <w:r w:rsidR="00426796" w:rsidRPr="00657045">
        <w:rPr>
          <w:rFonts w:ascii="Times" w:hAnsi="Times"/>
          <w:lang w:val="fr-FR"/>
        </w:rPr>
        <w:t xml:space="preserve"> (v.19)</w:t>
      </w:r>
    </w:p>
    <w:p w14:paraId="25765E07" w14:textId="77777777" w:rsidR="00426796" w:rsidRPr="00657045" w:rsidRDefault="00426796" w:rsidP="00A31188">
      <w:pPr>
        <w:rPr>
          <w:rFonts w:ascii="Times" w:hAnsi="Times"/>
          <w:lang w:val="fr-FR"/>
        </w:rPr>
      </w:pPr>
    </w:p>
    <w:p w14:paraId="4901FE25" w14:textId="2892101E" w:rsidR="00426796" w:rsidRPr="00657045" w:rsidRDefault="00426796" w:rsidP="00A31188">
      <w:pPr>
        <w:rPr>
          <w:rFonts w:ascii="Times" w:hAnsi="Times"/>
          <w:i/>
          <w:lang w:val="fr-FR"/>
        </w:rPr>
      </w:pPr>
      <w:r w:rsidRPr="00657045">
        <w:rPr>
          <w:rFonts w:ascii="Times" w:hAnsi="Times"/>
          <w:lang w:val="fr-FR"/>
        </w:rPr>
        <w:t>Abraham a engagé sa raison lorsqu</w:t>
      </w:r>
      <w:r w:rsidR="00EF0C68">
        <w:rPr>
          <w:rFonts w:ascii="Times" w:hAnsi="Times"/>
          <w:lang w:val="fr-FR"/>
        </w:rPr>
        <w:t>’</w:t>
      </w:r>
      <w:r w:rsidRPr="00657045">
        <w:rPr>
          <w:rFonts w:ascii="Times" w:hAnsi="Times"/>
          <w:lang w:val="fr-FR"/>
        </w:rPr>
        <w:t>il a choisi la promesse de Dieu plutôt que les impossibilités matérielles (son âge avancé et l</w:t>
      </w:r>
      <w:r w:rsidR="00EF0C68">
        <w:rPr>
          <w:rFonts w:ascii="Times" w:hAnsi="Times"/>
          <w:lang w:val="fr-FR"/>
        </w:rPr>
        <w:t>’</w:t>
      </w:r>
      <w:r w:rsidRPr="00657045">
        <w:rPr>
          <w:rFonts w:ascii="Times" w:hAnsi="Times"/>
          <w:lang w:val="fr-FR"/>
        </w:rPr>
        <w:t>infertilité de Sarah.) Il était logique (</w:t>
      </w:r>
      <w:r w:rsidRPr="00657045">
        <w:rPr>
          <w:rFonts w:ascii="Times" w:hAnsi="Times"/>
          <w:i/>
          <w:lang w:val="fr-FR"/>
        </w:rPr>
        <w:t xml:space="preserve">assensus) </w:t>
      </w:r>
      <w:r w:rsidRPr="006A39EF">
        <w:rPr>
          <w:rFonts w:ascii="Times" w:hAnsi="Times"/>
          <w:iCs/>
          <w:lang w:val="fr-FR"/>
        </w:rPr>
        <w:t>de faire</w:t>
      </w:r>
      <w:r w:rsidRPr="00657045">
        <w:rPr>
          <w:rFonts w:ascii="Times" w:hAnsi="Times"/>
          <w:i/>
          <w:lang w:val="fr-FR"/>
        </w:rPr>
        <w:t xml:space="preserve"> </w:t>
      </w:r>
      <w:r w:rsidRPr="00657045">
        <w:rPr>
          <w:rFonts w:ascii="Times" w:hAnsi="Times"/>
          <w:lang w:val="fr-FR"/>
        </w:rPr>
        <w:t>confiance à Dieu pour tenir sa promesse</w:t>
      </w:r>
      <w:r w:rsidR="00300106">
        <w:rPr>
          <w:rFonts w:ascii="Times" w:hAnsi="Times"/>
          <w:lang w:val="fr-FR"/>
        </w:rPr>
        <w:t>,</w:t>
      </w:r>
      <w:r w:rsidRPr="00657045">
        <w:rPr>
          <w:rFonts w:ascii="Times" w:hAnsi="Times"/>
          <w:lang w:val="fr-FR"/>
        </w:rPr>
        <w:t xml:space="preserve"> car Abraham savait (</w:t>
      </w:r>
      <w:proofErr w:type="spellStart"/>
      <w:r w:rsidRPr="00657045">
        <w:rPr>
          <w:rFonts w:ascii="Times" w:hAnsi="Times"/>
          <w:i/>
          <w:lang w:val="fr-FR"/>
        </w:rPr>
        <w:t>noticia</w:t>
      </w:r>
      <w:proofErr w:type="spellEnd"/>
      <w:r w:rsidRPr="00657045">
        <w:rPr>
          <w:rFonts w:ascii="Times" w:hAnsi="Times"/>
          <w:i/>
          <w:lang w:val="fr-FR"/>
        </w:rPr>
        <w:t xml:space="preserve">) </w:t>
      </w:r>
      <w:r w:rsidRPr="00657045">
        <w:rPr>
          <w:rFonts w:ascii="Times" w:hAnsi="Times"/>
          <w:lang w:val="fr-FR"/>
        </w:rPr>
        <w:t xml:space="preserve">que Dieu a le pouvoir de surmonter tous les obstacles. La capacité de relier ces points est ce que nous appelons </w:t>
      </w:r>
      <w:r w:rsidRPr="006A39EF">
        <w:rPr>
          <w:rFonts w:ascii="Times" w:hAnsi="Times"/>
          <w:i/>
          <w:iCs/>
          <w:lang w:val="fr-FR"/>
        </w:rPr>
        <w:t xml:space="preserve">la </w:t>
      </w:r>
      <w:r w:rsidRPr="00657045">
        <w:rPr>
          <w:rFonts w:ascii="Times" w:hAnsi="Times"/>
          <w:i/>
          <w:lang w:val="fr-FR"/>
        </w:rPr>
        <w:t>raison.</w:t>
      </w:r>
    </w:p>
    <w:p w14:paraId="6C7FB5D8" w14:textId="77777777" w:rsidR="00426796" w:rsidRPr="00657045" w:rsidRDefault="00426796" w:rsidP="00A31188">
      <w:pPr>
        <w:rPr>
          <w:rFonts w:ascii="Times" w:hAnsi="Times"/>
          <w:lang w:val="fr-FR"/>
        </w:rPr>
      </w:pPr>
    </w:p>
    <w:p w14:paraId="7A700897" w14:textId="7E69E871" w:rsidR="00426796" w:rsidRPr="00657045"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ai rencontré des mystiques qui ont tendance à banaliser la connaissance et la raison en les considérant comme secondaires ou sans importance. Ils semblent agacés d</w:t>
      </w:r>
      <w:r w:rsidR="00EF0C68">
        <w:rPr>
          <w:rFonts w:ascii="Times" w:hAnsi="Times"/>
          <w:lang w:val="fr-FR"/>
        </w:rPr>
        <w:t>’</w:t>
      </w:r>
      <w:r w:rsidRPr="00657045">
        <w:rPr>
          <w:rFonts w:ascii="Times" w:hAnsi="Times"/>
          <w:lang w:val="fr-FR"/>
        </w:rPr>
        <w:t>entendre que ce sont des ingrédients vitaux de la foi. Ils semblent penser que leurs expériences religieuses personnelles sont plus substantielles et plus spirituelles. Ce n</w:t>
      </w:r>
      <w:r w:rsidR="00EF0C68">
        <w:rPr>
          <w:rFonts w:ascii="Times" w:hAnsi="Times"/>
          <w:lang w:val="fr-FR"/>
        </w:rPr>
        <w:t>’</w:t>
      </w:r>
      <w:r w:rsidRPr="00657045">
        <w:rPr>
          <w:rFonts w:ascii="Times" w:hAnsi="Times"/>
          <w:lang w:val="fr-FR"/>
        </w:rPr>
        <w:t xml:space="preserve">est pas le cas. </w:t>
      </w:r>
      <w:r w:rsidRPr="00657045">
        <w:rPr>
          <w:rFonts w:ascii="Times" w:hAnsi="Times"/>
          <w:position w:val="6"/>
          <w:sz w:val="16"/>
          <w:lang w:val="fr-FR"/>
        </w:rPr>
        <w:endnoteReference w:id="60"/>
      </w:r>
    </w:p>
    <w:p w14:paraId="37068310" w14:textId="77777777" w:rsidR="00426796" w:rsidRPr="00657045" w:rsidRDefault="00426796" w:rsidP="00A31188">
      <w:pPr>
        <w:rPr>
          <w:rFonts w:ascii="Times" w:hAnsi="Times"/>
          <w:lang w:val="fr-FR"/>
        </w:rPr>
      </w:pPr>
    </w:p>
    <w:p w14:paraId="0FDEE08C" w14:textId="40073754" w:rsidR="00426796" w:rsidRPr="00657045" w:rsidRDefault="00426796" w:rsidP="00A31188">
      <w:pPr>
        <w:rPr>
          <w:rFonts w:ascii="Times" w:hAnsi="Times"/>
          <w:lang w:val="fr-FR"/>
        </w:rPr>
      </w:pPr>
      <w:r w:rsidRPr="00657045">
        <w:rPr>
          <w:rFonts w:ascii="Times" w:hAnsi="Times"/>
          <w:lang w:val="fr-FR"/>
        </w:rPr>
        <w:t>La connaissance et la raison ne sont pas négociables pour la foi biblique. Elle ne peut pas plus fonctionner sans elles qu</w:t>
      </w:r>
      <w:r w:rsidR="00EF0C68">
        <w:rPr>
          <w:rFonts w:ascii="Times" w:hAnsi="Times"/>
          <w:lang w:val="fr-FR"/>
        </w:rPr>
        <w:t>’</w:t>
      </w:r>
      <w:r w:rsidRPr="00657045">
        <w:rPr>
          <w:rFonts w:ascii="Times" w:hAnsi="Times"/>
          <w:lang w:val="fr-FR"/>
        </w:rPr>
        <w:t>un ordinateur sans logiciel.</w:t>
      </w:r>
    </w:p>
    <w:p w14:paraId="74590544" w14:textId="77777777" w:rsidR="00426796" w:rsidRPr="00657045" w:rsidRDefault="00426796" w:rsidP="00A31188">
      <w:pPr>
        <w:rPr>
          <w:rFonts w:ascii="Times" w:hAnsi="Times"/>
          <w:lang w:val="fr-FR"/>
        </w:rPr>
      </w:pPr>
    </w:p>
    <w:p w14:paraId="162BFA91" w14:textId="6FE26A27" w:rsidR="00426796" w:rsidRPr="00657045" w:rsidRDefault="00426796" w:rsidP="00A31188">
      <w:pPr>
        <w:rPr>
          <w:rFonts w:ascii="Times" w:hAnsi="Times"/>
          <w:lang w:val="fr-FR"/>
        </w:rPr>
      </w:pPr>
      <w:r w:rsidRPr="00657045">
        <w:rPr>
          <w:rStyle w:val="Heading2Char"/>
          <w:rFonts w:ascii="Times" w:hAnsi="Times"/>
          <w:lang w:val="fr-FR"/>
        </w:rPr>
        <w:t>Troisième élément</w:t>
      </w:r>
      <w:r w:rsidR="00C92545">
        <w:rPr>
          <w:rStyle w:val="Heading2Char"/>
          <w:rFonts w:ascii="Times" w:hAnsi="Times"/>
          <w:lang w:val="fr-FR"/>
        </w:rPr>
        <w:t> </w:t>
      </w:r>
      <w:r w:rsidRPr="00657045">
        <w:rPr>
          <w:rStyle w:val="Heading2Char"/>
          <w:rFonts w:ascii="Times" w:hAnsi="Times"/>
          <w:lang w:val="fr-FR"/>
        </w:rPr>
        <w:t>: La confiance (fiducia</w:t>
      </w:r>
      <w:r w:rsidRPr="00657045">
        <w:rPr>
          <w:rFonts w:ascii="Times" w:hAnsi="Times"/>
          <w:i/>
          <w:lang w:val="fr-FR"/>
        </w:rPr>
        <w:t>)</w:t>
      </w:r>
    </w:p>
    <w:p w14:paraId="30383FB4" w14:textId="535B6839" w:rsidR="00426796" w:rsidRPr="00657045" w:rsidRDefault="00426796" w:rsidP="00F84D7E">
      <w:pPr>
        <w:pStyle w:val="ScriptureQuotes"/>
        <w:rPr>
          <w:rFonts w:ascii="Times" w:hAnsi="Times"/>
          <w:lang w:val="fr-FR"/>
        </w:rPr>
      </w:pPr>
      <w:r w:rsidRPr="00657045">
        <w:rPr>
          <w:rFonts w:ascii="Times" w:hAnsi="Times"/>
          <w:lang w:val="fr-FR"/>
        </w:rPr>
        <w:t>...</w:t>
      </w:r>
      <w:r w:rsidR="006A39EF" w:rsidRPr="00296045">
        <w:rPr>
          <w:rStyle w:val="text"/>
          <w:iCs/>
          <w:lang w:val="fr-FR"/>
        </w:rPr>
        <w:t>et ayant la pleine conviction que ce qu</w:t>
      </w:r>
      <w:r w:rsidR="00EF0C68">
        <w:rPr>
          <w:rStyle w:val="text"/>
          <w:iCs/>
          <w:lang w:val="fr-FR"/>
        </w:rPr>
        <w:t>’</w:t>
      </w:r>
      <w:r w:rsidR="006A39EF" w:rsidRPr="00296045">
        <w:rPr>
          <w:rStyle w:val="text"/>
          <w:iCs/>
          <w:lang w:val="fr-FR"/>
        </w:rPr>
        <w:t>il promet il peut aussi l</w:t>
      </w:r>
      <w:r w:rsidR="00EF0C68">
        <w:rPr>
          <w:rStyle w:val="text"/>
          <w:iCs/>
          <w:lang w:val="fr-FR"/>
        </w:rPr>
        <w:t>’</w:t>
      </w:r>
      <w:r w:rsidR="006A39EF" w:rsidRPr="00296045">
        <w:rPr>
          <w:rStyle w:val="text"/>
          <w:iCs/>
          <w:lang w:val="fr-FR"/>
        </w:rPr>
        <w:t>accomplir.</w:t>
      </w:r>
      <w:r w:rsidR="006A39EF" w:rsidRPr="006A39EF">
        <w:rPr>
          <w:rFonts w:ascii="Times" w:hAnsi="Times"/>
          <w:lang w:val="fr-FR"/>
        </w:rPr>
        <w:t xml:space="preserve"> </w:t>
      </w:r>
      <w:r w:rsidR="006A39EF" w:rsidRPr="00657045">
        <w:rPr>
          <w:rFonts w:ascii="Times" w:hAnsi="Times"/>
          <w:lang w:val="fr-FR"/>
        </w:rPr>
        <w:t>(V.21</w:t>
      </w:r>
      <w:r w:rsidR="006A39EF">
        <w:rPr>
          <w:rFonts w:ascii="Times" w:hAnsi="Times"/>
          <w:lang w:val="fr-FR"/>
        </w:rPr>
        <w:t>)</w:t>
      </w:r>
    </w:p>
    <w:p w14:paraId="43CE3B27" w14:textId="460B2542" w:rsidR="00426796" w:rsidRPr="00657045" w:rsidRDefault="00426796" w:rsidP="00A31188">
      <w:pPr>
        <w:rPr>
          <w:rFonts w:ascii="Times" w:hAnsi="Times"/>
          <w:lang w:val="fr-FR"/>
        </w:rPr>
      </w:pPr>
      <w:r w:rsidRPr="00657045">
        <w:rPr>
          <w:rFonts w:ascii="Times" w:hAnsi="Times"/>
          <w:lang w:val="fr-FR"/>
        </w:rPr>
        <w:lastRenderedPageBreak/>
        <w:t>Les deux premiers éléments</w:t>
      </w:r>
      <w:r w:rsidR="00E302AE">
        <w:rPr>
          <w:rFonts w:ascii="Times" w:hAnsi="Times"/>
          <w:lang w:val="fr-FR"/>
        </w:rPr>
        <w:t xml:space="preserve"> </w:t>
      </w:r>
      <w:r w:rsidR="00C44C11">
        <w:rPr>
          <w:rFonts w:ascii="Times" w:hAnsi="Times"/>
          <w:lang w:val="fr-FR"/>
        </w:rPr>
        <w:t>—</w:t>
      </w:r>
      <w:r w:rsidR="00E302AE">
        <w:rPr>
          <w:rFonts w:ascii="Times" w:hAnsi="Times"/>
          <w:lang w:val="fr-FR"/>
        </w:rPr>
        <w:t xml:space="preserve"> </w:t>
      </w:r>
      <w:r w:rsidRPr="00657045">
        <w:rPr>
          <w:rFonts w:ascii="Times" w:hAnsi="Times"/>
          <w:lang w:val="fr-FR"/>
        </w:rPr>
        <w:t>la connaissance et la raison</w:t>
      </w:r>
      <w:r w:rsidR="00E302AE">
        <w:rPr>
          <w:rFonts w:ascii="Times" w:hAnsi="Times"/>
          <w:lang w:val="fr-FR"/>
        </w:rPr>
        <w:t xml:space="preserve"> — </w:t>
      </w:r>
      <w:r w:rsidRPr="00657045">
        <w:rPr>
          <w:rFonts w:ascii="Times" w:hAnsi="Times"/>
          <w:lang w:val="fr-FR"/>
        </w:rPr>
        <w:t>n</w:t>
      </w:r>
      <w:r w:rsidR="00EF0C68">
        <w:rPr>
          <w:rFonts w:ascii="Times" w:hAnsi="Times"/>
          <w:lang w:val="fr-FR"/>
        </w:rPr>
        <w:t>’</w:t>
      </w:r>
      <w:r w:rsidRPr="00657045">
        <w:rPr>
          <w:rFonts w:ascii="Times" w:hAnsi="Times"/>
          <w:lang w:val="fr-FR"/>
        </w:rPr>
        <w:t xml:space="preserve">ont jamais sauvé personne. Ils équivalent à un simple assentiment mental. Cet assentiment mental est une condition </w:t>
      </w:r>
      <w:r w:rsidRPr="00657045">
        <w:rPr>
          <w:rFonts w:ascii="Times" w:hAnsi="Times"/>
          <w:i/>
          <w:lang w:val="fr-FR"/>
        </w:rPr>
        <w:t>nécessaire</w:t>
      </w:r>
      <w:r w:rsidR="00300106">
        <w:rPr>
          <w:rFonts w:ascii="Times" w:hAnsi="Times"/>
          <w:i/>
          <w:lang w:val="fr-FR"/>
        </w:rPr>
        <w:t>,</w:t>
      </w:r>
      <w:r w:rsidRPr="00657045">
        <w:rPr>
          <w:rFonts w:ascii="Times" w:hAnsi="Times"/>
          <w:i/>
          <w:lang w:val="fr-FR"/>
        </w:rPr>
        <w:t xml:space="preserve"> </w:t>
      </w:r>
      <w:r w:rsidRPr="00657045">
        <w:rPr>
          <w:rFonts w:ascii="Times" w:hAnsi="Times"/>
          <w:lang w:val="fr-FR"/>
        </w:rPr>
        <w:t xml:space="preserve">mais non </w:t>
      </w:r>
      <w:r w:rsidRPr="00657045">
        <w:rPr>
          <w:rFonts w:ascii="Times" w:hAnsi="Times"/>
          <w:i/>
          <w:lang w:val="fr-FR"/>
        </w:rPr>
        <w:t>suffisante</w:t>
      </w:r>
      <w:r w:rsidRPr="00657045">
        <w:rPr>
          <w:rFonts w:ascii="Times" w:hAnsi="Times"/>
          <w:lang w:val="fr-FR"/>
        </w:rPr>
        <w:t xml:space="preserve">. </w:t>
      </w:r>
      <w:r w:rsidR="006A39EF">
        <w:rPr>
          <w:rFonts w:ascii="Times" w:hAnsi="Times"/>
          <w:lang w:val="fr-FR"/>
        </w:rPr>
        <w:t>R.C.</w:t>
      </w:r>
      <w:r w:rsidRPr="00657045">
        <w:rPr>
          <w:rFonts w:ascii="Times" w:hAnsi="Times"/>
          <w:lang w:val="fr-FR"/>
        </w:rPr>
        <w:t xml:space="preserve"> Sproul</w:t>
      </w:r>
      <w:r w:rsidR="006A39EF">
        <w:rPr>
          <w:rFonts w:ascii="Times" w:hAnsi="Times"/>
          <w:lang w:val="fr-FR"/>
        </w:rPr>
        <w:t xml:space="preserve"> commente</w:t>
      </w:r>
      <w:r w:rsidR="00FA3BF9">
        <w:rPr>
          <w:rFonts w:ascii="Times" w:hAnsi="Times"/>
          <w:lang w:val="fr-FR"/>
        </w:rPr>
        <w:t> :</w:t>
      </w:r>
    </w:p>
    <w:p w14:paraId="59C01338" w14:textId="77777777" w:rsidR="00426796" w:rsidRPr="00657045" w:rsidRDefault="00426796" w:rsidP="00A31188">
      <w:pPr>
        <w:rPr>
          <w:rFonts w:ascii="Times" w:hAnsi="Times"/>
          <w:lang w:val="fr-FR"/>
        </w:rPr>
      </w:pPr>
    </w:p>
    <w:p w14:paraId="38AE3332" w14:textId="36690045" w:rsidR="00426796" w:rsidRPr="00657045" w:rsidRDefault="00426796" w:rsidP="00A31188">
      <w:pPr>
        <w:rPr>
          <w:rFonts w:ascii="Times" w:hAnsi="Times"/>
          <w:lang w:val="fr-FR"/>
        </w:rPr>
      </w:pPr>
      <w:r w:rsidRPr="00657045">
        <w:rPr>
          <w:rFonts w:ascii="Times" w:hAnsi="Times"/>
          <w:lang w:val="fr-FR"/>
        </w:rPr>
        <w:t>Jacques en est arrivé là lorsqu</w:t>
      </w:r>
      <w:r w:rsidR="00EF0C68">
        <w:rPr>
          <w:rFonts w:ascii="Times" w:hAnsi="Times"/>
          <w:lang w:val="fr-FR"/>
        </w:rPr>
        <w:t>’</w:t>
      </w:r>
      <w:r w:rsidRPr="00657045">
        <w:rPr>
          <w:rFonts w:ascii="Times" w:hAnsi="Times"/>
          <w:lang w:val="fr-FR"/>
        </w:rPr>
        <w:t>il a écrit</w:t>
      </w:r>
      <w:r w:rsidR="00C92545">
        <w:rPr>
          <w:rFonts w:ascii="Times" w:hAnsi="Times"/>
          <w:lang w:val="fr-FR"/>
        </w:rPr>
        <w:t> </w:t>
      </w:r>
      <w:r w:rsidRPr="00657045">
        <w:rPr>
          <w:rFonts w:ascii="Times" w:hAnsi="Times"/>
          <w:lang w:val="fr-FR"/>
        </w:rPr>
        <w:t>: "</w:t>
      </w:r>
      <w:r w:rsidR="00FA3BF9">
        <w:rPr>
          <w:rFonts w:ascii="Times" w:hAnsi="Times"/>
          <w:i/>
          <w:lang w:val="fr-FR"/>
        </w:rPr>
        <w:t>Tu crois qu’il y a un seul Dieu, tu fais bien</w:t>
      </w:r>
      <w:r w:rsidR="006F7FB1">
        <w:rPr>
          <w:rFonts w:ascii="Times" w:hAnsi="Times"/>
          <w:i/>
          <w:lang w:val="fr-FR"/>
        </w:rPr>
        <w:t> </w:t>
      </w:r>
      <w:r w:rsidR="00FA3BF9">
        <w:rPr>
          <w:rFonts w:ascii="Times" w:hAnsi="Times"/>
          <w:i/>
          <w:lang w:val="fr-FR"/>
        </w:rPr>
        <w:t>; les démons le croient aussi, et ils</w:t>
      </w:r>
      <w:r w:rsidRPr="00657045">
        <w:rPr>
          <w:rFonts w:ascii="Times" w:hAnsi="Times"/>
          <w:i/>
          <w:lang w:val="fr-FR"/>
        </w:rPr>
        <w:t xml:space="preserve"> tremblent</w:t>
      </w:r>
      <w:r w:rsidRPr="00657045">
        <w:rPr>
          <w:rFonts w:ascii="Times" w:hAnsi="Times"/>
          <w:lang w:val="fr-FR"/>
        </w:rPr>
        <w:t>" (2</w:t>
      </w:r>
      <w:r w:rsidR="007E3EE0">
        <w:rPr>
          <w:rFonts w:ascii="Times" w:hAnsi="Times"/>
          <w:lang w:val="fr-FR"/>
        </w:rPr>
        <w:t>.</w:t>
      </w:r>
      <w:r w:rsidRPr="00657045">
        <w:rPr>
          <w:rFonts w:ascii="Times" w:hAnsi="Times"/>
          <w:lang w:val="fr-FR"/>
        </w:rPr>
        <w:t xml:space="preserve">19). Ici, le sarcasme </w:t>
      </w:r>
      <w:r w:rsidR="00FA3BF9">
        <w:rPr>
          <w:rFonts w:ascii="Times" w:hAnsi="Times"/>
          <w:lang w:val="fr-FR"/>
        </w:rPr>
        <w:t>coule</w:t>
      </w:r>
      <w:r w:rsidRPr="00657045">
        <w:rPr>
          <w:rFonts w:ascii="Times" w:hAnsi="Times"/>
          <w:lang w:val="fr-FR"/>
        </w:rPr>
        <w:t xml:space="preserve"> de la plume apostolique. Jacques faisait remarquer que le fait de remplir les deux premières conditions nécessaires à la foi salvatrice ne garantit pas le salut. Cela ne fait que qualifier un individu de démon.</w:t>
      </w:r>
      <w:r w:rsidRPr="00657045">
        <w:rPr>
          <w:rFonts w:ascii="Times" w:hAnsi="Times"/>
          <w:position w:val="6"/>
          <w:sz w:val="16"/>
          <w:lang w:val="fr-FR"/>
        </w:rPr>
        <w:endnoteReference w:id="61"/>
      </w:r>
    </w:p>
    <w:p w14:paraId="0DEED591" w14:textId="77777777" w:rsidR="00426796" w:rsidRPr="00657045" w:rsidRDefault="00426796" w:rsidP="00A31188">
      <w:pPr>
        <w:rPr>
          <w:rFonts w:ascii="Times" w:hAnsi="Times"/>
          <w:lang w:val="fr-FR"/>
        </w:rPr>
      </w:pPr>
    </w:p>
    <w:p w14:paraId="1E83CB55" w14:textId="0B3C8052" w:rsidR="00426796" w:rsidRPr="00657045" w:rsidRDefault="00426796" w:rsidP="00A31188">
      <w:pPr>
        <w:rPr>
          <w:rFonts w:ascii="Times" w:hAnsi="Times"/>
          <w:lang w:val="fr-FR"/>
        </w:rPr>
      </w:pPr>
      <w:r w:rsidRPr="00657045">
        <w:rPr>
          <w:rFonts w:ascii="Times" w:hAnsi="Times"/>
          <w:lang w:val="fr-FR"/>
        </w:rPr>
        <w:t xml:space="preserve">À un moment donné, Abraham a fait le choix de faire confiance à Dieu pour remplir sa promesse. Cela est venu du plus profond de son être. Il en était </w:t>
      </w:r>
      <w:r w:rsidRPr="00657045">
        <w:rPr>
          <w:rFonts w:ascii="Times" w:hAnsi="Times"/>
          <w:i/>
          <w:lang w:val="fr-FR"/>
        </w:rPr>
        <w:t>pleinement persuadé</w:t>
      </w:r>
      <w:r w:rsidRPr="00657045">
        <w:rPr>
          <w:rFonts w:ascii="Times" w:hAnsi="Times"/>
          <w:lang w:val="fr-FR"/>
        </w:rPr>
        <w:t>. C</w:t>
      </w:r>
      <w:r w:rsidR="00EF0C68">
        <w:rPr>
          <w:rFonts w:ascii="Times" w:hAnsi="Times"/>
          <w:lang w:val="fr-FR"/>
        </w:rPr>
        <w:t>’</w:t>
      </w:r>
      <w:r w:rsidRPr="00657045">
        <w:rPr>
          <w:rFonts w:ascii="Times" w:hAnsi="Times"/>
          <w:lang w:val="fr-FR"/>
        </w:rPr>
        <w:t xml:space="preserve">était un engagement personnel impliquant chaque fibre de son être </w:t>
      </w:r>
      <w:r w:rsidR="00605FA1" w:rsidRPr="00605FA1">
        <w:rPr>
          <w:lang w:val="fr-FR"/>
        </w:rPr>
        <w:t>—</w:t>
      </w:r>
      <w:r w:rsidRPr="00657045">
        <w:rPr>
          <w:rFonts w:ascii="Times" w:hAnsi="Times"/>
          <w:lang w:val="fr-FR"/>
        </w:rPr>
        <w:t xml:space="preserve"> d</w:t>
      </w:r>
      <w:r w:rsidR="00EF0C68">
        <w:rPr>
          <w:rFonts w:ascii="Times" w:hAnsi="Times"/>
          <w:lang w:val="fr-FR"/>
        </w:rPr>
        <w:t>’</w:t>
      </w:r>
      <w:r w:rsidRPr="00657045">
        <w:rPr>
          <w:rFonts w:ascii="Times" w:hAnsi="Times"/>
          <w:lang w:val="fr-FR"/>
        </w:rPr>
        <w:t>abord sa raison et ensuite sa volonté. Ce n</w:t>
      </w:r>
      <w:r w:rsidR="00EF0C68">
        <w:rPr>
          <w:rFonts w:ascii="Times" w:hAnsi="Times"/>
          <w:lang w:val="fr-FR"/>
        </w:rPr>
        <w:t>’</w:t>
      </w:r>
      <w:r w:rsidRPr="00657045">
        <w:rPr>
          <w:rFonts w:ascii="Times" w:hAnsi="Times"/>
          <w:lang w:val="fr-FR"/>
        </w:rPr>
        <w:t>était pas une décision superficielle. Il l</w:t>
      </w:r>
      <w:r w:rsidR="00EF0C68">
        <w:rPr>
          <w:rFonts w:ascii="Times" w:hAnsi="Times"/>
          <w:lang w:val="fr-FR"/>
        </w:rPr>
        <w:t>’</w:t>
      </w:r>
      <w:r w:rsidRPr="00657045">
        <w:rPr>
          <w:rFonts w:ascii="Times" w:hAnsi="Times"/>
          <w:lang w:val="fr-FR"/>
        </w:rPr>
        <w:t xml:space="preserve">a prise </w:t>
      </w:r>
      <w:r w:rsidRPr="00657045">
        <w:rPr>
          <w:rFonts w:ascii="Times" w:hAnsi="Times"/>
          <w:i/>
          <w:lang w:val="fr-FR"/>
        </w:rPr>
        <w:t>contre toute espérance</w:t>
      </w:r>
      <w:r w:rsidRPr="00657045">
        <w:rPr>
          <w:rFonts w:ascii="Times" w:hAnsi="Times"/>
          <w:lang w:val="fr-FR"/>
        </w:rPr>
        <w:t>, choisissant d</w:t>
      </w:r>
      <w:r w:rsidR="00EF0C68">
        <w:rPr>
          <w:rFonts w:ascii="Times" w:hAnsi="Times"/>
          <w:lang w:val="fr-FR"/>
        </w:rPr>
        <w:t>’</w:t>
      </w:r>
      <w:r w:rsidRPr="00657045">
        <w:rPr>
          <w:rFonts w:ascii="Times" w:hAnsi="Times"/>
          <w:lang w:val="fr-FR"/>
        </w:rPr>
        <w:t xml:space="preserve">ignorer </w:t>
      </w:r>
      <w:r w:rsidRPr="00605FA1">
        <w:rPr>
          <w:rFonts w:ascii="Times" w:hAnsi="Times"/>
          <w:iCs/>
          <w:lang w:val="fr-FR"/>
        </w:rPr>
        <w:t>le fait que son corps était comme mort</w:t>
      </w:r>
      <w:r w:rsidRPr="00657045">
        <w:rPr>
          <w:rFonts w:ascii="Times" w:hAnsi="Times"/>
          <w:i/>
          <w:lang w:val="fr-FR"/>
        </w:rPr>
        <w:t xml:space="preserve">, </w:t>
      </w:r>
      <w:r w:rsidRPr="00657045">
        <w:rPr>
          <w:rFonts w:ascii="Times" w:hAnsi="Times"/>
          <w:lang w:val="fr-FR"/>
        </w:rPr>
        <w:t xml:space="preserve">ainsi que tout autre facteur contredisant la promesse de Dieu. </w:t>
      </w:r>
    </w:p>
    <w:p w14:paraId="411C4370" w14:textId="77777777" w:rsidR="00426796" w:rsidRPr="00657045" w:rsidRDefault="00426796" w:rsidP="00A31188">
      <w:pPr>
        <w:rPr>
          <w:rFonts w:ascii="Times" w:hAnsi="Times"/>
          <w:lang w:val="fr-FR"/>
        </w:rPr>
      </w:pPr>
    </w:p>
    <w:p w14:paraId="7453E511" w14:textId="50D32BCA" w:rsidR="00426796" w:rsidRPr="00657045" w:rsidRDefault="00426796" w:rsidP="00A31188">
      <w:pPr>
        <w:rPr>
          <w:rFonts w:ascii="Times" w:hAnsi="Times"/>
          <w:lang w:val="fr-FR"/>
        </w:rPr>
      </w:pPr>
      <w:r w:rsidRPr="00657045">
        <w:rPr>
          <w:rFonts w:ascii="Times" w:hAnsi="Times"/>
          <w:lang w:val="fr-FR"/>
        </w:rPr>
        <w:t>Ce type d</w:t>
      </w:r>
      <w:r w:rsidR="00EF0C68">
        <w:rPr>
          <w:rFonts w:ascii="Times" w:hAnsi="Times"/>
          <w:lang w:val="fr-FR"/>
        </w:rPr>
        <w:t>’</w:t>
      </w:r>
      <w:r w:rsidRPr="00657045">
        <w:rPr>
          <w:rFonts w:ascii="Times" w:hAnsi="Times"/>
          <w:lang w:val="fr-FR"/>
        </w:rPr>
        <w:t xml:space="preserve">engagement est </w:t>
      </w:r>
      <w:r w:rsidRPr="00605FA1">
        <w:rPr>
          <w:rFonts w:ascii="Times" w:hAnsi="Times"/>
          <w:i/>
          <w:iCs/>
          <w:lang w:val="fr-FR"/>
        </w:rPr>
        <w:t xml:space="preserve">la </w:t>
      </w:r>
      <w:r w:rsidRPr="00657045">
        <w:rPr>
          <w:rFonts w:ascii="Times" w:hAnsi="Times"/>
          <w:i/>
          <w:lang w:val="fr-FR"/>
        </w:rPr>
        <w:t xml:space="preserve">fiducia, </w:t>
      </w:r>
      <w:r w:rsidRPr="00657045">
        <w:rPr>
          <w:rFonts w:ascii="Times" w:hAnsi="Times"/>
          <w:lang w:val="fr-FR"/>
        </w:rPr>
        <w:t>que nous appelons "simple confiance" ou, peut-être, "engagement personnel". Cependant, "simple" ne signifie pas "superficiel". Au sens figuré, il s</w:t>
      </w:r>
      <w:r w:rsidR="00EF0C68">
        <w:rPr>
          <w:rFonts w:ascii="Times" w:hAnsi="Times"/>
          <w:lang w:val="fr-FR"/>
        </w:rPr>
        <w:t>’</w:t>
      </w:r>
      <w:r w:rsidRPr="00657045">
        <w:rPr>
          <w:rFonts w:ascii="Times" w:hAnsi="Times"/>
          <w:lang w:val="fr-FR"/>
        </w:rPr>
        <w:t>est jeté tête baissée sur la promesse de Dieu au mépris total de tout autre facteur,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agisse de circonstances extérieures ou de capacités intérieures. C</w:t>
      </w:r>
      <w:r w:rsidR="00EF0C68">
        <w:rPr>
          <w:rFonts w:ascii="Times" w:hAnsi="Times"/>
          <w:lang w:val="fr-FR"/>
        </w:rPr>
        <w:t>’</w:t>
      </w:r>
      <w:r w:rsidRPr="00657045">
        <w:rPr>
          <w:rFonts w:ascii="Times" w:hAnsi="Times"/>
          <w:lang w:val="fr-FR"/>
        </w:rPr>
        <w:t>est ce qui justifie la foi. Aucune autre sorte ne le justifie.</w:t>
      </w:r>
    </w:p>
    <w:p w14:paraId="5187C505" w14:textId="77777777" w:rsidR="00426796" w:rsidRPr="00657045" w:rsidRDefault="00426796" w:rsidP="00A31188">
      <w:pPr>
        <w:rPr>
          <w:rFonts w:ascii="Times" w:hAnsi="Times"/>
          <w:lang w:val="fr-FR"/>
        </w:rPr>
      </w:pPr>
    </w:p>
    <w:p w14:paraId="609E36CB" w14:textId="5043C5F0" w:rsidR="00426796" w:rsidRPr="00657045" w:rsidRDefault="00426796" w:rsidP="00F84D7E">
      <w:pPr>
        <w:pStyle w:val="Heading2"/>
        <w:rPr>
          <w:rFonts w:ascii="Times" w:hAnsi="Times"/>
          <w:lang w:val="fr-FR"/>
        </w:rPr>
      </w:pPr>
      <w:r w:rsidRPr="00657045">
        <w:rPr>
          <w:rFonts w:ascii="Times" w:hAnsi="Times"/>
          <w:lang w:val="fr-FR"/>
        </w:rPr>
        <w:t>Où les œuvres interviennent-elles</w:t>
      </w:r>
      <w:r w:rsidR="00EE00B7">
        <w:rPr>
          <w:rFonts w:ascii="Times" w:hAnsi="Times"/>
          <w:lang w:val="fr-FR"/>
        </w:rPr>
        <w:t> </w:t>
      </w:r>
      <w:r w:rsidRPr="00657045">
        <w:rPr>
          <w:rFonts w:ascii="Times" w:hAnsi="Times"/>
          <w:lang w:val="fr-FR"/>
        </w:rPr>
        <w:t>?</w:t>
      </w:r>
    </w:p>
    <w:p w14:paraId="30A8EBC1" w14:textId="530D750F" w:rsidR="00426796" w:rsidRPr="00657045" w:rsidRDefault="00426796" w:rsidP="00A31188">
      <w:pPr>
        <w:rPr>
          <w:rFonts w:ascii="Times" w:hAnsi="Times"/>
          <w:lang w:val="fr-FR"/>
        </w:rPr>
      </w:pPr>
      <w:r w:rsidRPr="00657045">
        <w:rPr>
          <w:rFonts w:ascii="Times" w:hAnsi="Times"/>
          <w:lang w:val="fr-FR"/>
        </w:rPr>
        <w:t>La Bible oppose la foi aux œuvres lorsqu</w:t>
      </w:r>
      <w:r w:rsidR="00EF0C68">
        <w:rPr>
          <w:rFonts w:ascii="Times" w:hAnsi="Times"/>
          <w:lang w:val="fr-FR"/>
        </w:rPr>
        <w:t>’</w:t>
      </w:r>
      <w:r w:rsidRPr="00657045">
        <w:rPr>
          <w:rFonts w:ascii="Times" w:hAnsi="Times"/>
          <w:lang w:val="fr-FR"/>
        </w:rPr>
        <w:t>elle parle du salut, mais les relie de façon indissociable pour la vie chrétienne. Un superbe exemple de cela est Eph.2</w:t>
      </w:r>
      <w:r w:rsidR="007E3EE0">
        <w:rPr>
          <w:rFonts w:ascii="Times" w:hAnsi="Times"/>
          <w:lang w:val="fr-FR"/>
        </w:rPr>
        <w:t>.</w:t>
      </w:r>
      <w:r w:rsidRPr="00657045">
        <w:rPr>
          <w:rFonts w:ascii="Times" w:hAnsi="Times"/>
          <w:lang w:val="fr-FR"/>
        </w:rPr>
        <w:t>8-10.</w:t>
      </w:r>
    </w:p>
    <w:p w14:paraId="5B691511" w14:textId="77777777" w:rsidR="00426796" w:rsidRPr="00657045" w:rsidRDefault="00426796" w:rsidP="00A31188">
      <w:pPr>
        <w:rPr>
          <w:rFonts w:ascii="Times" w:hAnsi="Times"/>
          <w:lang w:val="fr-FR"/>
        </w:rPr>
      </w:pPr>
    </w:p>
    <w:p w14:paraId="695A11BA" w14:textId="51F53BB8" w:rsidR="00426796" w:rsidRPr="00657045" w:rsidRDefault="00426796" w:rsidP="00F84D7E">
      <w:pPr>
        <w:pStyle w:val="ScriptureQuotes"/>
        <w:rPr>
          <w:rFonts w:ascii="Times" w:hAnsi="Times"/>
          <w:lang w:val="fr-FR"/>
        </w:rPr>
      </w:pPr>
      <w:r w:rsidRPr="00657045">
        <w:rPr>
          <w:rFonts w:ascii="Times" w:hAnsi="Times"/>
          <w:lang w:val="fr-FR"/>
        </w:rPr>
        <w:t>Car c</w:t>
      </w:r>
      <w:r w:rsidR="00EF0C68">
        <w:rPr>
          <w:rFonts w:ascii="Times" w:hAnsi="Times"/>
          <w:lang w:val="fr-FR"/>
        </w:rPr>
        <w:t>’</w:t>
      </w:r>
      <w:r w:rsidRPr="00657045">
        <w:rPr>
          <w:rFonts w:ascii="Times" w:hAnsi="Times"/>
          <w:lang w:val="fr-FR"/>
        </w:rPr>
        <w:t xml:space="preserve">est par la grâce que vous </w:t>
      </w:r>
      <w:r w:rsidR="002304C9">
        <w:rPr>
          <w:rFonts w:ascii="Times" w:hAnsi="Times"/>
          <w:lang w:val="fr-FR"/>
        </w:rPr>
        <w:t>êtes</w:t>
      </w:r>
      <w:r w:rsidRPr="00657045">
        <w:rPr>
          <w:rFonts w:ascii="Times" w:hAnsi="Times"/>
          <w:lang w:val="fr-FR"/>
        </w:rPr>
        <w:t xml:space="preserve"> sauvés, </w:t>
      </w:r>
      <w:r w:rsidR="0044586B">
        <w:rPr>
          <w:rFonts w:ascii="Times" w:hAnsi="Times"/>
          <w:lang w:val="fr-FR"/>
        </w:rPr>
        <w:t>à travers</w:t>
      </w:r>
      <w:r w:rsidRPr="00657045">
        <w:rPr>
          <w:rFonts w:ascii="Times" w:hAnsi="Times"/>
          <w:lang w:val="fr-FR"/>
        </w:rPr>
        <w:t xml:space="preserve"> la foi </w:t>
      </w:r>
      <w:r w:rsidR="002304C9" w:rsidRPr="002304C9">
        <w:rPr>
          <w:lang w:val="fr-FR"/>
        </w:rPr>
        <w:t>—</w:t>
      </w:r>
      <w:r w:rsidRPr="00657045">
        <w:rPr>
          <w:rFonts w:ascii="Times" w:hAnsi="Times"/>
          <w:lang w:val="fr-FR"/>
        </w:rPr>
        <w:t xml:space="preserve"> </w:t>
      </w:r>
      <w:r w:rsidR="002304C9">
        <w:rPr>
          <w:rFonts w:ascii="Times" w:hAnsi="Times"/>
          <w:lang w:val="fr-FR"/>
        </w:rPr>
        <w:t>E</w:t>
      </w:r>
      <w:r w:rsidRPr="00657045">
        <w:rPr>
          <w:rFonts w:ascii="Times" w:hAnsi="Times"/>
          <w:lang w:val="fr-FR"/>
        </w:rPr>
        <w:t>t cela ne vient pas de vous, c</w:t>
      </w:r>
      <w:r w:rsidR="00EF0C68">
        <w:rPr>
          <w:rFonts w:ascii="Times" w:hAnsi="Times"/>
          <w:lang w:val="fr-FR"/>
        </w:rPr>
        <w:t>’</w:t>
      </w:r>
      <w:r w:rsidRPr="00657045">
        <w:rPr>
          <w:rFonts w:ascii="Times" w:hAnsi="Times"/>
          <w:lang w:val="fr-FR"/>
        </w:rPr>
        <w:t>est le don de Dieu</w:t>
      </w:r>
      <w:r w:rsidR="002304C9">
        <w:rPr>
          <w:rFonts w:ascii="Times" w:hAnsi="Times"/>
          <w:lang w:val="fr-FR"/>
        </w:rPr>
        <w:t xml:space="preserve">. </w:t>
      </w:r>
      <w:r w:rsidRPr="00657045">
        <w:rPr>
          <w:rFonts w:ascii="Times" w:hAnsi="Times"/>
          <w:lang w:val="fr-FR"/>
        </w:rPr>
        <w:t xml:space="preserve"> (9) </w:t>
      </w:r>
      <w:r w:rsidR="002304C9">
        <w:rPr>
          <w:rFonts w:ascii="Times" w:hAnsi="Times"/>
          <w:lang w:val="fr-FR"/>
        </w:rPr>
        <w:t>Ce n’est point</w:t>
      </w:r>
      <w:r w:rsidRPr="00657045">
        <w:rPr>
          <w:rFonts w:ascii="Times" w:hAnsi="Times"/>
          <w:lang w:val="fr-FR"/>
        </w:rPr>
        <w:t xml:space="preserve"> par les œuvres</w:t>
      </w:r>
      <w:r w:rsidR="002304C9">
        <w:rPr>
          <w:rFonts w:ascii="Times" w:hAnsi="Times"/>
          <w:lang w:val="fr-FR"/>
        </w:rPr>
        <w:t xml:space="preserve"> afin que personne ne se glorifie</w:t>
      </w:r>
      <w:r w:rsidRPr="00657045">
        <w:rPr>
          <w:rFonts w:ascii="Times" w:hAnsi="Times"/>
          <w:lang w:val="fr-FR"/>
        </w:rPr>
        <w:t xml:space="preserve">. (10) Car nous sommes </w:t>
      </w:r>
      <w:r w:rsidR="002304C9">
        <w:rPr>
          <w:rFonts w:ascii="Times" w:hAnsi="Times"/>
          <w:lang w:val="fr-FR"/>
        </w:rPr>
        <w:t>son ouvrage, ayant été</w:t>
      </w:r>
      <w:r w:rsidRPr="00657045">
        <w:rPr>
          <w:rFonts w:ascii="Times" w:hAnsi="Times"/>
          <w:lang w:val="fr-FR"/>
        </w:rPr>
        <w:t xml:space="preserve"> créés en Jésus-Christ pour de bonnes œuvres, que Dieu a préparées d</w:t>
      </w:r>
      <w:r w:rsidR="00EF0C68">
        <w:rPr>
          <w:rFonts w:ascii="Times" w:hAnsi="Times"/>
          <w:lang w:val="fr-FR"/>
        </w:rPr>
        <w:t>’</w:t>
      </w:r>
      <w:r w:rsidRPr="00657045">
        <w:rPr>
          <w:rFonts w:ascii="Times" w:hAnsi="Times"/>
          <w:lang w:val="fr-FR"/>
        </w:rPr>
        <w:t>avance</w:t>
      </w:r>
      <w:r w:rsidR="002304C9">
        <w:rPr>
          <w:rFonts w:ascii="Times" w:hAnsi="Times"/>
          <w:lang w:val="fr-FR"/>
        </w:rPr>
        <w:t>, afin que nous les pratiquions.</w:t>
      </w:r>
    </w:p>
    <w:p w14:paraId="3F6703A2" w14:textId="77777777" w:rsidR="00426796" w:rsidRPr="00657045" w:rsidRDefault="00426796" w:rsidP="00A31188">
      <w:pPr>
        <w:rPr>
          <w:rFonts w:ascii="Times" w:hAnsi="Times"/>
          <w:lang w:val="fr-FR"/>
        </w:rPr>
      </w:pPr>
    </w:p>
    <w:p w14:paraId="6E032960" w14:textId="5AABD8B1" w:rsidR="00426796" w:rsidRPr="00657045" w:rsidRDefault="00426796" w:rsidP="00A31188">
      <w:pPr>
        <w:rPr>
          <w:rFonts w:ascii="Times" w:hAnsi="Times"/>
          <w:lang w:val="fr-FR"/>
        </w:rPr>
      </w:pPr>
      <w:r w:rsidRPr="00657045">
        <w:rPr>
          <w:rFonts w:ascii="Times" w:hAnsi="Times"/>
          <w:lang w:val="fr-FR"/>
        </w:rPr>
        <w:t xml:space="preserve">Oui, sauvé par la grâce, </w:t>
      </w:r>
      <w:r w:rsidR="0044586B">
        <w:rPr>
          <w:rFonts w:ascii="Times" w:hAnsi="Times"/>
          <w:lang w:val="fr-FR"/>
        </w:rPr>
        <w:t>à travers</w:t>
      </w:r>
      <w:r w:rsidR="002304C9">
        <w:rPr>
          <w:rFonts w:ascii="Times" w:hAnsi="Times"/>
          <w:lang w:val="fr-FR"/>
        </w:rPr>
        <w:t xml:space="preserve"> </w:t>
      </w:r>
      <w:r w:rsidRPr="00657045">
        <w:rPr>
          <w:rFonts w:ascii="Times" w:hAnsi="Times"/>
          <w:lang w:val="fr-FR"/>
        </w:rPr>
        <w:t>la foi, sans œuvres. Mais dans quel but</w:t>
      </w:r>
      <w:r w:rsidR="00EE00B7">
        <w:rPr>
          <w:rFonts w:ascii="Times" w:hAnsi="Times"/>
          <w:lang w:val="fr-FR"/>
        </w:rPr>
        <w:t> </w:t>
      </w:r>
      <w:r w:rsidRPr="00657045">
        <w:rPr>
          <w:rFonts w:ascii="Times" w:hAnsi="Times"/>
          <w:lang w:val="fr-FR"/>
        </w:rPr>
        <w:t xml:space="preserve">? ... </w:t>
      </w:r>
      <w:r w:rsidRPr="00657045">
        <w:rPr>
          <w:rFonts w:ascii="Times" w:hAnsi="Times"/>
          <w:i/>
          <w:lang w:val="fr-FR"/>
        </w:rPr>
        <w:t xml:space="preserve">Pour de bonnes œuvres. </w:t>
      </w:r>
      <w:r w:rsidRPr="00657045">
        <w:rPr>
          <w:rFonts w:ascii="Times" w:hAnsi="Times"/>
          <w:lang w:val="fr-FR"/>
        </w:rPr>
        <w:t xml:space="preserve">Est-ce une simple </w:t>
      </w:r>
      <w:r w:rsidRPr="002304C9">
        <w:rPr>
          <w:rFonts w:ascii="Times" w:hAnsi="Times"/>
          <w:lang w:val="fr-FR"/>
        </w:rPr>
        <w:t>exhortation à s</w:t>
      </w:r>
      <w:r w:rsidR="00EF0C68">
        <w:rPr>
          <w:rFonts w:ascii="Times" w:hAnsi="Times"/>
          <w:lang w:val="fr-FR"/>
        </w:rPr>
        <w:t>’</w:t>
      </w:r>
      <w:r w:rsidRPr="002304C9">
        <w:rPr>
          <w:rFonts w:ascii="Times" w:hAnsi="Times"/>
          <w:lang w:val="fr-FR"/>
        </w:rPr>
        <w:t>occuper et à faire de bonnes œuvres</w:t>
      </w:r>
      <w:r w:rsidR="00EE00B7">
        <w:rPr>
          <w:rFonts w:ascii="Times" w:hAnsi="Times"/>
          <w:lang w:val="fr-FR"/>
        </w:rPr>
        <w:t> </w:t>
      </w:r>
      <w:r w:rsidRPr="00657045">
        <w:rPr>
          <w:rFonts w:ascii="Times" w:hAnsi="Times"/>
          <w:lang w:val="fr-FR"/>
        </w:rPr>
        <w:t>? Non. C</w:t>
      </w:r>
      <w:r w:rsidR="00EF0C68">
        <w:rPr>
          <w:rFonts w:ascii="Times" w:hAnsi="Times"/>
          <w:lang w:val="fr-FR"/>
        </w:rPr>
        <w:t>’</w:t>
      </w:r>
      <w:r w:rsidRPr="00657045">
        <w:rPr>
          <w:rFonts w:ascii="Times" w:hAnsi="Times"/>
          <w:lang w:val="fr-FR"/>
        </w:rPr>
        <w:t xml:space="preserve">est une déclaration selon laquelle les bonnes œuvres sont inévitables. </w:t>
      </w:r>
      <w:r w:rsidRPr="00657045">
        <w:rPr>
          <w:rFonts w:ascii="Times" w:hAnsi="Times"/>
          <w:i/>
          <w:lang w:val="fr-FR"/>
        </w:rPr>
        <w:t xml:space="preserve">... </w:t>
      </w:r>
      <w:r w:rsidR="002304C9" w:rsidRPr="002304C9">
        <w:rPr>
          <w:rFonts w:ascii="Times" w:hAnsi="Times"/>
          <w:i/>
          <w:iCs/>
          <w:lang w:val="fr-FR"/>
        </w:rPr>
        <w:t>que Dieu a préparées d</w:t>
      </w:r>
      <w:r w:rsidR="00EF0C68">
        <w:rPr>
          <w:rFonts w:ascii="Times" w:hAnsi="Times"/>
          <w:i/>
          <w:iCs/>
          <w:lang w:val="fr-FR"/>
        </w:rPr>
        <w:t>’</w:t>
      </w:r>
      <w:r w:rsidR="002304C9" w:rsidRPr="002304C9">
        <w:rPr>
          <w:rFonts w:ascii="Times" w:hAnsi="Times"/>
          <w:i/>
          <w:iCs/>
          <w:lang w:val="fr-FR"/>
        </w:rPr>
        <w:t>avance, afin que nous les pratiquions</w:t>
      </w:r>
      <w:r w:rsidR="002304C9">
        <w:rPr>
          <w:rFonts w:ascii="Times" w:hAnsi="Times"/>
          <w:lang w:val="fr-FR"/>
        </w:rPr>
        <w:t>.</w:t>
      </w:r>
      <w:r w:rsidR="002304C9" w:rsidRPr="00657045">
        <w:rPr>
          <w:rFonts w:ascii="Times" w:hAnsi="Times"/>
          <w:lang w:val="fr-FR"/>
        </w:rPr>
        <w:t xml:space="preserve"> </w:t>
      </w:r>
      <w:r w:rsidRPr="00657045">
        <w:rPr>
          <w:rFonts w:ascii="Times" w:hAnsi="Times"/>
          <w:lang w:val="fr-FR"/>
        </w:rPr>
        <w:t>La foi authentique ne peut pas plus ne pas produire de bonnes œuvres qu</w:t>
      </w:r>
      <w:r w:rsidR="00EF0C68">
        <w:rPr>
          <w:rFonts w:ascii="Times" w:hAnsi="Times"/>
          <w:lang w:val="fr-FR"/>
        </w:rPr>
        <w:t>’</w:t>
      </w:r>
      <w:r w:rsidRPr="00657045">
        <w:rPr>
          <w:rFonts w:ascii="Times" w:hAnsi="Times"/>
          <w:lang w:val="fr-FR"/>
        </w:rPr>
        <w:t xml:space="preserve">elle ne peut ne pas transmettre de justification. Dieu lui-même le garantit. </w:t>
      </w:r>
    </w:p>
    <w:p w14:paraId="0A574BAD" w14:textId="77777777" w:rsidR="00426796" w:rsidRPr="00657045" w:rsidRDefault="00426796" w:rsidP="00A31188">
      <w:pPr>
        <w:rPr>
          <w:rFonts w:ascii="Times" w:hAnsi="Times"/>
          <w:lang w:val="fr-FR"/>
        </w:rPr>
      </w:pPr>
    </w:p>
    <w:p w14:paraId="51FEF2CE" w14:textId="77777777" w:rsidR="00426796" w:rsidRPr="00657045" w:rsidRDefault="00426796" w:rsidP="00A31188">
      <w:pPr>
        <w:rPr>
          <w:rFonts w:ascii="Times" w:hAnsi="Times"/>
          <w:i/>
          <w:lang w:val="fr-FR"/>
        </w:rPr>
      </w:pPr>
      <w:r w:rsidRPr="00657045">
        <w:rPr>
          <w:rFonts w:ascii="Times" w:hAnsi="Times"/>
          <w:lang w:val="fr-FR"/>
        </w:rPr>
        <w:t xml:space="preserve">Cela a conduit les réformateurs à se forger une devise... </w:t>
      </w:r>
      <w:r w:rsidR="00F84D7E" w:rsidRPr="00657045">
        <w:rPr>
          <w:rFonts w:ascii="Times" w:hAnsi="Times"/>
          <w:i/>
          <w:lang w:val="fr-FR"/>
        </w:rPr>
        <w:t xml:space="preserve">par la foi seule, mais pas par la foi qui est seule. </w:t>
      </w:r>
      <w:r w:rsidRPr="00657045">
        <w:rPr>
          <w:rFonts w:ascii="Times" w:hAnsi="Times"/>
          <w:i/>
          <w:position w:val="6"/>
          <w:sz w:val="16"/>
          <w:lang w:val="fr-FR"/>
        </w:rPr>
        <w:endnoteReference w:id="62"/>
      </w:r>
    </w:p>
    <w:p w14:paraId="3CB5A333" w14:textId="77777777" w:rsidR="00426796" w:rsidRPr="00657045" w:rsidRDefault="00426796" w:rsidP="00A31188">
      <w:pPr>
        <w:rPr>
          <w:rFonts w:ascii="Times" w:hAnsi="Times"/>
          <w:lang w:val="fr-FR"/>
        </w:rPr>
      </w:pPr>
    </w:p>
    <w:p w14:paraId="1F42B79E" w14:textId="2E98D075" w:rsidR="00426796" w:rsidRPr="00657045" w:rsidRDefault="00426796" w:rsidP="00A31188">
      <w:pPr>
        <w:rPr>
          <w:rFonts w:ascii="Times" w:hAnsi="Times"/>
          <w:lang w:val="fr-FR"/>
        </w:rPr>
      </w:pPr>
      <w:r w:rsidRPr="00657045">
        <w:rPr>
          <w:rFonts w:ascii="Times" w:hAnsi="Times"/>
          <w:lang w:val="fr-FR"/>
        </w:rPr>
        <w:t>Lorsqu</w:t>
      </w:r>
      <w:r w:rsidR="00EF0C68">
        <w:rPr>
          <w:rFonts w:ascii="Times" w:hAnsi="Times"/>
          <w:lang w:val="fr-FR"/>
        </w:rPr>
        <w:t>’</w:t>
      </w:r>
      <w:r w:rsidRPr="00657045">
        <w:rPr>
          <w:rFonts w:ascii="Times" w:hAnsi="Times"/>
          <w:lang w:val="fr-FR"/>
        </w:rPr>
        <w:t>un bateau laboure l</w:t>
      </w:r>
      <w:r w:rsidR="00EF0C68">
        <w:rPr>
          <w:rFonts w:ascii="Times" w:hAnsi="Times"/>
          <w:lang w:val="fr-FR"/>
        </w:rPr>
        <w:t>’</w:t>
      </w:r>
      <w:r w:rsidRPr="00657045">
        <w:rPr>
          <w:rFonts w:ascii="Times" w:hAnsi="Times"/>
          <w:lang w:val="fr-FR"/>
        </w:rPr>
        <w:t>eau, il laisse un sillage. Ce sillage n</w:t>
      </w:r>
      <w:r w:rsidR="00EF0C68">
        <w:rPr>
          <w:rFonts w:ascii="Times" w:hAnsi="Times"/>
          <w:lang w:val="fr-FR"/>
        </w:rPr>
        <w:t>’</w:t>
      </w:r>
      <w:r w:rsidRPr="00657045">
        <w:rPr>
          <w:rFonts w:ascii="Times" w:hAnsi="Times"/>
          <w:lang w:val="fr-FR"/>
        </w:rPr>
        <w:t xml:space="preserve">est pas une partie du navire, mais le résultat inévitable de son mouvement. Il en va de même pour la relation entre la foi et les bonnes œuvres. </w:t>
      </w:r>
    </w:p>
    <w:p w14:paraId="5D8AE4F0" w14:textId="77777777" w:rsidR="00426796" w:rsidRPr="00657045" w:rsidRDefault="00426796" w:rsidP="00A31188">
      <w:pPr>
        <w:rPr>
          <w:rFonts w:ascii="Times" w:hAnsi="Times"/>
          <w:lang w:val="fr-FR"/>
        </w:rPr>
      </w:pPr>
    </w:p>
    <w:p w14:paraId="347DC266" w14:textId="6015E566" w:rsidR="00426796" w:rsidRPr="00657045" w:rsidRDefault="00426796" w:rsidP="00A31188">
      <w:pPr>
        <w:rPr>
          <w:rFonts w:ascii="Times" w:hAnsi="Times"/>
          <w:lang w:val="fr-FR"/>
        </w:rPr>
      </w:pPr>
      <w:r w:rsidRPr="00657045">
        <w:rPr>
          <w:rFonts w:ascii="Times" w:hAnsi="Times"/>
          <w:lang w:val="fr-FR"/>
        </w:rPr>
        <w:t>Il est insensé de se demander "Et si un chrétien ne produit pas de bonnes œuvres</w:t>
      </w:r>
      <w:r w:rsidR="00E0396F" w:rsidRPr="00657045">
        <w:rPr>
          <w:rFonts w:ascii="Times" w:hAnsi="Times"/>
          <w:lang w:val="fr-FR"/>
        </w:rPr>
        <w:t>"</w:t>
      </w:r>
      <w:r w:rsidR="00EE00B7">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comme demander</w:t>
      </w:r>
      <w:r w:rsidR="00C92545">
        <w:rPr>
          <w:rFonts w:ascii="Times" w:hAnsi="Times"/>
          <w:lang w:val="fr-FR"/>
        </w:rPr>
        <w:t> </w:t>
      </w:r>
      <w:r w:rsidRPr="00657045">
        <w:rPr>
          <w:rFonts w:ascii="Times" w:hAnsi="Times"/>
          <w:lang w:val="fr-FR"/>
        </w:rPr>
        <w:t>: "Et si un navire en mouvement ne produisait pas de sillage</w:t>
      </w:r>
      <w:r w:rsidR="00E0396F" w:rsidRPr="00657045">
        <w:rPr>
          <w:rFonts w:ascii="Times" w:hAnsi="Times"/>
          <w:lang w:val="fr-FR"/>
        </w:rPr>
        <w:t>"</w:t>
      </w:r>
      <w:r w:rsidR="00EE00B7">
        <w:rPr>
          <w:rFonts w:ascii="Times" w:hAnsi="Times"/>
          <w:lang w:val="fr-FR"/>
        </w:rPr>
        <w:t> </w:t>
      </w:r>
      <w:r w:rsidRPr="00657045">
        <w:rPr>
          <w:rFonts w:ascii="Times" w:hAnsi="Times"/>
          <w:lang w:val="fr-FR"/>
        </w:rPr>
        <w:t xml:space="preserve">? La réponse à cette </w:t>
      </w:r>
      <w:r w:rsidRPr="00657045">
        <w:rPr>
          <w:rFonts w:ascii="Times" w:hAnsi="Times"/>
          <w:lang w:val="fr-FR"/>
        </w:rPr>
        <w:lastRenderedPageBreak/>
        <w:t>deuxième question est</w:t>
      </w:r>
      <w:r w:rsidR="00C92545">
        <w:rPr>
          <w:rFonts w:ascii="Times" w:hAnsi="Times"/>
          <w:lang w:val="fr-FR"/>
        </w:rPr>
        <w:t> </w:t>
      </w:r>
      <w:r w:rsidRPr="00657045">
        <w:rPr>
          <w:rFonts w:ascii="Times" w:hAnsi="Times"/>
          <w:lang w:val="fr-FR"/>
        </w:rPr>
        <w:t>: "Il n</w:t>
      </w:r>
      <w:r w:rsidR="00EF0C68">
        <w:rPr>
          <w:rFonts w:ascii="Times" w:hAnsi="Times"/>
          <w:lang w:val="fr-FR"/>
        </w:rPr>
        <w:t>’</w:t>
      </w:r>
      <w:r w:rsidRPr="00657045">
        <w:rPr>
          <w:rFonts w:ascii="Times" w:hAnsi="Times"/>
          <w:lang w:val="fr-FR"/>
        </w:rPr>
        <w:t>existe pas de tel navire." De même avec la première question, "Il n</w:t>
      </w:r>
      <w:r w:rsidR="00EF0C68">
        <w:rPr>
          <w:rFonts w:ascii="Times" w:hAnsi="Times"/>
          <w:lang w:val="fr-FR"/>
        </w:rPr>
        <w:t>’</w:t>
      </w:r>
      <w:r w:rsidRPr="00657045">
        <w:rPr>
          <w:rFonts w:ascii="Times" w:hAnsi="Times"/>
          <w:lang w:val="fr-FR"/>
        </w:rPr>
        <w:t>y a pas de tel chrétien."</w:t>
      </w:r>
    </w:p>
    <w:p w14:paraId="57979C85" w14:textId="77777777" w:rsidR="00426796" w:rsidRPr="00657045" w:rsidRDefault="00426796" w:rsidP="00A31188">
      <w:pPr>
        <w:rPr>
          <w:rFonts w:ascii="Times" w:hAnsi="Times"/>
          <w:lang w:val="fr-FR"/>
        </w:rPr>
      </w:pPr>
    </w:p>
    <w:p w14:paraId="7AF7A30E" w14:textId="048B6C4A" w:rsidR="00426796" w:rsidRPr="002A7DE8" w:rsidRDefault="00426796" w:rsidP="002A7DE8">
      <w:pPr>
        <w:rPr>
          <w:rFonts w:ascii="Times" w:hAnsi="Times"/>
          <w:lang w:val="fr-FR"/>
        </w:rPr>
      </w:pPr>
      <w:r w:rsidRPr="00657045">
        <w:rPr>
          <w:rFonts w:ascii="Times" w:hAnsi="Times"/>
          <w:lang w:val="fr-FR"/>
        </w:rPr>
        <w:t xml:space="preserve">Les confessions réformées reconnaissent le lien inévitable entre la foi et les œuvres. </w:t>
      </w:r>
      <w:r w:rsidRPr="003F4EEE">
        <w:rPr>
          <w:rFonts w:ascii="Times" w:hAnsi="Times"/>
          <w:i/>
          <w:iCs/>
          <w:lang w:val="fr-FR"/>
        </w:rPr>
        <w:t xml:space="preserve">La </w:t>
      </w:r>
      <w:r w:rsidR="00C645CA" w:rsidRPr="003F4EEE">
        <w:rPr>
          <w:rFonts w:ascii="Times" w:hAnsi="Times"/>
          <w:i/>
          <w:iCs/>
          <w:lang w:val="fr-FR"/>
        </w:rPr>
        <w:t>F</w:t>
      </w:r>
      <w:r w:rsidRPr="003F4EEE">
        <w:rPr>
          <w:rFonts w:ascii="Times" w:hAnsi="Times"/>
          <w:i/>
          <w:iCs/>
          <w:lang w:val="fr-FR"/>
        </w:rPr>
        <w:t>ormule luthérienne de la Concorde</w:t>
      </w:r>
      <w:r w:rsidRPr="00657045">
        <w:rPr>
          <w:rFonts w:ascii="Times" w:hAnsi="Times"/>
          <w:lang w:val="fr-FR"/>
        </w:rPr>
        <w:t xml:space="preserve">, 1577, </w:t>
      </w:r>
      <w:r w:rsidR="002A7DE8" w:rsidRPr="00657045">
        <w:rPr>
          <w:lang w:val="fr-FR"/>
        </w:rPr>
        <w:t>Chapitre</w:t>
      </w:r>
      <w:r w:rsidR="00EF0C68">
        <w:rPr>
          <w:lang w:val="fr-FR"/>
        </w:rPr>
        <w:t> </w:t>
      </w:r>
      <w:r w:rsidR="002A7DE8" w:rsidRPr="00657045">
        <w:rPr>
          <w:lang w:val="fr-FR"/>
        </w:rPr>
        <w:t>IV, Art.1</w:t>
      </w:r>
      <w:r w:rsidR="002A7DE8">
        <w:rPr>
          <w:lang w:val="fr-FR"/>
        </w:rPr>
        <w:t xml:space="preserve"> </w:t>
      </w:r>
      <w:r w:rsidRPr="00657045">
        <w:rPr>
          <w:rFonts w:ascii="Times" w:hAnsi="Times"/>
          <w:lang w:val="fr-FR"/>
        </w:rPr>
        <w:t>déclare</w:t>
      </w:r>
      <w:r w:rsidR="002A7DE8">
        <w:rPr>
          <w:rFonts w:ascii="Times" w:hAnsi="Times"/>
          <w:lang w:val="fr-FR"/>
        </w:rPr>
        <w:t xml:space="preserve"> qu</w:t>
      </w:r>
      <w:r w:rsidR="002A7DE8">
        <w:rPr>
          <w:lang w:val="fr-FR"/>
        </w:rPr>
        <w:t>e</w:t>
      </w:r>
      <w:r w:rsidRPr="00657045">
        <w:rPr>
          <w:lang w:val="fr-FR"/>
        </w:rPr>
        <w:t xml:space="preserve"> les bonnes œuvres suivent certainement et sans doute la vraie foi, si ce n</w:t>
      </w:r>
      <w:r w:rsidR="00EF0C68">
        <w:rPr>
          <w:lang w:val="fr-FR"/>
        </w:rPr>
        <w:t>’</w:t>
      </w:r>
      <w:r w:rsidRPr="00657045">
        <w:rPr>
          <w:lang w:val="fr-FR"/>
        </w:rPr>
        <w:t>est pas une foi morte, mais une foi vivante, comme les fruits d</w:t>
      </w:r>
      <w:r w:rsidR="00EF0C68">
        <w:rPr>
          <w:lang w:val="fr-FR"/>
        </w:rPr>
        <w:t>’</w:t>
      </w:r>
      <w:r w:rsidRPr="00657045">
        <w:rPr>
          <w:lang w:val="fr-FR"/>
        </w:rPr>
        <w:t xml:space="preserve">un bon arbre. </w:t>
      </w:r>
    </w:p>
    <w:p w14:paraId="093753E3" w14:textId="77777777" w:rsidR="00426796" w:rsidRPr="00657045" w:rsidRDefault="00426796" w:rsidP="00A31188">
      <w:pPr>
        <w:rPr>
          <w:rFonts w:ascii="Times" w:hAnsi="Times"/>
          <w:lang w:val="fr-FR"/>
        </w:rPr>
      </w:pPr>
    </w:p>
    <w:p w14:paraId="2A99F26C" w14:textId="77777777" w:rsidR="00426796" w:rsidRPr="00657045" w:rsidRDefault="00426796" w:rsidP="002A7DE8">
      <w:pPr>
        <w:spacing w:line="240" w:lineRule="auto"/>
        <w:rPr>
          <w:rFonts w:ascii="Times" w:hAnsi="Times"/>
          <w:lang w:val="fr-FR"/>
        </w:rPr>
      </w:pPr>
      <w:r w:rsidRPr="003F4EEE">
        <w:rPr>
          <w:rFonts w:ascii="Times" w:hAnsi="Times"/>
          <w:i/>
          <w:iCs/>
          <w:lang w:val="fr-FR"/>
        </w:rPr>
        <w:t>La Confession de foi de Westminster</w:t>
      </w:r>
      <w:r w:rsidR="00413797" w:rsidRPr="00657045">
        <w:rPr>
          <w:rFonts w:ascii="Times" w:hAnsi="Times"/>
          <w:lang w:val="fr-FR"/>
        </w:rPr>
        <w:t>, 1648, en convient,</w:t>
      </w:r>
    </w:p>
    <w:p w14:paraId="6EF5F398" w14:textId="77777777" w:rsidR="00426796" w:rsidRPr="00657045" w:rsidRDefault="00426796" w:rsidP="002A7DE8">
      <w:pPr>
        <w:pStyle w:val="Quotes"/>
        <w:rPr>
          <w:lang w:val="fr-FR"/>
        </w:rPr>
      </w:pPr>
    </w:p>
    <w:p w14:paraId="6C8F10AB" w14:textId="0CFD7F78" w:rsidR="00426796" w:rsidRPr="002A7DE8" w:rsidRDefault="002A7DE8" w:rsidP="002A7DE8">
      <w:pPr>
        <w:pStyle w:val="NormalWeb"/>
        <w:spacing w:before="0" w:beforeAutospacing="0" w:after="0" w:afterAutospacing="0"/>
        <w:rPr>
          <w:i/>
          <w:iCs/>
          <w:lang w:val="fr-FR"/>
        </w:rPr>
      </w:pPr>
      <w:r w:rsidRPr="002A7DE8">
        <w:rPr>
          <w:rFonts w:ascii="Times" w:hAnsi="Times"/>
          <w:i/>
          <w:iCs/>
          <w:lang w:val="fr-FR"/>
        </w:rPr>
        <w:t>Ces œuvres bonnes, faites par obéissance aux commandements de Dieu, sont les fruits et les témoignages d</w:t>
      </w:r>
      <w:r w:rsidR="00EF0C68">
        <w:rPr>
          <w:rFonts w:ascii="Times" w:hAnsi="Times"/>
          <w:i/>
          <w:iCs/>
          <w:lang w:val="fr-FR"/>
        </w:rPr>
        <w:t>’</w:t>
      </w:r>
      <w:r w:rsidRPr="002A7DE8">
        <w:rPr>
          <w:rFonts w:ascii="Times" w:hAnsi="Times"/>
          <w:i/>
          <w:iCs/>
          <w:lang w:val="fr-FR"/>
        </w:rPr>
        <w:t>une foi vraie et vivant</w:t>
      </w:r>
      <w:r>
        <w:rPr>
          <w:rFonts w:ascii="Times" w:hAnsi="Times"/>
          <w:i/>
          <w:iCs/>
          <w:lang w:val="fr-FR"/>
        </w:rPr>
        <w:t>e</w:t>
      </w:r>
      <w:r w:rsidR="006F7FB1">
        <w:rPr>
          <w:rFonts w:ascii="Times" w:hAnsi="Times"/>
          <w:i/>
          <w:iCs/>
          <w:lang w:val="fr-FR"/>
        </w:rPr>
        <w:t> </w:t>
      </w:r>
      <w:r>
        <w:rPr>
          <w:rFonts w:ascii="Times" w:hAnsi="Times"/>
          <w:i/>
          <w:iCs/>
          <w:lang w:val="fr-FR"/>
        </w:rPr>
        <w:t xml:space="preserve">; ...  </w:t>
      </w:r>
      <w:r w:rsidR="00426796" w:rsidRPr="00657045">
        <w:rPr>
          <w:lang w:val="fr-FR"/>
        </w:rPr>
        <w:t xml:space="preserve">Ch.16, Art.2 </w:t>
      </w:r>
      <w:r w:rsidR="00426796" w:rsidRPr="00657045">
        <w:rPr>
          <w:position w:val="6"/>
          <w:sz w:val="16"/>
          <w:lang w:val="fr-FR"/>
        </w:rPr>
        <w:endnoteReference w:id="63"/>
      </w:r>
    </w:p>
    <w:p w14:paraId="477F531A" w14:textId="77777777" w:rsidR="00426796" w:rsidRPr="00657045" w:rsidRDefault="00426796" w:rsidP="00A31188">
      <w:pPr>
        <w:rPr>
          <w:rFonts w:ascii="Times" w:hAnsi="Times"/>
          <w:lang w:val="fr-FR"/>
        </w:rPr>
      </w:pPr>
    </w:p>
    <w:p w14:paraId="70E46F83" w14:textId="2147E831" w:rsidR="00E57537" w:rsidRDefault="00426796" w:rsidP="00A31188">
      <w:pPr>
        <w:rPr>
          <w:rFonts w:ascii="Times" w:hAnsi="Times"/>
          <w:lang w:val="fr-FR"/>
        </w:rPr>
      </w:pPr>
      <w:r w:rsidRPr="003F4EEE">
        <w:rPr>
          <w:rFonts w:ascii="Times" w:hAnsi="Times"/>
          <w:i/>
          <w:iCs/>
          <w:lang w:val="fr-FR"/>
        </w:rPr>
        <w:t>Le Catéchisme de Heidelberg</w:t>
      </w:r>
      <w:r w:rsidRPr="00657045">
        <w:rPr>
          <w:rFonts w:ascii="Times" w:hAnsi="Times"/>
          <w:lang w:val="fr-FR"/>
        </w:rPr>
        <w:t>, 1573, proclame l</w:t>
      </w:r>
      <w:r w:rsidR="00EF0C68">
        <w:rPr>
          <w:rFonts w:ascii="Times" w:hAnsi="Times"/>
          <w:lang w:val="fr-FR"/>
        </w:rPr>
        <w:t>’</w:t>
      </w:r>
      <w:r w:rsidRPr="00657045">
        <w:rPr>
          <w:rFonts w:ascii="Times" w:hAnsi="Times"/>
          <w:lang w:val="fr-FR"/>
        </w:rPr>
        <w:t>impossibilité d</w:t>
      </w:r>
      <w:r w:rsidR="00EF0C68">
        <w:rPr>
          <w:rFonts w:ascii="Times" w:hAnsi="Times"/>
          <w:lang w:val="fr-FR"/>
        </w:rPr>
        <w:t>’</w:t>
      </w:r>
      <w:r w:rsidRPr="00657045">
        <w:rPr>
          <w:rFonts w:ascii="Times" w:hAnsi="Times"/>
          <w:lang w:val="fr-FR"/>
        </w:rPr>
        <w:t xml:space="preserve">une foi non accompagnée </w:t>
      </w:r>
    </w:p>
    <w:p w14:paraId="7AA3E455" w14:textId="3D148191"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œuvres</w:t>
      </w:r>
      <w:r w:rsidR="00C92545">
        <w:rPr>
          <w:rFonts w:ascii="Times" w:hAnsi="Times"/>
          <w:lang w:val="fr-FR"/>
        </w:rPr>
        <w:t> </w:t>
      </w:r>
      <w:r w:rsidRPr="00657045">
        <w:rPr>
          <w:rFonts w:ascii="Times" w:hAnsi="Times"/>
          <w:lang w:val="fr-FR"/>
        </w:rPr>
        <w:t>:</w:t>
      </w:r>
    </w:p>
    <w:p w14:paraId="7C7B938D" w14:textId="77777777" w:rsidR="00426796" w:rsidRPr="00657045" w:rsidRDefault="00426796" w:rsidP="00413797">
      <w:pPr>
        <w:pStyle w:val="Quotes"/>
        <w:rPr>
          <w:lang w:val="fr-FR"/>
        </w:rPr>
      </w:pPr>
    </w:p>
    <w:p w14:paraId="4CF3A466" w14:textId="48027125" w:rsidR="0031187A" w:rsidRPr="0031187A" w:rsidRDefault="00426796" w:rsidP="0031187A">
      <w:pPr>
        <w:pStyle w:val="NormalWeb"/>
        <w:spacing w:before="0" w:beforeAutospacing="0" w:after="0" w:afterAutospacing="0"/>
        <w:rPr>
          <w:b/>
          <w:bCs/>
          <w:i/>
          <w:iCs/>
          <w:color w:val="000000"/>
          <w:lang w:val="fr-FR"/>
        </w:rPr>
      </w:pPr>
      <w:r w:rsidRPr="0031187A">
        <w:rPr>
          <w:b/>
          <w:i/>
          <w:iCs/>
          <w:lang w:val="fr-FR"/>
        </w:rPr>
        <w:t>6</w:t>
      </w:r>
      <w:r w:rsidR="005823E9">
        <w:rPr>
          <w:b/>
          <w:i/>
          <w:iCs/>
          <w:lang w:val="fr-FR"/>
        </w:rPr>
        <w:t>4</w:t>
      </w:r>
      <w:r w:rsidRPr="0031187A">
        <w:rPr>
          <w:b/>
          <w:i/>
          <w:iCs/>
          <w:lang w:val="fr-FR"/>
        </w:rPr>
        <w:t>.</w:t>
      </w:r>
      <w:r w:rsidRPr="0031187A">
        <w:rPr>
          <w:i/>
          <w:iCs/>
          <w:lang w:val="fr-FR"/>
        </w:rPr>
        <w:t xml:space="preserve"> </w:t>
      </w:r>
      <w:r w:rsidR="0031187A" w:rsidRPr="0031187A">
        <w:rPr>
          <w:b/>
          <w:bCs/>
          <w:i/>
          <w:iCs/>
          <w:color w:val="000000"/>
          <w:lang w:val="fr-FR"/>
        </w:rPr>
        <w:t>Mais cette doctrine ne rend-elle pas les gens négligents et impies</w:t>
      </w:r>
      <w:r w:rsidR="00EE00B7">
        <w:rPr>
          <w:b/>
          <w:bCs/>
          <w:i/>
          <w:iCs/>
          <w:color w:val="000000"/>
          <w:lang w:val="fr-FR"/>
        </w:rPr>
        <w:t> </w:t>
      </w:r>
      <w:r w:rsidR="0031187A" w:rsidRPr="0031187A">
        <w:rPr>
          <w:b/>
          <w:bCs/>
          <w:i/>
          <w:iCs/>
          <w:color w:val="000000"/>
          <w:lang w:val="fr-FR"/>
        </w:rPr>
        <w:t>?</w:t>
      </w:r>
      <w:r w:rsidR="0031187A" w:rsidRPr="0031187A">
        <w:rPr>
          <w:rStyle w:val="apple-converted-space"/>
          <w:b/>
          <w:bCs/>
          <w:i/>
          <w:iCs/>
          <w:color w:val="000000"/>
          <w:lang w:val="fr-FR"/>
        </w:rPr>
        <w:t> </w:t>
      </w:r>
    </w:p>
    <w:p w14:paraId="2BB49DD5" w14:textId="60108E59" w:rsidR="00426796" w:rsidRPr="0031187A" w:rsidRDefault="0031187A" w:rsidP="0031187A">
      <w:pPr>
        <w:pStyle w:val="NormalWeb"/>
        <w:spacing w:before="0" w:beforeAutospacing="0" w:after="0" w:afterAutospacing="0"/>
        <w:ind w:left="360"/>
        <w:rPr>
          <w:i/>
          <w:iCs/>
          <w:color w:val="000000"/>
          <w:lang w:val="fr-FR"/>
        </w:rPr>
      </w:pPr>
      <w:r w:rsidRPr="0031187A">
        <w:rPr>
          <w:i/>
          <w:iCs/>
          <w:color w:val="000000"/>
          <w:lang w:val="fr-FR"/>
        </w:rPr>
        <w:t>Non, car il est impossible que ceux qui sont implantés en Christ par une vraie foi ne portent pas des fruits de reconnaissance (Matthieu</w:t>
      </w:r>
      <w:r w:rsidR="00EF0C68">
        <w:rPr>
          <w:i/>
          <w:iCs/>
          <w:color w:val="000000"/>
          <w:lang w:val="fr-FR"/>
        </w:rPr>
        <w:t> </w:t>
      </w:r>
      <w:r w:rsidRPr="0031187A">
        <w:rPr>
          <w:i/>
          <w:iCs/>
          <w:color w:val="000000"/>
          <w:lang w:val="fr-FR"/>
        </w:rPr>
        <w:t>7.18</w:t>
      </w:r>
      <w:r w:rsidR="006F7FB1">
        <w:rPr>
          <w:i/>
          <w:iCs/>
          <w:color w:val="000000"/>
          <w:lang w:val="fr-FR"/>
        </w:rPr>
        <w:t> </w:t>
      </w:r>
      <w:r w:rsidR="00426796" w:rsidRPr="0031187A">
        <w:rPr>
          <w:i/>
          <w:iCs/>
          <w:lang w:val="fr-FR"/>
        </w:rPr>
        <w:t>; Jean</w:t>
      </w:r>
      <w:r w:rsidR="00EF0C68">
        <w:rPr>
          <w:i/>
          <w:iCs/>
          <w:lang w:val="fr-FR"/>
        </w:rPr>
        <w:t> </w:t>
      </w:r>
      <w:r w:rsidR="00426796" w:rsidRPr="0031187A">
        <w:rPr>
          <w:i/>
          <w:iCs/>
          <w:lang w:val="fr-FR"/>
        </w:rPr>
        <w:t>15</w:t>
      </w:r>
      <w:r w:rsidR="007E3EE0" w:rsidRPr="0031187A">
        <w:rPr>
          <w:i/>
          <w:iCs/>
          <w:lang w:val="fr-FR"/>
        </w:rPr>
        <w:t>.</w:t>
      </w:r>
      <w:r w:rsidR="00426796" w:rsidRPr="0031187A">
        <w:rPr>
          <w:i/>
          <w:iCs/>
          <w:lang w:val="fr-FR"/>
        </w:rPr>
        <w:t>5).</w:t>
      </w:r>
    </w:p>
    <w:p w14:paraId="4B17AF92" w14:textId="77777777" w:rsidR="00426796" w:rsidRPr="00657045" w:rsidRDefault="00426796" w:rsidP="00A31188">
      <w:pPr>
        <w:rPr>
          <w:rFonts w:ascii="Times" w:hAnsi="Times"/>
          <w:lang w:val="fr-FR"/>
        </w:rPr>
      </w:pPr>
    </w:p>
    <w:p w14:paraId="66B760E8" w14:textId="0D908E66" w:rsidR="00426796" w:rsidRPr="00657045" w:rsidRDefault="00426796" w:rsidP="00413797">
      <w:pPr>
        <w:pStyle w:val="Heading3"/>
        <w:rPr>
          <w:rFonts w:ascii="Times" w:hAnsi="Times"/>
          <w:lang w:val="fr-FR"/>
        </w:rPr>
      </w:pPr>
      <w:r w:rsidRPr="00657045">
        <w:rPr>
          <w:rFonts w:ascii="Times" w:hAnsi="Times"/>
          <w:lang w:val="fr-FR"/>
        </w:rPr>
        <w:t xml:space="preserve">Jacques et </w:t>
      </w:r>
      <w:r w:rsidR="00E0396F" w:rsidRPr="00657045">
        <w:rPr>
          <w:rFonts w:ascii="Times" w:hAnsi="Times"/>
          <w:lang w:val="fr-FR"/>
        </w:rPr>
        <w:t>Paul</w:t>
      </w:r>
      <w:r w:rsidR="00E0396F">
        <w:rPr>
          <w:rFonts w:ascii="Times" w:hAnsi="Times"/>
          <w:lang w:val="fr-FR"/>
        </w:rPr>
        <w:t xml:space="preserve"> :  </w:t>
      </w:r>
      <w:r w:rsidRPr="00657045">
        <w:rPr>
          <w:rFonts w:ascii="Times" w:hAnsi="Times"/>
          <w:lang w:val="fr-FR"/>
        </w:rPr>
        <w:t>Une contradiction apparente</w:t>
      </w:r>
    </w:p>
    <w:p w14:paraId="240DA190" w14:textId="7631DA2D" w:rsidR="00426796" w:rsidRPr="00657045" w:rsidRDefault="0031187A" w:rsidP="00413797">
      <w:pPr>
        <w:pStyle w:val="ScriptureQuotes"/>
        <w:rPr>
          <w:rFonts w:ascii="Times" w:hAnsi="Times"/>
          <w:lang w:val="fr-FR"/>
        </w:rPr>
      </w:pPr>
      <w:r>
        <w:rPr>
          <w:rFonts w:ascii="Times" w:hAnsi="Times"/>
          <w:lang w:val="fr-FR"/>
        </w:rPr>
        <w:t>Comme le corps sans âme est mort, de même la foi sans les œuvres est morte</w:t>
      </w:r>
      <w:r w:rsidR="00426796" w:rsidRPr="00657045">
        <w:rPr>
          <w:rFonts w:ascii="Times" w:hAnsi="Times"/>
          <w:lang w:val="fr-FR"/>
        </w:rPr>
        <w:t>. Jacques</w:t>
      </w:r>
      <w:r w:rsidR="00EF0C68">
        <w:rPr>
          <w:rFonts w:ascii="Times" w:hAnsi="Times"/>
          <w:lang w:val="fr-FR"/>
        </w:rPr>
        <w:t> </w:t>
      </w:r>
      <w:r w:rsidR="00426796" w:rsidRPr="00657045">
        <w:rPr>
          <w:rFonts w:ascii="Times" w:hAnsi="Times"/>
          <w:lang w:val="fr-FR"/>
        </w:rPr>
        <w:t>2</w:t>
      </w:r>
      <w:r w:rsidR="00A74486">
        <w:rPr>
          <w:rFonts w:ascii="Times" w:hAnsi="Times"/>
          <w:lang w:val="fr-FR"/>
        </w:rPr>
        <w:t>.</w:t>
      </w:r>
      <w:r w:rsidR="00426796" w:rsidRPr="00657045">
        <w:rPr>
          <w:rFonts w:ascii="Times" w:hAnsi="Times"/>
          <w:lang w:val="fr-FR"/>
        </w:rPr>
        <w:t>26</w:t>
      </w:r>
    </w:p>
    <w:p w14:paraId="39FBDFC3" w14:textId="77777777" w:rsidR="00426796" w:rsidRPr="00657045" w:rsidRDefault="00426796" w:rsidP="00A31188">
      <w:pPr>
        <w:rPr>
          <w:rFonts w:ascii="Times" w:hAnsi="Times"/>
          <w:lang w:val="fr-FR"/>
        </w:rPr>
      </w:pPr>
    </w:p>
    <w:p w14:paraId="0EC41C80" w14:textId="718BD520" w:rsidR="00426796" w:rsidRPr="00657045" w:rsidRDefault="00426796" w:rsidP="00A31188">
      <w:pPr>
        <w:rPr>
          <w:rFonts w:ascii="Times" w:hAnsi="Times"/>
          <w:lang w:val="fr-FR"/>
        </w:rPr>
      </w:pPr>
      <w:r w:rsidRPr="00657045">
        <w:rPr>
          <w:rFonts w:ascii="Times" w:hAnsi="Times"/>
          <w:lang w:val="fr-FR"/>
        </w:rPr>
        <w:t xml:space="preserve">On dirait que </w:t>
      </w:r>
      <w:r w:rsidR="0031187A">
        <w:rPr>
          <w:rFonts w:ascii="Times" w:hAnsi="Times"/>
          <w:lang w:val="fr-FR"/>
        </w:rPr>
        <w:t>Jacques</w:t>
      </w:r>
      <w:r w:rsidRPr="00657045">
        <w:rPr>
          <w:rFonts w:ascii="Times" w:hAnsi="Times"/>
          <w:lang w:val="fr-FR"/>
        </w:rPr>
        <w:t xml:space="preserve"> enseigne la foi + le travail = le salut. Si c</w:t>
      </w:r>
      <w:r w:rsidR="00EF0C68">
        <w:rPr>
          <w:rFonts w:ascii="Times" w:hAnsi="Times"/>
          <w:lang w:val="fr-FR"/>
        </w:rPr>
        <w:t>’</w:t>
      </w:r>
      <w:r w:rsidRPr="00657045">
        <w:rPr>
          <w:rFonts w:ascii="Times" w:hAnsi="Times"/>
          <w:lang w:val="fr-FR"/>
        </w:rPr>
        <w:t>est le cas, nous avons un problème</w:t>
      </w:r>
      <w:r w:rsidR="0031187A" w:rsidRPr="0031187A">
        <w:rPr>
          <w:rFonts w:ascii="Times" w:hAnsi="Times"/>
          <w:lang w:val="fr-FR"/>
        </w:rPr>
        <w:t xml:space="preserve"> </w:t>
      </w:r>
      <w:r w:rsidR="0031187A" w:rsidRPr="00657045">
        <w:rPr>
          <w:rFonts w:ascii="Times" w:hAnsi="Times"/>
          <w:lang w:val="fr-FR"/>
        </w:rPr>
        <w:t>sérieux</w:t>
      </w:r>
      <w:r w:rsidRPr="00657045">
        <w:rPr>
          <w:rFonts w:ascii="Times" w:hAnsi="Times"/>
          <w:lang w:val="fr-FR"/>
        </w:rPr>
        <w:t>. Jacques serait en contradiction avec Paul. Pire encore, il se contredit lui-même.</w:t>
      </w:r>
    </w:p>
    <w:p w14:paraId="14861A1E" w14:textId="77777777" w:rsidR="00426796" w:rsidRPr="00657045" w:rsidRDefault="00426796" w:rsidP="00A31188">
      <w:pPr>
        <w:rPr>
          <w:rFonts w:ascii="Times" w:hAnsi="Times"/>
          <w:lang w:val="fr-FR"/>
        </w:rPr>
      </w:pPr>
    </w:p>
    <w:p w14:paraId="77A4AC8A" w14:textId="5ED7008B" w:rsidR="00426796" w:rsidRPr="00657045" w:rsidRDefault="00426796" w:rsidP="00A31188">
      <w:pPr>
        <w:rPr>
          <w:rFonts w:ascii="Times" w:hAnsi="Times"/>
          <w:lang w:val="fr-FR"/>
        </w:rPr>
      </w:pPr>
      <w:r w:rsidRPr="00657045">
        <w:rPr>
          <w:rFonts w:ascii="Times" w:hAnsi="Times"/>
          <w:lang w:val="fr-FR"/>
        </w:rPr>
        <w:t>Dans les Actes</w:t>
      </w:r>
      <w:r w:rsidR="00EF0C68">
        <w:rPr>
          <w:rFonts w:ascii="Times" w:hAnsi="Times"/>
          <w:lang w:val="fr-FR"/>
        </w:rPr>
        <w:t> </w:t>
      </w:r>
      <w:r w:rsidRPr="00657045">
        <w:rPr>
          <w:rFonts w:ascii="Times" w:hAnsi="Times"/>
          <w:lang w:val="fr-FR"/>
        </w:rPr>
        <w:t xml:space="preserve">15, le </w:t>
      </w:r>
      <w:r w:rsidR="009333B6">
        <w:rPr>
          <w:rFonts w:ascii="Times" w:hAnsi="Times"/>
          <w:lang w:val="fr-FR"/>
        </w:rPr>
        <w:t>C</w:t>
      </w:r>
      <w:r w:rsidR="009333B6" w:rsidRPr="00657045">
        <w:rPr>
          <w:rFonts w:ascii="Times" w:hAnsi="Times"/>
          <w:lang w:val="fr-FR"/>
        </w:rPr>
        <w:t>onc</w:t>
      </w:r>
      <w:r w:rsidR="009333B6">
        <w:rPr>
          <w:rFonts w:ascii="Times" w:hAnsi="Times"/>
          <w:lang w:val="fr-FR"/>
        </w:rPr>
        <w:t>i</w:t>
      </w:r>
      <w:r w:rsidR="009333B6" w:rsidRPr="00657045">
        <w:rPr>
          <w:rFonts w:ascii="Times" w:hAnsi="Times"/>
          <w:lang w:val="fr-FR"/>
        </w:rPr>
        <w:t>l</w:t>
      </w:r>
      <w:r w:rsidR="009333B6">
        <w:rPr>
          <w:rFonts w:ascii="Times" w:hAnsi="Times"/>
          <w:lang w:val="fr-FR"/>
        </w:rPr>
        <w:t>e</w:t>
      </w:r>
      <w:r w:rsidRPr="00657045">
        <w:rPr>
          <w:rFonts w:ascii="Times" w:hAnsi="Times"/>
          <w:lang w:val="fr-FR"/>
        </w:rPr>
        <w:t xml:space="preserve"> de Jérusalem est confronté à une controverse doctrinale. Certains pharisiens convertis enseignaient</w:t>
      </w:r>
      <w:r w:rsidR="00C92545">
        <w:rPr>
          <w:rFonts w:ascii="Times" w:hAnsi="Times"/>
          <w:lang w:val="fr-FR"/>
        </w:rPr>
        <w:t> </w:t>
      </w:r>
      <w:r w:rsidRPr="00657045">
        <w:rPr>
          <w:rFonts w:ascii="Times" w:hAnsi="Times"/>
          <w:lang w:val="fr-FR"/>
        </w:rPr>
        <w:t>: "</w:t>
      </w:r>
      <w:r w:rsidR="009333B6">
        <w:rPr>
          <w:rFonts w:ascii="Times" w:hAnsi="Times"/>
          <w:i/>
          <w:iCs/>
          <w:lang w:val="fr-FR"/>
        </w:rPr>
        <w:t>...il fallait circoncire les païens et exiger l’observation de</w:t>
      </w:r>
      <w:r w:rsidR="009333B6">
        <w:rPr>
          <w:rFonts w:ascii="Times" w:hAnsi="Times"/>
          <w:i/>
          <w:lang w:val="fr-FR"/>
        </w:rPr>
        <w:t xml:space="preserve"> </w:t>
      </w:r>
      <w:r w:rsidRPr="00657045">
        <w:rPr>
          <w:rFonts w:ascii="Times" w:hAnsi="Times"/>
          <w:i/>
          <w:lang w:val="fr-FR"/>
        </w:rPr>
        <w:t>la loi de Moïse</w:t>
      </w:r>
      <w:r w:rsidR="009333B6" w:rsidRPr="00657045">
        <w:rPr>
          <w:rFonts w:ascii="Times" w:hAnsi="Times"/>
          <w:lang w:val="fr-FR"/>
        </w:rPr>
        <w:t>"</w:t>
      </w:r>
      <w:r w:rsidR="009333B6">
        <w:rPr>
          <w:rFonts w:ascii="Times" w:hAnsi="Times"/>
          <w:i/>
          <w:lang w:val="fr-FR"/>
        </w:rPr>
        <w:t xml:space="preserve"> </w:t>
      </w:r>
      <w:r w:rsidRPr="00657045">
        <w:rPr>
          <w:rFonts w:ascii="Times" w:hAnsi="Times"/>
          <w:lang w:val="fr-FR"/>
        </w:rPr>
        <w:t>(V.5)</w:t>
      </w:r>
      <w:r w:rsidR="009333B6">
        <w:rPr>
          <w:rFonts w:ascii="Times" w:hAnsi="Times"/>
          <w:lang w:val="fr-FR"/>
        </w:rPr>
        <w:t>.</w:t>
      </w:r>
      <w:r w:rsidRPr="00657045">
        <w:rPr>
          <w:rFonts w:ascii="Times" w:hAnsi="Times"/>
          <w:lang w:val="fr-FR"/>
        </w:rPr>
        <w:t xml:space="preserve"> Le débat enregistre les réfutations de deux apôtres, Pierre et Jacques.</w:t>
      </w:r>
    </w:p>
    <w:p w14:paraId="037C1A74" w14:textId="77777777" w:rsidR="00426796" w:rsidRPr="00657045" w:rsidRDefault="00426796" w:rsidP="00A31188">
      <w:pPr>
        <w:rPr>
          <w:rFonts w:ascii="Times" w:hAnsi="Times"/>
          <w:lang w:val="fr-FR"/>
        </w:rPr>
      </w:pPr>
    </w:p>
    <w:p w14:paraId="1BD1F678" w14:textId="77777777" w:rsidR="00931C26" w:rsidRDefault="00426796" w:rsidP="00A31188">
      <w:pPr>
        <w:rPr>
          <w:rFonts w:ascii="Times" w:hAnsi="Times"/>
          <w:lang w:val="fr-FR"/>
        </w:rPr>
      </w:pPr>
      <w:r w:rsidRPr="00657045">
        <w:rPr>
          <w:rFonts w:ascii="Times" w:hAnsi="Times"/>
          <w:lang w:val="fr-FR"/>
        </w:rPr>
        <w:t>Les observations de Peter sont passées en premier. Il déclare qu</w:t>
      </w:r>
      <w:r w:rsidR="00EF0C68">
        <w:rPr>
          <w:rFonts w:ascii="Times" w:hAnsi="Times"/>
          <w:lang w:val="fr-FR"/>
        </w:rPr>
        <w:t>’</w:t>
      </w:r>
      <w:r w:rsidRPr="00657045">
        <w:rPr>
          <w:rFonts w:ascii="Times" w:hAnsi="Times"/>
          <w:lang w:val="fr-FR"/>
        </w:rPr>
        <w:t xml:space="preserve">il a personnellement été témoin du salut des païens par la foi seule. </w:t>
      </w:r>
      <w:r w:rsidR="009333B6" w:rsidRPr="00657045">
        <w:rPr>
          <w:rFonts w:ascii="Times" w:hAnsi="Times"/>
          <w:lang w:val="fr-FR"/>
        </w:rPr>
        <w:t>"</w:t>
      </w:r>
      <w:r w:rsidR="009333B6">
        <w:rPr>
          <w:rFonts w:ascii="Times" w:hAnsi="Times"/>
          <w:i/>
          <w:lang w:val="fr-FR"/>
        </w:rPr>
        <w:t>...i</w:t>
      </w:r>
      <w:r w:rsidRPr="00657045">
        <w:rPr>
          <w:rFonts w:ascii="Times" w:hAnsi="Times"/>
          <w:i/>
          <w:lang w:val="fr-FR"/>
        </w:rPr>
        <w:t>l n</w:t>
      </w:r>
      <w:r w:rsidR="00EF0C68">
        <w:rPr>
          <w:rFonts w:ascii="Times" w:hAnsi="Times"/>
          <w:i/>
          <w:lang w:val="fr-FR"/>
        </w:rPr>
        <w:t>’</w:t>
      </w:r>
      <w:r w:rsidRPr="00657045">
        <w:rPr>
          <w:rFonts w:ascii="Times" w:hAnsi="Times"/>
          <w:i/>
          <w:lang w:val="fr-FR"/>
        </w:rPr>
        <w:t xml:space="preserve">a fait aucune distinction </w:t>
      </w:r>
      <w:r w:rsidR="009333B6" w:rsidRPr="00657045">
        <w:rPr>
          <w:rFonts w:ascii="Times" w:hAnsi="Times"/>
          <w:i/>
          <w:lang w:val="fr-FR"/>
        </w:rPr>
        <w:t>entre</w:t>
      </w:r>
      <w:r w:rsidR="009333B6">
        <w:rPr>
          <w:rFonts w:ascii="Times" w:hAnsi="Times"/>
          <w:i/>
          <w:lang w:val="fr-FR"/>
        </w:rPr>
        <w:t xml:space="preserve"> </w:t>
      </w:r>
      <w:r w:rsidR="009333B6" w:rsidRPr="00657045">
        <w:rPr>
          <w:rFonts w:ascii="Times" w:hAnsi="Times"/>
          <w:i/>
          <w:lang w:val="fr-FR"/>
        </w:rPr>
        <w:t>nous</w:t>
      </w:r>
      <w:r w:rsidR="009333B6">
        <w:rPr>
          <w:rFonts w:ascii="Times" w:hAnsi="Times"/>
          <w:i/>
          <w:lang w:val="fr-FR"/>
        </w:rPr>
        <w:t xml:space="preserve"> et eux, ayant purifié leurs cœurs par la foi</w:t>
      </w:r>
      <w:r w:rsidR="009333B6" w:rsidRPr="00657045">
        <w:rPr>
          <w:rFonts w:ascii="Times" w:hAnsi="Times"/>
          <w:lang w:val="fr-FR"/>
        </w:rPr>
        <w:t>"</w:t>
      </w:r>
      <w:r w:rsidRPr="00657045">
        <w:rPr>
          <w:rFonts w:ascii="Times" w:hAnsi="Times"/>
          <w:i/>
          <w:lang w:val="fr-FR"/>
        </w:rPr>
        <w:t xml:space="preserve"> </w:t>
      </w:r>
      <w:r w:rsidRPr="00657045">
        <w:rPr>
          <w:rFonts w:ascii="Times" w:hAnsi="Times"/>
          <w:lang w:val="fr-FR"/>
        </w:rPr>
        <w:t>(V.9)</w:t>
      </w:r>
      <w:r w:rsidR="009333B6">
        <w:rPr>
          <w:rFonts w:ascii="Times" w:hAnsi="Times"/>
          <w:lang w:val="fr-FR"/>
        </w:rPr>
        <w:t>.</w:t>
      </w:r>
      <w:r w:rsidRPr="00657045">
        <w:rPr>
          <w:rFonts w:ascii="Times" w:hAnsi="Times"/>
          <w:lang w:val="fr-FR"/>
        </w:rPr>
        <w:t xml:space="preserve"> Puis il explique pourquoi il n</w:t>
      </w:r>
      <w:r w:rsidR="00EF0C68">
        <w:rPr>
          <w:rFonts w:ascii="Times" w:hAnsi="Times"/>
          <w:lang w:val="fr-FR"/>
        </w:rPr>
        <w:t>’</w:t>
      </w:r>
      <w:r w:rsidRPr="00657045">
        <w:rPr>
          <w:rFonts w:ascii="Times" w:hAnsi="Times"/>
          <w:lang w:val="fr-FR"/>
        </w:rPr>
        <w:t>est pas logique d</w:t>
      </w:r>
      <w:r w:rsidR="00EF0C68">
        <w:rPr>
          <w:rFonts w:ascii="Times" w:hAnsi="Times"/>
          <w:lang w:val="fr-FR"/>
        </w:rPr>
        <w:t>’</w:t>
      </w:r>
      <w:r w:rsidRPr="00657045">
        <w:rPr>
          <w:rFonts w:ascii="Times" w:hAnsi="Times"/>
          <w:lang w:val="fr-FR"/>
        </w:rPr>
        <w:t xml:space="preserve">exiger de ces </w:t>
      </w:r>
      <w:r w:rsidR="000B442C">
        <w:rPr>
          <w:rFonts w:ascii="Times" w:hAnsi="Times"/>
          <w:lang w:val="fr-FR"/>
        </w:rPr>
        <w:t>non juifs</w:t>
      </w:r>
      <w:r w:rsidRPr="00657045">
        <w:rPr>
          <w:rFonts w:ascii="Times" w:hAnsi="Times"/>
          <w:lang w:val="fr-FR"/>
        </w:rPr>
        <w:t xml:space="preserve"> qu</w:t>
      </w:r>
      <w:r w:rsidR="00EF0C68">
        <w:rPr>
          <w:rFonts w:ascii="Times" w:hAnsi="Times"/>
          <w:lang w:val="fr-FR"/>
        </w:rPr>
        <w:t>’</w:t>
      </w:r>
      <w:r w:rsidRPr="00657045">
        <w:rPr>
          <w:rFonts w:ascii="Times" w:hAnsi="Times"/>
          <w:lang w:val="fr-FR"/>
        </w:rPr>
        <w:t>ils respectent la loi, car elle était</w:t>
      </w:r>
      <w:r w:rsidR="000B442C">
        <w:rPr>
          <w:rFonts w:ascii="Times" w:hAnsi="Times"/>
          <w:lang w:val="fr-FR"/>
        </w:rPr>
        <w:t xml:space="preserve"> </w:t>
      </w:r>
      <w:r w:rsidR="000B442C" w:rsidRPr="00657045">
        <w:rPr>
          <w:rFonts w:ascii="Times" w:hAnsi="Times"/>
          <w:lang w:val="fr-FR"/>
        </w:rPr>
        <w:t>"</w:t>
      </w:r>
      <w:r w:rsidRPr="00657045">
        <w:rPr>
          <w:rFonts w:ascii="Times" w:hAnsi="Times"/>
          <w:i/>
          <w:lang w:val="fr-FR"/>
        </w:rPr>
        <w:t xml:space="preserve">...un joug que ni </w:t>
      </w:r>
      <w:r w:rsidR="000B442C">
        <w:rPr>
          <w:rFonts w:ascii="Times" w:hAnsi="Times"/>
          <w:i/>
          <w:lang w:val="fr-FR"/>
        </w:rPr>
        <w:t>nos pères</w:t>
      </w:r>
      <w:r w:rsidRPr="00657045">
        <w:rPr>
          <w:rFonts w:ascii="Times" w:hAnsi="Times"/>
          <w:i/>
          <w:lang w:val="fr-FR"/>
        </w:rPr>
        <w:t xml:space="preserve"> ni</w:t>
      </w:r>
      <w:r w:rsidR="000B442C">
        <w:rPr>
          <w:rFonts w:ascii="Times" w:hAnsi="Times"/>
          <w:i/>
          <w:lang w:val="fr-FR"/>
        </w:rPr>
        <w:t xml:space="preserve"> nous</w:t>
      </w:r>
      <w:r w:rsidRPr="00657045">
        <w:rPr>
          <w:rFonts w:ascii="Times" w:hAnsi="Times"/>
          <w:i/>
          <w:lang w:val="fr-FR"/>
        </w:rPr>
        <w:t xml:space="preserve"> n</w:t>
      </w:r>
      <w:r w:rsidR="00EF0C68">
        <w:rPr>
          <w:rFonts w:ascii="Times" w:hAnsi="Times"/>
          <w:i/>
          <w:lang w:val="fr-FR"/>
        </w:rPr>
        <w:t>’</w:t>
      </w:r>
      <w:r w:rsidRPr="00657045">
        <w:rPr>
          <w:rFonts w:ascii="Times" w:hAnsi="Times"/>
          <w:i/>
          <w:lang w:val="fr-FR"/>
        </w:rPr>
        <w:t>avons pu porter...</w:t>
      </w:r>
      <w:r w:rsidR="000B442C" w:rsidRPr="00657045">
        <w:rPr>
          <w:rFonts w:ascii="Times" w:hAnsi="Times"/>
          <w:lang w:val="fr-FR"/>
        </w:rPr>
        <w:t>"</w:t>
      </w:r>
      <w:r w:rsidRPr="00657045">
        <w:rPr>
          <w:rFonts w:ascii="Times" w:hAnsi="Times"/>
          <w:i/>
          <w:lang w:val="fr-FR"/>
        </w:rPr>
        <w:t xml:space="preserve"> </w:t>
      </w:r>
      <w:r w:rsidRPr="00657045">
        <w:rPr>
          <w:rFonts w:ascii="Times" w:hAnsi="Times"/>
          <w:lang w:val="fr-FR"/>
        </w:rPr>
        <w:t xml:space="preserve">(V.10). </w:t>
      </w:r>
      <w:r w:rsidR="000B442C" w:rsidRPr="00657045">
        <w:rPr>
          <w:rFonts w:ascii="Times" w:hAnsi="Times"/>
          <w:lang w:val="fr-FR"/>
        </w:rPr>
        <w:t>"</w:t>
      </w:r>
      <w:r w:rsidRPr="00657045">
        <w:rPr>
          <w:rFonts w:ascii="Times" w:hAnsi="Times"/>
          <w:lang w:val="fr-FR"/>
        </w:rPr>
        <w:t>Nous, les Juifs, n</w:t>
      </w:r>
      <w:r w:rsidR="00EF0C68">
        <w:rPr>
          <w:rFonts w:ascii="Times" w:hAnsi="Times"/>
          <w:lang w:val="fr-FR"/>
        </w:rPr>
        <w:t>’</w:t>
      </w:r>
      <w:r w:rsidRPr="00657045">
        <w:rPr>
          <w:rFonts w:ascii="Times" w:hAnsi="Times"/>
          <w:lang w:val="fr-FR"/>
        </w:rPr>
        <w:t>avons pas pu la garder</w:t>
      </w:r>
      <w:r w:rsidR="000B442C" w:rsidRPr="00657045">
        <w:rPr>
          <w:rFonts w:ascii="Times" w:hAnsi="Times"/>
          <w:lang w:val="fr-FR"/>
        </w:rPr>
        <w:t>"</w:t>
      </w:r>
      <w:r w:rsidRPr="00657045">
        <w:rPr>
          <w:rFonts w:ascii="Times" w:hAnsi="Times"/>
          <w:lang w:val="fr-FR"/>
        </w:rPr>
        <w:t xml:space="preserve">, dit Pierre. </w:t>
      </w:r>
      <w:r w:rsidR="000B442C" w:rsidRPr="00657045">
        <w:rPr>
          <w:rFonts w:ascii="Times" w:hAnsi="Times"/>
          <w:lang w:val="fr-FR"/>
        </w:rPr>
        <w:t>"</w:t>
      </w:r>
      <w:r w:rsidRPr="00657045">
        <w:rPr>
          <w:rFonts w:ascii="Times" w:hAnsi="Times"/>
          <w:lang w:val="fr-FR"/>
        </w:rPr>
        <w:t>Pourquoi l</w:t>
      </w:r>
      <w:r w:rsidR="00EF0C68">
        <w:rPr>
          <w:rFonts w:ascii="Times" w:hAnsi="Times"/>
          <w:lang w:val="fr-FR"/>
        </w:rPr>
        <w:t>’</w:t>
      </w:r>
      <w:r w:rsidRPr="00657045">
        <w:rPr>
          <w:rFonts w:ascii="Times" w:hAnsi="Times"/>
          <w:lang w:val="fr-FR"/>
        </w:rPr>
        <w:t xml:space="preserve">attendre des </w:t>
      </w:r>
      <w:r w:rsidR="000B442C">
        <w:rPr>
          <w:rFonts w:ascii="Times" w:hAnsi="Times"/>
          <w:lang w:val="fr-FR"/>
        </w:rPr>
        <w:t xml:space="preserve">non </w:t>
      </w:r>
    </w:p>
    <w:p w14:paraId="4B0F9268" w14:textId="23F22714" w:rsidR="00426796" w:rsidRPr="00657045" w:rsidRDefault="000B442C" w:rsidP="00A31188">
      <w:pPr>
        <w:rPr>
          <w:rFonts w:ascii="Times" w:hAnsi="Times"/>
          <w:lang w:val="fr-FR"/>
        </w:rPr>
      </w:pPr>
      <w:r>
        <w:rPr>
          <w:rFonts w:ascii="Times" w:hAnsi="Times"/>
          <w:lang w:val="fr-FR"/>
        </w:rPr>
        <w:t>juifs</w:t>
      </w:r>
      <w:r w:rsidR="00931C26">
        <w:rPr>
          <w:rFonts w:ascii="Times" w:hAnsi="Times"/>
          <w:lang w:val="fr-FR"/>
        </w:rPr>
        <w:t> ?</w:t>
      </w:r>
      <w:r w:rsidRPr="000B442C">
        <w:rPr>
          <w:rFonts w:ascii="Times" w:hAnsi="Times"/>
          <w:lang w:val="fr-FR"/>
        </w:rPr>
        <w:t xml:space="preserve"> </w:t>
      </w:r>
      <w:r w:rsidRPr="00657045">
        <w:rPr>
          <w:rFonts w:ascii="Times" w:hAnsi="Times"/>
          <w:lang w:val="fr-FR"/>
        </w:rPr>
        <w:t>"</w:t>
      </w:r>
    </w:p>
    <w:p w14:paraId="2F707773" w14:textId="77777777" w:rsidR="00426796" w:rsidRPr="00657045" w:rsidRDefault="00426796" w:rsidP="00A31188">
      <w:pPr>
        <w:rPr>
          <w:rFonts w:ascii="Times" w:hAnsi="Times"/>
          <w:lang w:val="fr-FR"/>
        </w:rPr>
      </w:pPr>
    </w:p>
    <w:p w14:paraId="08A33E30" w14:textId="3D3BE912" w:rsidR="00426796" w:rsidRPr="00657045" w:rsidRDefault="00426796" w:rsidP="00A31188">
      <w:pPr>
        <w:rPr>
          <w:rFonts w:ascii="Times" w:hAnsi="Times"/>
          <w:lang w:val="fr-FR"/>
        </w:rPr>
      </w:pPr>
      <w:r w:rsidRPr="00657045">
        <w:rPr>
          <w:rFonts w:ascii="Times" w:hAnsi="Times"/>
          <w:lang w:val="fr-FR"/>
        </w:rPr>
        <w:t>Puis Peter termine par ce commentaire décisif</w:t>
      </w:r>
      <w:r w:rsidR="00C92545">
        <w:rPr>
          <w:rFonts w:ascii="Times" w:hAnsi="Times"/>
          <w:lang w:val="fr-FR"/>
        </w:rPr>
        <w:t> </w:t>
      </w:r>
      <w:r w:rsidRPr="00657045">
        <w:rPr>
          <w:rFonts w:ascii="Times" w:hAnsi="Times"/>
          <w:lang w:val="fr-FR"/>
        </w:rPr>
        <w:t xml:space="preserve">: </w:t>
      </w:r>
      <w:r w:rsidR="000B442C" w:rsidRPr="00657045">
        <w:rPr>
          <w:rFonts w:ascii="Times" w:hAnsi="Times"/>
          <w:lang w:val="fr-FR"/>
        </w:rPr>
        <w:t>"</w:t>
      </w:r>
      <w:r w:rsidR="000B442C">
        <w:rPr>
          <w:rFonts w:ascii="Times" w:hAnsi="Times"/>
          <w:i/>
          <w:lang w:val="fr-FR"/>
        </w:rPr>
        <w:t>Mais c’est par la grâce du Seigneur Jésus que nous croyons être sauvés, de la même manière qu’eux</w:t>
      </w:r>
      <w:r w:rsidR="000B442C" w:rsidRPr="00657045">
        <w:rPr>
          <w:rFonts w:ascii="Times" w:hAnsi="Times"/>
          <w:lang w:val="fr-FR"/>
        </w:rPr>
        <w:t>"</w:t>
      </w:r>
      <w:r w:rsidRPr="00657045">
        <w:rPr>
          <w:rFonts w:ascii="Times" w:hAnsi="Times"/>
          <w:i/>
          <w:lang w:val="fr-FR"/>
        </w:rPr>
        <w:t xml:space="preserve"> </w:t>
      </w:r>
      <w:r w:rsidRPr="00657045">
        <w:rPr>
          <w:rFonts w:ascii="Times" w:hAnsi="Times"/>
          <w:lang w:val="fr-FR"/>
        </w:rPr>
        <w:t>(V.11)</w:t>
      </w:r>
      <w:r w:rsidRPr="00657045">
        <w:rPr>
          <w:rFonts w:ascii="Times" w:hAnsi="Times"/>
          <w:i/>
          <w:lang w:val="fr-FR"/>
        </w:rPr>
        <w:t>.</w:t>
      </w:r>
      <w:r w:rsidR="000B442C">
        <w:rPr>
          <w:rFonts w:ascii="Times" w:hAnsi="Times"/>
          <w:i/>
          <w:lang w:val="fr-FR"/>
        </w:rPr>
        <w:t xml:space="preserve"> </w:t>
      </w:r>
      <w:r w:rsidRPr="00657045">
        <w:rPr>
          <w:rFonts w:ascii="Times" w:hAnsi="Times"/>
          <w:lang w:val="fr-FR"/>
        </w:rPr>
        <w:t xml:space="preserve">Pierre établit que le salut est par la grâce du Christ, par la foi, sans les œuvres de la loi. </w:t>
      </w:r>
    </w:p>
    <w:p w14:paraId="79956EE2" w14:textId="77777777" w:rsidR="00426796" w:rsidRPr="00657045" w:rsidRDefault="00426796" w:rsidP="00A31188">
      <w:pPr>
        <w:rPr>
          <w:rFonts w:ascii="Times" w:hAnsi="Times"/>
          <w:lang w:val="fr-FR"/>
        </w:rPr>
      </w:pPr>
    </w:p>
    <w:p w14:paraId="74CBBDD3" w14:textId="27FF4D25" w:rsidR="00426796" w:rsidRPr="00657045" w:rsidRDefault="00426796" w:rsidP="00A31188">
      <w:pPr>
        <w:rPr>
          <w:rFonts w:ascii="Times" w:hAnsi="Times"/>
          <w:lang w:val="fr-FR"/>
        </w:rPr>
      </w:pPr>
      <w:r w:rsidRPr="00657045">
        <w:rPr>
          <w:rFonts w:ascii="Times" w:hAnsi="Times"/>
          <w:lang w:val="fr-FR"/>
        </w:rPr>
        <w:t xml:space="preserve">Après un rapport de Paul, </w:t>
      </w:r>
      <w:r w:rsidR="00B25415">
        <w:rPr>
          <w:rFonts w:ascii="Times" w:hAnsi="Times"/>
          <w:lang w:val="fr-FR"/>
        </w:rPr>
        <w:t>Jacques</w:t>
      </w:r>
      <w:r w:rsidRPr="00657045">
        <w:rPr>
          <w:rFonts w:ascii="Times" w:hAnsi="Times"/>
          <w:lang w:val="fr-FR"/>
        </w:rPr>
        <w:t xml:space="preserve"> fait son discours. Il y approuve la présentation de Pierre (V.14). Il est tellement d</w:t>
      </w:r>
      <w:r w:rsidR="00EF0C68">
        <w:rPr>
          <w:rFonts w:ascii="Times" w:hAnsi="Times"/>
          <w:lang w:val="fr-FR"/>
        </w:rPr>
        <w:t>’</w:t>
      </w:r>
      <w:r w:rsidRPr="00657045">
        <w:rPr>
          <w:rFonts w:ascii="Times" w:hAnsi="Times"/>
          <w:lang w:val="fr-FR"/>
        </w:rPr>
        <w:t>accord avec Pierre qu</w:t>
      </w:r>
      <w:r w:rsidR="00EF0C68">
        <w:rPr>
          <w:rFonts w:ascii="Times" w:hAnsi="Times"/>
          <w:lang w:val="fr-FR"/>
        </w:rPr>
        <w:t>’</w:t>
      </w:r>
      <w:r w:rsidRPr="00657045">
        <w:rPr>
          <w:rFonts w:ascii="Times" w:hAnsi="Times"/>
          <w:lang w:val="fr-FR"/>
        </w:rPr>
        <w:t>il cite même un passage des Écritures pour l</w:t>
      </w:r>
      <w:r w:rsidR="00EF0C68">
        <w:rPr>
          <w:rFonts w:ascii="Times" w:hAnsi="Times"/>
          <w:lang w:val="fr-FR"/>
        </w:rPr>
        <w:t>’</w:t>
      </w:r>
      <w:r w:rsidRPr="00657045">
        <w:rPr>
          <w:rFonts w:ascii="Times" w:hAnsi="Times"/>
          <w:lang w:val="fr-FR"/>
        </w:rPr>
        <w:t>appuyer. Il se fait ensuite l</w:t>
      </w:r>
      <w:r w:rsidR="00EF0C68">
        <w:rPr>
          <w:rFonts w:ascii="Times" w:hAnsi="Times"/>
          <w:lang w:val="fr-FR"/>
        </w:rPr>
        <w:t>’</w:t>
      </w:r>
      <w:r w:rsidRPr="00657045">
        <w:rPr>
          <w:rFonts w:ascii="Times" w:hAnsi="Times"/>
          <w:lang w:val="fr-FR"/>
        </w:rPr>
        <w:t xml:space="preserve">écho de la déclaration finale de Pierre sur le fait de ne pas exiger des </w:t>
      </w:r>
      <w:r w:rsidR="00B25415">
        <w:rPr>
          <w:rFonts w:ascii="Times" w:hAnsi="Times"/>
          <w:lang w:val="fr-FR"/>
        </w:rPr>
        <w:t>non juifs</w:t>
      </w:r>
      <w:r w:rsidRPr="00657045">
        <w:rPr>
          <w:rFonts w:ascii="Times" w:hAnsi="Times"/>
          <w:lang w:val="fr-FR"/>
        </w:rPr>
        <w:t xml:space="preserve"> qu</w:t>
      </w:r>
      <w:r w:rsidR="00EF0C68">
        <w:rPr>
          <w:rFonts w:ascii="Times" w:hAnsi="Times"/>
          <w:lang w:val="fr-FR"/>
        </w:rPr>
        <w:t>’</w:t>
      </w:r>
      <w:r w:rsidRPr="00657045">
        <w:rPr>
          <w:rFonts w:ascii="Times" w:hAnsi="Times"/>
          <w:lang w:val="fr-FR"/>
        </w:rPr>
        <w:t xml:space="preserve">ils respectent la loi, en disant </w:t>
      </w:r>
      <w:r w:rsidR="00B25415" w:rsidRPr="00657045">
        <w:rPr>
          <w:rFonts w:ascii="Times" w:hAnsi="Times"/>
          <w:lang w:val="fr-FR"/>
        </w:rPr>
        <w:t>"</w:t>
      </w:r>
      <w:r w:rsidR="00B25415">
        <w:rPr>
          <w:rFonts w:ascii="Times" w:hAnsi="Times"/>
          <w:lang w:val="fr-FR"/>
        </w:rPr>
        <w:t>...</w:t>
      </w:r>
      <w:r w:rsidR="00B25415">
        <w:rPr>
          <w:rFonts w:ascii="Times" w:hAnsi="Times"/>
          <w:i/>
          <w:lang w:val="fr-FR"/>
        </w:rPr>
        <w:t>je suis d’avis qu’on ne crée pas des difficultés à ceux des païens qui se convertissent à Dieu, ...</w:t>
      </w:r>
      <w:r w:rsidR="00B25415" w:rsidRPr="00B25415">
        <w:rPr>
          <w:rFonts w:ascii="Times" w:hAnsi="Times"/>
          <w:lang w:val="fr-FR"/>
        </w:rPr>
        <w:t xml:space="preserve"> </w:t>
      </w:r>
      <w:r w:rsidR="00B25415" w:rsidRPr="00657045">
        <w:rPr>
          <w:rFonts w:ascii="Times" w:hAnsi="Times"/>
          <w:lang w:val="fr-FR"/>
        </w:rPr>
        <w:t>"</w:t>
      </w:r>
      <w:r w:rsidRPr="00657045">
        <w:rPr>
          <w:rFonts w:ascii="Times" w:hAnsi="Times"/>
          <w:i/>
          <w:lang w:val="fr-FR"/>
        </w:rPr>
        <w:t xml:space="preserve"> (V</w:t>
      </w:r>
      <w:r w:rsidRPr="00657045">
        <w:rPr>
          <w:rFonts w:ascii="Times" w:hAnsi="Times"/>
          <w:lang w:val="fr-FR"/>
        </w:rPr>
        <w:t xml:space="preserve">.19). Il ajoute ensuite une remarque importante sur le </w:t>
      </w:r>
      <w:r w:rsidR="00601BC9" w:rsidRPr="00657045">
        <w:rPr>
          <w:rFonts w:ascii="Times" w:hAnsi="Times"/>
          <w:b/>
          <w:lang w:val="fr-FR"/>
        </w:rPr>
        <w:t>témoignage</w:t>
      </w:r>
      <w:r w:rsidRPr="00657045">
        <w:rPr>
          <w:rFonts w:ascii="Times" w:hAnsi="Times"/>
          <w:lang w:val="fr-FR"/>
        </w:rPr>
        <w:t xml:space="preserve">. </w:t>
      </w:r>
    </w:p>
    <w:p w14:paraId="473E2CE1" w14:textId="77777777" w:rsidR="00426796" w:rsidRPr="00657045" w:rsidRDefault="00426796" w:rsidP="00A31188">
      <w:pPr>
        <w:rPr>
          <w:rFonts w:ascii="Times" w:hAnsi="Times"/>
          <w:lang w:val="fr-FR"/>
        </w:rPr>
      </w:pPr>
    </w:p>
    <w:p w14:paraId="374C9CDD" w14:textId="083F4A47" w:rsidR="00426796" w:rsidRPr="00657045" w:rsidRDefault="00051511" w:rsidP="00101DF0">
      <w:pPr>
        <w:pStyle w:val="ScriptureQuotes"/>
        <w:rPr>
          <w:lang w:val="fr-FR"/>
        </w:rPr>
      </w:pPr>
      <w:r>
        <w:rPr>
          <w:lang w:val="fr-FR"/>
        </w:rPr>
        <w:t xml:space="preserve">20 ...mais qu’on leur écrive de s’abstenir des souillures des idoles, de l’impudicité, des animaux étouffés et du sang. </w:t>
      </w:r>
      <w:r w:rsidR="00426796" w:rsidRPr="00657045">
        <w:rPr>
          <w:lang w:val="fr-FR"/>
        </w:rPr>
        <w:t>2</w:t>
      </w:r>
      <w:r>
        <w:rPr>
          <w:lang w:val="fr-FR"/>
        </w:rPr>
        <w:t>1</w:t>
      </w:r>
      <w:r w:rsidR="00300106">
        <w:rPr>
          <w:lang w:val="fr-FR"/>
        </w:rPr>
        <w:t>,</w:t>
      </w:r>
      <w:r>
        <w:rPr>
          <w:lang w:val="fr-FR"/>
        </w:rPr>
        <w:t xml:space="preserve"> Car, depuis bien des générations, Moïse a dans chaque ville des gens qui le prêchent, puisqu’on le lit tous les jours de sabbat dans les synagogues.</w:t>
      </w:r>
      <w:r w:rsidR="00426796" w:rsidRPr="00657045">
        <w:rPr>
          <w:lang w:val="fr-FR"/>
        </w:rPr>
        <w:t xml:space="preserve"> Actes</w:t>
      </w:r>
      <w:r w:rsidR="00EF0C68">
        <w:rPr>
          <w:lang w:val="fr-FR"/>
        </w:rPr>
        <w:t> </w:t>
      </w:r>
      <w:r w:rsidR="00426796" w:rsidRPr="00657045">
        <w:rPr>
          <w:lang w:val="fr-FR"/>
        </w:rPr>
        <w:t>15</w:t>
      </w:r>
      <w:r w:rsidR="00A74486">
        <w:rPr>
          <w:lang w:val="fr-FR"/>
        </w:rPr>
        <w:t>.</w:t>
      </w:r>
      <w:r w:rsidR="00426796" w:rsidRPr="00657045">
        <w:rPr>
          <w:lang w:val="fr-FR"/>
        </w:rPr>
        <w:t>2</w:t>
      </w:r>
      <w:r>
        <w:rPr>
          <w:lang w:val="fr-FR"/>
        </w:rPr>
        <w:t>0-21</w:t>
      </w:r>
      <w:r w:rsidR="00426796" w:rsidRPr="00657045">
        <w:rPr>
          <w:lang w:val="fr-FR"/>
        </w:rPr>
        <w:t xml:space="preserve"> </w:t>
      </w:r>
    </w:p>
    <w:p w14:paraId="112A9E0F" w14:textId="77777777" w:rsidR="00426796" w:rsidRPr="00657045" w:rsidRDefault="00426796" w:rsidP="00A31188">
      <w:pPr>
        <w:rPr>
          <w:rFonts w:ascii="Times" w:hAnsi="Times"/>
          <w:lang w:val="fr-FR"/>
        </w:rPr>
      </w:pPr>
    </w:p>
    <w:p w14:paraId="2AFE5BC6" w14:textId="4018296C" w:rsidR="00426796" w:rsidRPr="00657045" w:rsidRDefault="00426796" w:rsidP="00A31188">
      <w:pPr>
        <w:rPr>
          <w:rFonts w:ascii="Times" w:hAnsi="Times"/>
          <w:lang w:val="fr-FR"/>
        </w:rPr>
      </w:pPr>
      <w:r w:rsidRPr="00657045">
        <w:rPr>
          <w:rFonts w:ascii="Times" w:hAnsi="Times"/>
          <w:lang w:val="fr-FR"/>
        </w:rPr>
        <w:t xml:space="preserve">Pourquoi Jacques se soucierait-il de ce qui est prêché dans une synagogue si les convertis en question </w:t>
      </w:r>
      <w:r w:rsidRPr="00931C26">
        <w:rPr>
          <w:rFonts w:ascii="Times" w:hAnsi="Times"/>
          <w:lang w:val="fr-FR"/>
        </w:rPr>
        <w:t>étaient des païens</w:t>
      </w:r>
      <w:r w:rsidR="00EE00B7" w:rsidRPr="00931C26">
        <w:rPr>
          <w:rFonts w:ascii="Times" w:hAnsi="Times"/>
          <w:lang w:val="fr-FR"/>
        </w:rPr>
        <w:t> </w:t>
      </w:r>
      <w:r w:rsidRPr="00931C26">
        <w:rPr>
          <w:rFonts w:ascii="Times" w:hAnsi="Times"/>
          <w:lang w:val="fr-FR"/>
        </w:rPr>
        <w:t>? Rappelez-vous comment le rapport missionnaire de Paul a été pris en sandwich entre le discours de Pierre et celui de Jacques</w:t>
      </w:r>
      <w:r w:rsidR="00EE00B7" w:rsidRPr="00931C26">
        <w:rPr>
          <w:rFonts w:ascii="Times" w:hAnsi="Times"/>
          <w:lang w:val="fr-FR"/>
        </w:rPr>
        <w:t> </w:t>
      </w:r>
      <w:r w:rsidRPr="00931C26">
        <w:rPr>
          <w:rFonts w:ascii="Times" w:hAnsi="Times"/>
          <w:lang w:val="fr-FR"/>
        </w:rPr>
        <w:t xml:space="preserve">? Beaucoup de convertis de Paul étaient </w:t>
      </w:r>
      <w:r w:rsidR="00E04F1D" w:rsidRPr="00931C26">
        <w:rPr>
          <w:rFonts w:ascii="Times" w:hAnsi="Times"/>
          <w:lang w:val="fr-FR"/>
        </w:rPr>
        <w:t>des prosélytes non juifs</w:t>
      </w:r>
      <w:r w:rsidRPr="00931C26">
        <w:rPr>
          <w:rFonts w:ascii="Times" w:hAnsi="Times"/>
          <w:lang w:val="fr-FR"/>
        </w:rPr>
        <w:t xml:space="preserve"> du judaïsme qu</w:t>
      </w:r>
      <w:r w:rsidR="00EF0C68" w:rsidRPr="00931C26">
        <w:rPr>
          <w:rFonts w:ascii="Times" w:hAnsi="Times"/>
          <w:lang w:val="fr-FR"/>
        </w:rPr>
        <w:t>’</w:t>
      </w:r>
      <w:r w:rsidRPr="00931C26">
        <w:rPr>
          <w:rFonts w:ascii="Times" w:hAnsi="Times"/>
          <w:lang w:val="fr-FR"/>
        </w:rPr>
        <w:t>il avait gagnés à Christ dans les synagogues. Ces convertis avaient sans aucun doute de nombreuses connaissances juives pieuses. Jacques était préoccupé par la façon dont l</w:t>
      </w:r>
      <w:r w:rsidR="00EF0C68" w:rsidRPr="00931C26">
        <w:rPr>
          <w:rFonts w:ascii="Times" w:hAnsi="Times"/>
          <w:lang w:val="fr-FR"/>
        </w:rPr>
        <w:t>’</w:t>
      </w:r>
      <w:r w:rsidRPr="00931C26">
        <w:rPr>
          <w:rFonts w:ascii="Times" w:hAnsi="Times"/>
          <w:lang w:val="fr-FR"/>
        </w:rPr>
        <w:t>Évangile pouvait apparaître</w:t>
      </w:r>
      <w:r w:rsidRPr="00657045">
        <w:rPr>
          <w:rFonts w:ascii="Times" w:hAnsi="Times"/>
          <w:lang w:val="fr-FR"/>
        </w:rPr>
        <w:t xml:space="preserve"> à ces Juifs. Ils pourraient le considérer à tort comme un message de licenciement, d</w:t>
      </w:r>
      <w:r w:rsidR="00EF0C68">
        <w:rPr>
          <w:rFonts w:ascii="Times" w:hAnsi="Times"/>
          <w:lang w:val="fr-FR"/>
        </w:rPr>
        <w:t>’</w:t>
      </w:r>
      <w:r w:rsidRPr="00657045">
        <w:rPr>
          <w:rFonts w:ascii="Times" w:hAnsi="Times"/>
          <w:lang w:val="fr-FR"/>
        </w:rPr>
        <w:t>abandon des saintes normes de Dieu.</w:t>
      </w:r>
    </w:p>
    <w:p w14:paraId="7B1388DA" w14:textId="77777777" w:rsidR="00426796" w:rsidRPr="00657045" w:rsidRDefault="00426796" w:rsidP="00A31188">
      <w:pPr>
        <w:rPr>
          <w:rFonts w:ascii="Times" w:hAnsi="Times"/>
          <w:lang w:val="fr-FR"/>
        </w:rPr>
      </w:pPr>
    </w:p>
    <w:p w14:paraId="37760FCD" w14:textId="30103B14" w:rsidR="00426796" w:rsidRPr="00657045" w:rsidRDefault="00426796" w:rsidP="00A31188">
      <w:pPr>
        <w:rPr>
          <w:rFonts w:ascii="Times" w:hAnsi="Times"/>
          <w:lang w:val="fr-FR"/>
        </w:rPr>
      </w:pPr>
      <w:r w:rsidRPr="00657045">
        <w:rPr>
          <w:rFonts w:ascii="Times" w:hAnsi="Times"/>
          <w:lang w:val="fr-FR"/>
        </w:rPr>
        <w:t>Si nous gardons à l</w:t>
      </w:r>
      <w:r w:rsidR="00EF0C68">
        <w:rPr>
          <w:rFonts w:ascii="Times" w:hAnsi="Times"/>
          <w:lang w:val="fr-FR"/>
        </w:rPr>
        <w:t>’</w:t>
      </w:r>
      <w:r w:rsidRPr="00657045">
        <w:rPr>
          <w:rFonts w:ascii="Times" w:hAnsi="Times"/>
          <w:lang w:val="fr-FR"/>
        </w:rPr>
        <w:t xml:space="preserve">esprit la préoccupation de Jacques au sujet du </w:t>
      </w:r>
      <w:r w:rsidR="00051511">
        <w:rPr>
          <w:rFonts w:ascii="Times" w:hAnsi="Times"/>
          <w:b/>
          <w:bCs/>
          <w:lang w:val="fr-FR"/>
        </w:rPr>
        <w:t>témoignage</w:t>
      </w:r>
      <w:r w:rsidRPr="00657045">
        <w:rPr>
          <w:rFonts w:ascii="Times" w:hAnsi="Times"/>
          <w:lang w:val="fr-FR"/>
        </w:rPr>
        <w:t>, alors son discours dans Jacques</w:t>
      </w:r>
      <w:r w:rsidR="00EF0C68">
        <w:rPr>
          <w:rFonts w:ascii="Times" w:hAnsi="Times"/>
          <w:lang w:val="fr-FR"/>
        </w:rPr>
        <w:t> </w:t>
      </w:r>
      <w:r w:rsidRPr="00657045">
        <w:rPr>
          <w:rFonts w:ascii="Times" w:hAnsi="Times"/>
          <w:lang w:val="fr-FR"/>
        </w:rPr>
        <w:t>2 sur la foi et les œuvres devient plus clair. Il explique des clauses telles que</w:t>
      </w:r>
      <w:r w:rsidR="00C92545">
        <w:rPr>
          <w:rFonts w:ascii="Times" w:hAnsi="Times"/>
          <w:lang w:val="fr-FR"/>
        </w:rPr>
        <w:t> </w:t>
      </w:r>
      <w:r w:rsidRPr="00657045">
        <w:rPr>
          <w:rFonts w:ascii="Times" w:hAnsi="Times"/>
          <w:lang w:val="fr-FR"/>
        </w:rPr>
        <w:t>: "</w:t>
      </w:r>
      <w:r w:rsidRPr="00657045">
        <w:rPr>
          <w:rFonts w:ascii="Times" w:hAnsi="Times"/>
          <w:i/>
          <w:lang w:val="fr-FR"/>
        </w:rPr>
        <w:t xml:space="preserve">Montre-moi ta foi sans </w:t>
      </w:r>
      <w:r w:rsidR="00143834">
        <w:rPr>
          <w:rFonts w:ascii="Times" w:hAnsi="Times"/>
          <w:i/>
          <w:lang w:val="fr-FR"/>
        </w:rPr>
        <w:t>œuvres</w:t>
      </w:r>
      <w:r w:rsidRPr="00657045">
        <w:rPr>
          <w:rFonts w:ascii="Times" w:hAnsi="Times"/>
          <w:i/>
          <w:lang w:val="fr-FR"/>
        </w:rPr>
        <w:t>, et</w:t>
      </w:r>
      <w:r w:rsidR="00143834">
        <w:rPr>
          <w:rFonts w:ascii="Times" w:hAnsi="Times"/>
          <w:i/>
          <w:lang w:val="fr-FR"/>
        </w:rPr>
        <w:t xml:space="preserve"> moi, je te montrerai la foi par mes œuvres.</w:t>
      </w:r>
      <w:r w:rsidRPr="00657045">
        <w:rPr>
          <w:rFonts w:ascii="Times" w:hAnsi="Times"/>
          <w:i/>
          <w:lang w:val="fr-FR"/>
        </w:rPr>
        <w:t xml:space="preserve"> </w:t>
      </w:r>
      <w:r w:rsidR="000D36D8" w:rsidRPr="00657045">
        <w:rPr>
          <w:rFonts w:ascii="Times" w:hAnsi="Times"/>
          <w:i/>
          <w:lang w:val="fr-FR"/>
        </w:rPr>
        <w:t>Je</w:t>
      </w:r>
      <w:r w:rsidRPr="00657045">
        <w:rPr>
          <w:rFonts w:ascii="Times" w:hAnsi="Times"/>
          <w:i/>
          <w:lang w:val="fr-FR"/>
        </w:rPr>
        <w:t xml:space="preserve"> te montrerai ma foi par ce que je fais" </w:t>
      </w:r>
      <w:r w:rsidRPr="00657045">
        <w:rPr>
          <w:rFonts w:ascii="Times" w:hAnsi="Times"/>
          <w:lang w:val="fr-FR"/>
        </w:rPr>
        <w:t xml:space="preserve">(V.18) </w:t>
      </w:r>
      <w:r w:rsidR="00143834">
        <w:rPr>
          <w:rFonts w:ascii="Times" w:hAnsi="Times"/>
          <w:iCs/>
          <w:lang w:val="fr-FR"/>
        </w:rPr>
        <w:t>et</w:t>
      </w:r>
      <w:r w:rsidRPr="00657045">
        <w:rPr>
          <w:rFonts w:ascii="Times" w:hAnsi="Times"/>
          <w:i/>
          <w:lang w:val="fr-FR"/>
        </w:rPr>
        <w:t xml:space="preserve"> </w:t>
      </w:r>
      <w:r w:rsidR="00143834" w:rsidRPr="00657045">
        <w:rPr>
          <w:rFonts w:ascii="Times" w:hAnsi="Times"/>
          <w:i/>
          <w:lang w:val="fr-FR"/>
        </w:rPr>
        <w:t>"</w:t>
      </w:r>
      <w:r w:rsidRPr="00657045">
        <w:rPr>
          <w:rFonts w:ascii="Times" w:hAnsi="Times"/>
          <w:i/>
          <w:lang w:val="fr-FR"/>
        </w:rPr>
        <w:t>...</w:t>
      </w:r>
      <w:r w:rsidR="00143834">
        <w:rPr>
          <w:rFonts w:ascii="Times" w:hAnsi="Times"/>
          <w:i/>
          <w:lang w:val="fr-FR"/>
        </w:rPr>
        <w:t>que l’un</w:t>
      </w:r>
      <w:r w:rsidRPr="00657045">
        <w:rPr>
          <w:rFonts w:ascii="Times" w:hAnsi="Times"/>
          <w:i/>
          <w:lang w:val="fr-FR"/>
        </w:rPr>
        <w:t xml:space="preserve"> </w:t>
      </w:r>
      <w:r w:rsidR="00143834">
        <w:rPr>
          <w:rFonts w:ascii="Times" w:hAnsi="Times"/>
          <w:i/>
          <w:lang w:val="fr-FR"/>
        </w:rPr>
        <w:t>d’entre vous leur dise</w:t>
      </w:r>
      <w:r w:rsidRPr="00657045">
        <w:rPr>
          <w:rFonts w:ascii="Times" w:hAnsi="Times"/>
          <w:i/>
          <w:lang w:val="fr-FR"/>
        </w:rPr>
        <w:t xml:space="preserve">... </w:t>
      </w:r>
      <w:r w:rsidR="00143834">
        <w:rPr>
          <w:rFonts w:ascii="Times" w:hAnsi="Times"/>
          <w:i/>
          <w:lang w:val="fr-FR"/>
        </w:rPr>
        <w:t>Et que vous ne leur donniez pas ce qui est nécessaire</w:t>
      </w:r>
      <w:r w:rsidRPr="00657045">
        <w:rPr>
          <w:rFonts w:ascii="Times" w:hAnsi="Times"/>
          <w:i/>
          <w:lang w:val="fr-FR"/>
        </w:rPr>
        <w:t>...</w:t>
      </w:r>
      <w:r w:rsidR="00143834" w:rsidRPr="00143834">
        <w:rPr>
          <w:rFonts w:ascii="Times" w:hAnsi="Times"/>
          <w:i/>
          <w:lang w:val="fr-FR"/>
        </w:rPr>
        <w:t xml:space="preserve"> </w:t>
      </w:r>
      <w:r w:rsidR="00143834" w:rsidRPr="00657045">
        <w:rPr>
          <w:rFonts w:ascii="Times" w:hAnsi="Times"/>
          <w:i/>
          <w:lang w:val="fr-FR"/>
        </w:rPr>
        <w:t>"</w:t>
      </w:r>
      <w:r w:rsidRPr="00657045">
        <w:rPr>
          <w:rFonts w:ascii="Times" w:hAnsi="Times"/>
          <w:lang w:val="fr-FR"/>
        </w:rPr>
        <w:t xml:space="preserve"> (V.16)</w:t>
      </w:r>
    </w:p>
    <w:p w14:paraId="47490802" w14:textId="77777777" w:rsidR="00426796" w:rsidRPr="00657045" w:rsidRDefault="00426796" w:rsidP="00A31188">
      <w:pPr>
        <w:rPr>
          <w:rFonts w:ascii="Times" w:hAnsi="Times"/>
          <w:lang w:val="fr-FR"/>
        </w:rPr>
      </w:pPr>
    </w:p>
    <w:p w14:paraId="57C51B14" w14:textId="79B73D76" w:rsidR="00426796" w:rsidRPr="00657045" w:rsidRDefault="00426796" w:rsidP="00A31188">
      <w:pPr>
        <w:rPr>
          <w:rFonts w:ascii="Times" w:hAnsi="Times"/>
          <w:lang w:val="fr-FR"/>
        </w:rPr>
      </w:pPr>
      <w:r w:rsidRPr="00657045">
        <w:rPr>
          <w:rFonts w:ascii="Times" w:hAnsi="Times"/>
          <w:lang w:val="fr-FR"/>
        </w:rPr>
        <w:t>Dans ce contexte, Jacques ne dit rien sur la justification des pécheurs coupables ni sur le pardon de leurs péchés. Jacques n</w:t>
      </w:r>
      <w:r w:rsidR="00EF0C68">
        <w:rPr>
          <w:rFonts w:ascii="Times" w:hAnsi="Times"/>
          <w:lang w:val="fr-FR"/>
        </w:rPr>
        <w:t>’</w:t>
      </w:r>
      <w:r w:rsidRPr="00657045">
        <w:rPr>
          <w:rFonts w:ascii="Times" w:hAnsi="Times"/>
          <w:lang w:val="fr-FR"/>
        </w:rPr>
        <w:t>affirmait pas la foi + les œuvres = le salut. Il disait</w:t>
      </w:r>
      <w:r w:rsidR="001A2544">
        <w:rPr>
          <w:rFonts w:ascii="Times" w:hAnsi="Times"/>
          <w:lang w:val="fr-FR"/>
        </w:rPr>
        <w:t xml:space="preserve"> que la</w:t>
      </w:r>
      <w:r w:rsidRPr="00657045">
        <w:rPr>
          <w:rFonts w:ascii="Times" w:hAnsi="Times"/>
          <w:lang w:val="fr-FR"/>
        </w:rPr>
        <w:t xml:space="preserve"> foi</w:t>
      </w:r>
      <w:r w:rsidR="00143834">
        <w:rPr>
          <w:rFonts w:ascii="Times" w:hAnsi="Times"/>
          <w:lang w:val="fr-FR"/>
        </w:rPr>
        <w:t xml:space="preserve"> </w:t>
      </w:r>
      <w:r w:rsidRPr="00657045">
        <w:rPr>
          <w:rFonts w:ascii="Times" w:hAnsi="Times"/>
          <w:lang w:val="fr-FR"/>
        </w:rPr>
        <w:t>=</w:t>
      </w:r>
      <w:r w:rsidR="00143834">
        <w:rPr>
          <w:rFonts w:ascii="Times" w:hAnsi="Times"/>
          <w:lang w:val="fr-FR"/>
        </w:rPr>
        <w:t xml:space="preserve"> </w:t>
      </w:r>
      <w:r w:rsidR="001A2544">
        <w:rPr>
          <w:rFonts w:ascii="Times" w:hAnsi="Times"/>
          <w:lang w:val="fr-FR"/>
        </w:rPr>
        <w:t>le salut</w:t>
      </w:r>
      <w:r w:rsidR="00143834">
        <w:rPr>
          <w:rFonts w:ascii="Times" w:hAnsi="Times"/>
          <w:lang w:val="fr-FR"/>
        </w:rPr>
        <w:t xml:space="preserve"> </w:t>
      </w:r>
      <w:r w:rsidRPr="00657045">
        <w:rPr>
          <w:rFonts w:ascii="Times" w:hAnsi="Times"/>
          <w:lang w:val="fr-FR"/>
        </w:rPr>
        <w:t>+</w:t>
      </w:r>
      <w:r w:rsidR="00143834">
        <w:rPr>
          <w:rFonts w:ascii="Times" w:hAnsi="Times"/>
          <w:lang w:val="fr-FR"/>
        </w:rPr>
        <w:t xml:space="preserve"> </w:t>
      </w:r>
      <w:r w:rsidR="001A2544">
        <w:rPr>
          <w:rFonts w:ascii="Times" w:hAnsi="Times"/>
          <w:lang w:val="fr-FR"/>
        </w:rPr>
        <w:t xml:space="preserve">les </w:t>
      </w:r>
      <w:r w:rsidR="00143834">
        <w:rPr>
          <w:rFonts w:ascii="Times" w:hAnsi="Times"/>
          <w:lang w:val="fr-FR"/>
        </w:rPr>
        <w:t>œuvres</w:t>
      </w:r>
      <w:r w:rsidRPr="00657045">
        <w:rPr>
          <w:rFonts w:ascii="Times" w:hAnsi="Times"/>
          <w:lang w:val="fr-FR"/>
        </w:rPr>
        <w:t xml:space="preserve">. </w:t>
      </w:r>
    </w:p>
    <w:p w14:paraId="3FACACC0" w14:textId="77777777" w:rsidR="00426796" w:rsidRPr="00657045" w:rsidRDefault="00426796" w:rsidP="00A31188">
      <w:pPr>
        <w:rPr>
          <w:rFonts w:ascii="Times" w:hAnsi="Times"/>
          <w:lang w:val="fr-FR"/>
        </w:rPr>
      </w:pPr>
    </w:p>
    <w:p w14:paraId="5E6C1D76" w14:textId="1DF98459" w:rsidR="00426796" w:rsidRPr="00657045" w:rsidRDefault="00426796" w:rsidP="00A31188">
      <w:pPr>
        <w:rPr>
          <w:rFonts w:ascii="Times" w:hAnsi="Times"/>
          <w:lang w:val="fr-FR"/>
        </w:rPr>
      </w:pPr>
      <w:r w:rsidRPr="00657045">
        <w:rPr>
          <w:rFonts w:ascii="Times" w:hAnsi="Times"/>
          <w:lang w:val="fr-FR"/>
        </w:rPr>
        <w:t>Lorsque Paul a utilisé Abraham pour illustrer son propos, il a fait référence au jour où Abraham a été justifié par la foi, en croyant à la promesse de Dieu pour un fils (Gen.15</w:t>
      </w:r>
      <w:r w:rsidR="00A74486">
        <w:rPr>
          <w:rFonts w:ascii="Times" w:hAnsi="Times"/>
          <w:lang w:val="fr-FR"/>
        </w:rPr>
        <w:t>.</w:t>
      </w:r>
      <w:r w:rsidRPr="00657045">
        <w:rPr>
          <w:rFonts w:ascii="Times" w:hAnsi="Times"/>
          <w:lang w:val="fr-FR"/>
        </w:rPr>
        <w:t>6)</w:t>
      </w:r>
      <w:r w:rsidR="001A2544">
        <w:rPr>
          <w:rFonts w:ascii="Times" w:hAnsi="Times"/>
          <w:lang w:val="fr-FR"/>
        </w:rPr>
        <w:t>.</w:t>
      </w:r>
    </w:p>
    <w:p w14:paraId="74B31E4B" w14:textId="77777777" w:rsidR="00426796" w:rsidRPr="00657045" w:rsidRDefault="00426796" w:rsidP="00A31188">
      <w:pPr>
        <w:rPr>
          <w:rFonts w:ascii="Times" w:hAnsi="Times"/>
          <w:lang w:val="fr-FR"/>
        </w:rPr>
      </w:pPr>
    </w:p>
    <w:p w14:paraId="169E08B4" w14:textId="599E6D49" w:rsidR="00426796" w:rsidRPr="00657045" w:rsidRDefault="00B25415" w:rsidP="00A31188">
      <w:pPr>
        <w:rPr>
          <w:rFonts w:ascii="Times" w:hAnsi="Times"/>
          <w:lang w:val="fr-FR"/>
        </w:rPr>
      </w:pPr>
      <w:r>
        <w:rPr>
          <w:rFonts w:ascii="Times" w:hAnsi="Times"/>
          <w:lang w:val="fr-FR"/>
        </w:rPr>
        <w:t>Jacques</w:t>
      </w:r>
      <w:r w:rsidR="00426796" w:rsidRPr="00657045">
        <w:rPr>
          <w:rFonts w:ascii="Times" w:hAnsi="Times"/>
          <w:lang w:val="fr-FR"/>
        </w:rPr>
        <w:t xml:space="preserve"> utilise également Abraham comme exemple</w:t>
      </w:r>
      <w:r w:rsidR="001A2544">
        <w:rPr>
          <w:rFonts w:ascii="Times" w:hAnsi="Times"/>
          <w:lang w:val="fr-FR"/>
        </w:rPr>
        <w:t xml:space="preserve">, </w:t>
      </w:r>
      <w:r w:rsidR="00426796" w:rsidRPr="00657045">
        <w:rPr>
          <w:rFonts w:ascii="Times" w:hAnsi="Times"/>
          <w:lang w:val="fr-FR"/>
        </w:rPr>
        <w:t xml:space="preserve">mais </w:t>
      </w:r>
      <w:r>
        <w:rPr>
          <w:rFonts w:ascii="Times" w:hAnsi="Times"/>
          <w:lang w:val="fr-FR"/>
        </w:rPr>
        <w:t>Jacques</w:t>
      </w:r>
      <w:r w:rsidR="00426796" w:rsidRPr="00657045">
        <w:rPr>
          <w:rFonts w:ascii="Times" w:hAnsi="Times"/>
          <w:lang w:val="fr-FR"/>
        </w:rPr>
        <w:t xml:space="preserve"> fait référence à une autre époque et à une autre circonstance</w:t>
      </w:r>
      <w:r w:rsidR="001A2544">
        <w:rPr>
          <w:rFonts w:ascii="Times" w:hAnsi="Times"/>
          <w:lang w:val="fr-FR"/>
        </w:rPr>
        <w:t xml:space="preserve"> </w:t>
      </w:r>
      <w:r w:rsidR="001A2544" w:rsidRPr="001A2544">
        <w:rPr>
          <w:rFonts w:ascii="Times" w:hAnsi="Times"/>
          <w:lang w:val="fr-FR"/>
        </w:rPr>
        <w:t>—</w:t>
      </w:r>
      <w:r w:rsidR="001A2544">
        <w:rPr>
          <w:rFonts w:ascii="Times" w:hAnsi="Times"/>
          <w:lang w:val="fr-FR"/>
        </w:rPr>
        <w:t xml:space="preserve"> </w:t>
      </w:r>
      <w:r w:rsidR="00426796" w:rsidRPr="00657045">
        <w:rPr>
          <w:rFonts w:ascii="Times" w:hAnsi="Times"/>
          <w:lang w:val="fr-FR"/>
        </w:rPr>
        <w:t>quand Abraham a offert Isaac. Nous ne connaissons peut-être pas l</w:t>
      </w:r>
      <w:r w:rsidR="00EF0C68">
        <w:rPr>
          <w:rFonts w:ascii="Times" w:hAnsi="Times"/>
          <w:lang w:val="fr-FR"/>
        </w:rPr>
        <w:t>’</w:t>
      </w:r>
      <w:r w:rsidR="00426796" w:rsidRPr="00657045">
        <w:rPr>
          <w:rFonts w:ascii="Times" w:hAnsi="Times"/>
          <w:lang w:val="fr-FR"/>
        </w:rPr>
        <w:t>âge exact d</w:t>
      </w:r>
      <w:r w:rsidR="00EF0C68">
        <w:rPr>
          <w:rFonts w:ascii="Times" w:hAnsi="Times"/>
          <w:lang w:val="fr-FR"/>
        </w:rPr>
        <w:t>’</w:t>
      </w:r>
      <w:r w:rsidR="00426796" w:rsidRPr="00657045">
        <w:rPr>
          <w:rFonts w:ascii="Times" w:hAnsi="Times"/>
          <w:lang w:val="fr-FR"/>
        </w:rPr>
        <w:t>Isaac à ce moment-là. Nous savons cependant qu</w:t>
      </w:r>
      <w:r w:rsidR="00EF0C68">
        <w:rPr>
          <w:rFonts w:ascii="Times" w:hAnsi="Times"/>
          <w:lang w:val="fr-FR"/>
        </w:rPr>
        <w:t>’</w:t>
      </w:r>
      <w:r w:rsidR="00426796" w:rsidRPr="00657045">
        <w:rPr>
          <w:rFonts w:ascii="Times" w:hAnsi="Times"/>
          <w:lang w:val="fr-FR"/>
        </w:rPr>
        <w:t>il était assez âgé pour porter un chargement de bois en haut d</w:t>
      </w:r>
      <w:r w:rsidR="00EF0C68">
        <w:rPr>
          <w:rFonts w:ascii="Times" w:hAnsi="Times"/>
          <w:lang w:val="fr-FR"/>
        </w:rPr>
        <w:t>’</w:t>
      </w:r>
      <w:r w:rsidR="00426796" w:rsidRPr="00657045">
        <w:rPr>
          <w:rFonts w:ascii="Times" w:hAnsi="Times"/>
          <w:lang w:val="fr-FR"/>
        </w:rPr>
        <w:t>une colline, assez grand pour une offrande brûlée et discuter de la question avec son père. Il ne pouvait pas avoir moins de 12</w:t>
      </w:r>
      <w:r w:rsidR="0023532E">
        <w:rPr>
          <w:rFonts w:ascii="Times" w:hAnsi="Times"/>
          <w:lang w:val="fr-FR"/>
        </w:rPr>
        <w:t> </w:t>
      </w:r>
      <w:r w:rsidR="00426796" w:rsidRPr="00657045">
        <w:rPr>
          <w:rFonts w:ascii="Times" w:hAnsi="Times"/>
          <w:lang w:val="fr-FR"/>
        </w:rPr>
        <w:t>ans.</w:t>
      </w:r>
    </w:p>
    <w:p w14:paraId="47C092C5" w14:textId="77777777" w:rsidR="00426796" w:rsidRPr="00657045" w:rsidRDefault="00426796" w:rsidP="00A31188">
      <w:pPr>
        <w:rPr>
          <w:rFonts w:ascii="Times" w:hAnsi="Times"/>
          <w:lang w:val="fr-FR"/>
        </w:rPr>
      </w:pPr>
    </w:p>
    <w:p w14:paraId="41CB5DF1" w14:textId="20CE200A" w:rsidR="00426796" w:rsidRPr="00657045" w:rsidRDefault="00426796" w:rsidP="00A31188">
      <w:pPr>
        <w:rPr>
          <w:rFonts w:ascii="Times" w:hAnsi="Times"/>
          <w:lang w:val="fr-FR"/>
        </w:rPr>
      </w:pPr>
      <w:r w:rsidRPr="00657045">
        <w:rPr>
          <w:rFonts w:ascii="Times" w:hAnsi="Times"/>
          <w:lang w:val="fr-FR"/>
        </w:rPr>
        <w:t>Rappelez-vous que "justifier" ne signifie pas "rendre juste", mais "justifier" ou "déclarer juste"</w:t>
      </w:r>
      <w:r w:rsidR="00C37AE8">
        <w:rPr>
          <w:rFonts w:ascii="Times" w:hAnsi="Times"/>
          <w:lang w:val="fr-FR"/>
        </w:rPr>
        <w:t xml:space="preserve">. </w:t>
      </w:r>
      <w:r w:rsidRPr="00657045">
        <w:rPr>
          <w:rFonts w:ascii="Times" w:hAnsi="Times"/>
          <w:lang w:val="fr-FR"/>
        </w:rPr>
        <w:t>Nous savons qu</w:t>
      </w:r>
      <w:r w:rsidR="00EF0C68">
        <w:rPr>
          <w:rFonts w:ascii="Times" w:hAnsi="Times"/>
          <w:lang w:val="fr-FR"/>
        </w:rPr>
        <w:t>’</w:t>
      </w:r>
      <w:r w:rsidRPr="00657045">
        <w:rPr>
          <w:rFonts w:ascii="Times" w:hAnsi="Times"/>
          <w:lang w:val="fr-FR"/>
        </w:rPr>
        <w:t>Abraham voulait un fils. Utilisait-il Dieu pour obtenir ce qu</w:t>
      </w:r>
      <w:r w:rsidR="00EF0C68">
        <w:rPr>
          <w:rFonts w:ascii="Times" w:hAnsi="Times"/>
          <w:lang w:val="fr-FR"/>
        </w:rPr>
        <w:t>’</w:t>
      </w:r>
      <w:r w:rsidRPr="00657045">
        <w:rPr>
          <w:rFonts w:ascii="Times" w:hAnsi="Times"/>
          <w:lang w:val="fr-FR"/>
        </w:rPr>
        <w:t>il voulait</w:t>
      </w:r>
      <w:r w:rsidR="00EE00B7">
        <w:rPr>
          <w:rFonts w:ascii="Times" w:hAnsi="Times"/>
          <w:lang w:val="fr-FR"/>
        </w:rPr>
        <w:t> </w:t>
      </w:r>
      <w:r w:rsidRPr="00657045">
        <w:rPr>
          <w:rFonts w:ascii="Times" w:hAnsi="Times"/>
          <w:lang w:val="fr-FR"/>
        </w:rPr>
        <w:t>? Ou bien Dieu était-il vraiment la valeur suprême dans sa vie</w:t>
      </w:r>
      <w:r w:rsidR="00EE00B7">
        <w:rPr>
          <w:rFonts w:ascii="Times" w:hAnsi="Times"/>
          <w:lang w:val="fr-FR"/>
        </w:rPr>
        <w:t> </w:t>
      </w:r>
      <w:r w:rsidRPr="00657045">
        <w:rPr>
          <w:rFonts w:ascii="Times" w:hAnsi="Times"/>
          <w:lang w:val="fr-FR"/>
        </w:rPr>
        <w:t>? Son action d</w:t>
      </w:r>
      <w:r w:rsidR="00EF0C68">
        <w:rPr>
          <w:rFonts w:ascii="Times" w:hAnsi="Times"/>
          <w:lang w:val="fr-FR"/>
        </w:rPr>
        <w:t>’</w:t>
      </w:r>
      <w:r w:rsidRPr="00657045">
        <w:rPr>
          <w:rFonts w:ascii="Times" w:hAnsi="Times"/>
          <w:lang w:val="fr-FR"/>
        </w:rPr>
        <w:t>offrir Isaac à Dieu a justifié la réalité de son engagement personnel (</w:t>
      </w:r>
      <w:r w:rsidRPr="00657045">
        <w:rPr>
          <w:rFonts w:ascii="Times" w:hAnsi="Times"/>
          <w:i/>
          <w:lang w:val="fr-FR"/>
        </w:rPr>
        <w:t>fiducia)</w:t>
      </w:r>
      <w:r w:rsidRPr="00657045">
        <w:rPr>
          <w:rFonts w:ascii="Times" w:hAnsi="Times"/>
          <w:lang w:val="fr-FR"/>
        </w:rPr>
        <w:t xml:space="preserve">. </w:t>
      </w:r>
    </w:p>
    <w:p w14:paraId="31DFC03E" w14:textId="77777777" w:rsidR="00426796" w:rsidRPr="00657045" w:rsidRDefault="00426796" w:rsidP="00A31188">
      <w:pPr>
        <w:rPr>
          <w:rFonts w:ascii="Times" w:hAnsi="Times"/>
          <w:lang w:val="fr-FR"/>
        </w:rPr>
      </w:pPr>
    </w:p>
    <w:p w14:paraId="6FDECE42" w14:textId="7940C767"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ainsi qu</w:t>
      </w:r>
      <w:r w:rsidR="00EF0C68">
        <w:rPr>
          <w:rFonts w:ascii="Times" w:hAnsi="Times"/>
          <w:lang w:val="fr-FR"/>
        </w:rPr>
        <w:t>’</w:t>
      </w:r>
      <w:r w:rsidRPr="00657045">
        <w:rPr>
          <w:rFonts w:ascii="Times" w:hAnsi="Times"/>
          <w:lang w:val="fr-FR"/>
        </w:rPr>
        <w:t>Abraham, déjà "ami de Dieu", a été "justifié".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authenticité de sa foi en offrant Isaac qui a été "justifiée" ou "</w:t>
      </w:r>
      <w:r w:rsidR="00C37AE8">
        <w:rPr>
          <w:rFonts w:ascii="Times" w:hAnsi="Times"/>
          <w:lang w:val="fr-FR"/>
        </w:rPr>
        <w:t>déclarée juste</w:t>
      </w:r>
      <w:r w:rsidRPr="00657045">
        <w:rPr>
          <w:rFonts w:ascii="Times" w:hAnsi="Times"/>
          <w:lang w:val="fr-FR"/>
        </w:rPr>
        <w:t>".</w:t>
      </w:r>
    </w:p>
    <w:p w14:paraId="519B9B9B" w14:textId="77777777" w:rsidR="00426796" w:rsidRPr="00657045" w:rsidRDefault="00426796" w:rsidP="00A31188">
      <w:pPr>
        <w:rPr>
          <w:rFonts w:ascii="Times" w:hAnsi="Times"/>
          <w:lang w:val="fr-FR"/>
        </w:rPr>
      </w:pPr>
    </w:p>
    <w:p w14:paraId="59AD7D39" w14:textId="312F377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auteur d</w:t>
      </w:r>
      <w:r w:rsidR="00EF0C68">
        <w:rPr>
          <w:rFonts w:ascii="Times" w:hAnsi="Times"/>
          <w:lang w:val="fr-FR"/>
        </w:rPr>
        <w:t>’</w:t>
      </w:r>
      <w:r w:rsidRPr="00657045">
        <w:rPr>
          <w:rFonts w:ascii="Times" w:hAnsi="Times"/>
          <w:lang w:val="fr-FR"/>
        </w:rPr>
        <w:t>Hébreux est d</w:t>
      </w:r>
      <w:r w:rsidR="00EF0C68">
        <w:rPr>
          <w:rFonts w:ascii="Times" w:hAnsi="Times"/>
          <w:lang w:val="fr-FR"/>
        </w:rPr>
        <w:t>’</w:t>
      </w:r>
      <w:r w:rsidRPr="00657045">
        <w:rPr>
          <w:rFonts w:ascii="Times" w:hAnsi="Times"/>
          <w:lang w:val="fr-FR"/>
        </w:rPr>
        <w:t>accord pour dire que l</w:t>
      </w:r>
      <w:r w:rsidR="00EF0C68">
        <w:rPr>
          <w:rFonts w:ascii="Times" w:hAnsi="Times"/>
          <w:lang w:val="fr-FR"/>
        </w:rPr>
        <w:t>’</w:t>
      </w:r>
      <w:r w:rsidRPr="00657045">
        <w:rPr>
          <w:rFonts w:ascii="Times" w:hAnsi="Times"/>
          <w:lang w:val="fr-FR"/>
        </w:rPr>
        <w:t>incident avec Isaac est un test</w:t>
      </w:r>
      <w:r w:rsidR="00C92545">
        <w:rPr>
          <w:rFonts w:ascii="Times" w:hAnsi="Times"/>
          <w:lang w:val="fr-FR"/>
        </w:rPr>
        <w:t> </w:t>
      </w:r>
      <w:r w:rsidRPr="00657045">
        <w:rPr>
          <w:rFonts w:ascii="Times" w:hAnsi="Times"/>
          <w:lang w:val="fr-FR"/>
        </w:rPr>
        <w:t xml:space="preserve">: </w:t>
      </w:r>
    </w:p>
    <w:p w14:paraId="6FA9CD78" w14:textId="77777777" w:rsidR="00426796" w:rsidRPr="00657045" w:rsidRDefault="00426796" w:rsidP="00A31188">
      <w:pPr>
        <w:rPr>
          <w:rFonts w:ascii="Times" w:hAnsi="Times"/>
          <w:lang w:val="fr-FR"/>
        </w:rPr>
      </w:pPr>
    </w:p>
    <w:p w14:paraId="603C65A9" w14:textId="6A341133" w:rsidR="00426796" w:rsidRPr="00657045" w:rsidRDefault="00C37AE8" w:rsidP="00FF2D97">
      <w:pPr>
        <w:pStyle w:val="ScriptureQuotes"/>
        <w:rPr>
          <w:rFonts w:ascii="Times" w:hAnsi="Times"/>
          <w:lang w:val="fr-FR"/>
        </w:rPr>
      </w:pPr>
      <w:r>
        <w:rPr>
          <w:rFonts w:ascii="Times" w:hAnsi="Times"/>
          <w:lang w:val="fr-FR"/>
        </w:rPr>
        <w:t>C’est p</w:t>
      </w:r>
      <w:r w:rsidR="00426796" w:rsidRPr="00657045">
        <w:rPr>
          <w:rFonts w:ascii="Times" w:hAnsi="Times"/>
          <w:lang w:val="fr-FR"/>
        </w:rPr>
        <w:t>ar la foi</w:t>
      </w:r>
      <w:r>
        <w:rPr>
          <w:rFonts w:ascii="Times" w:hAnsi="Times"/>
          <w:lang w:val="fr-FR"/>
        </w:rPr>
        <w:t xml:space="preserve"> qu’</w:t>
      </w:r>
      <w:r w:rsidR="00426796" w:rsidRPr="00657045">
        <w:rPr>
          <w:rFonts w:ascii="Times" w:hAnsi="Times"/>
          <w:lang w:val="fr-FR"/>
        </w:rPr>
        <w:t>Abraham</w:t>
      </w:r>
      <w:r>
        <w:rPr>
          <w:rFonts w:ascii="Times" w:hAnsi="Times"/>
          <w:lang w:val="fr-FR"/>
        </w:rPr>
        <w:t xml:space="preserve"> offrit Isaac, lorsqu’il fut mis à l’épreuve, et qu’il offrit son fils unique, ... </w:t>
      </w:r>
      <w:r w:rsidR="00426796" w:rsidRPr="00657045">
        <w:rPr>
          <w:rFonts w:ascii="Times" w:hAnsi="Times"/>
          <w:lang w:val="fr-FR"/>
        </w:rPr>
        <w:t>Héb.11</w:t>
      </w:r>
      <w:r w:rsidR="00A74486">
        <w:rPr>
          <w:rFonts w:ascii="Times" w:hAnsi="Times"/>
          <w:lang w:val="fr-FR"/>
        </w:rPr>
        <w:t>.</w:t>
      </w:r>
      <w:r w:rsidR="00426796" w:rsidRPr="00657045">
        <w:rPr>
          <w:rFonts w:ascii="Times" w:hAnsi="Times"/>
          <w:lang w:val="fr-FR"/>
        </w:rPr>
        <w:t>17</w:t>
      </w:r>
    </w:p>
    <w:p w14:paraId="0814E1FC" w14:textId="77777777" w:rsidR="00426796" w:rsidRPr="00657045" w:rsidRDefault="00426796" w:rsidP="00A31188">
      <w:pPr>
        <w:rPr>
          <w:rFonts w:ascii="Times" w:hAnsi="Times"/>
          <w:lang w:val="fr-FR"/>
        </w:rPr>
      </w:pPr>
    </w:p>
    <w:p w14:paraId="242E2F01" w14:textId="3B1D48BF" w:rsidR="00426796" w:rsidRPr="00657045" w:rsidRDefault="00426796" w:rsidP="00A31188">
      <w:pPr>
        <w:rPr>
          <w:rFonts w:ascii="Times" w:hAnsi="Times"/>
          <w:lang w:val="fr-FR"/>
        </w:rPr>
      </w:pPr>
      <w:r w:rsidRPr="00657045">
        <w:rPr>
          <w:rFonts w:ascii="Times" w:hAnsi="Times"/>
          <w:lang w:val="fr-FR"/>
        </w:rPr>
        <w:lastRenderedPageBreak/>
        <w:t xml:space="preserve">Dieu </w:t>
      </w:r>
      <w:r w:rsidRPr="00C37AE8">
        <w:rPr>
          <w:rFonts w:ascii="Times" w:hAnsi="Times"/>
          <w:i/>
          <w:iCs/>
          <w:lang w:val="fr-FR"/>
        </w:rPr>
        <w:t>ne met pas à l</w:t>
      </w:r>
      <w:r w:rsidR="00EF0C68">
        <w:rPr>
          <w:rFonts w:ascii="Times" w:hAnsi="Times"/>
          <w:i/>
          <w:iCs/>
          <w:lang w:val="fr-FR"/>
        </w:rPr>
        <w:t>’</w:t>
      </w:r>
      <w:r w:rsidRPr="00C37AE8">
        <w:rPr>
          <w:rFonts w:ascii="Times" w:hAnsi="Times"/>
          <w:i/>
          <w:iCs/>
          <w:lang w:val="fr-FR"/>
        </w:rPr>
        <w:t>épreuve</w:t>
      </w:r>
      <w:r w:rsidRPr="00657045">
        <w:rPr>
          <w:rFonts w:ascii="Times" w:hAnsi="Times"/>
          <w:i/>
          <w:lang w:val="fr-FR"/>
        </w:rPr>
        <w:t xml:space="preserve"> </w:t>
      </w:r>
      <w:r w:rsidRPr="00657045">
        <w:rPr>
          <w:rFonts w:ascii="Times" w:hAnsi="Times"/>
          <w:lang w:val="fr-FR"/>
        </w:rPr>
        <w:t>la foi des non sauvés, car ils n</w:t>
      </w:r>
      <w:r w:rsidR="00EF0C68">
        <w:rPr>
          <w:rFonts w:ascii="Times" w:hAnsi="Times"/>
          <w:lang w:val="fr-FR"/>
        </w:rPr>
        <w:t>’</w:t>
      </w:r>
      <w:r w:rsidRPr="00657045">
        <w:rPr>
          <w:rFonts w:ascii="Times" w:hAnsi="Times"/>
          <w:lang w:val="fr-FR"/>
        </w:rPr>
        <w:t>en ont pas. Il met à l</w:t>
      </w:r>
      <w:r w:rsidR="00EF0C68">
        <w:rPr>
          <w:rFonts w:ascii="Times" w:hAnsi="Times"/>
          <w:lang w:val="fr-FR"/>
        </w:rPr>
        <w:t>’</w:t>
      </w:r>
      <w:r w:rsidRPr="00657045">
        <w:rPr>
          <w:rFonts w:ascii="Times" w:hAnsi="Times"/>
          <w:lang w:val="fr-FR"/>
        </w:rPr>
        <w:t xml:space="preserve">épreuve la foi des croyants. </w:t>
      </w:r>
      <w:r w:rsidR="00DC7344" w:rsidRPr="00DC7344">
        <w:rPr>
          <w:rFonts w:ascii="Times" w:hAnsi="Times"/>
          <w:lang w:val="fr-FR"/>
        </w:rPr>
        <w:t xml:space="preserve">Grâce aux épreuves, notre foi mûrit et </w:t>
      </w:r>
      <w:r w:rsidR="00DC7344" w:rsidRPr="00DC7344">
        <w:rPr>
          <w:rFonts w:ascii="Times" w:hAnsi="Times"/>
          <w:i/>
          <w:iCs/>
          <w:lang w:val="fr-FR"/>
        </w:rPr>
        <w:t>est rendue parfaite</w:t>
      </w:r>
      <w:r w:rsidRPr="00657045">
        <w:rPr>
          <w:rFonts w:ascii="Times" w:hAnsi="Times"/>
          <w:i/>
          <w:lang w:val="fr-FR"/>
        </w:rPr>
        <w:t xml:space="preserve"> </w:t>
      </w:r>
      <w:r w:rsidRPr="00657045">
        <w:rPr>
          <w:rFonts w:ascii="Times" w:hAnsi="Times"/>
          <w:lang w:val="fr-FR"/>
        </w:rPr>
        <w:t>(Jacques</w:t>
      </w:r>
      <w:r w:rsidR="00EF0C68">
        <w:rPr>
          <w:rFonts w:ascii="Times" w:hAnsi="Times"/>
          <w:lang w:val="fr-FR"/>
        </w:rPr>
        <w:t> </w:t>
      </w:r>
      <w:r w:rsidRPr="00657045">
        <w:rPr>
          <w:rFonts w:ascii="Times" w:hAnsi="Times"/>
          <w:lang w:val="fr-FR"/>
        </w:rPr>
        <w:t>2</w:t>
      </w:r>
      <w:r w:rsidR="00A74486">
        <w:rPr>
          <w:rFonts w:ascii="Times" w:hAnsi="Times"/>
          <w:lang w:val="fr-FR"/>
        </w:rPr>
        <w:t>.</w:t>
      </w:r>
      <w:r w:rsidRPr="00657045">
        <w:rPr>
          <w:rFonts w:ascii="Times" w:hAnsi="Times"/>
          <w:lang w:val="fr-FR"/>
        </w:rPr>
        <w:t>22). Elle grandit.</w:t>
      </w:r>
      <w:r w:rsidR="00DC7344">
        <w:rPr>
          <w:rFonts w:ascii="Times" w:hAnsi="Times"/>
          <w:lang w:val="fr-FR"/>
        </w:rPr>
        <w:t xml:space="preserve"> </w:t>
      </w:r>
      <w:r w:rsidRPr="00657045">
        <w:rPr>
          <w:rFonts w:ascii="Times" w:hAnsi="Times"/>
          <w:lang w:val="fr-FR"/>
        </w:rPr>
        <w:t>C</w:t>
      </w:r>
      <w:r w:rsidR="00EF0C68">
        <w:rPr>
          <w:rFonts w:ascii="Times" w:hAnsi="Times"/>
          <w:lang w:val="fr-FR"/>
        </w:rPr>
        <w:t>’</w:t>
      </w:r>
      <w:r w:rsidRPr="00657045">
        <w:rPr>
          <w:rFonts w:ascii="Times" w:hAnsi="Times"/>
          <w:lang w:val="fr-FR"/>
        </w:rPr>
        <w:t>est ce qui est arrivé à Abraham. Son obéissance a fait deux choses pour lui</w:t>
      </w:r>
      <w:r w:rsidR="00C92545">
        <w:rPr>
          <w:rFonts w:ascii="Times" w:hAnsi="Times"/>
          <w:lang w:val="fr-FR"/>
        </w:rPr>
        <w:t> </w:t>
      </w:r>
      <w:r w:rsidRPr="00657045">
        <w:rPr>
          <w:rFonts w:ascii="Times" w:hAnsi="Times"/>
          <w:lang w:val="fr-FR"/>
        </w:rPr>
        <w:t>: elle a déclaré sa foi comme étant celle du juste et a aidé sa foi à mûrir.</w:t>
      </w:r>
    </w:p>
    <w:p w14:paraId="1ACE0485" w14:textId="77777777" w:rsidR="00426796" w:rsidRPr="00657045" w:rsidRDefault="00426796" w:rsidP="00A31188">
      <w:pPr>
        <w:rPr>
          <w:rFonts w:ascii="Times" w:hAnsi="Times"/>
          <w:lang w:val="fr-FR"/>
        </w:rPr>
      </w:pPr>
    </w:p>
    <w:p w14:paraId="6C901CE8" w14:textId="6D7C996E" w:rsidR="00426796" w:rsidRPr="00657045" w:rsidRDefault="00426796" w:rsidP="00A31188">
      <w:pPr>
        <w:rPr>
          <w:rFonts w:ascii="Times" w:hAnsi="Times"/>
          <w:b/>
          <w:lang w:val="fr-FR"/>
        </w:rPr>
      </w:pPr>
      <w:r w:rsidRPr="00657045">
        <w:rPr>
          <w:rFonts w:ascii="Times" w:hAnsi="Times"/>
          <w:lang w:val="fr-FR"/>
        </w:rPr>
        <w:t xml:space="preserve">Les êtres vivants bougent et grandissent. Les choses mortes ne font rien. </w:t>
      </w:r>
      <w:r w:rsidR="00DC7344" w:rsidRPr="00DC7344">
        <w:rPr>
          <w:rFonts w:ascii="Times" w:hAnsi="Times"/>
          <w:lang w:val="fr-FR"/>
        </w:rPr>
        <w:t>Il en est ainsi de la foi salvatrice</w:t>
      </w:r>
      <w:r w:rsidRPr="00657045">
        <w:rPr>
          <w:rFonts w:ascii="Times" w:hAnsi="Times"/>
          <w:lang w:val="fr-FR"/>
        </w:rPr>
        <w:t>. Elle fonctionne et grandit. C</w:t>
      </w:r>
      <w:r w:rsidR="00EF0C68">
        <w:rPr>
          <w:rFonts w:ascii="Times" w:hAnsi="Times"/>
          <w:lang w:val="fr-FR"/>
        </w:rPr>
        <w:t>’</w:t>
      </w:r>
      <w:r w:rsidRPr="00657045">
        <w:rPr>
          <w:rFonts w:ascii="Times" w:hAnsi="Times"/>
          <w:lang w:val="fr-FR"/>
        </w:rPr>
        <w:t xml:space="preserve">est ce que Jacques entendait par </w:t>
      </w:r>
      <w:r w:rsidRPr="00DC7344">
        <w:rPr>
          <w:rFonts w:ascii="Times" w:hAnsi="Times"/>
          <w:i/>
          <w:iCs/>
          <w:lang w:val="fr-FR"/>
        </w:rPr>
        <w:t>la</w:t>
      </w:r>
      <w:r w:rsidRPr="00657045">
        <w:rPr>
          <w:rFonts w:ascii="Times" w:hAnsi="Times"/>
          <w:lang w:val="fr-FR"/>
        </w:rPr>
        <w:t xml:space="preserve"> </w:t>
      </w:r>
      <w:r w:rsidRPr="00657045">
        <w:rPr>
          <w:rFonts w:ascii="Times" w:hAnsi="Times"/>
          <w:i/>
          <w:lang w:val="fr-FR"/>
        </w:rPr>
        <w:t xml:space="preserve">foi sans </w:t>
      </w:r>
      <w:r w:rsidR="00DC7344">
        <w:rPr>
          <w:rFonts w:ascii="Times" w:hAnsi="Times"/>
          <w:i/>
          <w:lang w:val="fr-FR"/>
        </w:rPr>
        <w:t>œuvres</w:t>
      </w:r>
      <w:r w:rsidRPr="00657045">
        <w:rPr>
          <w:rFonts w:ascii="Times" w:hAnsi="Times"/>
          <w:i/>
          <w:lang w:val="fr-FR"/>
        </w:rPr>
        <w:t xml:space="preserve"> est morte </w:t>
      </w:r>
      <w:r w:rsidRPr="00657045">
        <w:rPr>
          <w:rFonts w:ascii="Times" w:hAnsi="Times"/>
          <w:lang w:val="fr-FR"/>
        </w:rPr>
        <w:t>(V.26)</w:t>
      </w:r>
      <w:r w:rsidRPr="00657045">
        <w:rPr>
          <w:rFonts w:ascii="Times" w:hAnsi="Times"/>
          <w:i/>
          <w:lang w:val="fr-FR"/>
        </w:rPr>
        <w:t>.</w:t>
      </w:r>
    </w:p>
    <w:p w14:paraId="6FB1F221" w14:textId="77777777" w:rsidR="00426796" w:rsidRPr="00657045" w:rsidRDefault="00426796" w:rsidP="00A31188">
      <w:pPr>
        <w:rPr>
          <w:rFonts w:ascii="Times" w:hAnsi="Times"/>
          <w:lang w:val="fr-FR"/>
        </w:rPr>
      </w:pPr>
    </w:p>
    <w:p w14:paraId="18A2D3F4" w14:textId="2CA30194" w:rsidR="00426796" w:rsidRPr="00657045" w:rsidRDefault="00426796" w:rsidP="00A31188">
      <w:pPr>
        <w:rPr>
          <w:rFonts w:ascii="Times" w:hAnsi="Times"/>
          <w:lang w:val="fr-FR"/>
        </w:rPr>
      </w:pPr>
      <w:r w:rsidRPr="00657045">
        <w:rPr>
          <w:rFonts w:ascii="Times" w:hAnsi="Times"/>
          <w:lang w:val="fr-FR"/>
        </w:rPr>
        <w:t>De ce point de vue, Romains</w:t>
      </w:r>
      <w:r w:rsidR="00EF0C68">
        <w:rPr>
          <w:rFonts w:ascii="Times" w:hAnsi="Times"/>
          <w:lang w:val="fr-FR"/>
        </w:rPr>
        <w:t> </w:t>
      </w:r>
      <w:r w:rsidRPr="00657045">
        <w:rPr>
          <w:rFonts w:ascii="Times" w:hAnsi="Times"/>
          <w:lang w:val="fr-FR"/>
        </w:rPr>
        <w:t>4 et Jacques</w:t>
      </w:r>
      <w:r w:rsidR="00EF0C68">
        <w:rPr>
          <w:rFonts w:ascii="Times" w:hAnsi="Times"/>
          <w:lang w:val="fr-FR"/>
        </w:rPr>
        <w:t> </w:t>
      </w:r>
      <w:r w:rsidRPr="00657045">
        <w:rPr>
          <w:rFonts w:ascii="Times" w:hAnsi="Times"/>
          <w:lang w:val="fr-FR"/>
        </w:rPr>
        <w:t>2 sont des chapitres frères, à l</w:t>
      </w:r>
      <w:r w:rsidR="00EF0C68">
        <w:rPr>
          <w:rFonts w:ascii="Times" w:hAnsi="Times"/>
          <w:lang w:val="fr-FR"/>
        </w:rPr>
        <w:t>’</w:t>
      </w:r>
      <w:r w:rsidRPr="00657045">
        <w:rPr>
          <w:rFonts w:ascii="Times" w:hAnsi="Times"/>
          <w:lang w:val="fr-FR"/>
        </w:rPr>
        <w:t>image l</w:t>
      </w:r>
      <w:r w:rsidR="00EF0C68">
        <w:rPr>
          <w:rFonts w:ascii="Times" w:hAnsi="Times"/>
          <w:lang w:val="fr-FR"/>
        </w:rPr>
        <w:t>’</w:t>
      </w:r>
      <w:r w:rsidRPr="00657045">
        <w:rPr>
          <w:rFonts w:ascii="Times" w:hAnsi="Times"/>
          <w:lang w:val="fr-FR"/>
        </w:rPr>
        <w:t>un de l</w:t>
      </w:r>
      <w:r w:rsidR="00EF0C68">
        <w:rPr>
          <w:rFonts w:ascii="Times" w:hAnsi="Times"/>
          <w:lang w:val="fr-FR"/>
        </w:rPr>
        <w:t>’</w:t>
      </w:r>
      <w:r w:rsidRPr="00657045">
        <w:rPr>
          <w:rFonts w:ascii="Times" w:hAnsi="Times"/>
          <w:lang w:val="fr-FR"/>
        </w:rPr>
        <w:t xml:space="preserve">autre. Ils perçoivent la même question sous des angles opposés. </w:t>
      </w:r>
    </w:p>
    <w:p w14:paraId="39A9E3C6" w14:textId="77777777" w:rsidR="00426796" w:rsidRPr="00657045" w:rsidRDefault="00426796" w:rsidP="00A31188">
      <w:pPr>
        <w:rPr>
          <w:rFonts w:ascii="Times" w:hAnsi="Times"/>
          <w:lang w:val="fr-FR"/>
        </w:rPr>
      </w:pPr>
    </w:p>
    <w:p w14:paraId="4593FC3F" w14:textId="0480595F" w:rsidR="00426796" w:rsidRPr="00624929" w:rsidRDefault="001C7279" w:rsidP="00A31188">
      <w:pPr>
        <w:rPr>
          <w:rFonts w:ascii="Times" w:hAnsi="Times"/>
          <w:lang w:val="fr-FR"/>
        </w:rPr>
      </w:pPr>
      <w:r w:rsidRPr="00E26A4F">
        <w:rPr>
          <w:rFonts w:ascii="Times" w:hAnsi="Times"/>
          <w:i/>
          <w:iCs/>
          <w:lang w:val="fr-FR"/>
        </w:rPr>
        <w:t xml:space="preserve">The </w:t>
      </w:r>
      <w:proofErr w:type="spellStart"/>
      <w:r w:rsidRPr="00E26A4F">
        <w:rPr>
          <w:rFonts w:ascii="Times" w:hAnsi="Times"/>
          <w:i/>
          <w:iCs/>
          <w:lang w:val="fr-FR"/>
        </w:rPr>
        <w:t>Evangelical</w:t>
      </w:r>
      <w:proofErr w:type="spellEnd"/>
      <w:r w:rsidRPr="00E26A4F">
        <w:rPr>
          <w:rFonts w:ascii="Times" w:hAnsi="Times"/>
          <w:i/>
          <w:iCs/>
          <w:lang w:val="fr-FR"/>
        </w:rPr>
        <w:t xml:space="preserve"> </w:t>
      </w:r>
      <w:proofErr w:type="spellStart"/>
      <w:r w:rsidRPr="00E26A4F">
        <w:rPr>
          <w:rFonts w:ascii="Times" w:hAnsi="Times"/>
          <w:i/>
          <w:iCs/>
          <w:lang w:val="fr-FR"/>
        </w:rPr>
        <w:t>Dictionary</w:t>
      </w:r>
      <w:proofErr w:type="spellEnd"/>
      <w:r w:rsidR="00624929" w:rsidRPr="00E26A4F">
        <w:rPr>
          <w:rFonts w:ascii="Times" w:hAnsi="Times"/>
          <w:i/>
          <w:iCs/>
          <w:lang w:val="fr-FR"/>
        </w:rPr>
        <w:t xml:space="preserve"> [Le Dictionnaire </w:t>
      </w:r>
      <w:r w:rsidR="00120BB8" w:rsidRPr="00E26A4F">
        <w:rPr>
          <w:rFonts w:ascii="Times" w:hAnsi="Times"/>
          <w:i/>
          <w:iCs/>
          <w:lang w:val="fr-FR"/>
        </w:rPr>
        <w:t>évangélique</w:t>
      </w:r>
      <w:r w:rsidR="00624929" w:rsidRPr="00E26A4F">
        <w:rPr>
          <w:rFonts w:ascii="Times" w:hAnsi="Times"/>
          <w:i/>
          <w:iCs/>
          <w:lang w:val="fr-FR"/>
        </w:rPr>
        <w:t>]</w:t>
      </w:r>
      <w:r w:rsidR="00426796" w:rsidRPr="00E26A4F">
        <w:rPr>
          <w:rFonts w:ascii="Times" w:hAnsi="Times"/>
          <w:lang w:val="fr-FR"/>
        </w:rPr>
        <w:t xml:space="preserve"> </w:t>
      </w:r>
      <w:r w:rsidR="00FF2D97" w:rsidRPr="00E26A4F">
        <w:rPr>
          <w:rFonts w:ascii="Times" w:hAnsi="Times"/>
          <w:lang w:val="fr-FR"/>
        </w:rPr>
        <w:t>résume superbement</w:t>
      </w:r>
      <w:r w:rsidRPr="00E26A4F">
        <w:rPr>
          <w:rFonts w:ascii="Times" w:hAnsi="Times"/>
          <w:lang w:val="fr-FR"/>
        </w:rPr>
        <w:t xml:space="preserve"> :</w:t>
      </w:r>
    </w:p>
    <w:p w14:paraId="5940C424" w14:textId="77777777" w:rsidR="00426796" w:rsidRPr="00624929" w:rsidRDefault="00426796" w:rsidP="00A31188">
      <w:pPr>
        <w:rPr>
          <w:rFonts w:ascii="Times" w:hAnsi="Times"/>
          <w:lang w:val="fr-FR"/>
        </w:rPr>
      </w:pPr>
    </w:p>
    <w:p w14:paraId="24B18F51" w14:textId="187C1429" w:rsidR="00426796" w:rsidRPr="00657045" w:rsidRDefault="00426796" w:rsidP="00FF2D97">
      <w:pPr>
        <w:pStyle w:val="Quotes"/>
        <w:rPr>
          <w:lang w:val="fr-FR"/>
        </w:rPr>
      </w:pPr>
      <w:r w:rsidRPr="00657045">
        <w:rPr>
          <w:lang w:val="fr-FR"/>
        </w:rPr>
        <w:t>Dans Jacques</w:t>
      </w:r>
      <w:r w:rsidR="00EF0C68">
        <w:rPr>
          <w:lang w:val="fr-FR"/>
        </w:rPr>
        <w:t> </w:t>
      </w:r>
      <w:r w:rsidRPr="00657045">
        <w:rPr>
          <w:lang w:val="fr-FR"/>
        </w:rPr>
        <w:t>2</w:t>
      </w:r>
      <w:r w:rsidR="00673D86">
        <w:rPr>
          <w:lang w:val="fr-FR"/>
        </w:rPr>
        <w:t>.</w:t>
      </w:r>
      <w:r w:rsidRPr="00657045">
        <w:rPr>
          <w:lang w:val="fr-FR"/>
        </w:rPr>
        <w:t>21, 24-25, il est fait référence à la preuve de l</w:t>
      </w:r>
      <w:r w:rsidR="00EF0C68">
        <w:rPr>
          <w:lang w:val="fr-FR"/>
        </w:rPr>
        <w:t>’</w:t>
      </w:r>
      <w:r w:rsidRPr="00657045">
        <w:rPr>
          <w:lang w:val="fr-FR"/>
        </w:rPr>
        <w:t>acceptation d</w:t>
      </w:r>
      <w:r w:rsidR="00EF0C68">
        <w:rPr>
          <w:lang w:val="fr-FR"/>
        </w:rPr>
        <w:t>’</w:t>
      </w:r>
      <w:r w:rsidRPr="00657045">
        <w:rPr>
          <w:lang w:val="fr-FR"/>
        </w:rPr>
        <w:t>un homme avec Dieu qui est donnée lorsque ses actions montrent qu</w:t>
      </w:r>
      <w:r w:rsidR="00EF0C68">
        <w:rPr>
          <w:lang w:val="fr-FR"/>
        </w:rPr>
        <w:t>’</w:t>
      </w:r>
      <w:r w:rsidRPr="00657045">
        <w:rPr>
          <w:lang w:val="fr-FR"/>
        </w:rPr>
        <w:t xml:space="preserve">il avait le genre de foi vivante et active à laquelle Dieu attribue la justice. </w:t>
      </w:r>
      <w:r w:rsidR="001C7279" w:rsidRPr="00657045">
        <w:rPr>
          <w:lang w:val="fr-FR"/>
        </w:rPr>
        <w:t>…</w:t>
      </w:r>
      <w:r w:rsidRPr="00657045">
        <w:rPr>
          <w:lang w:val="fr-FR"/>
        </w:rPr>
        <w:t>La justification qui concerne Jacques n</w:t>
      </w:r>
      <w:r w:rsidR="00EF0C68">
        <w:rPr>
          <w:lang w:val="fr-FR"/>
        </w:rPr>
        <w:t>’</w:t>
      </w:r>
      <w:r w:rsidRPr="00657045">
        <w:rPr>
          <w:lang w:val="fr-FR"/>
        </w:rPr>
        <w:t>est pas l</w:t>
      </w:r>
      <w:r w:rsidR="00EF0C68">
        <w:rPr>
          <w:lang w:val="fr-FR"/>
        </w:rPr>
        <w:t>’</w:t>
      </w:r>
      <w:r w:rsidRPr="00657045">
        <w:rPr>
          <w:lang w:val="fr-FR"/>
        </w:rPr>
        <w:t xml:space="preserve">acceptation initiale du croyant par Dieu, mais la justification ultérieure de sa profession de foi par sa vie. </w:t>
      </w:r>
      <w:r w:rsidRPr="00657045">
        <w:rPr>
          <w:position w:val="6"/>
          <w:sz w:val="16"/>
          <w:lang w:val="fr-FR"/>
        </w:rPr>
        <w:endnoteReference w:id="64"/>
      </w:r>
    </w:p>
    <w:p w14:paraId="4AD3E207" w14:textId="77777777" w:rsidR="00426796" w:rsidRPr="00657045" w:rsidRDefault="00426796" w:rsidP="00A31188">
      <w:pPr>
        <w:rPr>
          <w:rFonts w:ascii="Times" w:hAnsi="Times"/>
          <w:lang w:val="fr-FR"/>
        </w:rPr>
      </w:pPr>
    </w:p>
    <w:p w14:paraId="4D17CF0A" w14:textId="6AF8EB49" w:rsidR="00890C78" w:rsidRDefault="001C7279" w:rsidP="00A31188">
      <w:pPr>
        <w:rPr>
          <w:rFonts w:ascii="Times" w:hAnsi="Times"/>
          <w:lang w:val="fr-FR"/>
        </w:rPr>
      </w:pPr>
      <w:r>
        <w:rPr>
          <w:rFonts w:ascii="Times" w:hAnsi="Times"/>
          <w:lang w:val="fr-FR"/>
        </w:rPr>
        <w:t xml:space="preserve">Jean </w:t>
      </w:r>
      <w:r w:rsidR="00FF2D97" w:rsidRPr="00657045">
        <w:rPr>
          <w:rFonts w:ascii="Times" w:hAnsi="Times"/>
          <w:lang w:val="fr-FR"/>
        </w:rPr>
        <w:t>Calvin</w:t>
      </w:r>
      <w:r>
        <w:rPr>
          <w:rFonts w:ascii="Times" w:hAnsi="Times"/>
          <w:lang w:val="fr-FR"/>
        </w:rPr>
        <w:t xml:space="preserve"> exprime :</w:t>
      </w:r>
    </w:p>
    <w:p w14:paraId="05B81F02" w14:textId="77777777" w:rsidR="001C7279" w:rsidRPr="00657045" w:rsidRDefault="001C7279" w:rsidP="00A31188">
      <w:pPr>
        <w:rPr>
          <w:rFonts w:ascii="Times" w:hAnsi="Times"/>
          <w:lang w:val="fr-FR"/>
        </w:rPr>
      </w:pPr>
    </w:p>
    <w:p w14:paraId="256E8668" w14:textId="77777777" w:rsidR="00426796" w:rsidRPr="00657045" w:rsidRDefault="00426796" w:rsidP="00FF2D97">
      <w:pPr>
        <w:pStyle w:val="Quotes"/>
        <w:rPr>
          <w:lang w:val="fr-FR"/>
        </w:rPr>
      </w:pPr>
      <w:r w:rsidRPr="00657045">
        <w:rPr>
          <w:lang w:val="fr-FR"/>
        </w:rPr>
        <w:t xml:space="preserve">... il ne discute pas du mode de justification, mais exige que la justification des croyants soit </w:t>
      </w:r>
      <w:r w:rsidRPr="00093038">
        <w:rPr>
          <w:lang w:val="fr-FR"/>
        </w:rPr>
        <w:t xml:space="preserve">effective. </w:t>
      </w:r>
      <w:r w:rsidRPr="00093038">
        <w:rPr>
          <w:position w:val="6"/>
          <w:sz w:val="16"/>
          <w:lang w:val="fr-FR"/>
        </w:rPr>
        <w:endnoteReference w:id="65"/>
      </w:r>
    </w:p>
    <w:p w14:paraId="1C26FA1B" w14:textId="77777777" w:rsidR="00426796" w:rsidRPr="00657045" w:rsidRDefault="00426796" w:rsidP="00A31188">
      <w:pPr>
        <w:rPr>
          <w:rFonts w:ascii="Times" w:hAnsi="Times"/>
          <w:lang w:val="fr-FR"/>
        </w:rPr>
      </w:pPr>
    </w:p>
    <w:p w14:paraId="1E55ABBD" w14:textId="6B1E3A6A" w:rsidR="00426796" w:rsidRPr="00657045" w:rsidRDefault="00426796" w:rsidP="00A31188">
      <w:pPr>
        <w:rPr>
          <w:rFonts w:ascii="Times" w:hAnsi="Times"/>
          <w:lang w:val="fr-FR"/>
        </w:rPr>
      </w:pPr>
      <w:proofErr w:type="spellStart"/>
      <w:r w:rsidRPr="00657045">
        <w:rPr>
          <w:rFonts w:ascii="Times" w:hAnsi="Times"/>
          <w:lang w:val="fr-FR"/>
        </w:rPr>
        <w:t>Hendricksen</w:t>
      </w:r>
      <w:proofErr w:type="spellEnd"/>
      <w:r w:rsidR="00FF2D97" w:rsidRPr="00657045">
        <w:rPr>
          <w:rFonts w:ascii="Times" w:hAnsi="Times"/>
          <w:lang w:val="fr-FR"/>
        </w:rPr>
        <w:t>, sur Jacques 2</w:t>
      </w:r>
      <w:r w:rsidR="00673D86">
        <w:rPr>
          <w:rFonts w:ascii="Times" w:hAnsi="Times"/>
          <w:lang w:val="fr-FR"/>
        </w:rPr>
        <w:t>.</w:t>
      </w:r>
      <w:r w:rsidR="00FF2D97" w:rsidRPr="00657045">
        <w:rPr>
          <w:rFonts w:ascii="Times" w:hAnsi="Times"/>
          <w:lang w:val="fr-FR"/>
        </w:rPr>
        <w:t>14 est d</w:t>
      </w:r>
      <w:r w:rsidR="00EF0C68">
        <w:rPr>
          <w:rFonts w:ascii="Times" w:hAnsi="Times"/>
          <w:lang w:val="fr-FR"/>
        </w:rPr>
        <w:t>’</w:t>
      </w:r>
      <w:r w:rsidR="00FF2D97" w:rsidRPr="00657045">
        <w:rPr>
          <w:rFonts w:ascii="Times" w:hAnsi="Times"/>
          <w:lang w:val="fr-FR"/>
        </w:rPr>
        <w:t>accord</w:t>
      </w:r>
      <w:r w:rsidR="001C7279">
        <w:rPr>
          <w:rFonts w:ascii="Times" w:hAnsi="Times"/>
          <w:lang w:val="fr-FR"/>
        </w:rPr>
        <w:t> :</w:t>
      </w:r>
    </w:p>
    <w:p w14:paraId="57AA218A" w14:textId="77777777" w:rsidR="00426796" w:rsidRPr="00657045" w:rsidRDefault="00426796" w:rsidP="00A31188">
      <w:pPr>
        <w:rPr>
          <w:rFonts w:ascii="Times" w:hAnsi="Times"/>
          <w:lang w:val="fr-FR"/>
        </w:rPr>
      </w:pPr>
    </w:p>
    <w:p w14:paraId="34D58798" w14:textId="01B3E654" w:rsidR="00426796" w:rsidRPr="00657045" w:rsidRDefault="00426796" w:rsidP="00FF2D97">
      <w:pPr>
        <w:pStyle w:val="Quotes"/>
        <w:rPr>
          <w:b/>
          <w:lang w:val="fr-FR"/>
        </w:rPr>
      </w:pPr>
      <w:r w:rsidRPr="00657045">
        <w:rPr>
          <w:lang w:val="fr-FR"/>
        </w:rPr>
        <w:t>Paul dit-il une chose et Jacques une autre</w:t>
      </w:r>
      <w:r w:rsidR="00EE00B7">
        <w:rPr>
          <w:lang w:val="fr-FR"/>
        </w:rPr>
        <w:t> </w:t>
      </w:r>
      <w:r w:rsidRPr="00657045">
        <w:rPr>
          <w:lang w:val="fr-FR"/>
        </w:rPr>
        <w:t>? Pas du tout. ...Jacques explique le côté actif de la foi et Paul le côté passif. ...Jacques adresse ses remarques à la personne qui dit avoir la foi</w:t>
      </w:r>
      <w:r w:rsidR="00300106">
        <w:rPr>
          <w:lang w:val="fr-FR"/>
        </w:rPr>
        <w:t>,</w:t>
      </w:r>
      <w:r w:rsidRPr="00657045">
        <w:rPr>
          <w:lang w:val="fr-FR"/>
        </w:rPr>
        <w:t xml:space="preserve"> mais ne la met pas en pratique. </w:t>
      </w:r>
      <w:r w:rsidRPr="00657045">
        <w:rPr>
          <w:position w:val="6"/>
          <w:sz w:val="16"/>
          <w:lang w:val="fr-FR"/>
        </w:rPr>
        <w:endnoteReference w:id="66"/>
      </w:r>
    </w:p>
    <w:p w14:paraId="7EBFB199" w14:textId="77777777" w:rsidR="00426796" w:rsidRPr="00657045" w:rsidRDefault="00426796" w:rsidP="00A31188">
      <w:pPr>
        <w:rPr>
          <w:rFonts w:ascii="Times" w:hAnsi="Times"/>
          <w:lang w:val="fr-FR"/>
        </w:rPr>
      </w:pPr>
    </w:p>
    <w:p w14:paraId="1B0D438E" w14:textId="77777777" w:rsidR="00426796" w:rsidRPr="00657045" w:rsidRDefault="00426796" w:rsidP="0092140D">
      <w:pPr>
        <w:pStyle w:val="Heading2"/>
        <w:rPr>
          <w:rFonts w:ascii="Times" w:hAnsi="Times"/>
          <w:lang w:val="fr-FR"/>
        </w:rPr>
      </w:pPr>
      <w:r w:rsidRPr="00657045">
        <w:rPr>
          <w:rFonts w:ascii="Times" w:hAnsi="Times"/>
          <w:lang w:val="fr-FR"/>
        </w:rPr>
        <w:t>Résumé</w:t>
      </w:r>
    </w:p>
    <w:p w14:paraId="66E5538F" w14:textId="7B9472E1" w:rsidR="00426796" w:rsidRPr="00657045" w:rsidRDefault="001C7279" w:rsidP="00A31188">
      <w:pPr>
        <w:rPr>
          <w:rFonts w:ascii="Times" w:hAnsi="Times"/>
          <w:lang w:val="fr-FR"/>
        </w:rPr>
      </w:pPr>
      <w:r>
        <w:rPr>
          <w:rFonts w:ascii="Times" w:hAnsi="Times"/>
          <w:lang w:val="fr-FR"/>
        </w:rPr>
        <w:t>L</w:t>
      </w:r>
      <w:r w:rsidR="00426796" w:rsidRPr="00657045">
        <w:rPr>
          <w:rFonts w:ascii="Times" w:hAnsi="Times"/>
          <w:lang w:val="fr-FR"/>
        </w:rPr>
        <w:t xml:space="preserve">a foi </w:t>
      </w:r>
      <w:r>
        <w:rPr>
          <w:rFonts w:ascii="Times" w:hAnsi="Times"/>
          <w:lang w:val="fr-FR"/>
        </w:rPr>
        <w:t xml:space="preserve">salvatrice </w:t>
      </w:r>
      <w:r w:rsidR="00426796" w:rsidRPr="00657045">
        <w:rPr>
          <w:rFonts w:ascii="Times" w:hAnsi="Times"/>
          <w:lang w:val="fr-FR"/>
        </w:rPr>
        <w:t>comporte trois éléments</w:t>
      </w:r>
      <w:r w:rsidR="00C92545">
        <w:rPr>
          <w:rFonts w:ascii="Times" w:hAnsi="Times"/>
          <w:lang w:val="fr-FR"/>
        </w:rPr>
        <w:t> </w:t>
      </w:r>
      <w:r w:rsidR="00426796" w:rsidRPr="00657045">
        <w:rPr>
          <w:rFonts w:ascii="Times" w:hAnsi="Times"/>
          <w:lang w:val="fr-FR"/>
        </w:rPr>
        <w:t>: La connaissance, la raison et la confiance. Bien que les deux premiers rendent possible la confiance personnelle, la confiance est l</w:t>
      </w:r>
      <w:r w:rsidR="00EF0C68">
        <w:rPr>
          <w:rFonts w:ascii="Times" w:hAnsi="Times"/>
          <w:lang w:val="fr-FR"/>
        </w:rPr>
        <w:t>’</w:t>
      </w:r>
      <w:r w:rsidR="00426796" w:rsidRPr="00657045">
        <w:rPr>
          <w:rFonts w:ascii="Times" w:hAnsi="Times"/>
          <w:lang w:val="fr-FR"/>
        </w:rPr>
        <w:t>ingrédient actif. Bien que la foi seule soit le véhicule de la justification, une foi authentique se traduit toujours par l</w:t>
      </w:r>
      <w:r w:rsidR="00EF0C68">
        <w:rPr>
          <w:rFonts w:ascii="Times" w:hAnsi="Times"/>
          <w:lang w:val="fr-FR"/>
        </w:rPr>
        <w:t>’</w:t>
      </w:r>
      <w:r w:rsidR="00426796" w:rsidRPr="00657045">
        <w:rPr>
          <w:rFonts w:ascii="Times" w:hAnsi="Times"/>
          <w:lang w:val="fr-FR"/>
        </w:rPr>
        <w:t>obéissance. Les apôtres Paul et Jacques sont d</w:t>
      </w:r>
      <w:r w:rsidR="00EF0C68">
        <w:rPr>
          <w:rFonts w:ascii="Times" w:hAnsi="Times"/>
          <w:lang w:val="fr-FR"/>
        </w:rPr>
        <w:t>’</w:t>
      </w:r>
      <w:r w:rsidR="00426796" w:rsidRPr="00657045">
        <w:rPr>
          <w:rFonts w:ascii="Times" w:hAnsi="Times"/>
          <w:lang w:val="fr-FR"/>
        </w:rPr>
        <w:t xml:space="preserve">accord sur ce point, en prenant Abraham comme exemple, bien que sous des angles différents. </w:t>
      </w:r>
    </w:p>
    <w:p w14:paraId="06C37EE7" w14:textId="77777777" w:rsidR="00426796" w:rsidRPr="00657045" w:rsidRDefault="00426796" w:rsidP="00A31188">
      <w:pPr>
        <w:rPr>
          <w:rFonts w:ascii="Times" w:hAnsi="Times"/>
          <w:lang w:val="fr-FR"/>
        </w:rPr>
      </w:pPr>
    </w:p>
    <w:p w14:paraId="14E81141"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25EA99F8" w14:textId="09081907" w:rsidR="00426796" w:rsidRPr="00657045" w:rsidRDefault="00426796" w:rsidP="00A51152">
      <w:pPr>
        <w:numPr>
          <w:ilvl w:val="0"/>
          <w:numId w:val="30"/>
        </w:numPr>
        <w:rPr>
          <w:rFonts w:ascii="Times" w:hAnsi="Times"/>
          <w:lang w:val="fr-FR"/>
        </w:rPr>
      </w:pPr>
      <w:r w:rsidRPr="00657045">
        <w:rPr>
          <w:rFonts w:ascii="Times" w:hAnsi="Times"/>
          <w:lang w:val="fr-FR"/>
        </w:rPr>
        <w:t>La justification de la foi comporte trois éléments</w:t>
      </w:r>
      <w:r w:rsidR="00C92545">
        <w:rPr>
          <w:rFonts w:ascii="Times" w:hAnsi="Times"/>
          <w:lang w:val="fr-FR"/>
        </w:rPr>
        <w:t> </w:t>
      </w:r>
      <w:r w:rsidRPr="00657045">
        <w:rPr>
          <w:rFonts w:ascii="Times" w:hAnsi="Times"/>
          <w:lang w:val="fr-FR"/>
        </w:rPr>
        <w:t xml:space="preserve">: la connaissance, la raison et la confiance. Les termes théologiques de ces éléments sont </w:t>
      </w:r>
      <w:proofErr w:type="spellStart"/>
      <w:r w:rsidRPr="001C7279">
        <w:rPr>
          <w:rFonts w:ascii="Times" w:hAnsi="Times"/>
          <w:i/>
          <w:iCs/>
          <w:lang w:val="fr-FR"/>
        </w:rPr>
        <w:t>noticia</w:t>
      </w:r>
      <w:proofErr w:type="spellEnd"/>
      <w:r w:rsidRPr="001C7279">
        <w:rPr>
          <w:rFonts w:ascii="Times" w:hAnsi="Times"/>
          <w:i/>
          <w:iCs/>
          <w:lang w:val="fr-FR"/>
        </w:rPr>
        <w:t xml:space="preserve">, </w:t>
      </w:r>
      <w:proofErr w:type="spellStart"/>
      <w:r w:rsidRPr="001C7279">
        <w:rPr>
          <w:rFonts w:ascii="Times" w:hAnsi="Times"/>
          <w:i/>
          <w:iCs/>
          <w:lang w:val="fr-FR"/>
        </w:rPr>
        <w:t>assensus</w:t>
      </w:r>
      <w:proofErr w:type="spellEnd"/>
      <w:r w:rsidRPr="001C7279">
        <w:rPr>
          <w:rFonts w:ascii="Times" w:hAnsi="Times"/>
          <w:i/>
          <w:iCs/>
          <w:lang w:val="fr-FR"/>
        </w:rPr>
        <w:t xml:space="preserve"> </w:t>
      </w:r>
      <w:r w:rsidRPr="001C7279">
        <w:rPr>
          <w:rFonts w:ascii="Times" w:hAnsi="Times"/>
          <w:lang w:val="fr-FR"/>
        </w:rPr>
        <w:t>et</w:t>
      </w:r>
      <w:r w:rsidRPr="001C7279">
        <w:rPr>
          <w:rFonts w:ascii="Times" w:hAnsi="Times"/>
          <w:i/>
          <w:iCs/>
          <w:lang w:val="fr-FR"/>
        </w:rPr>
        <w:t xml:space="preserve"> </w:t>
      </w:r>
      <w:proofErr w:type="spellStart"/>
      <w:r w:rsidRPr="001C7279">
        <w:rPr>
          <w:rFonts w:ascii="Times" w:hAnsi="Times"/>
          <w:i/>
          <w:iCs/>
          <w:lang w:val="fr-FR"/>
        </w:rPr>
        <w:t>fiducia</w:t>
      </w:r>
      <w:proofErr w:type="spellEnd"/>
      <w:r w:rsidRPr="001C7279">
        <w:rPr>
          <w:rFonts w:ascii="Times" w:hAnsi="Times"/>
          <w:i/>
          <w:iCs/>
          <w:lang w:val="fr-FR"/>
        </w:rPr>
        <w:t>.</w:t>
      </w:r>
      <w:r w:rsidRPr="00657045">
        <w:rPr>
          <w:rFonts w:ascii="Times" w:hAnsi="Times"/>
          <w:lang w:val="fr-FR"/>
        </w:rPr>
        <w:t xml:space="preserve"> </w:t>
      </w:r>
    </w:p>
    <w:p w14:paraId="34219124" w14:textId="77777777" w:rsidR="00426796" w:rsidRPr="00657045" w:rsidRDefault="00426796" w:rsidP="00A51152">
      <w:pPr>
        <w:numPr>
          <w:ilvl w:val="0"/>
          <w:numId w:val="30"/>
        </w:numPr>
        <w:rPr>
          <w:rFonts w:ascii="Times" w:hAnsi="Times"/>
          <w:lang w:val="fr-FR"/>
        </w:rPr>
      </w:pPr>
      <w:r w:rsidRPr="00657045">
        <w:rPr>
          <w:rFonts w:ascii="Times" w:hAnsi="Times"/>
          <w:lang w:val="fr-FR"/>
        </w:rPr>
        <w:t xml:space="preserve">Bien que la foi exclue les œuvres comme véhicule de justification, les œuvres suivent inévitablement une véritable foi vivante. </w:t>
      </w:r>
    </w:p>
    <w:p w14:paraId="06C9E7F3" w14:textId="16B4DB9E" w:rsidR="00426796" w:rsidRPr="00657045" w:rsidRDefault="00426796" w:rsidP="00A51152">
      <w:pPr>
        <w:numPr>
          <w:ilvl w:val="0"/>
          <w:numId w:val="30"/>
        </w:numPr>
        <w:rPr>
          <w:rFonts w:ascii="Times" w:hAnsi="Times"/>
          <w:lang w:val="fr-FR"/>
        </w:rPr>
      </w:pPr>
      <w:r w:rsidRPr="00657045">
        <w:rPr>
          <w:rFonts w:ascii="Times" w:hAnsi="Times"/>
          <w:lang w:val="fr-FR"/>
        </w:rPr>
        <w:t>La contradiction apparente entre Jacques et Paul est résolue par ces faits</w:t>
      </w:r>
      <w:r w:rsidR="00C92545">
        <w:rPr>
          <w:rFonts w:ascii="Times" w:hAnsi="Times"/>
          <w:lang w:val="fr-FR"/>
        </w:rPr>
        <w:t> </w:t>
      </w:r>
      <w:r w:rsidRPr="00657045">
        <w:rPr>
          <w:rFonts w:ascii="Times" w:hAnsi="Times"/>
          <w:lang w:val="fr-FR"/>
        </w:rPr>
        <w:t>:</w:t>
      </w:r>
    </w:p>
    <w:p w14:paraId="0AD40EE7" w14:textId="3359E71C" w:rsidR="00426796" w:rsidRPr="00657045" w:rsidRDefault="00426796" w:rsidP="00A51152">
      <w:pPr>
        <w:numPr>
          <w:ilvl w:val="1"/>
          <w:numId w:val="30"/>
        </w:numPr>
        <w:rPr>
          <w:rFonts w:ascii="Times" w:hAnsi="Times"/>
          <w:lang w:val="fr-FR"/>
        </w:rPr>
      </w:pPr>
      <w:r w:rsidRPr="00657045">
        <w:rPr>
          <w:rFonts w:ascii="Times" w:hAnsi="Times"/>
          <w:lang w:val="fr-FR"/>
        </w:rPr>
        <w:t>Jacques et Paul ont utilisé différents incidents de la vie d</w:t>
      </w:r>
      <w:r w:rsidR="00EF0C68">
        <w:rPr>
          <w:rFonts w:ascii="Times" w:hAnsi="Times"/>
          <w:lang w:val="fr-FR"/>
        </w:rPr>
        <w:t>’</w:t>
      </w:r>
      <w:r w:rsidRPr="00657045">
        <w:rPr>
          <w:rFonts w:ascii="Times" w:hAnsi="Times"/>
          <w:lang w:val="fr-FR"/>
        </w:rPr>
        <w:t>Abraham pour illustrer différents objectifs.</w:t>
      </w:r>
    </w:p>
    <w:p w14:paraId="044C5B2F" w14:textId="7F7BDE8A" w:rsidR="00426796" w:rsidRPr="00657045" w:rsidRDefault="00426796" w:rsidP="00A51152">
      <w:pPr>
        <w:numPr>
          <w:ilvl w:val="1"/>
          <w:numId w:val="30"/>
        </w:numPr>
        <w:rPr>
          <w:rFonts w:ascii="Times" w:hAnsi="Times"/>
          <w:lang w:val="fr-FR"/>
        </w:rPr>
      </w:pPr>
      <w:r w:rsidRPr="00657045">
        <w:rPr>
          <w:rFonts w:ascii="Times" w:hAnsi="Times"/>
          <w:lang w:val="fr-FR"/>
        </w:rPr>
        <w:lastRenderedPageBreak/>
        <w:t>Paul a fait référence à Abraham avant qu</w:t>
      </w:r>
      <w:r w:rsidR="00EF0C68">
        <w:rPr>
          <w:rFonts w:ascii="Times" w:hAnsi="Times"/>
          <w:lang w:val="fr-FR"/>
        </w:rPr>
        <w:t>’</w:t>
      </w:r>
      <w:r w:rsidRPr="00657045">
        <w:rPr>
          <w:rFonts w:ascii="Times" w:hAnsi="Times"/>
          <w:lang w:val="fr-FR"/>
        </w:rPr>
        <w:t>il ne soit justifié par la foi. Jacques a fait référence à Abraham après qu</w:t>
      </w:r>
      <w:r w:rsidR="00EF0C68">
        <w:rPr>
          <w:rFonts w:ascii="Times" w:hAnsi="Times"/>
          <w:lang w:val="fr-FR"/>
        </w:rPr>
        <w:t>’</w:t>
      </w:r>
      <w:r w:rsidRPr="00657045">
        <w:rPr>
          <w:rFonts w:ascii="Times" w:hAnsi="Times"/>
          <w:lang w:val="fr-FR"/>
        </w:rPr>
        <w:t xml:space="preserve">il ait été justifié par la foi. </w:t>
      </w:r>
    </w:p>
    <w:p w14:paraId="0052D473" w14:textId="77777777" w:rsidR="00426796" w:rsidRPr="00657045" w:rsidRDefault="00426796" w:rsidP="00A51152">
      <w:pPr>
        <w:numPr>
          <w:ilvl w:val="1"/>
          <w:numId w:val="30"/>
        </w:numPr>
        <w:rPr>
          <w:rFonts w:ascii="Times" w:hAnsi="Times"/>
          <w:lang w:val="fr-FR"/>
        </w:rPr>
      </w:pPr>
      <w:r w:rsidRPr="00657045">
        <w:rPr>
          <w:rFonts w:ascii="Times" w:hAnsi="Times"/>
          <w:lang w:val="fr-FR"/>
        </w:rPr>
        <w:t xml:space="preserve">Paul fait la distinction entre la foi et les œuvres. Jacques fait la distinction entre la vraie foi et la foi morte. </w:t>
      </w:r>
    </w:p>
    <w:p w14:paraId="04ACE000" w14:textId="4E154340" w:rsidR="00426796" w:rsidRPr="00657045" w:rsidRDefault="00426796" w:rsidP="00A51152">
      <w:pPr>
        <w:numPr>
          <w:ilvl w:val="1"/>
          <w:numId w:val="30"/>
        </w:numPr>
        <w:rPr>
          <w:rFonts w:ascii="Times" w:hAnsi="Times"/>
          <w:lang w:val="fr-FR"/>
        </w:rPr>
      </w:pPr>
      <w:r w:rsidRPr="00657045">
        <w:rPr>
          <w:rFonts w:ascii="Times" w:hAnsi="Times"/>
          <w:lang w:val="fr-FR"/>
        </w:rPr>
        <w:t>Paul se préoccupait surtout du témoignage devant Dieu. Jacques se préoccupait du témoignage devant l</w:t>
      </w:r>
      <w:r w:rsidR="00EF0C68">
        <w:rPr>
          <w:rFonts w:ascii="Times" w:hAnsi="Times"/>
          <w:lang w:val="fr-FR"/>
        </w:rPr>
        <w:t>’</w:t>
      </w:r>
      <w:r w:rsidRPr="00657045">
        <w:rPr>
          <w:rFonts w:ascii="Times" w:hAnsi="Times"/>
          <w:lang w:val="fr-FR"/>
        </w:rPr>
        <w:t xml:space="preserve">homme. </w:t>
      </w:r>
    </w:p>
    <w:p w14:paraId="771A1785" w14:textId="77777777" w:rsidR="00A41409" w:rsidRPr="00657045" w:rsidRDefault="00A41409" w:rsidP="00A41409">
      <w:pPr>
        <w:rPr>
          <w:rFonts w:ascii="Times" w:hAnsi="Times"/>
          <w:b/>
          <w:lang w:val="fr-FR"/>
        </w:rPr>
      </w:pPr>
    </w:p>
    <w:p w14:paraId="3F054862" w14:textId="474DD332"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6</w:t>
      </w:r>
    </w:p>
    <w:p w14:paraId="48B69D0F" w14:textId="0FAC0CF1" w:rsidR="00426796" w:rsidRPr="00657045" w:rsidRDefault="00426796" w:rsidP="00EC5245">
      <w:pPr>
        <w:numPr>
          <w:ilvl w:val="0"/>
          <w:numId w:val="45"/>
        </w:numPr>
        <w:rPr>
          <w:rFonts w:ascii="Times" w:hAnsi="Times"/>
          <w:lang w:val="fr-FR"/>
        </w:rPr>
      </w:pPr>
      <w:r w:rsidRPr="00657045">
        <w:rPr>
          <w:rFonts w:ascii="Times" w:hAnsi="Times"/>
          <w:lang w:val="fr-FR"/>
        </w:rPr>
        <w:t>Décrivez les trois éléments de base de la justification de la foi et pourquoi chacun d</w:t>
      </w:r>
      <w:r w:rsidR="00EF0C68">
        <w:rPr>
          <w:rFonts w:ascii="Times" w:hAnsi="Times"/>
          <w:lang w:val="fr-FR"/>
        </w:rPr>
        <w:t>’</w:t>
      </w:r>
      <w:r w:rsidRPr="00657045">
        <w:rPr>
          <w:rFonts w:ascii="Times" w:hAnsi="Times"/>
          <w:lang w:val="fr-FR"/>
        </w:rPr>
        <w:t>entre eux est essentiel.</w:t>
      </w:r>
      <w:r w:rsidRPr="00657045">
        <w:rPr>
          <w:rFonts w:ascii="Times" w:hAnsi="Times"/>
          <w:lang w:val="fr-FR"/>
        </w:rPr>
        <w:tab/>
      </w:r>
    </w:p>
    <w:p w14:paraId="20B430E7" w14:textId="7F46A992" w:rsidR="00426796" w:rsidRPr="00657045" w:rsidRDefault="00173598" w:rsidP="00EC5245">
      <w:pPr>
        <w:numPr>
          <w:ilvl w:val="0"/>
          <w:numId w:val="45"/>
        </w:numPr>
        <w:rPr>
          <w:rFonts w:ascii="Times" w:hAnsi="Times"/>
          <w:lang w:val="fr-FR"/>
        </w:rPr>
      </w:pPr>
      <w:r w:rsidRPr="00173598">
        <w:rPr>
          <w:rFonts w:ascii="Times" w:hAnsi="Times"/>
          <w:lang w:val="fr-FR"/>
        </w:rPr>
        <w:t>Quel était la devise pendant la Reforme ayant le rapport entre la foi et les œuvres ?</w:t>
      </w:r>
      <w:r w:rsidR="00426796" w:rsidRPr="00657045">
        <w:rPr>
          <w:rFonts w:ascii="Times" w:hAnsi="Times"/>
          <w:lang w:val="fr-FR"/>
        </w:rPr>
        <w:t>?</w:t>
      </w:r>
    </w:p>
    <w:p w14:paraId="3BC4C956" w14:textId="567942FB" w:rsidR="00426796" w:rsidRPr="00657045" w:rsidRDefault="00426796" w:rsidP="00EC5245">
      <w:pPr>
        <w:numPr>
          <w:ilvl w:val="0"/>
          <w:numId w:val="45"/>
        </w:numPr>
        <w:rPr>
          <w:rFonts w:ascii="Times" w:hAnsi="Times"/>
          <w:lang w:val="fr-FR"/>
        </w:rPr>
      </w:pPr>
      <w:r w:rsidRPr="00657045">
        <w:rPr>
          <w:rFonts w:ascii="Times" w:hAnsi="Times"/>
          <w:lang w:val="fr-FR"/>
        </w:rPr>
        <w:t>Expliquez pourquoi la déclaration de Jacques "</w:t>
      </w:r>
      <w:r w:rsidRPr="00173598">
        <w:rPr>
          <w:rFonts w:ascii="Times" w:hAnsi="Times"/>
          <w:i/>
          <w:iCs/>
          <w:lang w:val="fr-FR"/>
        </w:rPr>
        <w:t>La foi sans les œuvres est morte</w:t>
      </w:r>
      <w:r w:rsidRPr="00657045">
        <w:rPr>
          <w:rFonts w:ascii="Times" w:hAnsi="Times"/>
          <w:lang w:val="fr-FR"/>
        </w:rPr>
        <w:t>" n</w:t>
      </w:r>
      <w:r w:rsidR="00EF0C68">
        <w:rPr>
          <w:rFonts w:ascii="Times" w:hAnsi="Times"/>
          <w:lang w:val="fr-FR"/>
        </w:rPr>
        <w:t>’</w:t>
      </w:r>
      <w:r w:rsidRPr="00657045">
        <w:rPr>
          <w:rFonts w:ascii="Times" w:hAnsi="Times"/>
          <w:lang w:val="fr-FR"/>
        </w:rPr>
        <w:t xml:space="preserve">enseigne pas que le salut est en partie par les œuvres et en partie par la foi. </w:t>
      </w:r>
    </w:p>
    <w:p w14:paraId="076CC3A9" w14:textId="77777777" w:rsidR="00426796" w:rsidRPr="00657045" w:rsidRDefault="00426796" w:rsidP="00A31188">
      <w:pPr>
        <w:rPr>
          <w:rFonts w:ascii="Times" w:hAnsi="Times"/>
          <w:lang w:val="fr-FR"/>
        </w:rPr>
      </w:pPr>
    </w:p>
    <w:p w14:paraId="1913B4BC" w14:textId="7218DEDF" w:rsidR="00F0179F" w:rsidRPr="00657045" w:rsidRDefault="00F0179F" w:rsidP="00F0179F">
      <w:pPr>
        <w:pStyle w:val="Heading1"/>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bookmarkStart w:id="10" w:name="seven"/>
    <w:p w14:paraId="729ACE95" w14:textId="23074456" w:rsidR="00426796" w:rsidRPr="00657045" w:rsidRDefault="003669AC" w:rsidP="00A31188">
      <w:pPr>
        <w:pStyle w:val="Heading1"/>
        <w:rPr>
          <w:rFonts w:ascii="Times" w:hAnsi="Times"/>
          <w:lang w:val="fr-FR"/>
        </w:rPr>
      </w:pPr>
      <w:r w:rsidRPr="00657045">
        <w:rPr>
          <w:rFonts w:ascii="Times" w:hAnsi="Times"/>
          <w:lang w:val="fr-FR"/>
        </w:rPr>
        <w:lastRenderedPageBreak/>
        <w:fldChar w:fldCharType="begin"/>
      </w:r>
      <w:r w:rsidRPr="00657045">
        <w:rPr>
          <w:rFonts w:ascii="Times" w:hAnsi="Times"/>
          <w:lang w:val="fr-FR"/>
        </w:rPr>
        <w:instrText xml:space="preserve"> HYPERLINK  \l "top" </w:instrText>
      </w:r>
      <w:r w:rsidRPr="00657045">
        <w:rPr>
          <w:rFonts w:ascii="Times" w:hAnsi="Times"/>
          <w:lang w:val="fr-FR"/>
        </w:rPr>
        <w:fldChar w:fldCharType="separate"/>
      </w:r>
      <w:r w:rsidR="00EC314F" w:rsidRPr="00657045">
        <w:rPr>
          <w:rStyle w:val="Hyperlink"/>
          <w:rFonts w:ascii="Times" w:hAnsi="Times"/>
          <w:lang w:val="fr-FR"/>
        </w:rPr>
        <w:t>Chapitre</w:t>
      </w:r>
      <w:r w:rsidR="00EF0C68">
        <w:rPr>
          <w:rStyle w:val="Hyperlink"/>
          <w:rFonts w:ascii="Times" w:hAnsi="Times"/>
          <w:lang w:val="fr-FR"/>
        </w:rPr>
        <w:t> </w:t>
      </w:r>
      <w:r w:rsidR="00EC314F" w:rsidRPr="00657045">
        <w:rPr>
          <w:rStyle w:val="Hyperlink"/>
          <w:rFonts w:ascii="Times" w:hAnsi="Times"/>
          <w:lang w:val="fr-FR"/>
        </w:rPr>
        <w:t>7</w:t>
      </w:r>
      <w:r w:rsidR="00C92545">
        <w:rPr>
          <w:rStyle w:val="Hyperlink"/>
          <w:rFonts w:ascii="Times" w:hAnsi="Times"/>
          <w:lang w:val="fr-FR"/>
        </w:rPr>
        <w:t> </w:t>
      </w:r>
      <w:r w:rsidR="00EC314F" w:rsidRPr="00657045">
        <w:rPr>
          <w:rStyle w:val="Hyperlink"/>
          <w:rFonts w:ascii="Times" w:hAnsi="Times"/>
          <w:lang w:val="fr-FR"/>
        </w:rPr>
        <w:t xml:space="preserve">: </w:t>
      </w:r>
      <w:r w:rsidR="00247F71">
        <w:rPr>
          <w:rStyle w:val="Hyperlink"/>
          <w:rFonts w:ascii="Times" w:hAnsi="Times"/>
          <w:lang w:val="fr-FR"/>
        </w:rPr>
        <w:t>Les avantage</w:t>
      </w:r>
      <w:r w:rsidR="00426796" w:rsidRPr="00657045">
        <w:rPr>
          <w:rStyle w:val="Hyperlink"/>
          <w:rFonts w:ascii="Times" w:hAnsi="Times"/>
          <w:lang w:val="fr-FR"/>
        </w:rPr>
        <w:t>s</w:t>
      </w:r>
      <w:bookmarkEnd w:id="10"/>
      <w:r w:rsidRPr="00657045">
        <w:rPr>
          <w:rFonts w:ascii="Times" w:hAnsi="Times"/>
          <w:lang w:val="fr-FR"/>
        </w:rPr>
        <w:fldChar w:fldCharType="end"/>
      </w:r>
    </w:p>
    <w:p w14:paraId="37F42011" w14:textId="77777777" w:rsidR="00426796" w:rsidRPr="00657045" w:rsidRDefault="00426796" w:rsidP="00A31188">
      <w:pPr>
        <w:rPr>
          <w:rFonts w:ascii="Times" w:hAnsi="Times"/>
          <w:lang w:val="fr-FR"/>
        </w:rPr>
      </w:pPr>
    </w:p>
    <w:p w14:paraId="35789A2B" w14:textId="5CD66187" w:rsidR="00CF34B0" w:rsidRDefault="00426796" w:rsidP="00A31188">
      <w:pPr>
        <w:rPr>
          <w:rFonts w:ascii="Times" w:hAnsi="Times"/>
          <w:lang w:val="fr-FR"/>
        </w:rPr>
      </w:pPr>
      <w:r w:rsidRPr="00657045">
        <w:rPr>
          <w:rFonts w:ascii="Times" w:hAnsi="Times"/>
          <w:lang w:val="fr-FR"/>
        </w:rPr>
        <w:t>Nous avons déjà vu les deux premières composantes de la justification</w:t>
      </w:r>
      <w:r w:rsidR="00C92545">
        <w:rPr>
          <w:rFonts w:ascii="Times" w:hAnsi="Times"/>
          <w:lang w:val="fr-FR"/>
        </w:rPr>
        <w:t> </w:t>
      </w:r>
      <w:r w:rsidRPr="00657045">
        <w:rPr>
          <w:rFonts w:ascii="Times" w:hAnsi="Times"/>
          <w:lang w:val="fr-FR"/>
        </w:rPr>
        <w:t>: Le pardon des péchés et l</w:t>
      </w:r>
      <w:r w:rsidR="00EF0C68">
        <w:rPr>
          <w:rFonts w:ascii="Times" w:hAnsi="Times"/>
          <w:lang w:val="fr-FR"/>
        </w:rPr>
        <w:t>’</w:t>
      </w:r>
      <w:r w:rsidRPr="00657045">
        <w:rPr>
          <w:rFonts w:ascii="Times" w:hAnsi="Times"/>
          <w:lang w:val="fr-FR"/>
        </w:rPr>
        <w:t xml:space="preserve">imputation de la justice du Christ. Nous allons maintenant examiner les deux avantages </w:t>
      </w:r>
    </w:p>
    <w:p w14:paraId="2B7F026B" w14:textId="69A10B2F" w:rsidR="00426796" w:rsidRPr="00657045" w:rsidRDefault="00426796" w:rsidP="00A31188">
      <w:pPr>
        <w:rPr>
          <w:rFonts w:ascii="Times" w:hAnsi="Times"/>
          <w:lang w:val="fr-FR"/>
        </w:rPr>
      </w:pPr>
      <w:r w:rsidRPr="00657045">
        <w:rPr>
          <w:rFonts w:ascii="Times" w:hAnsi="Times"/>
          <w:lang w:val="fr-FR"/>
        </w:rPr>
        <w:t>objectifs</w:t>
      </w:r>
      <w:r w:rsidR="00C92545">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 xml:space="preserve">adoption et la vie éternelle. </w:t>
      </w:r>
    </w:p>
    <w:p w14:paraId="428C9F55" w14:textId="77777777" w:rsidR="00426796" w:rsidRPr="00657045" w:rsidRDefault="00426796" w:rsidP="00A31188">
      <w:pPr>
        <w:rPr>
          <w:rFonts w:ascii="Times" w:hAnsi="Times"/>
          <w:lang w:val="fr-FR"/>
        </w:rPr>
      </w:pPr>
    </w:p>
    <w:p w14:paraId="27C95F44" w14:textId="2823806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adoption signifie que Dieu nous accepte comme ses enfants. Dans les Galates, où le thème de la justification est abordé, Paul explique comment l</w:t>
      </w:r>
      <w:r w:rsidR="00EF0C68">
        <w:rPr>
          <w:rFonts w:ascii="Times" w:hAnsi="Times"/>
          <w:lang w:val="fr-FR"/>
        </w:rPr>
        <w:t>’</w:t>
      </w:r>
      <w:r w:rsidRPr="00657045">
        <w:rPr>
          <w:rFonts w:ascii="Times" w:hAnsi="Times"/>
          <w:lang w:val="fr-FR"/>
        </w:rPr>
        <w:t>adoption est un avantage central de la justification parce qu</w:t>
      </w:r>
      <w:r w:rsidR="00EF0C68">
        <w:rPr>
          <w:rFonts w:ascii="Times" w:hAnsi="Times"/>
          <w:lang w:val="fr-FR"/>
        </w:rPr>
        <w:t>’</w:t>
      </w:r>
      <w:r w:rsidRPr="00657045">
        <w:rPr>
          <w:rFonts w:ascii="Times" w:hAnsi="Times"/>
          <w:lang w:val="fr-FR"/>
        </w:rPr>
        <w:t>elle fait de nous des enfants de Dieu.</w:t>
      </w:r>
    </w:p>
    <w:p w14:paraId="73586FF1" w14:textId="77777777" w:rsidR="00426796" w:rsidRPr="00657045" w:rsidRDefault="00426796" w:rsidP="00A31188">
      <w:pPr>
        <w:rPr>
          <w:rFonts w:ascii="Times" w:hAnsi="Times"/>
          <w:lang w:val="fr-FR"/>
        </w:rPr>
      </w:pPr>
    </w:p>
    <w:p w14:paraId="22CB7241" w14:textId="05FB1803" w:rsidR="00426796" w:rsidRPr="00657045" w:rsidRDefault="00473770" w:rsidP="001B5E09">
      <w:pPr>
        <w:pStyle w:val="ScriptureQuotes"/>
        <w:rPr>
          <w:lang w:val="fr-FR"/>
        </w:rPr>
      </w:pPr>
      <w:r>
        <w:rPr>
          <w:lang w:val="fr-FR"/>
        </w:rPr>
        <w:t>4</w:t>
      </w:r>
      <w:r w:rsidR="00D34D96">
        <w:rPr>
          <w:lang w:val="fr-FR"/>
        </w:rPr>
        <w:t xml:space="preserve"> </w:t>
      </w:r>
      <w:r w:rsidR="00426796" w:rsidRPr="00657045">
        <w:rPr>
          <w:lang w:val="fr-FR"/>
        </w:rPr>
        <w:t xml:space="preserve">...Dieu a envoyé son Fils, </w:t>
      </w:r>
      <w:r w:rsidR="00796189">
        <w:rPr>
          <w:lang w:val="fr-FR"/>
        </w:rPr>
        <w:t>5</w:t>
      </w:r>
      <w:r w:rsidR="00D34D96">
        <w:rPr>
          <w:lang w:val="fr-FR"/>
        </w:rPr>
        <w:t xml:space="preserve"> </w:t>
      </w:r>
      <w:r w:rsidR="00426796" w:rsidRPr="00657045">
        <w:rPr>
          <w:lang w:val="fr-FR"/>
        </w:rPr>
        <w:t xml:space="preserve">... </w:t>
      </w:r>
      <w:r w:rsidR="00C03219">
        <w:rPr>
          <w:lang w:val="fr-FR"/>
        </w:rPr>
        <w:t>afin que nous reçussions l’adoption</w:t>
      </w:r>
      <w:r w:rsidR="00426796" w:rsidRPr="00657045">
        <w:rPr>
          <w:lang w:val="fr-FR"/>
        </w:rPr>
        <w:t xml:space="preserve">. 6 </w:t>
      </w:r>
      <w:r w:rsidR="00962040">
        <w:rPr>
          <w:lang w:val="fr-FR"/>
        </w:rPr>
        <w:t>Et p</w:t>
      </w:r>
      <w:r w:rsidR="00426796" w:rsidRPr="00657045">
        <w:rPr>
          <w:lang w:val="fr-FR"/>
        </w:rPr>
        <w:t xml:space="preserve">arce que vous êtes fils, Dieu a </w:t>
      </w:r>
      <w:r w:rsidR="00BA1B0F" w:rsidRPr="00657045">
        <w:rPr>
          <w:lang w:val="fr-FR"/>
        </w:rPr>
        <w:t xml:space="preserve">envoyé </w:t>
      </w:r>
      <w:r w:rsidR="00BA1B0F">
        <w:rPr>
          <w:lang w:val="fr-FR"/>
        </w:rPr>
        <w:t>dans</w:t>
      </w:r>
      <w:r w:rsidR="001A0B07">
        <w:rPr>
          <w:lang w:val="fr-FR"/>
        </w:rPr>
        <w:t xml:space="preserve"> nos cœurs </w:t>
      </w:r>
      <w:r w:rsidR="00426796" w:rsidRPr="00657045">
        <w:rPr>
          <w:lang w:val="fr-FR"/>
        </w:rPr>
        <w:t>l</w:t>
      </w:r>
      <w:r w:rsidR="00EF0C68">
        <w:rPr>
          <w:lang w:val="fr-FR"/>
        </w:rPr>
        <w:t>’</w:t>
      </w:r>
      <w:r w:rsidR="00426796" w:rsidRPr="00657045">
        <w:rPr>
          <w:lang w:val="fr-FR"/>
        </w:rPr>
        <w:t xml:space="preserve">Esprit de son Fils, </w:t>
      </w:r>
      <w:r w:rsidR="007F70F6">
        <w:rPr>
          <w:lang w:val="fr-FR"/>
        </w:rPr>
        <w:t>lequel</w:t>
      </w:r>
      <w:r w:rsidR="00426796" w:rsidRPr="00657045">
        <w:rPr>
          <w:lang w:val="fr-FR"/>
        </w:rPr>
        <w:t xml:space="preserve"> crie</w:t>
      </w:r>
      <w:r w:rsidR="00C92545">
        <w:rPr>
          <w:lang w:val="fr-FR"/>
        </w:rPr>
        <w:t> </w:t>
      </w:r>
      <w:r w:rsidR="00426796" w:rsidRPr="00657045">
        <w:rPr>
          <w:lang w:val="fr-FR"/>
        </w:rPr>
        <w:t>: Abba, Père</w:t>
      </w:r>
      <w:r w:rsidR="00A15D7A">
        <w:rPr>
          <w:lang w:val="fr-FR"/>
        </w:rPr>
        <w:t> </w:t>
      </w:r>
      <w:r w:rsidR="007F70F6">
        <w:rPr>
          <w:lang w:val="fr-FR"/>
        </w:rPr>
        <w:t>!</w:t>
      </w:r>
      <w:r w:rsidR="00426796" w:rsidRPr="00657045">
        <w:rPr>
          <w:lang w:val="fr-FR"/>
        </w:rPr>
        <w:t xml:space="preserve"> 7 </w:t>
      </w:r>
      <w:r w:rsidR="00BA1B0F">
        <w:rPr>
          <w:lang w:val="fr-FR"/>
        </w:rPr>
        <w:t>Ainsi tu n’es plus esclave, mais fils</w:t>
      </w:r>
      <w:r w:rsidR="006F7FB1">
        <w:rPr>
          <w:lang w:val="fr-FR"/>
        </w:rPr>
        <w:t> </w:t>
      </w:r>
      <w:r w:rsidR="00BA1B0F">
        <w:rPr>
          <w:lang w:val="fr-FR"/>
        </w:rPr>
        <w:t>; et si tu es fils, tu es aussi héritier par la grâce de Dieu.</w:t>
      </w:r>
      <w:r w:rsidR="00426796" w:rsidRPr="00657045">
        <w:rPr>
          <w:lang w:val="fr-FR"/>
        </w:rPr>
        <w:t xml:space="preserve"> Gal.4</w:t>
      </w:r>
      <w:r w:rsidR="00673D86">
        <w:rPr>
          <w:lang w:val="fr-FR"/>
        </w:rPr>
        <w:t>.</w:t>
      </w:r>
      <w:r w:rsidR="00426796" w:rsidRPr="00657045">
        <w:rPr>
          <w:lang w:val="fr-FR"/>
        </w:rPr>
        <w:t>4-7</w:t>
      </w:r>
    </w:p>
    <w:p w14:paraId="71EAEB45" w14:textId="77777777" w:rsidR="00426796" w:rsidRPr="00657045" w:rsidRDefault="00426796" w:rsidP="00A31188">
      <w:pPr>
        <w:rPr>
          <w:rFonts w:ascii="Times" w:hAnsi="Times"/>
          <w:lang w:val="fr-FR"/>
        </w:rPr>
      </w:pPr>
    </w:p>
    <w:p w14:paraId="5C50B717" w14:textId="0CD4CBD6" w:rsidR="00426796" w:rsidRPr="00657045" w:rsidRDefault="00426796" w:rsidP="00A31188">
      <w:pPr>
        <w:rPr>
          <w:rFonts w:ascii="Times" w:hAnsi="Times"/>
          <w:lang w:val="fr-FR"/>
        </w:rPr>
      </w:pPr>
      <w:r w:rsidRPr="00657045">
        <w:rPr>
          <w:rFonts w:ascii="Times" w:hAnsi="Times"/>
          <w:lang w:val="fr-FR"/>
        </w:rPr>
        <w:t xml:space="preserve">Berkhof </w:t>
      </w:r>
      <w:r w:rsidR="00761F53" w:rsidRPr="00657045">
        <w:rPr>
          <w:rFonts w:ascii="Times" w:hAnsi="Times"/>
          <w:lang w:val="fr-FR"/>
        </w:rPr>
        <w:t>résume bien l</w:t>
      </w:r>
      <w:r w:rsidR="00EF0C68">
        <w:rPr>
          <w:rFonts w:ascii="Times" w:hAnsi="Times"/>
          <w:lang w:val="fr-FR"/>
        </w:rPr>
        <w:t>’</w:t>
      </w:r>
      <w:r w:rsidR="00761F53" w:rsidRPr="00657045">
        <w:rPr>
          <w:rFonts w:ascii="Times" w:hAnsi="Times"/>
          <w:lang w:val="fr-FR"/>
        </w:rPr>
        <w:t>adoption</w:t>
      </w:r>
      <w:r w:rsidR="008A56AD">
        <w:rPr>
          <w:rFonts w:ascii="Times" w:hAnsi="Times"/>
          <w:lang w:val="fr-FR"/>
        </w:rPr>
        <w:t> :</w:t>
      </w:r>
    </w:p>
    <w:p w14:paraId="1F8CE578" w14:textId="77777777" w:rsidR="00426796" w:rsidRPr="00657045" w:rsidRDefault="00426796" w:rsidP="00A31188">
      <w:pPr>
        <w:rPr>
          <w:rFonts w:ascii="Times" w:hAnsi="Times"/>
          <w:lang w:val="fr-FR"/>
        </w:rPr>
      </w:pPr>
    </w:p>
    <w:p w14:paraId="7B4BE696" w14:textId="43B3F10E" w:rsidR="00426796" w:rsidRPr="00657045" w:rsidRDefault="00426796" w:rsidP="001B5E09">
      <w:pPr>
        <w:pStyle w:val="Quotes"/>
        <w:rPr>
          <w:lang w:val="fr-FR"/>
        </w:rPr>
      </w:pPr>
      <w:r w:rsidRPr="00657045">
        <w:rPr>
          <w:lang w:val="fr-FR"/>
        </w:rPr>
        <w:t>Les croyants sont avant tout des enfants de Dieu par adoption. ...Cette adoption est un acte juridique, par lequel Dieu place le pécheur dans le statut d</w:t>
      </w:r>
      <w:r w:rsidR="00EF0C68">
        <w:rPr>
          <w:lang w:val="fr-FR"/>
        </w:rPr>
        <w:t>’</w:t>
      </w:r>
      <w:r w:rsidRPr="00657045">
        <w:rPr>
          <w:lang w:val="fr-FR"/>
        </w:rPr>
        <w:t>enfant... En vertu de leur adoption, les croyants sont en quelque sorte initiés à la famille même de Dieu, sont soumis à la loi de l</w:t>
      </w:r>
      <w:r w:rsidR="00EF0C68">
        <w:rPr>
          <w:lang w:val="fr-FR"/>
        </w:rPr>
        <w:t>’</w:t>
      </w:r>
      <w:r w:rsidRPr="00657045">
        <w:rPr>
          <w:lang w:val="fr-FR"/>
        </w:rPr>
        <w:t xml:space="preserve">obéissance filiale et, en même temps, ont droit à tous les privilèges de la filiation. </w:t>
      </w:r>
      <w:r w:rsidRPr="00657045">
        <w:rPr>
          <w:position w:val="6"/>
          <w:sz w:val="16"/>
          <w:lang w:val="fr-FR"/>
        </w:rPr>
        <w:endnoteReference w:id="67"/>
      </w:r>
    </w:p>
    <w:p w14:paraId="29D9F8F6" w14:textId="77777777" w:rsidR="00426796" w:rsidRPr="00657045" w:rsidRDefault="00426796" w:rsidP="00A31188">
      <w:pPr>
        <w:rPr>
          <w:rFonts w:ascii="Times" w:hAnsi="Times"/>
          <w:lang w:val="fr-FR"/>
        </w:rPr>
      </w:pPr>
    </w:p>
    <w:p w14:paraId="2A30C192" w14:textId="693389BD" w:rsidR="00426796" w:rsidRPr="00657045" w:rsidRDefault="00426796" w:rsidP="00A31188">
      <w:pPr>
        <w:rPr>
          <w:rFonts w:ascii="Times" w:hAnsi="Times"/>
          <w:lang w:val="fr-FR"/>
        </w:rPr>
      </w:pPr>
      <w:r w:rsidRPr="00657045">
        <w:rPr>
          <w:rFonts w:ascii="Times" w:hAnsi="Times"/>
          <w:lang w:val="fr-FR"/>
        </w:rPr>
        <w:t>Selon Tite</w:t>
      </w:r>
      <w:r w:rsidR="00EF0C68">
        <w:rPr>
          <w:rFonts w:ascii="Times" w:hAnsi="Times"/>
          <w:lang w:val="fr-FR"/>
        </w:rPr>
        <w:t> </w:t>
      </w:r>
      <w:r w:rsidRPr="00657045">
        <w:rPr>
          <w:rFonts w:ascii="Times" w:hAnsi="Times"/>
          <w:lang w:val="fr-FR"/>
        </w:rPr>
        <w:t xml:space="preserve">3, la </w:t>
      </w:r>
      <w:r w:rsidR="005D6CD6" w:rsidRPr="005D6CD6">
        <w:rPr>
          <w:rFonts w:ascii="Times" w:hAnsi="Times"/>
          <w:lang w:val="fr-FR"/>
        </w:rPr>
        <w:t xml:space="preserve">justification est le fondement sur lequel repose le don de la vie </w:t>
      </w:r>
      <w:r w:rsidR="003E5E9A" w:rsidRPr="005D6CD6">
        <w:rPr>
          <w:rFonts w:ascii="Times" w:hAnsi="Times"/>
          <w:lang w:val="fr-FR"/>
        </w:rPr>
        <w:t>éternelle.</w:t>
      </w:r>
    </w:p>
    <w:p w14:paraId="2B7ECD77" w14:textId="77777777" w:rsidR="00426796" w:rsidRPr="00657045" w:rsidRDefault="00426796" w:rsidP="00A31188">
      <w:pPr>
        <w:rPr>
          <w:rFonts w:ascii="Times" w:hAnsi="Times"/>
          <w:lang w:val="fr-FR"/>
        </w:rPr>
      </w:pPr>
    </w:p>
    <w:p w14:paraId="3A9D1663" w14:textId="759126A1" w:rsidR="00426796" w:rsidRPr="00657045" w:rsidRDefault="00114C08" w:rsidP="00761F53">
      <w:pPr>
        <w:pStyle w:val="ScriptureQuotes"/>
        <w:rPr>
          <w:rFonts w:ascii="Times" w:hAnsi="Times"/>
          <w:lang w:val="fr-FR"/>
        </w:rPr>
      </w:pPr>
      <w:r w:rsidRPr="002C19E1">
        <w:rPr>
          <w:rFonts w:ascii="Times" w:hAnsi="Times"/>
          <w:lang w:val="fr-FR"/>
        </w:rPr>
        <w:t>4</w:t>
      </w:r>
      <w:r w:rsidR="00300106">
        <w:rPr>
          <w:rFonts w:ascii="Times" w:hAnsi="Times"/>
          <w:lang w:val="fr-FR"/>
        </w:rPr>
        <w:t>,</w:t>
      </w:r>
      <w:r>
        <w:rPr>
          <w:rFonts w:ascii="Times" w:hAnsi="Times"/>
          <w:lang w:val="fr-FR"/>
        </w:rPr>
        <w:t xml:space="preserve"> </w:t>
      </w:r>
      <w:r w:rsidR="00426796" w:rsidRPr="00657045">
        <w:rPr>
          <w:rFonts w:ascii="Times" w:hAnsi="Times"/>
          <w:lang w:val="fr-FR"/>
        </w:rPr>
        <w:t>Mais</w:t>
      </w:r>
      <w:r w:rsidR="00D43C29">
        <w:rPr>
          <w:rFonts w:ascii="Times" w:hAnsi="Times"/>
          <w:lang w:val="fr-FR"/>
        </w:rPr>
        <w:t>,</w:t>
      </w:r>
      <w:r w:rsidR="00426796" w:rsidRPr="00657045">
        <w:rPr>
          <w:rFonts w:ascii="Times" w:hAnsi="Times"/>
          <w:lang w:val="fr-FR"/>
        </w:rPr>
        <w:t xml:space="preserve"> lorsque la bonté </w:t>
      </w:r>
      <w:r w:rsidR="00D43C29">
        <w:rPr>
          <w:rFonts w:ascii="Times" w:hAnsi="Times"/>
          <w:lang w:val="fr-FR"/>
        </w:rPr>
        <w:t xml:space="preserve">de </w:t>
      </w:r>
      <w:r w:rsidR="00935BDF">
        <w:rPr>
          <w:rFonts w:ascii="Times" w:hAnsi="Times"/>
          <w:lang w:val="fr-FR"/>
        </w:rPr>
        <w:t>Dieu</w:t>
      </w:r>
      <w:r w:rsidR="00935BDF" w:rsidRPr="00657045">
        <w:rPr>
          <w:rFonts w:ascii="Times" w:hAnsi="Times"/>
          <w:lang w:val="fr-FR"/>
        </w:rPr>
        <w:t xml:space="preserve"> notre</w:t>
      </w:r>
      <w:r w:rsidR="00426796" w:rsidRPr="00657045">
        <w:rPr>
          <w:rFonts w:ascii="Times" w:hAnsi="Times"/>
          <w:lang w:val="fr-FR"/>
        </w:rPr>
        <w:t xml:space="preserve"> Sauveur </w:t>
      </w:r>
      <w:r w:rsidR="00904B23">
        <w:rPr>
          <w:rFonts w:ascii="Times" w:hAnsi="Times"/>
          <w:lang w:val="fr-FR"/>
        </w:rPr>
        <w:t xml:space="preserve">et son amour pour les hommes ont été </w:t>
      </w:r>
      <w:r w:rsidR="000D688B">
        <w:rPr>
          <w:rFonts w:ascii="Times" w:hAnsi="Times"/>
          <w:lang w:val="fr-FR"/>
        </w:rPr>
        <w:t xml:space="preserve">manifestés, </w:t>
      </w:r>
      <w:r w:rsidR="00426796" w:rsidRPr="002C19E1">
        <w:rPr>
          <w:rFonts w:ascii="Times" w:hAnsi="Times"/>
          <w:lang w:val="fr-FR"/>
        </w:rPr>
        <w:t>5</w:t>
      </w:r>
      <w:r w:rsidR="00426796" w:rsidRPr="00657045">
        <w:rPr>
          <w:rFonts w:ascii="Times" w:hAnsi="Times"/>
          <w:lang w:val="fr-FR"/>
        </w:rPr>
        <w:t xml:space="preserve"> il nous a sauvés, non à cause </w:t>
      </w:r>
      <w:r w:rsidR="00380CA0">
        <w:rPr>
          <w:rFonts w:ascii="Times" w:hAnsi="Times"/>
          <w:lang w:val="fr-FR"/>
        </w:rPr>
        <w:t xml:space="preserve">des </w:t>
      </w:r>
      <w:r w:rsidR="000D688B">
        <w:rPr>
          <w:rFonts w:ascii="Times" w:hAnsi="Times"/>
          <w:lang w:val="fr-FR"/>
        </w:rPr>
        <w:t>œuvres</w:t>
      </w:r>
      <w:r w:rsidR="00380CA0">
        <w:rPr>
          <w:rFonts w:ascii="Times" w:hAnsi="Times"/>
          <w:lang w:val="fr-FR"/>
        </w:rPr>
        <w:t xml:space="preserve"> de justice que nous aurions faites, mais selon sa miséricorde, par le baptême de la régénération et le renouvellement du Saint-Esprit,</w:t>
      </w:r>
      <w:r w:rsidR="0090156F">
        <w:rPr>
          <w:rFonts w:ascii="Times" w:hAnsi="Times"/>
          <w:lang w:val="fr-FR"/>
        </w:rPr>
        <w:t xml:space="preserve"> </w:t>
      </w:r>
      <w:r w:rsidR="00426796" w:rsidRPr="002C19E1">
        <w:rPr>
          <w:rFonts w:ascii="Times" w:hAnsi="Times"/>
          <w:lang w:val="fr-FR"/>
        </w:rPr>
        <w:t xml:space="preserve">6 </w:t>
      </w:r>
      <w:r w:rsidR="00426796" w:rsidRPr="00657045">
        <w:rPr>
          <w:rFonts w:ascii="Times" w:hAnsi="Times"/>
          <w:lang w:val="fr-FR"/>
        </w:rPr>
        <w:t>qu</w:t>
      </w:r>
      <w:r w:rsidR="00EF0C68">
        <w:rPr>
          <w:rFonts w:ascii="Times" w:hAnsi="Times"/>
          <w:lang w:val="fr-FR"/>
        </w:rPr>
        <w:t>’</w:t>
      </w:r>
      <w:r w:rsidR="00426796" w:rsidRPr="00657045">
        <w:rPr>
          <w:rFonts w:ascii="Times" w:hAnsi="Times"/>
          <w:lang w:val="fr-FR"/>
        </w:rPr>
        <w:t>il a répandu sur nous par Jésus-Christ notre Sauveur,</w:t>
      </w:r>
      <w:r w:rsidR="00426796" w:rsidRPr="002C19E1">
        <w:rPr>
          <w:rFonts w:ascii="Times" w:hAnsi="Times"/>
          <w:lang w:val="fr-FR"/>
        </w:rPr>
        <w:t xml:space="preserve"> 7</w:t>
      </w:r>
      <w:r w:rsidR="00426796" w:rsidRPr="00657045">
        <w:rPr>
          <w:rFonts w:ascii="Times" w:hAnsi="Times"/>
          <w:lang w:val="fr-FR"/>
        </w:rPr>
        <w:t xml:space="preserve"> </w:t>
      </w:r>
      <w:r w:rsidR="00426796" w:rsidRPr="00657045">
        <w:rPr>
          <w:rFonts w:ascii="Times" w:hAnsi="Times"/>
          <w:b/>
          <w:lang w:val="fr-FR"/>
        </w:rPr>
        <w:t>afin que</w:t>
      </w:r>
      <w:r w:rsidR="00426796" w:rsidRPr="00657045">
        <w:rPr>
          <w:rFonts w:ascii="Times" w:hAnsi="Times"/>
          <w:lang w:val="fr-FR"/>
        </w:rPr>
        <w:t xml:space="preserve">, justifiés par sa grâce, nous </w:t>
      </w:r>
      <w:r w:rsidR="00935BDF">
        <w:rPr>
          <w:rFonts w:ascii="Times" w:hAnsi="Times"/>
          <w:lang w:val="fr-FR"/>
        </w:rPr>
        <w:t>devenions, en espérance, héritiers de la vie éternelle.</w:t>
      </w:r>
      <w:r w:rsidR="00426796" w:rsidRPr="00657045">
        <w:rPr>
          <w:rFonts w:ascii="Times" w:hAnsi="Times"/>
          <w:lang w:val="fr-FR"/>
        </w:rPr>
        <w:t xml:space="preserve"> Tite</w:t>
      </w:r>
      <w:r w:rsidR="00EF0C68">
        <w:rPr>
          <w:rFonts w:ascii="Times" w:hAnsi="Times"/>
          <w:lang w:val="fr-FR"/>
        </w:rPr>
        <w:t> </w:t>
      </w:r>
      <w:r w:rsidR="00426796" w:rsidRPr="00657045">
        <w:rPr>
          <w:rFonts w:ascii="Times" w:hAnsi="Times"/>
          <w:lang w:val="fr-FR"/>
        </w:rPr>
        <w:t>3</w:t>
      </w:r>
      <w:r w:rsidR="00935BDF">
        <w:rPr>
          <w:rFonts w:ascii="Times" w:hAnsi="Times"/>
          <w:lang w:val="fr-FR"/>
        </w:rPr>
        <w:t>.</w:t>
      </w:r>
      <w:r w:rsidR="00426796" w:rsidRPr="00657045">
        <w:rPr>
          <w:rFonts w:ascii="Times" w:hAnsi="Times"/>
          <w:lang w:val="fr-FR"/>
        </w:rPr>
        <w:t xml:space="preserve"> 4</w:t>
      </w:r>
      <w:r w:rsidR="00F33348">
        <w:rPr>
          <w:rFonts w:ascii="Times" w:hAnsi="Times"/>
          <w:lang w:val="fr-FR"/>
        </w:rPr>
        <w:t>-7</w:t>
      </w:r>
    </w:p>
    <w:p w14:paraId="3770AABC" w14:textId="77777777" w:rsidR="00426796" w:rsidRPr="00657045" w:rsidRDefault="00426796" w:rsidP="00A31188">
      <w:pPr>
        <w:rPr>
          <w:rFonts w:ascii="Times" w:hAnsi="Times"/>
          <w:lang w:val="fr-FR"/>
        </w:rPr>
      </w:pPr>
    </w:p>
    <w:p w14:paraId="7852AECF" w14:textId="4C464F99" w:rsidR="00426796" w:rsidRPr="00657045" w:rsidRDefault="00426796" w:rsidP="00A31188">
      <w:pPr>
        <w:rPr>
          <w:rFonts w:ascii="Times" w:hAnsi="Times"/>
          <w:lang w:val="fr-FR"/>
        </w:rPr>
      </w:pPr>
      <w:r w:rsidRPr="00657045">
        <w:rPr>
          <w:rFonts w:ascii="Times" w:hAnsi="Times"/>
          <w:lang w:val="fr-FR"/>
        </w:rPr>
        <w:t>Bien que la régénération (</w:t>
      </w:r>
      <w:r w:rsidRPr="00657045">
        <w:rPr>
          <w:rFonts w:ascii="Times" w:hAnsi="Times"/>
          <w:i/>
          <w:lang w:val="fr-FR"/>
        </w:rPr>
        <w:t>renaissance</w:t>
      </w:r>
      <w:r w:rsidRPr="00657045">
        <w:rPr>
          <w:rFonts w:ascii="Times" w:hAnsi="Times"/>
          <w:lang w:val="fr-FR"/>
        </w:rPr>
        <w:t>) soit essentielle, elle n</w:t>
      </w:r>
      <w:r w:rsidR="00EF0C68">
        <w:rPr>
          <w:rFonts w:ascii="Times" w:hAnsi="Times"/>
          <w:lang w:val="fr-FR"/>
        </w:rPr>
        <w:t>’</w:t>
      </w:r>
      <w:r w:rsidRPr="00657045">
        <w:rPr>
          <w:rFonts w:ascii="Times" w:hAnsi="Times"/>
          <w:lang w:val="fr-FR"/>
        </w:rPr>
        <w:t>est pas la base de la vie éternelle. La régénération est l</w:t>
      </w:r>
      <w:r w:rsidR="00EF0C68">
        <w:rPr>
          <w:rFonts w:ascii="Times" w:hAnsi="Times"/>
          <w:lang w:val="fr-FR"/>
        </w:rPr>
        <w:t>’</w:t>
      </w:r>
      <w:r w:rsidRPr="00657045">
        <w:rPr>
          <w:rFonts w:ascii="Times" w:hAnsi="Times"/>
          <w:lang w:val="fr-FR"/>
        </w:rPr>
        <w:t>effusion préliminaire du Saint-Esprit pour préparer une personne à être justifiée par la grâce</w:t>
      </w:r>
      <w:r w:rsidRPr="00657045">
        <w:rPr>
          <w:rFonts w:ascii="Times" w:hAnsi="Times"/>
          <w:i/>
          <w:lang w:val="fr-FR"/>
        </w:rPr>
        <w:t xml:space="preserve">, </w:t>
      </w:r>
      <w:r w:rsidRPr="00657045">
        <w:rPr>
          <w:rFonts w:ascii="Times" w:hAnsi="Times"/>
          <w:b/>
          <w:i/>
          <w:lang w:val="fr-FR"/>
        </w:rPr>
        <w:t xml:space="preserve">afin que </w:t>
      </w:r>
      <w:r w:rsidRPr="00657045">
        <w:rPr>
          <w:rFonts w:ascii="Times" w:hAnsi="Times"/>
          <w:lang w:val="fr-FR"/>
        </w:rPr>
        <w:t xml:space="preserve">nous puissions avoir la vie éternelle. </w:t>
      </w:r>
    </w:p>
    <w:p w14:paraId="1709241A" w14:textId="77777777" w:rsidR="00426796" w:rsidRPr="00657045" w:rsidRDefault="00426796" w:rsidP="00A31188">
      <w:pPr>
        <w:rPr>
          <w:rFonts w:ascii="Times" w:hAnsi="Times"/>
          <w:lang w:val="fr-FR"/>
        </w:rPr>
      </w:pPr>
    </w:p>
    <w:p w14:paraId="54BAB84F" w14:textId="05D0D485" w:rsidR="00426796" w:rsidRPr="00657045" w:rsidRDefault="00426796" w:rsidP="00A31188">
      <w:pPr>
        <w:rPr>
          <w:rFonts w:ascii="Times" w:hAnsi="Times"/>
          <w:lang w:val="fr-FR"/>
        </w:rPr>
      </w:pPr>
      <w:r w:rsidRPr="00657045">
        <w:rPr>
          <w:rFonts w:ascii="Times" w:hAnsi="Times"/>
          <w:lang w:val="fr-FR"/>
        </w:rPr>
        <w:t>Cela exclut toute justice de notre part. Ni notre degré d</w:t>
      </w:r>
      <w:r w:rsidR="00EF0C68">
        <w:rPr>
          <w:rFonts w:ascii="Times" w:hAnsi="Times"/>
          <w:lang w:val="fr-FR"/>
        </w:rPr>
        <w:t>’</w:t>
      </w:r>
      <w:r w:rsidRPr="00657045">
        <w:rPr>
          <w:rFonts w:ascii="Times" w:hAnsi="Times"/>
          <w:lang w:val="fr-FR"/>
        </w:rPr>
        <w:t>obéissance personnelle ni nos bonnes intentions ne sont des raisons pour lesquelles nous gardons notre justification. Nous la conservons pour trois raisons</w:t>
      </w:r>
      <w:r w:rsidR="00C92545">
        <w:rPr>
          <w:rFonts w:ascii="Times" w:hAnsi="Times"/>
          <w:lang w:val="fr-FR"/>
        </w:rPr>
        <w:t> </w:t>
      </w:r>
      <w:r w:rsidRPr="00657045">
        <w:rPr>
          <w:rFonts w:ascii="Times" w:hAnsi="Times"/>
          <w:lang w:val="fr-FR"/>
        </w:rPr>
        <w:t xml:space="preserve">: </w:t>
      </w:r>
    </w:p>
    <w:p w14:paraId="1A3D97C0" w14:textId="37759BFA" w:rsidR="00426796" w:rsidRPr="00657045" w:rsidRDefault="00426796" w:rsidP="00761F53">
      <w:pPr>
        <w:numPr>
          <w:ilvl w:val="0"/>
          <w:numId w:val="31"/>
        </w:numPr>
        <w:rPr>
          <w:rFonts w:ascii="Times" w:hAnsi="Times"/>
          <w:lang w:val="fr-FR"/>
        </w:rPr>
      </w:pPr>
      <w:r w:rsidRPr="00657045">
        <w:rPr>
          <w:rFonts w:ascii="Times" w:hAnsi="Times"/>
          <w:lang w:val="fr-FR"/>
        </w:rPr>
        <w:t>La peine de condamnation que méritent nos péchés, qu</w:t>
      </w:r>
      <w:r w:rsidR="00EF0C68">
        <w:rPr>
          <w:rFonts w:ascii="Times" w:hAnsi="Times"/>
          <w:lang w:val="fr-FR"/>
        </w:rPr>
        <w:t>’</w:t>
      </w:r>
      <w:r w:rsidRPr="00657045">
        <w:rPr>
          <w:rFonts w:ascii="Times" w:hAnsi="Times"/>
          <w:lang w:val="fr-FR"/>
        </w:rPr>
        <w:t>ils soient passés, présents ou futurs, a été remise.</w:t>
      </w:r>
    </w:p>
    <w:p w14:paraId="47F36D8D" w14:textId="77777777" w:rsidR="00426796" w:rsidRPr="00657045" w:rsidRDefault="00426796" w:rsidP="00761F53">
      <w:pPr>
        <w:numPr>
          <w:ilvl w:val="0"/>
          <w:numId w:val="31"/>
        </w:numPr>
        <w:rPr>
          <w:rFonts w:ascii="Times" w:hAnsi="Times"/>
          <w:lang w:val="fr-FR"/>
        </w:rPr>
      </w:pPr>
      <w:r w:rsidRPr="00657045">
        <w:rPr>
          <w:rFonts w:ascii="Times" w:hAnsi="Times"/>
          <w:lang w:val="fr-FR"/>
        </w:rPr>
        <w:t>La justice du Christ est maintenant la nôtre.</w:t>
      </w:r>
      <w:r w:rsidRPr="00657045">
        <w:rPr>
          <w:rFonts w:ascii="Times" w:hAnsi="Times"/>
          <w:lang w:val="fr-FR"/>
        </w:rPr>
        <w:tab/>
      </w:r>
    </w:p>
    <w:p w14:paraId="60BE9B07" w14:textId="35ED9F5C" w:rsidR="00426796" w:rsidRPr="00657045" w:rsidRDefault="00426796" w:rsidP="00761F53">
      <w:pPr>
        <w:numPr>
          <w:ilvl w:val="0"/>
          <w:numId w:val="31"/>
        </w:numPr>
        <w:rPr>
          <w:rFonts w:ascii="Times" w:hAnsi="Times"/>
          <w:lang w:val="fr-FR"/>
        </w:rPr>
      </w:pPr>
      <w:r w:rsidRPr="00657045">
        <w:rPr>
          <w:rFonts w:ascii="Times" w:hAnsi="Times"/>
          <w:lang w:val="fr-FR"/>
        </w:rPr>
        <w:t>Nous avons été adoptés en tant qu</w:t>
      </w:r>
      <w:r w:rsidR="00EF0C68">
        <w:rPr>
          <w:rFonts w:ascii="Times" w:hAnsi="Times"/>
          <w:lang w:val="fr-FR"/>
        </w:rPr>
        <w:t>’</w:t>
      </w:r>
      <w:r w:rsidRPr="00657045">
        <w:rPr>
          <w:rFonts w:ascii="Times" w:hAnsi="Times"/>
          <w:lang w:val="fr-FR"/>
        </w:rPr>
        <w:t>enfants de Dieu.</w:t>
      </w:r>
    </w:p>
    <w:p w14:paraId="0B4E4F76" w14:textId="77777777" w:rsidR="00426796" w:rsidRPr="00657045" w:rsidRDefault="00426796" w:rsidP="00A31188">
      <w:pPr>
        <w:rPr>
          <w:rFonts w:ascii="Times" w:hAnsi="Times"/>
          <w:lang w:val="fr-FR"/>
        </w:rPr>
      </w:pPr>
    </w:p>
    <w:p w14:paraId="3E3D5B5D" w14:textId="78076895" w:rsidR="00FD205E" w:rsidRDefault="00426796" w:rsidP="00FD205E">
      <w:pPr>
        <w:rPr>
          <w:rFonts w:ascii="Times" w:hAnsi="Times"/>
          <w:lang w:val="fr-FR"/>
        </w:rPr>
      </w:pPr>
      <w:r w:rsidRPr="00657045">
        <w:rPr>
          <w:rFonts w:ascii="Times" w:hAnsi="Times"/>
          <w:lang w:val="fr-FR"/>
        </w:rPr>
        <w:t>Est-ce que quelque chose que nous pourrions faire pourrait un jour rivaliser avec ces trois raisons pour lesquelles le Père continue à nous accepter</w:t>
      </w:r>
      <w:r w:rsidR="00EE00B7">
        <w:rPr>
          <w:rFonts w:ascii="Times" w:hAnsi="Times"/>
          <w:lang w:val="fr-FR"/>
        </w:rPr>
        <w:t> </w:t>
      </w:r>
      <w:r w:rsidRPr="00657045">
        <w:rPr>
          <w:rFonts w:ascii="Times" w:hAnsi="Times"/>
          <w:lang w:val="fr-FR"/>
        </w:rPr>
        <w:t>?</w:t>
      </w:r>
    </w:p>
    <w:p w14:paraId="60421072" w14:textId="77777777" w:rsidR="00FD205E" w:rsidRDefault="00FD205E" w:rsidP="00FD205E">
      <w:pPr>
        <w:rPr>
          <w:rFonts w:ascii="Times" w:hAnsi="Times"/>
          <w:lang w:val="fr-FR"/>
        </w:rPr>
      </w:pPr>
    </w:p>
    <w:p w14:paraId="3BEBDD14" w14:textId="78E68305" w:rsidR="00426796" w:rsidRPr="00657045" w:rsidRDefault="00426796" w:rsidP="00761F53">
      <w:pPr>
        <w:pStyle w:val="Heading2"/>
        <w:rPr>
          <w:rFonts w:ascii="Times" w:hAnsi="Times"/>
          <w:lang w:val="fr-FR"/>
        </w:rPr>
      </w:pPr>
      <w:r w:rsidRPr="00657045">
        <w:rPr>
          <w:rFonts w:ascii="Times" w:hAnsi="Times"/>
          <w:lang w:val="fr-FR"/>
        </w:rPr>
        <w:lastRenderedPageBreak/>
        <w:t>Vingt et une façons de perdre notre justification</w:t>
      </w:r>
    </w:p>
    <w:p w14:paraId="628D161D" w14:textId="7FA72129" w:rsidR="00426796" w:rsidRPr="00657045" w:rsidRDefault="00426796" w:rsidP="00A31188">
      <w:pPr>
        <w:rPr>
          <w:rFonts w:ascii="Times" w:hAnsi="Times"/>
          <w:b/>
          <w:lang w:val="fr-FR"/>
        </w:rPr>
      </w:pPr>
      <w:r w:rsidRPr="00657045">
        <w:rPr>
          <w:rFonts w:ascii="Times" w:hAnsi="Times"/>
          <w:lang w:val="fr-FR"/>
        </w:rPr>
        <w:t>Juste pour s</w:t>
      </w:r>
      <w:r w:rsidR="00EF0C68">
        <w:rPr>
          <w:rFonts w:ascii="Times" w:hAnsi="Times"/>
          <w:lang w:val="fr-FR"/>
        </w:rPr>
        <w:t>’</w:t>
      </w:r>
      <w:r w:rsidRPr="00657045">
        <w:rPr>
          <w:rFonts w:ascii="Times" w:hAnsi="Times"/>
          <w:lang w:val="fr-FR"/>
        </w:rPr>
        <w:t>amuser</w:t>
      </w:r>
      <w:r w:rsidR="00430AF6">
        <w:rPr>
          <w:rFonts w:ascii="Times" w:hAnsi="Times"/>
          <w:lang w:val="fr-FR"/>
        </w:rPr>
        <w:t xml:space="preserve">, </w:t>
      </w:r>
      <w:r w:rsidRPr="00657045">
        <w:rPr>
          <w:rFonts w:ascii="Times" w:hAnsi="Times"/>
          <w:lang w:val="fr-FR"/>
        </w:rPr>
        <w:t>que faudrait-il de la justification pour la perdre</w:t>
      </w:r>
      <w:r w:rsidR="00EE00B7">
        <w:rPr>
          <w:rFonts w:ascii="Times" w:hAnsi="Times"/>
          <w:lang w:val="fr-FR"/>
        </w:rPr>
        <w:t> </w:t>
      </w:r>
      <w:r w:rsidRPr="00657045">
        <w:rPr>
          <w:rFonts w:ascii="Times" w:hAnsi="Times"/>
          <w:lang w:val="fr-FR"/>
        </w:rPr>
        <w:t>?</w:t>
      </w:r>
    </w:p>
    <w:p w14:paraId="59964C2C" w14:textId="77777777" w:rsidR="00426796" w:rsidRPr="00657045" w:rsidRDefault="00426796" w:rsidP="00A31188">
      <w:pPr>
        <w:rPr>
          <w:rFonts w:ascii="Times" w:hAnsi="Times"/>
          <w:lang w:val="fr-FR"/>
        </w:rPr>
      </w:pPr>
    </w:p>
    <w:p w14:paraId="75F51490" w14:textId="49B02911" w:rsidR="00426796" w:rsidRPr="00937960" w:rsidRDefault="00426796" w:rsidP="00937960">
      <w:pPr>
        <w:pStyle w:val="ListParagraph"/>
        <w:numPr>
          <w:ilvl w:val="0"/>
          <w:numId w:val="46"/>
        </w:numPr>
        <w:rPr>
          <w:rFonts w:ascii="Times" w:hAnsi="Times"/>
          <w:lang w:val="fr-FR"/>
        </w:rPr>
      </w:pPr>
      <w:r w:rsidRPr="00937960">
        <w:rPr>
          <w:rFonts w:ascii="Times" w:hAnsi="Times"/>
          <w:lang w:val="fr-FR"/>
        </w:rPr>
        <w:t>Si le Christ lui-même n</w:t>
      </w:r>
      <w:r w:rsidR="00EF0C68">
        <w:rPr>
          <w:rFonts w:ascii="Times" w:hAnsi="Times"/>
          <w:lang w:val="fr-FR"/>
        </w:rPr>
        <w:t>’</w:t>
      </w:r>
      <w:r w:rsidRPr="00937960">
        <w:rPr>
          <w:rFonts w:ascii="Times" w:hAnsi="Times"/>
          <w:lang w:val="fr-FR"/>
        </w:rPr>
        <w:t>était pas notre justice.</w:t>
      </w:r>
    </w:p>
    <w:p w14:paraId="5622DDAF" w14:textId="77777777" w:rsidR="00426796" w:rsidRPr="00657045" w:rsidRDefault="00426796" w:rsidP="00A31188">
      <w:pPr>
        <w:rPr>
          <w:rFonts w:ascii="Times" w:hAnsi="Times"/>
          <w:lang w:val="fr-FR"/>
        </w:rPr>
      </w:pPr>
    </w:p>
    <w:p w14:paraId="129F68B4" w14:textId="4D27E555" w:rsidR="00426796" w:rsidRPr="00657045" w:rsidRDefault="00426796" w:rsidP="00937960">
      <w:pPr>
        <w:pStyle w:val="ScriptureQuotes"/>
        <w:ind w:firstLine="360"/>
        <w:rPr>
          <w:rFonts w:ascii="Times" w:hAnsi="Times"/>
          <w:lang w:val="fr-FR"/>
        </w:rPr>
      </w:pPr>
      <w:r w:rsidRPr="00657045">
        <w:rPr>
          <w:rFonts w:ascii="Times" w:hAnsi="Times"/>
          <w:lang w:val="fr-FR"/>
        </w:rPr>
        <w:t>...Jésus Christ...</w:t>
      </w:r>
      <w:r w:rsidR="00B263D9">
        <w:rPr>
          <w:rFonts w:ascii="Times" w:hAnsi="Times"/>
          <w:lang w:val="fr-FR"/>
        </w:rPr>
        <w:t xml:space="preserve">fait pour nous sagesse, </w:t>
      </w:r>
      <w:r w:rsidRPr="00657045">
        <w:rPr>
          <w:rFonts w:ascii="Times" w:hAnsi="Times"/>
          <w:lang w:val="fr-FR"/>
        </w:rPr>
        <w:t>justice</w:t>
      </w:r>
      <w:r w:rsidR="0058361D">
        <w:rPr>
          <w:rFonts w:ascii="Times" w:hAnsi="Times"/>
          <w:lang w:val="fr-FR"/>
        </w:rPr>
        <w:t xml:space="preserve"> et sanctification et</w:t>
      </w:r>
      <w:r w:rsidRPr="00657045">
        <w:rPr>
          <w:rFonts w:ascii="Times" w:hAnsi="Times"/>
          <w:lang w:val="fr-FR"/>
        </w:rPr>
        <w:t xml:space="preserve"> rédemption</w:t>
      </w:r>
      <w:r w:rsidR="0058361D">
        <w:rPr>
          <w:rFonts w:ascii="Times" w:hAnsi="Times"/>
          <w:lang w:val="fr-FR"/>
        </w:rPr>
        <w:t>...</w:t>
      </w:r>
      <w:r w:rsidRPr="00657045">
        <w:rPr>
          <w:rFonts w:ascii="Times" w:hAnsi="Times"/>
          <w:lang w:val="fr-FR"/>
        </w:rPr>
        <w:t xml:space="preserve"> 1Cor.1</w:t>
      </w:r>
      <w:r w:rsidR="00673D86">
        <w:rPr>
          <w:rFonts w:ascii="Times" w:hAnsi="Times"/>
          <w:lang w:val="fr-FR"/>
        </w:rPr>
        <w:t>.</w:t>
      </w:r>
      <w:r w:rsidRPr="00657045">
        <w:rPr>
          <w:rFonts w:ascii="Times" w:hAnsi="Times"/>
          <w:lang w:val="fr-FR"/>
        </w:rPr>
        <w:t>30</w:t>
      </w:r>
    </w:p>
    <w:p w14:paraId="08808AF9" w14:textId="77777777" w:rsidR="00426796" w:rsidRPr="00657045" w:rsidRDefault="00426796" w:rsidP="00A31188">
      <w:pPr>
        <w:rPr>
          <w:rFonts w:ascii="Times" w:hAnsi="Times"/>
          <w:lang w:val="fr-FR"/>
        </w:rPr>
      </w:pPr>
    </w:p>
    <w:p w14:paraId="4660342B" w14:textId="06243EBB" w:rsidR="00426796" w:rsidRPr="0073466C" w:rsidRDefault="00426796" w:rsidP="0073466C">
      <w:pPr>
        <w:pStyle w:val="ListParagraph"/>
        <w:numPr>
          <w:ilvl w:val="0"/>
          <w:numId w:val="46"/>
        </w:numPr>
        <w:rPr>
          <w:rFonts w:ascii="Times" w:hAnsi="Times"/>
          <w:lang w:val="fr-FR"/>
        </w:rPr>
      </w:pPr>
      <w:r w:rsidRPr="0073466C">
        <w:rPr>
          <w:rFonts w:ascii="Times" w:hAnsi="Times"/>
          <w:lang w:val="fr-FR"/>
        </w:rPr>
        <w:t>Si la justice du Christ n</w:t>
      </w:r>
      <w:r w:rsidR="00EF0C68">
        <w:rPr>
          <w:rFonts w:ascii="Times" w:hAnsi="Times"/>
          <w:lang w:val="fr-FR"/>
        </w:rPr>
        <w:t>’</w:t>
      </w:r>
      <w:r w:rsidRPr="0073466C">
        <w:rPr>
          <w:rFonts w:ascii="Times" w:hAnsi="Times"/>
          <w:lang w:val="fr-FR"/>
        </w:rPr>
        <w:t>était pas un remplacement total de la nôtre.</w:t>
      </w:r>
    </w:p>
    <w:p w14:paraId="73BE3AEC" w14:textId="77777777" w:rsidR="00426796" w:rsidRPr="00657045" w:rsidRDefault="00426796" w:rsidP="00A31188">
      <w:pPr>
        <w:rPr>
          <w:rFonts w:ascii="Times" w:hAnsi="Times"/>
          <w:lang w:val="fr-FR"/>
        </w:rPr>
      </w:pPr>
    </w:p>
    <w:p w14:paraId="63E75FC0" w14:textId="0E95DEA6" w:rsidR="00426796" w:rsidRPr="00657045" w:rsidRDefault="00426796" w:rsidP="0073466C">
      <w:pPr>
        <w:pStyle w:val="ScriptureQuotes"/>
        <w:ind w:firstLine="360"/>
        <w:rPr>
          <w:rFonts w:ascii="Times" w:hAnsi="Times"/>
          <w:lang w:val="fr-FR"/>
        </w:rPr>
      </w:pPr>
      <w:r w:rsidRPr="00657045">
        <w:rPr>
          <w:rFonts w:ascii="Times" w:hAnsi="Times"/>
          <w:lang w:val="fr-FR"/>
        </w:rPr>
        <w:t>...</w:t>
      </w:r>
      <w:r w:rsidR="000328A4">
        <w:rPr>
          <w:rFonts w:ascii="Times" w:hAnsi="Times"/>
          <w:lang w:val="fr-FR"/>
        </w:rPr>
        <w:t>non avec ma justice</w:t>
      </w:r>
      <w:r w:rsidRPr="00657045">
        <w:rPr>
          <w:rFonts w:ascii="Times" w:hAnsi="Times"/>
          <w:lang w:val="fr-FR"/>
        </w:rPr>
        <w:t>... Phil.3</w:t>
      </w:r>
      <w:r w:rsidR="00673D86">
        <w:rPr>
          <w:rFonts w:ascii="Times" w:hAnsi="Times"/>
          <w:lang w:val="fr-FR"/>
        </w:rPr>
        <w:t>.</w:t>
      </w:r>
      <w:r w:rsidRPr="00657045">
        <w:rPr>
          <w:rFonts w:ascii="Times" w:hAnsi="Times"/>
          <w:lang w:val="fr-FR"/>
        </w:rPr>
        <w:t>9</w:t>
      </w:r>
    </w:p>
    <w:p w14:paraId="3E5137DE" w14:textId="77777777" w:rsidR="00426796" w:rsidRPr="00657045" w:rsidRDefault="00426796" w:rsidP="00A31188">
      <w:pPr>
        <w:rPr>
          <w:rFonts w:ascii="Times" w:hAnsi="Times"/>
          <w:lang w:val="fr-FR"/>
        </w:rPr>
      </w:pPr>
    </w:p>
    <w:p w14:paraId="4CD927CC" w14:textId="77777777" w:rsidR="00426796" w:rsidRPr="0073466C" w:rsidRDefault="00426796" w:rsidP="0073466C">
      <w:pPr>
        <w:pStyle w:val="ListParagraph"/>
        <w:numPr>
          <w:ilvl w:val="0"/>
          <w:numId w:val="46"/>
        </w:numPr>
        <w:rPr>
          <w:rFonts w:ascii="Times" w:hAnsi="Times"/>
          <w:lang w:val="fr-FR"/>
        </w:rPr>
      </w:pPr>
      <w:r w:rsidRPr="0073466C">
        <w:rPr>
          <w:rFonts w:ascii="Times" w:hAnsi="Times"/>
          <w:lang w:val="fr-FR"/>
        </w:rPr>
        <w:t xml:space="preserve">Si la justification était quelque chose que nous nous faisons à nous-mêmes. </w:t>
      </w:r>
    </w:p>
    <w:p w14:paraId="41D8A962" w14:textId="77777777" w:rsidR="00426796" w:rsidRPr="00657045" w:rsidRDefault="00426796" w:rsidP="00A31188">
      <w:pPr>
        <w:rPr>
          <w:rFonts w:ascii="Times" w:hAnsi="Times"/>
          <w:lang w:val="fr-FR"/>
        </w:rPr>
      </w:pPr>
    </w:p>
    <w:p w14:paraId="2FE6DA23" w14:textId="5A9590F2" w:rsidR="00426796" w:rsidRPr="00657045" w:rsidRDefault="003F3E58" w:rsidP="0073466C">
      <w:pPr>
        <w:pStyle w:val="ScriptureQuotes"/>
        <w:ind w:firstLine="360"/>
        <w:rPr>
          <w:rFonts w:ascii="Times" w:hAnsi="Times"/>
          <w:lang w:val="fr-FR"/>
        </w:rPr>
      </w:pPr>
      <w:r>
        <w:rPr>
          <w:rFonts w:ascii="Times" w:hAnsi="Times"/>
          <w:lang w:val="fr-FR"/>
        </w:rPr>
        <w:t>...</w:t>
      </w:r>
      <w:r w:rsidR="00426796" w:rsidRPr="00657045">
        <w:rPr>
          <w:rFonts w:ascii="Times" w:hAnsi="Times"/>
          <w:lang w:val="fr-FR"/>
        </w:rPr>
        <w:t>C</w:t>
      </w:r>
      <w:r w:rsidR="00EF0C68">
        <w:rPr>
          <w:rFonts w:ascii="Times" w:hAnsi="Times"/>
          <w:lang w:val="fr-FR"/>
        </w:rPr>
        <w:t>’</w:t>
      </w:r>
      <w:r w:rsidR="00426796" w:rsidRPr="00657045">
        <w:rPr>
          <w:rFonts w:ascii="Times" w:hAnsi="Times"/>
          <w:lang w:val="fr-FR"/>
        </w:rPr>
        <w:t>est Dieu qui justifie</w:t>
      </w:r>
      <w:r w:rsidR="00A15D7A">
        <w:rPr>
          <w:rFonts w:ascii="Times" w:hAnsi="Times"/>
          <w:lang w:val="fr-FR"/>
        </w:rPr>
        <w:t> </w:t>
      </w:r>
      <w:r w:rsidR="00954897">
        <w:rPr>
          <w:rFonts w:ascii="Times" w:hAnsi="Times"/>
          <w:lang w:val="fr-FR"/>
        </w:rPr>
        <w:t>!</w:t>
      </w:r>
      <w:r w:rsidR="00426796" w:rsidRPr="00657045">
        <w:rPr>
          <w:rFonts w:ascii="Times" w:hAnsi="Times"/>
          <w:lang w:val="fr-FR"/>
        </w:rPr>
        <w:t xml:space="preserve"> Rom.8</w:t>
      </w:r>
      <w:r w:rsidR="00673D86">
        <w:rPr>
          <w:rFonts w:ascii="Times" w:hAnsi="Times"/>
          <w:lang w:val="fr-FR"/>
        </w:rPr>
        <w:t>.</w:t>
      </w:r>
      <w:r w:rsidR="00426796" w:rsidRPr="00657045">
        <w:rPr>
          <w:rFonts w:ascii="Times" w:hAnsi="Times"/>
          <w:lang w:val="fr-FR"/>
        </w:rPr>
        <w:t>33</w:t>
      </w:r>
    </w:p>
    <w:p w14:paraId="464B39C5" w14:textId="77777777" w:rsidR="00426796" w:rsidRPr="00657045" w:rsidRDefault="00426796" w:rsidP="00A31188">
      <w:pPr>
        <w:rPr>
          <w:rFonts w:ascii="Times" w:hAnsi="Times"/>
          <w:lang w:val="fr-FR"/>
        </w:rPr>
      </w:pPr>
    </w:p>
    <w:p w14:paraId="4EF4183A" w14:textId="36E6716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notre justice était méritée, plutôt qu</w:t>
      </w:r>
      <w:r w:rsidR="00EF0C68">
        <w:rPr>
          <w:rFonts w:ascii="Times" w:hAnsi="Times"/>
          <w:lang w:val="fr-FR"/>
        </w:rPr>
        <w:t>’</w:t>
      </w:r>
      <w:r w:rsidRPr="005D0117">
        <w:rPr>
          <w:rFonts w:ascii="Times" w:hAnsi="Times"/>
          <w:lang w:val="fr-FR"/>
        </w:rPr>
        <w:t xml:space="preserve">un don de la grâce. </w:t>
      </w:r>
    </w:p>
    <w:p w14:paraId="055244DD" w14:textId="77777777" w:rsidR="00426796" w:rsidRPr="00657045" w:rsidRDefault="00426796" w:rsidP="00A31188">
      <w:pPr>
        <w:rPr>
          <w:rFonts w:ascii="Times" w:hAnsi="Times"/>
          <w:lang w:val="fr-FR"/>
        </w:rPr>
      </w:pPr>
    </w:p>
    <w:p w14:paraId="402872F4" w14:textId="419A3073" w:rsidR="00426796" w:rsidRPr="00657045" w:rsidRDefault="00426796" w:rsidP="0073466C">
      <w:pPr>
        <w:pStyle w:val="ScriptureQuotes"/>
        <w:tabs>
          <w:tab w:val="left" w:pos="360"/>
        </w:tabs>
        <w:ind w:left="360"/>
        <w:rPr>
          <w:rFonts w:ascii="Times" w:hAnsi="Times"/>
          <w:lang w:val="fr-FR"/>
        </w:rPr>
      </w:pPr>
      <w:r w:rsidRPr="00657045">
        <w:rPr>
          <w:rFonts w:ascii="Times" w:hAnsi="Times"/>
          <w:lang w:val="fr-FR"/>
        </w:rPr>
        <w:t>...à plus forte raison ceux qui reçoivent l</w:t>
      </w:r>
      <w:r w:rsidR="00EF0C68">
        <w:rPr>
          <w:rFonts w:ascii="Times" w:hAnsi="Times"/>
          <w:lang w:val="fr-FR"/>
        </w:rPr>
        <w:t>’</w:t>
      </w:r>
      <w:r w:rsidRPr="00657045">
        <w:rPr>
          <w:rFonts w:ascii="Times" w:hAnsi="Times"/>
          <w:lang w:val="fr-FR"/>
        </w:rPr>
        <w:t>abondan</w:t>
      </w:r>
      <w:r w:rsidR="00CD1E7E">
        <w:rPr>
          <w:rFonts w:ascii="Times" w:hAnsi="Times"/>
          <w:lang w:val="fr-FR"/>
        </w:rPr>
        <w:t>ce</w:t>
      </w:r>
      <w:r w:rsidRPr="00657045">
        <w:rPr>
          <w:rFonts w:ascii="Times" w:hAnsi="Times"/>
          <w:lang w:val="fr-FR"/>
        </w:rPr>
        <w:t xml:space="preserve"> de </w:t>
      </w:r>
      <w:r w:rsidR="00CD1E7E">
        <w:rPr>
          <w:rFonts w:ascii="Times" w:hAnsi="Times"/>
          <w:lang w:val="fr-FR"/>
        </w:rPr>
        <w:t xml:space="preserve">la </w:t>
      </w:r>
      <w:r w:rsidRPr="00657045">
        <w:rPr>
          <w:rFonts w:ascii="Times" w:hAnsi="Times"/>
          <w:lang w:val="fr-FR"/>
        </w:rPr>
        <w:t xml:space="preserve">grâce </w:t>
      </w:r>
      <w:r w:rsidR="00724C42">
        <w:rPr>
          <w:rFonts w:ascii="Times" w:hAnsi="Times"/>
          <w:lang w:val="fr-FR"/>
        </w:rPr>
        <w:t xml:space="preserve">et du don de la </w:t>
      </w:r>
      <w:r w:rsidR="00E82B82">
        <w:rPr>
          <w:rFonts w:ascii="Times" w:hAnsi="Times"/>
          <w:lang w:val="fr-FR"/>
        </w:rPr>
        <w:t xml:space="preserve">justice </w:t>
      </w:r>
      <w:proofErr w:type="spellStart"/>
      <w:r w:rsidR="00E82B82" w:rsidRPr="00657045">
        <w:rPr>
          <w:rFonts w:ascii="Times" w:hAnsi="Times"/>
          <w:lang w:val="fr-FR"/>
        </w:rPr>
        <w:t>régneront</w:t>
      </w:r>
      <w:r w:rsidRPr="00657045">
        <w:rPr>
          <w:rFonts w:ascii="Times" w:hAnsi="Times"/>
          <w:lang w:val="fr-FR"/>
        </w:rPr>
        <w:t>-ils</w:t>
      </w:r>
      <w:proofErr w:type="spellEnd"/>
      <w:r w:rsidRPr="00657045">
        <w:rPr>
          <w:rFonts w:ascii="Times" w:hAnsi="Times"/>
          <w:lang w:val="fr-FR"/>
        </w:rPr>
        <w:t xml:space="preserve"> dans la vie par </w:t>
      </w:r>
      <w:r w:rsidR="00F75F6D">
        <w:rPr>
          <w:rFonts w:ascii="Times" w:hAnsi="Times"/>
          <w:lang w:val="fr-FR"/>
        </w:rPr>
        <w:t>Jésus-Christ lui seul</w:t>
      </w:r>
      <w:r w:rsidRPr="00657045">
        <w:rPr>
          <w:rFonts w:ascii="Times" w:hAnsi="Times"/>
          <w:lang w:val="fr-FR"/>
        </w:rPr>
        <w:t>. Rom.5</w:t>
      </w:r>
      <w:r w:rsidR="00673D86">
        <w:rPr>
          <w:rFonts w:ascii="Times" w:hAnsi="Times"/>
          <w:lang w:val="fr-FR"/>
        </w:rPr>
        <w:t>.</w:t>
      </w:r>
      <w:r w:rsidRPr="00657045">
        <w:rPr>
          <w:rFonts w:ascii="Times" w:hAnsi="Times"/>
          <w:lang w:val="fr-FR"/>
        </w:rPr>
        <w:t>17</w:t>
      </w:r>
    </w:p>
    <w:p w14:paraId="6ACEDBF8" w14:textId="77777777" w:rsidR="00426796" w:rsidRPr="00657045" w:rsidRDefault="00426796" w:rsidP="00A31188">
      <w:pPr>
        <w:rPr>
          <w:rFonts w:ascii="Times" w:hAnsi="Times"/>
          <w:lang w:val="fr-FR"/>
        </w:rPr>
      </w:pPr>
    </w:p>
    <w:p w14:paraId="1CD9B76D" w14:textId="53417B0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Dieu pouvait être convaincu d</w:t>
      </w:r>
      <w:r w:rsidR="00EF0C68">
        <w:rPr>
          <w:rFonts w:ascii="Times" w:hAnsi="Times"/>
          <w:lang w:val="fr-FR"/>
        </w:rPr>
        <w:t>’</w:t>
      </w:r>
      <w:r w:rsidRPr="005D0117">
        <w:rPr>
          <w:rFonts w:ascii="Times" w:hAnsi="Times"/>
          <w:lang w:val="fr-FR"/>
        </w:rPr>
        <w:t>accepter des accusations contre des personnes justifiées.</w:t>
      </w:r>
    </w:p>
    <w:p w14:paraId="675E8DAA" w14:textId="77777777" w:rsidR="00426796" w:rsidRPr="00657045" w:rsidRDefault="00426796" w:rsidP="00A31188">
      <w:pPr>
        <w:rPr>
          <w:rFonts w:ascii="Times" w:hAnsi="Times"/>
          <w:lang w:val="fr-FR"/>
        </w:rPr>
      </w:pPr>
    </w:p>
    <w:p w14:paraId="316D8E06" w14:textId="5F0A1B18" w:rsidR="00426796" w:rsidRPr="00657045" w:rsidRDefault="003D51E5" w:rsidP="005D0117">
      <w:pPr>
        <w:pStyle w:val="ScriptureQuotes"/>
        <w:ind w:firstLine="360"/>
        <w:rPr>
          <w:rFonts w:ascii="Times" w:hAnsi="Times"/>
          <w:lang w:val="fr-FR"/>
        </w:rPr>
      </w:pPr>
      <w:r>
        <w:rPr>
          <w:rFonts w:ascii="Times" w:hAnsi="Times"/>
          <w:lang w:val="fr-FR"/>
        </w:rPr>
        <w:t>Qui accusera les élus de Dieu</w:t>
      </w:r>
      <w:r w:rsidR="00EE00B7">
        <w:rPr>
          <w:rFonts w:ascii="Times" w:hAnsi="Times"/>
          <w:lang w:val="fr-FR"/>
        </w:rPr>
        <w:t> </w:t>
      </w:r>
      <w:r w:rsidR="00426796" w:rsidRPr="00657045">
        <w:rPr>
          <w:rFonts w:ascii="Times" w:hAnsi="Times"/>
          <w:lang w:val="fr-FR"/>
        </w:rPr>
        <w:t>? C</w:t>
      </w:r>
      <w:r w:rsidR="00EF0C68">
        <w:rPr>
          <w:rFonts w:ascii="Times" w:hAnsi="Times"/>
          <w:lang w:val="fr-FR"/>
        </w:rPr>
        <w:t>’</w:t>
      </w:r>
      <w:r w:rsidR="00426796" w:rsidRPr="00657045">
        <w:rPr>
          <w:rFonts w:ascii="Times" w:hAnsi="Times"/>
          <w:lang w:val="fr-FR"/>
        </w:rPr>
        <w:t>est Dieu qui justifie</w:t>
      </w:r>
      <w:r w:rsidR="00A15D7A">
        <w:rPr>
          <w:rFonts w:ascii="Times" w:hAnsi="Times"/>
          <w:lang w:val="fr-FR"/>
        </w:rPr>
        <w:t> </w:t>
      </w:r>
      <w:r w:rsidR="002F5B48">
        <w:rPr>
          <w:rFonts w:ascii="Times" w:hAnsi="Times"/>
          <w:lang w:val="fr-FR"/>
        </w:rPr>
        <w:t>!</w:t>
      </w:r>
      <w:r w:rsidR="00426796" w:rsidRPr="00657045">
        <w:rPr>
          <w:rFonts w:ascii="Times" w:hAnsi="Times"/>
          <w:lang w:val="fr-FR"/>
        </w:rPr>
        <w:t xml:space="preserve"> Rom.8</w:t>
      </w:r>
      <w:r w:rsidR="00673D86">
        <w:rPr>
          <w:rFonts w:ascii="Times" w:hAnsi="Times"/>
          <w:lang w:val="fr-FR"/>
        </w:rPr>
        <w:t>.</w:t>
      </w:r>
      <w:r w:rsidR="00426796" w:rsidRPr="00657045">
        <w:rPr>
          <w:rFonts w:ascii="Times" w:hAnsi="Times"/>
          <w:lang w:val="fr-FR"/>
        </w:rPr>
        <w:t>33</w:t>
      </w:r>
    </w:p>
    <w:p w14:paraId="52EE38CC" w14:textId="77777777" w:rsidR="00426796" w:rsidRPr="00657045" w:rsidRDefault="00426796" w:rsidP="00A31188">
      <w:pPr>
        <w:rPr>
          <w:rFonts w:ascii="Times" w:hAnsi="Times"/>
          <w:lang w:val="fr-FR"/>
        </w:rPr>
      </w:pPr>
    </w:p>
    <w:p w14:paraId="1805C1EE" w14:textId="21BE57AA"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notre propre obéissance continue, plutôt que l</w:t>
      </w:r>
      <w:r w:rsidR="00EF0C68">
        <w:rPr>
          <w:rFonts w:ascii="Times" w:hAnsi="Times"/>
          <w:lang w:val="fr-FR"/>
        </w:rPr>
        <w:t>’</w:t>
      </w:r>
      <w:r w:rsidRPr="005D0117">
        <w:rPr>
          <w:rFonts w:ascii="Times" w:hAnsi="Times"/>
          <w:lang w:val="fr-FR"/>
        </w:rPr>
        <w:t xml:space="preserve">obéissance imputée du Christ, était la base de notre acceptation avec Dieu. </w:t>
      </w:r>
    </w:p>
    <w:p w14:paraId="2FED7671" w14:textId="77777777" w:rsidR="00426796" w:rsidRPr="00657045" w:rsidRDefault="00426796" w:rsidP="00A31188">
      <w:pPr>
        <w:rPr>
          <w:rFonts w:ascii="Times" w:hAnsi="Times"/>
          <w:lang w:val="fr-FR"/>
        </w:rPr>
      </w:pPr>
    </w:p>
    <w:p w14:paraId="43E5A29E" w14:textId="196CAEE7" w:rsidR="00426796" w:rsidRPr="00657045" w:rsidRDefault="00E93556" w:rsidP="00AE05D8">
      <w:pPr>
        <w:pStyle w:val="ScriptureQuotes"/>
        <w:ind w:firstLine="360"/>
        <w:rPr>
          <w:rFonts w:ascii="Times" w:hAnsi="Times"/>
          <w:lang w:val="fr-FR"/>
        </w:rPr>
      </w:pPr>
      <w:r>
        <w:rPr>
          <w:rFonts w:ascii="Times" w:hAnsi="Times"/>
          <w:lang w:val="fr-FR"/>
        </w:rPr>
        <w:t>...</w:t>
      </w:r>
      <w:r w:rsidR="00B76134">
        <w:rPr>
          <w:rFonts w:ascii="Times" w:hAnsi="Times"/>
          <w:lang w:val="fr-FR"/>
        </w:rPr>
        <w:t xml:space="preserve"> par l’obéissance d’un seul </w:t>
      </w:r>
      <w:r w:rsidR="00821FB2" w:rsidRPr="00657045">
        <w:rPr>
          <w:rFonts w:ascii="Times" w:hAnsi="Times"/>
          <w:lang w:val="fr-FR"/>
        </w:rPr>
        <w:t>[le Christ]</w:t>
      </w:r>
      <w:r w:rsidR="00821FB2">
        <w:rPr>
          <w:rFonts w:ascii="Times" w:hAnsi="Times"/>
          <w:lang w:val="fr-FR"/>
        </w:rPr>
        <w:t xml:space="preserve"> </w:t>
      </w:r>
      <w:r w:rsidR="00B76134">
        <w:rPr>
          <w:rFonts w:ascii="Times" w:hAnsi="Times"/>
          <w:lang w:val="fr-FR"/>
        </w:rPr>
        <w:t>beaucoup seront rendus juste</w:t>
      </w:r>
      <w:r w:rsidR="00821FB2">
        <w:rPr>
          <w:rFonts w:ascii="Times" w:hAnsi="Times"/>
          <w:lang w:val="fr-FR"/>
        </w:rPr>
        <w:t>s</w:t>
      </w:r>
      <w:r w:rsidR="00426796" w:rsidRPr="00657045">
        <w:rPr>
          <w:rFonts w:ascii="Times" w:hAnsi="Times"/>
          <w:lang w:val="fr-FR"/>
        </w:rPr>
        <w:t>. Rom.5</w:t>
      </w:r>
      <w:r w:rsidR="00673D86">
        <w:rPr>
          <w:rFonts w:ascii="Times" w:hAnsi="Times"/>
          <w:lang w:val="fr-FR"/>
        </w:rPr>
        <w:t>.</w:t>
      </w:r>
      <w:r w:rsidR="00426796" w:rsidRPr="00657045">
        <w:rPr>
          <w:rFonts w:ascii="Times" w:hAnsi="Times"/>
          <w:lang w:val="fr-FR"/>
        </w:rPr>
        <w:t>19</w:t>
      </w:r>
    </w:p>
    <w:p w14:paraId="5B9C71DF" w14:textId="77777777" w:rsidR="00426796" w:rsidRPr="00657045" w:rsidRDefault="00426796" w:rsidP="00A31188">
      <w:pPr>
        <w:rPr>
          <w:rFonts w:ascii="Times" w:hAnsi="Times"/>
          <w:lang w:val="fr-FR"/>
        </w:rPr>
      </w:pPr>
    </w:p>
    <w:p w14:paraId="1BC95620" w14:textId="1E35D679"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notre justice avait son origine en nous-mêmes plutôt qu</w:t>
      </w:r>
      <w:r w:rsidR="00EF0C68">
        <w:rPr>
          <w:rFonts w:ascii="Times" w:hAnsi="Times"/>
          <w:lang w:val="fr-FR"/>
        </w:rPr>
        <w:t>’</w:t>
      </w:r>
      <w:r w:rsidRPr="005D0117">
        <w:rPr>
          <w:rFonts w:ascii="Times" w:hAnsi="Times"/>
          <w:lang w:val="fr-FR"/>
        </w:rPr>
        <w:t xml:space="preserve">en Dieu. </w:t>
      </w:r>
    </w:p>
    <w:p w14:paraId="15F9C280" w14:textId="77777777" w:rsidR="00426796" w:rsidRPr="00657045" w:rsidRDefault="00426796" w:rsidP="00A31188">
      <w:pPr>
        <w:rPr>
          <w:rFonts w:ascii="Times" w:hAnsi="Times"/>
          <w:lang w:val="fr-FR"/>
        </w:rPr>
      </w:pPr>
    </w:p>
    <w:p w14:paraId="29A756CF" w14:textId="797E9062" w:rsidR="00426796" w:rsidRPr="00657045" w:rsidRDefault="00805E3C" w:rsidP="00AE05D8">
      <w:pPr>
        <w:pStyle w:val="ScriptureQuotes"/>
        <w:ind w:firstLine="360"/>
        <w:rPr>
          <w:rFonts w:ascii="Times" w:hAnsi="Times"/>
          <w:lang w:val="fr-FR"/>
        </w:rPr>
      </w:pPr>
      <w:r>
        <w:rPr>
          <w:rFonts w:ascii="Times" w:hAnsi="Times"/>
          <w:lang w:val="fr-FR"/>
        </w:rPr>
        <w:t>...justice de Dieu par la foi en Jésus-Christ pour tous ceux qui croient</w:t>
      </w:r>
      <w:r w:rsidR="00426796" w:rsidRPr="00657045">
        <w:rPr>
          <w:rFonts w:ascii="Times" w:hAnsi="Times"/>
          <w:lang w:val="fr-FR"/>
        </w:rPr>
        <w:t>. Rom.3</w:t>
      </w:r>
      <w:r w:rsidR="00673D86">
        <w:rPr>
          <w:rFonts w:ascii="Times" w:hAnsi="Times"/>
          <w:lang w:val="fr-FR"/>
        </w:rPr>
        <w:t>.</w:t>
      </w:r>
      <w:r w:rsidR="00426796" w:rsidRPr="00657045">
        <w:rPr>
          <w:rFonts w:ascii="Times" w:hAnsi="Times"/>
          <w:lang w:val="fr-FR"/>
        </w:rPr>
        <w:t>22</w:t>
      </w:r>
    </w:p>
    <w:p w14:paraId="13BA006B" w14:textId="77777777" w:rsidR="00426796" w:rsidRPr="00657045" w:rsidRDefault="00426796" w:rsidP="00A31188">
      <w:pPr>
        <w:rPr>
          <w:rFonts w:ascii="Times" w:hAnsi="Times"/>
          <w:lang w:val="fr-FR"/>
        </w:rPr>
      </w:pPr>
    </w:p>
    <w:p w14:paraId="61AECBB5" w14:textId="12719EE6"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la justification n</w:t>
      </w:r>
      <w:r w:rsidR="00EF0C68">
        <w:rPr>
          <w:rFonts w:ascii="Times" w:hAnsi="Times"/>
          <w:lang w:val="fr-FR"/>
        </w:rPr>
        <w:t>’</w:t>
      </w:r>
      <w:r w:rsidRPr="005D0117">
        <w:rPr>
          <w:rFonts w:ascii="Times" w:hAnsi="Times"/>
          <w:lang w:val="fr-FR"/>
        </w:rPr>
        <w:t xml:space="preserve">était pas </w:t>
      </w:r>
      <w:r w:rsidR="00FD205E" w:rsidRPr="005D0117">
        <w:rPr>
          <w:rFonts w:ascii="Times" w:hAnsi="Times"/>
          <w:lang w:val="fr-FR"/>
        </w:rPr>
        <w:t xml:space="preserve">un </w:t>
      </w:r>
      <w:r w:rsidR="00FD205E">
        <w:rPr>
          <w:rFonts w:ascii="Times" w:hAnsi="Times"/>
          <w:lang w:val="fr-FR"/>
        </w:rPr>
        <w:t>décret judiciaire</w:t>
      </w:r>
      <w:r w:rsidRPr="005D0117">
        <w:rPr>
          <w:rFonts w:ascii="Times" w:hAnsi="Times"/>
          <w:lang w:val="fr-FR"/>
        </w:rPr>
        <w:t xml:space="preserve"> de Dieu. </w:t>
      </w:r>
    </w:p>
    <w:p w14:paraId="09C9B97F" w14:textId="77777777" w:rsidR="00426796" w:rsidRPr="00657045" w:rsidRDefault="00426796" w:rsidP="00A31188">
      <w:pPr>
        <w:rPr>
          <w:rFonts w:ascii="Times" w:hAnsi="Times"/>
          <w:lang w:val="fr-FR"/>
        </w:rPr>
      </w:pPr>
    </w:p>
    <w:p w14:paraId="1ADDEF57" w14:textId="0775EFD9" w:rsidR="00426796" w:rsidRPr="00657045" w:rsidRDefault="00426796" w:rsidP="00AE05D8">
      <w:pPr>
        <w:pStyle w:val="ScriptureQuotes"/>
        <w:ind w:left="360"/>
        <w:rPr>
          <w:rFonts w:ascii="Times" w:hAnsi="Times"/>
          <w:lang w:val="fr-FR"/>
        </w:rPr>
      </w:pPr>
      <w:r w:rsidRPr="00657045">
        <w:rPr>
          <w:rFonts w:ascii="Times" w:hAnsi="Times"/>
          <w:lang w:val="fr-FR"/>
        </w:rPr>
        <w:t>...</w:t>
      </w:r>
      <w:r w:rsidR="00BE76AF">
        <w:rPr>
          <w:rFonts w:ascii="Times" w:hAnsi="Times"/>
          <w:lang w:val="fr-FR"/>
        </w:rPr>
        <w:t>de montrer sa justice dans le temps présent, de manière à être tout en justifian</w:t>
      </w:r>
      <w:r w:rsidR="00911019">
        <w:rPr>
          <w:rFonts w:ascii="Times" w:hAnsi="Times"/>
          <w:lang w:val="fr-FR"/>
        </w:rPr>
        <w:t>t</w:t>
      </w:r>
      <w:r w:rsidR="00BE76AF">
        <w:rPr>
          <w:rFonts w:ascii="Times" w:hAnsi="Times"/>
          <w:lang w:val="fr-FR"/>
        </w:rPr>
        <w:t xml:space="preserve"> celui qui </w:t>
      </w:r>
      <w:r w:rsidR="00C372DF">
        <w:rPr>
          <w:rFonts w:ascii="Times" w:hAnsi="Times"/>
          <w:lang w:val="fr-FR"/>
        </w:rPr>
        <w:t>a la foi en Jésus</w:t>
      </w:r>
      <w:r w:rsidRPr="00657045">
        <w:rPr>
          <w:rFonts w:ascii="Times" w:hAnsi="Times"/>
          <w:lang w:val="fr-FR"/>
        </w:rPr>
        <w:t>. Rom.3</w:t>
      </w:r>
      <w:r w:rsidR="00673D86">
        <w:rPr>
          <w:rFonts w:ascii="Times" w:hAnsi="Times"/>
          <w:lang w:val="fr-FR"/>
        </w:rPr>
        <w:t>.</w:t>
      </w:r>
      <w:r w:rsidRPr="00657045">
        <w:rPr>
          <w:rFonts w:ascii="Times" w:hAnsi="Times"/>
          <w:lang w:val="fr-FR"/>
        </w:rPr>
        <w:t>26</w:t>
      </w:r>
    </w:p>
    <w:p w14:paraId="4F33AAE8" w14:textId="77777777" w:rsidR="00426796" w:rsidRPr="00657045" w:rsidRDefault="00426796" w:rsidP="00A31188">
      <w:pPr>
        <w:rPr>
          <w:rFonts w:ascii="Times" w:hAnsi="Times"/>
          <w:lang w:val="fr-FR"/>
        </w:rPr>
      </w:pPr>
    </w:p>
    <w:p w14:paraId="0C305901" w14:textId="1A1F1CE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 xml:space="preserve">Si les </w:t>
      </w:r>
      <w:r w:rsidR="00581C60">
        <w:rPr>
          <w:rFonts w:ascii="Times" w:hAnsi="Times"/>
          <w:lang w:val="fr-FR"/>
        </w:rPr>
        <w:t xml:space="preserve">décrets </w:t>
      </w:r>
      <w:r w:rsidRPr="005D0117">
        <w:rPr>
          <w:rFonts w:ascii="Times" w:hAnsi="Times"/>
          <w:lang w:val="fr-FR"/>
        </w:rPr>
        <w:t>de Dieu pouvaient être changés.</w:t>
      </w:r>
    </w:p>
    <w:p w14:paraId="35D34338" w14:textId="77777777" w:rsidR="00426796" w:rsidRPr="00657045" w:rsidRDefault="00426796" w:rsidP="00A31188">
      <w:pPr>
        <w:rPr>
          <w:rFonts w:ascii="Times" w:hAnsi="Times"/>
          <w:lang w:val="fr-FR"/>
        </w:rPr>
      </w:pPr>
    </w:p>
    <w:p w14:paraId="04C69C9B" w14:textId="527F0F34" w:rsidR="00426796" w:rsidRPr="00657045" w:rsidRDefault="00720373" w:rsidP="00AE05D8">
      <w:pPr>
        <w:pStyle w:val="ScriptureQuotes"/>
        <w:ind w:firstLine="360"/>
        <w:rPr>
          <w:rFonts w:ascii="Times" w:hAnsi="Times"/>
          <w:lang w:val="fr-FR"/>
        </w:rPr>
      </w:pPr>
      <w:r>
        <w:rPr>
          <w:rFonts w:ascii="Times" w:hAnsi="Times"/>
          <w:lang w:val="fr-FR"/>
        </w:rPr>
        <w:t>Car Dieu ne se repent pas de ses dons et de son appel.</w:t>
      </w:r>
      <w:r w:rsidR="00426796" w:rsidRPr="00657045">
        <w:rPr>
          <w:rFonts w:ascii="Times" w:hAnsi="Times"/>
          <w:lang w:val="fr-FR"/>
        </w:rPr>
        <w:t xml:space="preserve"> Rom.11</w:t>
      </w:r>
      <w:r w:rsidR="00673D86">
        <w:rPr>
          <w:rFonts w:ascii="Times" w:hAnsi="Times"/>
          <w:lang w:val="fr-FR"/>
        </w:rPr>
        <w:t>.</w:t>
      </w:r>
      <w:r w:rsidR="00426796" w:rsidRPr="00657045">
        <w:rPr>
          <w:rFonts w:ascii="Times" w:hAnsi="Times"/>
          <w:lang w:val="fr-FR"/>
        </w:rPr>
        <w:t>2</w:t>
      </w:r>
      <w:r w:rsidR="00B90FB7">
        <w:rPr>
          <w:rFonts w:ascii="Times" w:hAnsi="Times"/>
          <w:lang w:val="fr-FR"/>
        </w:rPr>
        <w:t>9</w:t>
      </w:r>
    </w:p>
    <w:p w14:paraId="527290F1" w14:textId="77777777" w:rsidR="00426796" w:rsidRPr="00657045" w:rsidRDefault="00426796" w:rsidP="00A31188">
      <w:pPr>
        <w:rPr>
          <w:rFonts w:ascii="Times" w:hAnsi="Times"/>
          <w:lang w:val="fr-FR"/>
        </w:rPr>
      </w:pPr>
      <w:r w:rsidRPr="00657045">
        <w:rPr>
          <w:rFonts w:ascii="Times" w:hAnsi="Times"/>
          <w:lang w:val="fr-FR"/>
        </w:rPr>
        <w:tab/>
      </w:r>
    </w:p>
    <w:p w14:paraId="13E15334" w14:textId="1EACC3CB" w:rsidR="00821FB2" w:rsidRDefault="00426796" w:rsidP="00720373">
      <w:pPr>
        <w:pStyle w:val="ListParagraph"/>
        <w:numPr>
          <w:ilvl w:val="0"/>
          <w:numId w:val="46"/>
        </w:numPr>
        <w:rPr>
          <w:rFonts w:ascii="Times" w:hAnsi="Times"/>
          <w:lang w:val="fr-FR"/>
        </w:rPr>
      </w:pPr>
      <w:r w:rsidRPr="005D0117">
        <w:rPr>
          <w:rFonts w:ascii="Times" w:hAnsi="Times"/>
          <w:lang w:val="fr-FR"/>
        </w:rPr>
        <w:t>Si nos péchés ont maintenant le pouvoir d</w:t>
      </w:r>
      <w:r w:rsidR="00EF0C68">
        <w:rPr>
          <w:rFonts w:ascii="Times" w:hAnsi="Times"/>
          <w:lang w:val="fr-FR"/>
        </w:rPr>
        <w:t>’</w:t>
      </w:r>
      <w:r w:rsidRPr="005D0117">
        <w:rPr>
          <w:rFonts w:ascii="Times" w:hAnsi="Times"/>
          <w:lang w:val="fr-FR"/>
        </w:rPr>
        <w:t>annuler la justice du Christ alors qu</w:t>
      </w:r>
      <w:r w:rsidR="00EF0C68">
        <w:rPr>
          <w:rFonts w:ascii="Times" w:hAnsi="Times"/>
          <w:lang w:val="fr-FR"/>
        </w:rPr>
        <w:t>’</w:t>
      </w:r>
      <w:r w:rsidRPr="005D0117">
        <w:rPr>
          <w:rFonts w:ascii="Times" w:hAnsi="Times"/>
          <w:lang w:val="fr-FR"/>
        </w:rPr>
        <w:t>ils n</w:t>
      </w:r>
      <w:r w:rsidR="00EF0C68">
        <w:rPr>
          <w:rFonts w:ascii="Times" w:hAnsi="Times"/>
          <w:lang w:val="fr-FR"/>
        </w:rPr>
        <w:t>’</w:t>
      </w:r>
      <w:r w:rsidRPr="005D0117">
        <w:rPr>
          <w:rFonts w:ascii="Times" w:hAnsi="Times"/>
          <w:lang w:val="fr-FR"/>
        </w:rPr>
        <w:t>étaient pas un obstacle au départ.</w:t>
      </w:r>
    </w:p>
    <w:p w14:paraId="7B3165E6" w14:textId="77777777" w:rsidR="00720373" w:rsidRPr="00720373" w:rsidRDefault="00720373" w:rsidP="00720373">
      <w:pPr>
        <w:pStyle w:val="ListNumber2"/>
        <w:numPr>
          <w:ilvl w:val="0"/>
          <w:numId w:val="0"/>
        </w:numPr>
        <w:rPr>
          <w:lang w:val="fr-FR"/>
        </w:rPr>
      </w:pPr>
    </w:p>
    <w:p w14:paraId="73407541" w14:textId="64E00CC6" w:rsidR="00426796" w:rsidRPr="00657045" w:rsidRDefault="00915545" w:rsidP="0069128B">
      <w:pPr>
        <w:pStyle w:val="ScriptureQuotes"/>
        <w:ind w:firstLine="360"/>
        <w:rPr>
          <w:rFonts w:ascii="Times" w:hAnsi="Times"/>
          <w:lang w:val="fr-FR"/>
        </w:rPr>
      </w:pPr>
      <w:r>
        <w:rPr>
          <w:rFonts w:ascii="Times" w:hAnsi="Times"/>
          <w:lang w:val="fr-FR"/>
        </w:rPr>
        <w:t>Heureux l’homme</w:t>
      </w:r>
      <w:r w:rsidR="00D5461D">
        <w:rPr>
          <w:rFonts w:ascii="Times" w:hAnsi="Times"/>
          <w:lang w:val="fr-FR"/>
        </w:rPr>
        <w:t xml:space="preserve"> à qui le Seigneur n’impute pas son péché</w:t>
      </w:r>
      <w:r w:rsidR="00A15D7A">
        <w:rPr>
          <w:rFonts w:ascii="Times" w:hAnsi="Times"/>
          <w:lang w:val="fr-FR"/>
        </w:rPr>
        <w:t> </w:t>
      </w:r>
      <w:r w:rsidR="00D5461D">
        <w:rPr>
          <w:rFonts w:ascii="Times" w:hAnsi="Times"/>
          <w:lang w:val="fr-FR"/>
        </w:rPr>
        <w:t>!</w:t>
      </w:r>
      <w:r w:rsidR="00426796" w:rsidRPr="00657045">
        <w:rPr>
          <w:rFonts w:ascii="Times" w:hAnsi="Times"/>
          <w:lang w:val="fr-FR"/>
        </w:rPr>
        <w:t xml:space="preserve"> Rom.4</w:t>
      </w:r>
      <w:r w:rsidR="00673D86">
        <w:rPr>
          <w:rFonts w:ascii="Times" w:hAnsi="Times"/>
          <w:lang w:val="fr-FR"/>
        </w:rPr>
        <w:t>.</w:t>
      </w:r>
      <w:r w:rsidR="00426796" w:rsidRPr="00657045">
        <w:rPr>
          <w:rFonts w:ascii="Times" w:hAnsi="Times"/>
          <w:lang w:val="fr-FR"/>
        </w:rPr>
        <w:t>8</w:t>
      </w:r>
    </w:p>
    <w:p w14:paraId="0ADF3022" w14:textId="5B523C7B"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lastRenderedPageBreak/>
        <w:t xml:space="preserve">Si notre foi, qui peut vaciller, était notre </w:t>
      </w:r>
      <w:r w:rsidR="005870C3" w:rsidRPr="005D0117">
        <w:rPr>
          <w:rFonts w:ascii="Times" w:hAnsi="Times"/>
          <w:lang w:val="fr-FR"/>
        </w:rPr>
        <w:t>justice</w:t>
      </w:r>
      <w:r w:rsidRPr="005D0117">
        <w:rPr>
          <w:rFonts w:ascii="Times" w:hAnsi="Times"/>
          <w:lang w:val="fr-FR"/>
        </w:rPr>
        <w:t xml:space="preserve">. </w:t>
      </w:r>
    </w:p>
    <w:p w14:paraId="2F464306" w14:textId="77777777" w:rsidR="00426796" w:rsidRPr="00657045" w:rsidRDefault="00426796" w:rsidP="00A31188">
      <w:pPr>
        <w:rPr>
          <w:rFonts w:ascii="Times" w:hAnsi="Times"/>
          <w:lang w:val="fr-FR"/>
        </w:rPr>
      </w:pPr>
    </w:p>
    <w:p w14:paraId="3585F946" w14:textId="482C4337" w:rsidR="00426796" w:rsidRPr="00657045" w:rsidRDefault="00426796" w:rsidP="00154E47">
      <w:pPr>
        <w:pStyle w:val="ScriptureQuotes"/>
        <w:ind w:firstLine="360"/>
        <w:rPr>
          <w:rFonts w:ascii="Times" w:hAnsi="Times"/>
          <w:lang w:val="fr-FR"/>
        </w:rPr>
      </w:pPr>
      <w:r w:rsidRPr="00657045">
        <w:rPr>
          <w:rFonts w:ascii="Times" w:hAnsi="Times"/>
          <w:lang w:val="fr-FR"/>
        </w:rPr>
        <w:t>...</w:t>
      </w:r>
      <w:r w:rsidR="00826B61">
        <w:rPr>
          <w:rFonts w:ascii="Times" w:hAnsi="Times"/>
          <w:lang w:val="fr-FR"/>
        </w:rPr>
        <w:t>non avec ma justice</w:t>
      </w:r>
      <w:r w:rsidRPr="00657045">
        <w:rPr>
          <w:rFonts w:ascii="Times" w:hAnsi="Times"/>
          <w:lang w:val="fr-FR"/>
        </w:rPr>
        <w:t>... Phil.3</w:t>
      </w:r>
      <w:r w:rsidR="00673D86">
        <w:rPr>
          <w:rFonts w:ascii="Times" w:hAnsi="Times"/>
          <w:lang w:val="fr-FR"/>
        </w:rPr>
        <w:t>.</w:t>
      </w:r>
      <w:r w:rsidRPr="00657045">
        <w:rPr>
          <w:rFonts w:ascii="Times" w:hAnsi="Times"/>
          <w:lang w:val="fr-FR"/>
        </w:rPr>
        <w:t>9</w:t>
      </w:r>
    </w:p>
    <w:p w14:paraId="6FB8BFD4" w14:textId="77777777" w:rsidR="00426796" w:rsidRPr="00657045" w:rsidRDefault="00426796" w:rsidP="00A31188">
      <w:pPr>
        <w:rPr>
          <w:rFonts w:ascii="Times" w:hAnsi="Times"/>
          <w:lang w:val="fr-FR"/>
        </w:rPr>
      </w:pPr>
    </w:p>
    <w:p w14:paraId="1DA41A35" w14:textId="0256F375"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la foi authentique ne produit pas l</w:t>
      </w:r>
      <w:r w:rsidR="00EF0C68">
        <w:rPr>
          <w:rFonts w:ascii="Times" w:hAnsi="Times"/>
          <w:lang w:val="fr-FR"/>
        </w:rPr>
        <w:t>’</w:t>
      </w:r>
      <w:r w:rsidRPr="005D0117">
        <w:rPr>
          <w:rFonts w:ascii="Times" w:hAnsi="Times"/>
          <w:lang w:val="fr-FR"/>
        </w:rPr>
        <w:t xml:space="preserve">obéissance. </w:t>
      </w:r>
    </w:p>
    <w:p w14:paraId="3B8E3633" w14:textId="77777777" w:rsidR="00426796" w:rsidRPr="00657045" w:rsidRDefault="00426796" w:rsidP="00A31188">
      <w:pPr>
        <w:rPr>
          <w:rFonts w:ascii="Times" w:hAnsi="Times"/>
          <w:lang w:val="fr-FR"/>
        </w:rPr>
      </w:pPr>
    </w:p>
    <w:p w14:paraId="59C21F4A" w14:textId="5CC675B7" w:rsidR="00426796" w:rsidRPr="00657045" w:rsidRDefault="00D62FF5" w:rsidP="008E5350">
      <w:pPr>
        <w:pStyle w:val="ScriptureQuotes"/>
        <w:ind w:left="360"/>
        <w:rPr>
          <w:rFonts w:ascii="Times" w:hAnsi="Times"/>
          <w:lang w:val="fr-FR"/>
        </w:rPr>
      </w:pPr>
      <w:r>
        <w:rPr>
          <w:rFonts w:ascii="Times" w:hAnsi="Times"/>
          <w:lang w:val="fr-FR"/>
        </w:rPr>
        <w:t>Comme le corps sans âme est mort, de même la foi sans les œuvres est morte.</w:t>
      </w:r>
      <w:r w:rsidR="008E5350">
        <w:rPr>
          <w:rFonts w:ascii="Times" w:hAnsi="Times"/>
          <w:lang w:val="fr-FR"/>
        </w:rPr>
        <w:t xml:space="preserve"> </w:t>
      </w:r>
      <w:r w:rsidR="00426796" w:rsidRPr="00657045">
        <w:rPr>
          <w:rFonts w:ascii="Times" w:hAnsi="Times"/>
          <w:lang w:val="fr-FR"/>
        </w:rPr>
        <w:t>Jacques</w:t>
      </w:r>
      <w:r w:rsidR="00EF0C68">
        <w:rPr>
          <w:rFonts w:ascii="Times" w:hAnsi="Times"/>
          <w:lang w:val="fr-FR"/>
        </w:rPr>
        <w:t> </w:t>
      </w:r>
      <w:r w:rsidR="00426796" w:rsidRPr="00657045">
        <w:rPr>
          <w:rFonts w:ascii="Times" w:hAnsi="Times"/>
          <w:lang w:val="fr-FR"/>
        </w:rPr>
        <w:t>2</w:t>
      </w:r>
      <w:r w:rsidR="00673D86">
        <w:rPr>
          <w:rFonts w:ascii="Times" w:hAnsi="Times"/>
          <w:lang w:val="fr-FR"/>
        </w:rPr>
        <w:t>.</w:t>
      </w:r>
      <w:r w:rsidR="00426796" w:rsidRPr="00657045">
        <w:rPr>
          <w:rFonts w:ascii="Times" w:hAnsi="Times"/>
          <w:lang w:val="fr-FR"/>
        </w:rPr>
        <w:t>26</w:t>
      </w:r>
    </w:p>
    <w:p w14:paraId="07372EC8" w14:textId="77777777" w:rsidR="00426796" w:rsidRPr="00657045" w:rsidRDefault="00426796" w:rsidP="00A31188">
      <w:pPr>
        <w:rPr>
          <w:rFonts w:ascii="Times" w:hAnsi="Times"/>
          <w:lang w:val="fr-FR"/>
        </w:rPr>
      </w:pPr>
    </w:p>
    <w:p w14:paraId="6B0A5A69" w14:textId="449EDFC0"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Si nos cœurs étaient purifiés d</w:t>
      </w:r>
      <w:r w:rsidR="00EF0C68">
        <w:rPr>
          <w:rFonts w:ascii="Times" w:hAnsi="Times"/>
          <w:lang w:val="fr-FR"/>
        </w:rPr>
        <w:t>’</w:t>
      </w:r>
      <w:r w:rsidRPr="005D0117">
        <w:rPr>
          <w:rFonts w:ascii="Times" w:hAnsi="Times"/>
          <w:lang w:val="fr-FR"/>
        </w:rPr>
        <w:t xml:space="preserve">une autre manière que par la foi. </w:t>
      </w:r>
    </w:p>
    <w:p w14:paraId="073B7159" w14:textId="77777777" w:rsidR="00426796" w:rsidRPr="00657045" w:rsidRDefault="00426796" w:rsidP="00A31188">
      <w:pPr>
        <w:rPr>
          <w:rFonts w:ascii="Times" w:hAnsi="Times"/>
          <w:lang w:val="fr-FR"/>
        </w:rPr>
      </w:pPr>
    </w:p>
    <w:p w14:paraId="0E7818E9" w14:textId="1DFA934E" w:rsidR="00426796" w:rsidRPr="00657045" w:rsidRDefault="00426796" w:rsidP="00154E47">
      <w:pPr>
        <w:pStyle w:val="ScriptureQuotes"/>
        <w:ind w:firstLine="360"/>
        <w:rPr>
          <w:rFonts w:ascii="Times" w:hAnsi="Times"/>
          <w:lang w:val="fr-FR"/>
        </w:rPr>
      </w:pPr>
      <w:r w:rsidRPr="00657045">
        <w:rPr>
          <w:rFonts w:ascii="Times" w:hAnsi="Times"/>
          <w:lang w:val="fr-FR"/>
        </w:rPr>
        <w:t>...</w:t>
      </w:r>
      <w:r w:rsidR="008248A2">
        <w:rPr>
          <w:rFonts w:ascii="Times" w:hAnsi="Times"/>
          <w:lang w:val="fr-FR"/>
        </w:rPr>
        <w:t>ayant purifié leurs cœurs par la foi.</w:t>
      </w:r>
      <w:r w:rsidRPr="00657045">
        <w:rPr>
          <w:rFonts w:ascii="Times" w:hAnsi="Times"/>
          <w:lang w:val="fr-FR"/>
        </w:rPr>
        <w:t xml:space="preserve"> Actes</w:t>
      </w:r>
      <w:r w:rsidR="00EF0C68">
        <w:rPr>
          <w:rFonts w:ascii="Times" w:hAnsi="Times"/>
          <w:lang w:val="fr-FR"/>
        </w:rPr>
        <w:t> </w:t>
      </w:r>
      <w:r w:rsidRPr="00657045">
        <w:rPr>
          <w:rFonts w:ascii="Times" w:hAnsi="Times"/>
          <w:lang w:val="fr-FR"/>
        </w:rPr>
        <w:t>15</w:t>
      </w:r>
      <w:r w:rsidR="00673D86">
        <w:rPr>
          <w:rFonts w:ascii="Times" w:hAnsi="Times"/>
          <w:lang w:val="fr-FR"/>
        </w:rPr>
        <w:t>.</w:t>
      </w:r>
      <w:r w:rsidRPr="00657045">
        <w:rPr>
          <w:rFonts w:ascii="Times" w:hAnsi="Times"/>
          <w:lang w:val="fr-FR"/>
        </w:rPr>
        <w:t>9</w:t>
      </w:r>
    </w:p>
    <w:p w14:paraId="30605140" w14:textId="77777777" w:rsidR="00426796" w:rsidRPr="00657045" w:rsidRDefault="00426796" w:rsidP="00A31188">
      <w:pPr>
        <w:rPr>
          <w:rFonts w:ascii="Times" w:hAnsi="Times"/>
          <w:lang w:val="fr-FR"/>
        </w:rPr>
      </w:pPr>
    </w:p>
    <w:p w14:paraId="7A19DD56" w14:textId="4B344EBD" w:rsidR="00426796" w:rsidRPr="005D0117" w:rsidRDefault="00426796" w:rsidP="005D0117">
      <w:pPr>
        <w:pStyle w:val="ListParagraph"/>
        <w:numPr>
          <w:ilvl w:val="0"/>
          <w:numId w:val="46"/>
        </w:numPr>
        <w:rPr>
          <w:rFonts w:ascii="Times" w:hAnsi="Times"/>
          <w:lang w:val="fr-FR"/>
        </w:rPr>
      </w:pPr>
      <w:r w:rsidRPr="005D0117">
        <w:rPr>
          <w:rFonts w:ascii="Times" w:hAnsi="Times"/>
          <w:lang w:val="fr-FR"/>
        </w:rPr>
        <w:t>S</w:t>
      </w:r>
      <w:r w:rsidR="00EF0C68">
        <w:rPr>
          <w:rFonts w:ascii="Times" w:hAnsi="Times"/>
          <w:lang w:val="fr-FR"/>
        </w:rPr>
        <w:t>’</w:t>
      </w:r>
      <w:r w:rsidRPr="005D0117">
        <w:rPr>
          <w:rFonts w:ascii="Times" w:hAnsi="Times"/>
          <w:lang w:val="fr-FR"/>
        </w:rPr>
        <w:t>il pouvait être démontré que Dieu ne glorifiera pas certains qu</w:t>
      </w:r>
      <w:r w:rsidR="00EF0C68">
        <w:rPr>
          <w:rFonts w:ascii="Times" w:hAnsi="Times"/>
          <w:lang w:val="fr-FR"/>
        </w:rPr>
        <w:t>’</w:t>
      </w:r>
      <w:r w:rsidRPr="005D0117">
        <w:rPr>
          <w:rFonts w:ascii="Times" w:hAnsi="Times"/>
          <w:lang w:val="fr-FR"/>
        </w:rPr>
        <w:t xml:space="preserve">il justifie. </w:t>
      </w:r>
    </w:p>
    <w:p w14:paraId="4D4D2B52" w14:textId="77777777" w:rsidR="00426796" w:rsidRPr="00657045" w:rsidRDefault="00426796" w:rsidP="00A31188">
      <w:pPr>
        <w:rPr>
          <w:rFonts w:ascii="Times" w:hAnsi="Times"/>
          <w:lang w:val="fr-FR"/>
        </w:rPr>
      </w:pPr>
    </w:p>
    <w:p w14:paraId="2483C507" w14:textId="30BD7730" w:rsidR="00426796" w:rsidRPr="00657045" w:rsidRDefault="00426796" w:rsidP="00154E47">
      <w:pPr>
        <w:pStyle w:val="ScriptureQuotes"/>
        <w:ind w:left="360"/>
        <w:rPr>
          <w:rFonts w:ascii="Times" w:hAnsi="Times"/>
          <w:lang w:val="fr-FR"/>
        </w:rPr>
      </w:pPr>
      <w:r w:rsidRPr="00657045">
        <w:rPr>
          <w:rFonts w:ascii="Times" w:hAnsi="Times"/>
          <w:lang w:val="fr-FR"/>
        </w:rPr>
        <w:t>...</w:t>
      </w:r>
      <w:r w:rsidR="004C3F6D">
        <w:rPr>
          <w:rFonts w:ascii="Times" w:hAnsi="Times"/>
          <w:lang w:val="fr-FR"/>
        </w:rPr>
        <w:t>et ceux qu’il a appelés, il les a aussi justifiés</w:t>
      </w:r>
      <w:r w:rsidR="006F7FB1">
        <w:rPr>
          <w:rFonts w:ascii="Times" w:hAnsi="Times"/>
          <w:lang w:val="fr-FR"/>
        </w:rPr>
        <w:t> </w:t>
      </w:r>
      <w:r w:rsidR="004C3F6D">
        <w:rPr>
          <w:rFonts w:ascii="Times" w:hAnsi="Times"/>
          <w:lang w:val="fr-FR"/>
        </w:rPr>
        <w:t>; et ceux qu’il a justifiés, il les a aussi glorifiés.</w:t>
      </w:r>
      <w:r w:rsidRPr="00657045">
        <w:rPr>
          <w:rFonts w:ascii="Times" w:hAnsi="Times"/>
          <w:lang w:val="fr-FR"/>
        </w:rPr>
        <w:t xml:space="preserve"> Rom.8</w:t>
      </w:r>
      <w:r w:rsidR="00673D86">
        <w:rPr>
          <w:rFonts w:ascii="Times" w:hAnsi="Times"/>
          <w:lang w:val="fr-FR"/>
        </w:rPr>
        <w:t>.</w:t>
      </w:r>
      <w:r w:rsidRPr="00657045">
        <w:rPr>
          <w:rFonts w:ascii="Times" w:hAnsi="Times"/>
          <w:lang w:val="fr-FR"/>
        </w:rPr>
        <w:t>30</w:t>
      </w:r>
    </w:p>
    <w:p w14:paraId="6E2A6805" w14:textId="77777777" w:rsidR="00426796" w:rsidRPr="00657045" w:rsidRDefault="00426796" w:rsidP="00A31188">
      <w:pPr>
        <w:rPr>
          <w:rFonts w:ascii="Times" w:hAnsi="Times"/>
          <w:lang w:val="fr-FR"/>
        </w:rPr>
      </w:pPr>
    </w:p>
    <w:p w14:paraId="6BE576C8" w14:textId="6F922DB3"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Si certains en Christ marchent selon la chair plutôt que selon l</w:t>
      </w:r>
      <w:r w:rsidR="00EF0C68">
        <w:rPr>
          <w:rFonts w:ascii="Times" w:hAnsi="Times"/>
          <w:lang w:val="fr-FR"/>
        </w:rPr>
        <w:t>’</w:t>
      </w:r>
      <w:r w:rsidRPr="005B519A">
        <w:rPr>
          <w:rFonts w:ascii="Times" w:hAnsi="Times"/>
          <w:lang w:val="fr-FR"/>
        </w:rPr>
        <w:t xml:space="preserve">Esprit. </w:t>
      </w:r>
    </w:p>
    <w:p w14:paraId="5D0AD74F" w14:textId="77777777" w:rsidR="00426796" w:rsidRPr="00657045" w:rsidRDefault="00426796" w:rsidP="00A31188">
      <w:pPr>
        <w:rPr>
          <w:rFonts w:ascii="Times" w:hAnsi="Times"/>
          <w:lang w:val="fr-FR"/>
        </w:rPr>
      </w:pPr>
    </w:p>
    <w:p w14:paraId="03F2C6E6" w14:textId="4AF9AB32" w:rsidR="00426796" w:rsidRPr="00657045" w:rsidRDefault="00426796" w:rsidP="00154E47">
      <w:pPr>
        <w:pStyle w:val="ScriptureQuotes"/>
        <w:ind w:firstLine="360"/>
        <w:rPr>
          <w:rFonts w:ascii="Times" w:hAnsi="Times"/>
          <w:lang w:val="fr-FR"/>
        </w:rPr>
      </w:pPr>
      <w:r w:rsidRPr="00657045">
        <w:rPr>
          <w:rFonts w:ascii="Times" w:hAnsi="Times"/>
          <w:lang w:val="fr-FR"/>
        </w:rPr>
        <w:t xml:space="preserve">...qui </w:t>
      </w:r>
      <w:r w:rsidR="00D377EC">
        <w:rPr>
          <w:rFonts w:ascii="Times" w:hAnsi="Times"/>
          <w:lang w:val="fr-FR"/>
        </w:rPr>
        <w:t>marchons, non selon la chair, mais selon l’esprit</w:t>
      </w:r>
      <w:r w:rsidRPr="00657045">
        <w:rPr>
          <w:rFonts w:ascii="Times" w:hAnsi="Times"/>
          <w:lang w:val="fr-FR"/>
        </w:rPr>
        <w:t>. Rom.8</w:t>
      </w:r>
      <w:r w:rsidR="00673D86">
        <w:rPr>
          <w:rFonts w:ascii="Times" w:hAnsi="Times"/>
          <w:lang w:val="fr-FR"/>
        </w:rPr>
        <w:t>.</w:t>
      </w:r>
    </w:p>
    <w:p w14:paraId="13C506D3" w14:textId="77777777" w:rsidR="00426796" w:rsidRPr="00657045" w:rsidRDefault="00426796" w:rsidP="00A31188">
      <w:pPr>
        <w:rPr>
          <w:rFonts w:ascii="Times" w:hAnsi="Times"/>
          <w:lang w:val="fr-FR"/>
        </w:rPr>
      </w:pPr>
    </w:p>
    <w:p w14:paraId="08A39902" w14:textId="77777777"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la justification était basée sur autre chose que la grâce. </w:t>
      </w:r>
    </w:p>
    <w:p w14:paraId="073198BA" w14:textId="77777777" w:rsidR="00426796" w:rsidRPr="00657045" w:rsidRDefault="00426796" w:rsidP="00A31188">
      <w:pPr>
        <w:rPr>
          <w:rFonts w:ascii="Times" w:hAnsi="Times"/>
          <w:lang w:val="fr-FR"/>
        </w:rPr>
      </w:pPr>
    </w:p>
    <w:p w14:paraId="14BCD77D" w14:textId="67297368" w:rsidR="00426796" w:rsidRPr="00657045" w:rsidRDefault="00426796" w:rsidP="00154E47">
      <w:pPr>
        <w:pStyle w:val="ScriptureQuotes"/>
        <w:ind w:left="360"/>
        <w:rPr>
          <w:rFonts w:ascii="Times" w:hAnsi="Times"/>
          <w:lang w:val="fr-FR"/>
        </w:rPr>
      </w:pPr>
      <w:r w:rsidRPr="00657045">
        <w:rPr>
          <w:rFonts w:ascii="Times" w:hAnsi="Times"/>
          <w:lang w:val="fr-FR"/>
        </w:rPr>
        <w:t xml:space="preserve">...afin que, justifiés par sa grâce, nous </w:t>
      </w:r>
      <w:r w:rsidR="000F1E41">
        <w:rPr>
          <w:rFonts w:ascii="Times" w:hAnsi="Times"/>
          <w:lang w:val="fr-FR"/>
        </w:rPr>
        <w:t>devenions, en espérance,</w:t>
      </w:r>
      <w:r w:rsidRPr="00657045">
        <w:rPr>
          <w:rFonts w:ascii="Times" w:hAnsi="Times"/>
          <w:lang w:val="fr-FR"/>
        </w:rPr>
        <w:t xml:space="preserve"> héritiers de la vie éternelle. Tit</w:t>
      </w:r>
      <w:r w:rsidR="001F576D">
        <w:rPr>
          <w:rFonts w:ascii="Times" w:hAnsi="Times"/>
          <w:lang w:val="fr-FR"/>
        </w:rPr>
        <w:t>e</w:t>
      </w:r>
      <w:r w:rsidRPr="00657045">
        <w:rPr>
          <w:rFonts w:ascii="Times" w:hAnsi="Times"/>
          <w:lang w:val="fr-FR"/>
        </w:rPr>
        <w:t>.3</w:t>
      </w:r>
      <w:r w:rsidR="00673D86">
        <w:rPr>
          <w:rFonts w:ascii="Times" w:hAnsi="Times"/>
          <w:lang w:val="fr-FR"/>
        </w:rPr>
        <w:t>.</w:t>
      </w:r>
      <w:r w:rsidRPr="00657045">
        <w:rPr>
          <w:rFonts w:ascii="Times" w:hAnsi="Times"/>
          <w:lang w:val="fr-FR"/>
        </w:rPr>
        <w:t>7</w:t>
      </w:r>
    </w:p>
    <w:p w14:paraId="2BA38791" w14:textId="77777777" w:rsidR="00426796" w:rsidRPr="00657045" w:rsidRDefault="00426796" w:rsidP="00A31188">
      <w:pPr>
        <w:rPr>
          <w:rFonts w:ascii="Times" w:hAnsi="Times"/>
          <w:lang w:val="fr-FR"/>
        </w:rPr>
      </w:pPr>
    </w:p>
    <w:p w14:paraId="3B947F25" w14:textId="262FE8E0"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la justification ne se traduit pas par un engagement à la </w:t>
      </w:r>
      <w:r w:rsidR="0007748E">
        <w:rPr>
          <w:rFonts w:ascii="Times" w:hAnsi="Times"/>
          <w:lang w:val="fr-FR"/>
        </w:rPr>
        <w:t>justice</w:t>
      </w:r>
      <w:r w:rsidRPr="005B519A">
        <w:rPr>
          <w:rFonts w:ascii="Times" w:hAnsi="Times"/>
          <w:lang w:val="fr-FR"/>
        </w:rPr>
        <w:t>.</w:t>
      </w:r>
    </w:p>
    <w:p w14:paraId="4ADE947E" w14:textId="77777777" w:rsidR="00426796" w:rsidRPr="00657045" w:rsidRDefault="00426796" w:rsidP="00A31188">
      <w:pPr>
        <w:rPr>
          <w:rFonts w:ascii="Times" w:hAnsi="Times"/>
          <w:lang w:val="fr-FR"/>
        </w:rPr>
      </w:pPr>
    </w:p>
    <w:p w14:paraId="57F38EBF" w14:textId="3C3D393E" w:rsidR="00426796" w:rsidRPr="00657045" w:rsidRDefault="00D5638F" w:rsidP="00154E47">
      <w:pPr>
        <w:pStyle w:val="ScriptureQuotes"/>
        <w:ind w:firstLine="360"/>
        <w:rPr>
          <w:rFonts w:ascii="Times" w:hAnsi="Times"/>
          <w:lang w:val="fr-FR"/>
        </w:rPr>
      </w:pPr>
      <w:r>
        <w:rPr>
          <w:rFonts w:ascii="Times" w:hAnsi="Times"/>
          <w:lang w:val="fr-FR"/>
        </w:rPr>
        <w:t xml:space="preserve">Ayant été affranchis du péché, vous êtes devenus esclaves de la justice. </w:t>
      </w:r>
      <w:r w:rsidR="00426796" w:rsidRPr="00657045">
        <w:rPr>
          <w:rFonts w:ascii="Times" w:hAnsi="Times"/>
          <w:lang w:val="fr-FR"/>
        </w:rPr>
        <w:t>Rom.6</w:t>
      </w:r>
      <w:r w:rsidR="00673D86">
        <w:rPr>
          <w:rFonts w:ascii="Times" w:hAnsi="Times"/>
          <w:lang w:val="fr-FR"/>
        </w:rPr>
        <w:t>.</w:t>
      </w:r>
      <w:r w:rsidR="00426796" w:rsidRPr="00657045">
        <w:rPr>
          <w:rFonts w:ascii="Times" w:hAnsi="Times"/>
          <w:lang w:val="fr-FR"/>
        </w:rPr>
        <w:t>1</w:t>
      </w:r>
      <w:r w:rsidR="005027C2">
        <w:rPr>
          <w:rFonts w:ascii="Times" w:hAnsi="Times"/>
          <w:lang w:val="fr-FR"/>
        </w:rPr>
        <w:t>8</w:t>
      </w:r>
    </w:p>
    <w:p w14:paraId="35B82196" w14:textId="77777777" w:rsidR="00426796" w:rsidRPr="00657045" w:rsidRDefault="00426796" w:rsidP="00A31188">
      <w:pPr>
        <w:rPr>
          <w:rFonts w:ascii="Times" w:hAnsi="Times"/>
          <w:lang w:val="fr-FR"/>
        </w:rPr>
      </w:pPr>
    </w:p>
    <w:p w14:paraId="73ED360E" w14:textId="755179A1"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Si le Christ n</w:t>
      </w:r>
      <w:r w:rsidR="00EF0C68">
        <w:rPr>
          <w:rFonts w:ascii="Times" w:hAnsi="Times"/>
          <w:lang w:val="fr-FR"/>
        </w:rPr>
        <w:t>’</w:t>
      </w:r>
      <w:r w:rsidRPr="005B519A">
        <w:rPr>
          <w:rFonts w:ascii="Times" w:hAnsi="Times"/>
          <w:lang w:val="fr-FR"/>
        </w:rPr>
        <w:t>a rempli qu</w:t>
      </w:r>
      <w:r w:rsidR="00EF0C68">
        <w:rPr>
          <w:rFonts w:ascii="Times" w:hAnsi="Times"/>
          <w:lang w:val="fr-FR"/>
        </w:rPr>
        <w:t>’</w:t>
      </w:r>
      <w:r w:rsidRPr="005B519A">
        <w:rPr>
          <w:rFonts w:ascii="Times" w:hAnsi="Times"/>
          <w:lang w:val="fr-FR"/>
        </w:rPr>
        <w:t>une partie des justes exigences de la loi, nous laissant le reste.</w:t>
      </w:r>
    </w:p>
    <w:p w14:paraId="6E3FAA9F" w14:textId="77777777" w:rsidR="00426796" w:rsidRPr="00657045" w:rsidRDefault="00426796" w:rsidP="00A31188">
      <w:pPr>
        <w:rPr>
          <w:rFonts w:ascii="Times" w:hAnsi="Times"/>
          <w:lang w:val="fr-FR"/>
        </w:rPr>
      </w:pPr>
    </w:p>
    <w:p w14:paraId="1B819990" w14:textId="13C9DEE9" w:rsidR="00426796" w:rsidRPr="00657045" w:rsidRDefault="00426796" w:rsidP="00154E47">
      <w:pPr>
        <w:pStyle w:val="ScriptureQuotes"/>
        <w:ind w:firstLine="360"/>
        <w:rPr>
          <w:rFonts w:ascii="Times" w:hAnsi="Times"/>
          <w:lang w:val="fr-FR"/>
        </w:rPr>
      </w:pPr>
      <w:r w:rsidRPr="00657045">
        <w:rPr>
          <w:rFonts w:ascii="Times" w:hAnsi="Times"/>
          <w:lang w:val="fr-FR"/>
        </w:rPr>
        <w:t xml:space="preserve">...afin que </w:t>
      </w:r>
      <w:r w:rsidR="00BF093B">
        <w:rPr>
          <w:rFonts w:ascii="Times" w:hAnsi="Times"/>
          <w:lang w:val="fr-FR"/>
        </w:rPr>
        <w:t xml:space="preserve">la justice de la loi fût </w:t>
      </w:r>
      <w:r w:rsidR="00BF093B" w:rsidRPr="00482910">
        <w:rPr>
          <w:rFonts w:ascii="Times" w:hAnsi="Times"/>
          <w:b/>
          <w:bCs/>
          <w:lang w:val="fr-FR"/>
        </w:rPr>
        <w:t>accomplie</w:t>
      </w:r>
      <w:r w:rsidR="00BF093B">
        <w:rPr>
          <w:rFonts w:ascii="Times" w:hAnsi="Times"/>
          <w:lang w:val="fr-FR"/>
        </w:rPr>
        <w:t xml:space="preserve"> </w:t>
      </w:r>
      <w:r w:rsidRPr="00657045">
        <w:rPr>
          <w:rFonts w:ascii="Times" w:hAnsi="Times"/>
          <w:lang w:val="fr-FR"/>
        </w:rPr>
        <w:t xml:space="preserve">en </w:t>
      </w:r>
      <w:r w:rsidR="00C66D0E" w:rsidRPr="00657045">
        <w:rPr>
          <w:rFonts w:ascii="Times" w:hAnsi="Times"/>
          <w:lang w:val="fr-FR"/>
        </w:rPr>
        <w:t>nous,</w:t>
      </w:r>
      <w:r w:rsidR="00C66D0E">
        <w:rPr>
          <w:rFonts w:ascii="Times" w:hAnsi="Times"/>
          <w:lang w:val="fr-FR"/>
        </w:rPr>
        <w:t xml:space="preserve"> ...</w:t>
      </w:r>
      <w:r w:rsidRPr="00657045">
        <w:rPr>
          <w:rFonts w:ascii="Times" w:hAnsi="Times"/>
          <w:lang w:val="fr-FR"/>
        </w:rPr>
        <w:t xml:space="preserve"> Rom.8</w:t>
      </w:r>
      <w:r w:rsidR="00673D86">
        <w:rPr>
          <w:rFonts w:ascii="Times" w:hAnsi="Times"/>
          <w:lang w:val="fr-FR"/>
        </w:rPr>
        <w:t>.</w:t>
      </w:r>
      <w:r w:rsidRPr="00657045">
        <w:rPr>
          <w:rFonts w:ascii="Times" w:hAnsi="Times"/>
          <w:lang w:val="fr-FR"/>
        </w:rPr>
        <w:t>4</w:t>
      </w:r>
    </w:p>
    <w:p w14:paraId="55ECF045" w14:textId="77777777" w:rsidR="00426796" w:rsidRPr="00657045" w:rsidRDefault="00426796" w:rsidP="00A31188">
      <w:pPr>
        <w:rPr>
          <w:rFonts w:ascii="Times" w:hAnsi="Times"/>
          <w:lang w:val="fr-FR"/>
        </w:rPr>
      </w:pPr>
    </w:p>
    <w:p w14:paraId="7DCA616D" w14:textId="51B41038"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Si la justification n</w:t>
      </w:r>
      <w:r w:rsidR="00EF0C68">
        <w:rPr>
          <w:rFonts w:ascii="Times" w:hAnsi="Times"/>
          <w:lang w:val="fr-FR"/>
        </w:rPr>
        <w:t>’</w:t>
      </w:r>
      <w:r w:rsidRPr="005B519A">
        <w:rPr>
          <w:rFonts w:ascii="Times" w:hAnsi="Times"/>
          <w:lang w:val="fr-FR"/>
        </w:rPr>
        <w:t xml:space="preserve">était pas gratuite. </w:t>
      </w:r>
    </w:p>
    <w:p w14:paraId="5808950C" w14:textId="77777777" w:rsidR="00426796" w:rsidRPr="00657045" w:rsidRDefault="00426796" w:rsidP="00A31188">
      <w:pPr>
        <w:rPr>
          <w:rFonts w:ascii="Times" w:hAnsi="Times"/>
          <w:lang w:val="fr-FR"/>
        </w:rPr>
      </w:pPr>
    </w:p>
    <w:p w14:paraId="5C4AD057" w14:textId="42794CE3" w:rsidR="00426796" w:rsidRPr="00657045" w:rsidRDefault="00426796" w:rsidP="00154E47">
      <w:pPr>
        <w:pStyle w:val="ScriptureQuotes"/>
        <w:ind w:firstLine="360"/>
        <w:rPr>
          <w:rFonts w:ascii="Times" w:hAnsi="Times"/>
          <w:lang w:val="fr-FR"/>
        </w:rPr>
      </w:pPr>
      <w:r w:rsidRPr="00657045">
        <w:rPr>
          <w:rFonts w:ascii="Times" w:hAnsi="Times"/>
          <w:lang w:val="fr-FR"/>
        </w:rPr>
        <w:t>...et</w:t>
      </w:r>
      <w:r w:rsidR="00C66D0E">
        <w:rPr>
          <w:rFonts w:ascii="Times" w:hAnsi="Times"/>
          <w:lang w:val="fr-FR"/>
        </w:rPr>
        <w:t xml:space="preserve"> ils</w:t>
      </w:r>
      <w:r w:rsidRPr="00657045">
        <w:rPr>
          <w:rFonts w:ascii="Times" w:hAnsi="Times"/>
          <w:lang w:val="fr-FR"/>
        </w:rPr>
        <w:t xml:space="preserve"> sont</w:t>
      </w:r>
      <w:r w:rsidR="00C66D0E">
        <w:rPr>
          <w:rFonts w:ascii="Times" w:hAnsi="Times"/>
          <w:lang w:val="fr-FR"/>
        </w:rPr>
        <w:t xml:space="preserve"> gratuitement</w:t>
      </w:r>
      <w:r w:rsidRPr="00657045">
        <w:rPr>
          <w:rFonts w:ascii="Times" w:hAnsi="Times"/>
          <w:lang w:val="fr-FR"/>
        </w:rPr>
        <w:t xml:space="preserve"> justifiés par sa grâce... Rom.3</w:t>
      </w:r>
      <w:r w:rsidR="00673D86">
        <w:rPr>
          <w:rFonts w:ascii="Times" w:hAnsi="Times"/>
          <w:lang w:val="fr-FR"/>
        </w:rPr>
        <w:t>.</w:t>
      </w:r>
      <w:r w:rsidRPr="00657045">
        <w:rPr>
          <w:rFonts w:ascii="Times" w:hAnsi="Times"/>
          <w:lang w:val="fr-FR"/>
        </w:rPr>
        <w:t>24</w:t>
      </w:r>
    </w:p>
    <w:p w14:paraId="3D27716C" w14:textId="77777777" w:rsidR="00426796" w:rsidRPr="00657045" w:rsidRDefault="00426796" w:rsidP="00A31188">
      <w:pPr>
        <w:rPr>
          <w:rFonts w:ascii="Times" w:hAnsi="Times"/>
          <w:lang w:val="fr-FR"/>
        </w:rPr>
      </w:pPr>
    </w:p>
    <w:p w14:paraId="2D371194" w14:textId="77777777"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mes péchés présents et futurs ne sont pas prévus dans ma justification. </w:t>
      </w:r>
    </w:p>
    <w:p w14:paraId="34AA3056" w14:textId="77777777" w:rsidR="00426796" w:rsidRPr="00657045" w:rsidRDefault="00426796" w:rsidP="00A31188">
      <w:pPr>
        <w:rPr>
          <w:rFonts w:ascii="Times" w:hAnsi="Times"/>
          <w:lang w:val="fr-FR"/>
        </w:rPr>
      </w:pPr>
    </w:p>
    <w:p w14:paraId="000D175B" w14:textId="03DF2291" w:rsidR="00426796" w:rsidRPr="00657045" w:rsidRDefault="00604643" w:rsidP="00154E47">
      <w:pPr>
        <w:pStyle w:val="ScriptureQuotes"/>
        <w:ind w:firstLine="360"/>
        <w:rPr>
          <w:rFonts w:ascii="Times" w:hAnsi="Times"/>
          <w:lang w:val="fr-FR"/>
        </w:rPr>
      </w:pPr>
      <w:r>
        <w:rPr>
          <w:rFonts w:ascii="Times" w:hAnsi="Times"/>
          <w:lang w:val="fr-FR"/>
        </w:rPr>
        <w:t>Heureux l’homme à qui le Seigneur n’impute pas son péché</w:t>
      </w:r>
      <w:r w:rsidR="00A15D7A">
        <w:rPr>
          <w:rFonts w:ascii="Times" w:hAnsi="Times"/>
          <w:lang w:val="fr-FR"/>
        </w:rPr>
        <w:t> </w:t>
      </w:r>
      <w:r>
        <w:rPr>
          <w:rFonts w:ascii="Times" w:hAnsi="Times"/>
          <w:lang w:val="fr-FR"/>
        </w:rPr>
        <w:t>!</w:t>
      </w:r>
      <w:r w:rsidR="00426796" w:rsidRPr="00657045">
        <w:rPr>
          <w:rFonts w:ascii="Times" w:hAnsi="Times"/>
          <w:lang w:val="fr-FR"/>
        </w:rPr>
        <w:t xml:space="preserve"> Rom.4</w:t>
      </w:r>
      <w:r w:rsidR="00673D86">
        <w:rPr>
          <w:rFonts w:ascii="Times" w:hAnsi="Times"/>
          <w:lang w:val="fr-FR"/>
        </w:rPr>
        <w:t>.</w:t>
      </w:r>
      <w:r w:rsidR="00426796" w:rsidRPr="00657045">
        <w:rPr>
          <w:rFonts w:ascii="Times" w:hAnsi="Times"/>
          <w:lang w:val="fr-FR"/>
        </w:rPr>
        <w:t>8</w:t>
      </w:r>
    </w:p>
    <w:p w14:paraId="1145B5CF" w14:textId="77777777" w:rsidR="00426796" w:rsidRPr="00657045" w:rsidRDefault="00426796" w:rsidP="00A31188">
      <w:pPr>
        <w:rPr>
          <w:rFonts w:ascii="Times" w:hAnsi="Times"/>
          <w:lang w:val="fr-FR"/>
        </w:rPr>
      </w:pPr>
    </w:p>
    <w:p w14:paraId="3A5C7F12" w14:textId="223DCF92" w:rsidR="00426796" w:rsidRPr="005B519A" w:rsidRDefault="00426796" w:rsidP="005B519A">
      <w:pPr>
        <w:pStyle w:val="ListParagraph"/>
        <w:numPr>
          <w:ilvl w:val="0"/>
          <w:numId w:val="46"/>
        </w:numPr>
        <w:rPr>
          <w:rFonts w:ascii="Times" w:hAnsi="Times"/>
          <w:lang w:val="fr-FR"/>
        </w:rPr>
      </w:pPr>
      <w:r w:rsidRPr="005B519A">
        <w:rPr>
          <w:rFonts w:ascii="Times" w:hAnsi="Times"/>
          <w:lang w:val="fr-FR"/>
        </w:rPr>
        <w:t xml:space="preserve">Si la vie éternelle, donnée </w:t>
      </w:r>
      <w:r w:rsidRPr="00604643">
        <w:rPr>
          <w:rFonts w:ascii="Times" w:hAnsi="Times"/>
          <w:lang w:val="fr-FR"/>
        </w:rPr>
        <w:t>par</w:t>
      </w:r>
      <w:r w:rsidRPr="005B519A">
        <w:rPr>
          <w:rFonts w:ascii="Times" w:hAnsi="Times"/>
          <w:lang w:val="fr-FR"/>
        </w:rPr>
        <w:t xml:space="preserve"> la justification, n</w:t>
      </w:r>
      <w:r w:rsidR="00EF0C68">
        <w:rPr>
          <w:rFonts w:ascii="Times" w:hAnsi="Times"/>
          <w:lang w:val="fr-FR"/>
        </w:rPr>
        <w:t>’</w:t>
      </w:r>
      <w:r w:rsidRPr="005B519A">
        <w:rPr>
          <w:rFonts w:ascii="Times" w:hAnsi="Times"/>
          <w:lang w:val="fr-FR"/>
        </w:rPr>
        <w:t xml:space="preserve">est pas un type de vie permanente. </w:t>
      </w:r>
    </w:p>
    <w:p w14:paraId="0983B7DE" w14:textId="77777777" w:rsidR="00426796" w:rsidRPr="00657045" w:rsidRDefault="00426796" w:rsidP="00A31188">
      <w:pPr>
        <w:rPr>
          <w:rFonts w:ascii="Times" w:hAnsi="Times"/>
          <w:lang w:val="fr-FR"/>
        </w:rPr>
      </w:pPr>
    </w:p>
    <w:p w14:paraId="0DB87D30" w14:textId="62A5516B" w:rsidR="00426796" w:rsidRPr="00657045" w:rsidRDefault="00426796" w:rsidP="0069128B">
      <w:pPr>
        <w:pStyle w:val="ScriptureQuotes"/>
        <w:ind w:left="360"/>
        <w:rPr>
          <w:rFonts w:ascii="Times" w:hAnsi="Times"/>
          <w:lang w:val="fr-FR"/>
        </w:rPr>
      </w:pPr>
      <w:r w:rsidRPr="00657045">
        <w:rPr>
          <w:rFonts w:ascii="Times" w:hAnsi="Times"/>
          <w:lang w:val="fr-FR"/>
        </w:rPr>
        <w:t xml:space="preserve">...afin que, ayant justifiés par sa grâce, nous </w:t>
      </w:r>
      <w:r w:rsidR="004E25D8">
        <w:rPr>
          <w:rFonts w:ascii="Times" w:hAnsi="Times"/>
          <w:lang w:val="fr-FR"/>
        </w:rPr>
        <w:t>devenions, en espérance,</w:t>
      </w:r>
      <w:r w:rsidRPr="00657045">
        <w:rPr>
          <w:rFonts w:ascii="Times" w:hAnsi="Times"/>
          <w:lang w:val="fr-FR"/>
        </w:rPr>
        <w:t xml:space="preserve"> héritiers de la vie éternelle. Tit</w:t>
      </w:r>
      <w:r w:rsidR="00BE4600">
        <w:rPr>
          <w:rFonts w:ascii="Times" w:hAnsi="Times"/>
          <w:lang w:val="fr-FR"/>
        </w:rPr>
        <w:t>e</w:t>
      </w:r>
      <w:r w:rsidRPr="00657045">
        <w:rPr>
          <w:rFonts w:ascii="Times" w:hAnsi="Times"/>
          <w:lang w:val="fr-FR"/>
        </w:rPr>
        <w:t>.3</w:t>
      </w:r>
      <w:r w:rsidR="00673D86">
        <w:rPr>
          <w:rFonts w:ascii="Times" w:hAnsi="Times"/>
          <w:lang w:val="fr-FR"/>
        </w:rPr>
        <w:t>.</w:t>
      </w:r>
      <w:r w:rsidRPr="00657045">
        <w:rPr>
          <w:rFonts w:ascii="Times" w:hAnsi="Times"/>
          <w:lang w:val="fr-FR"/>
        </w:rPr>
        <w:t>7</w:t>
      </w:r>
    </w:p>
    <w:p w14:paraId="79A750FB" w14:textId="126F71AC" w:rsidR="00426796" w:rsidRPr="00657045" w:rsidRDefault="00426796" w:rsidP="00A31188">
      <w:pPr>
        <w:rPr>
          <w:rFonts w:ascii="Times" w:hAnsi="Times"/>
          <w:lang w:val="fr-FR"/>
        </w:rPr>
      </w:pPr>
      <w:r w:rsidRPr="00657045">
        <w:rPr>
          <w:rFonts w:ascii="Times" w:hAnsi="Times"/>
          <w:lang w:val="fr-FR"/>
        </w:rPr>
        <w:lastRenderedPageBreak/>
        <w:t>N</w:t>
      </w:r>
      <w:r w:rsidR="00EF0C68">
        <w:rPr>
          <w:rFonts w:ascii="Times" w:hAnsi="Times"/>
          <w:lang w:val="fr-FR"/>
        </w:rPr>
        <w:t>’</w:t>
      </w:r>
      <w:r w:rsidRPr="00657045">
        <w:rPr>
          <w:rFonts w:ascii="Times" w:hAnsi="Times"/>
          <w:lang w:val="fr-FR"/>
        </w:rPr>
        <w:t>est-ce pas amusant</w:t>
      </w:r>
      <w:r w:rsidR="00EE00B7">
        <w:rPr>
          <w:rFonts w:ascii="Times" w:hAnsi="Times"/>
          <w:lang w:val="fr-FR"/>
        </w:rPr>
        <w:t> </w:t>
      </w:r>
      <w:r w:rsidRPr="00657045">
        <w:rPr>
          <w:rFonts w:ascii="Times" w:hAnsi="Times"/>
          <w:lang w:val="fr-FR"/>
        </w:rPr>
        <w:t>? !</w:t>
      </w:r>
    </w:p>
    <w:p w14:paraId="22DAB661" w14:textId="77777777" w:rsidR="00426796" w:rsidRPr="00657045" w:rsidRDefault="00426796" w:rsidP="00A31188">
      <w:pPr>
        <w:rPr>
          <w:rFonts w:ascii="Times" w:hAnsi="Times"/>
          <w:lang w:val="fr-FR"/>
        </w:rPr>
      </w:pPr>
    </w:p>
    <w:p w14:paraId="3B937131" w14:textId="6DFAD370" w:rsidR="00426796" w:rsidRPr="00657045" w:rsidRDefault="00426796" w:rsidP="00A31188">
      <w:pPr>
        <w:rPr>
          <w:rFonts w:ascii="Times" w:hAnsi="Times"/>
          <w:lang w:val="fr-FR"/>
        </w:rPr>
      </w:pPr>
      <w:r w:rsidRPr="00657045">
        <w:rPr>
          <w:rFonts w:ascii="Times" w:hAnsi="Times"/>
          <w:lang w:val="fr-FR"/>
        </w:rPr>
        <w:t>Cet exercice répond à la préoccupation fréquente</w:t>
      </w:r>
      <w:r w:rsidR="00C92545">
        <w:rPr>
          <w:rFonts w:ascii="Times" w:hAnsi="Times"/>
          <w:lang w:val="fr-FR"/>
        </w:rPr>
        <w:t> </w:t>
      </w:r>
      <w:r w:rsidRPr="00657045">
        <w:rPr>
          <w:rFonts w:ascii="Times" w:hAnsi="Times"/>
          <w:lang w:val="fr-FR"/>
        </w:rPr>
        <w:t>: "Croyez-vous à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être sauvé une fois pour toutes</w:t>
      </w:r>
      <w:r w:rsidR="00EE00B7">
        <w:rPr>
          <w:rFonts w:ascii="Times" w:hAnsi="Times"/>
          <w:lang w:val="fr-FR"/>
        </w:rPr>
        <w:t> </w:t>
      </w:r>
      <w:r w:rsidRPr="00657045">
        <w:rPr>
          <w:rFonts w:ascii="Times" w:hAnsi="Times"/>
          <w:lang w:val="fr-FR"/>
        </w:rPr>
        <w:t>?</w:t>
      </w:r>
      <w:r w:rsidR="00745533" w:rsidRPr="00657045">
        <w:rPr>
          <w:rFonts w:ascii="Times" w:hAnsi="Times"/>
          <w:lang w:val="fr-FR"/>
        </w:rPr>
        <w:t>"</w:t>
      </w:r>
      <w:r w:rsidRPr="00657045">
        <w:rPr>
          <w:rFonts w:ascii="Times" w:hAnsi="Times"/>
          <w:lang w:val="fr-FR"/>
        </w:rPr>
        <w:t xml:space="preserve"> Une bonne réponse</w:t>
      </w:r>
      <w:r w:rsidR="00C92545">
        <w:rPr>
          <w:rFonts w:ascii="Times" w:hAnsi="Times"/>
          <w:lang w:val="fr-FR"/>
        </w:rPr>
        <w:t> </w:t>
      </w:r>
      <w:r w:rsidRPr="00657045">
        <w:rPr>
          <w:rFonts w:ascii="Times" w:hAnsi="Times"/>
          <w:lang w:val="fr-FR"/>
        </w:rPr>
        <w:t>: "Je crois en une fois-justifiée-toujours-justifiée". Si la personne n</w:t>
      </w:r>
      <w:r w:rsidR="00EF0C68">
        <w:rPr>
          <w:rFonts w:ascii="Times" w:hAnsi="Times"/>
          <w:lang w:val="fr-FR"/>
        </w:rPr>
        <w:t>’</w:t>
      </w:r>
      <w:r w:rsidRPr="00657045">
        <w:rPr>
          <w:rFonts w:ascii="Times" w:hAnsi="Times"/>
          <w:lang w:val="fr-FR"/>
        </w:rPr>
        <w:t>est pas sûre de ce que signifie le mot "justifier", cela lui donne l</w:t>
      </w:r>
      <w:r w:rsidR="00EF0C68">
        <w:rPr>
          <w:rFonts w:ascii="Times" w:hAnsi="Times"/>
          <w:lang w:val="fr-FR"/>
        </w:rPr>
        <w:t>’</w:t>
      </w:r>
      <w:r w:rsidRPr="00657045">
        <w:rPr>
          <w:rFonts w:ascii="Times" w:hAnsi="Times"/>
          <w:lang w:val="fr-FR"/>
        </w:rPr>
        <w:t>occasion de s</w:t>
      </w:r>
      <w:r w:rsidR="00EF0C68">
        <w:rPr>
          <w:rFonts w:ascii="Times" w:hAnsi="Times"/>
          <w:lang w:val="fr-FR"/>
        </w:rPr>
        <w:t>’</w:t>
      </w:r>
      <w:r w:rsidRPr="00657045">
        <w:rPr>
          <w:rFonts w:ascii="Times" w:hAnsi="Times"/>
          <w:lang w:val="fr-FR"/>
        </w:rPr>
        <w:t>expliquer.</w:t>
      </w:r>
    </w:p>
    <w:p w14:paraId="226A495B" w14:textId="77777777" w:rsidR="00426796" w:rsidRPr="00657045" w:rsidRDefault="00426796" w:rsidP="00A31188">
      <w:pPr>
        <w:rPr>
          <w:rFonts w:ascii="Times" w:hAnsi="Times"/>
          <w:lang w:val="fr-FR"/>
        </w:rPr>
      </w:pPr>
    </w:p>
    <w:p w14:paraId="628CF8C1" w14:textId="6810A086" w:rsidR="00426796" w:rsidRPr="009F2E70" w:rsidRDefault="00426796" w:rsidP="00A31188">
      <w:pPr>
        <w:rPr>
          <w:rFonts w:ascii="Times" w:hAnsi="Times"/>
          <w:lang w:val="fr-FR"/>
        </w:rPr>
      </w:pPr>
      <w:r w:rsidRPr="009F2E70">
        <w:rPr>
          <w:rFonts w:ascii="Times" w:hAnsi="Times"/>
          <w:i/>
          <w:iCs/>
          <w:lang w:val="fr-FR"/>
        </w:rPr>
        <w:t>La Confession de Westminster</w:t>
      </w:r>
      <w:r w:rsidRPr="009F2E70">
        <w:rPr>
          <w:rFonts w:ascii="Times" w:hAnsi="Times"/>
          <w:i/>
          <w:lang w:val="fr-FR"/>
        </w:rPr>
        <w:t xml:space="preserve"> </w:t>
      </w:r>
      <w:r w:rsidRPr="009F2E70">
        <w:rPr>
          <w:rFonts w:ascii="Times" w:hAnsi="Times"/>
          <w:lang w:val="fr-FR"/>
        </w:rPr>
        <w:t>le dit ainsi</w:t>
      </w:r>
      <w:r w:rsidR="00E17697" w:rsidRPr="009F2E70">
        <w:rPr>
          <w:rFonts w:ascii="Times" w:hAnsi="Times"/>
          <w:lang w:val="fr-FR"/>
        </w:rPr>
        <w:t> :</w:t>
      </w:r>
    </w:p>
    <w:p w14:paraId="552FF601" w14:textId="77777777" w:rsidR="00426796" w:rsidRPr="009F2E70" w:rsidRDefault="00426796" w:rsidP="00A31188">
      <w:pPr>
        <w:rPr>
          <w:rFonts w:ascii="Times" w:hAnsi="Times"/>
          <w:lang w:val="fr-FR"/>
        </w:rPr>
      </w:pPr>
    </w:p>
    <w:p w14:paraId="2D980C21" w14:textId="6BDDB07A"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 xml:space="preserve">Dieu continue à pardonner les péchés de ceux qui sont justifiés (Mt 6.12; 1 </w:t>
      </w:r>
      <w:proofErr w:type="spellStart"/>
      <w:r w:rsidRPr="009F2E70">
        <w:rPr>
          <w:i/>
          <w:iCs/>
          <w:color w:val="auto"/>
          <w:szCs w:val="24"/>
          <w:lang w:val="fr-FR"/>
        </w:rPr>
        <w:t>Jn</w:t>
      </w:r>
      <w:proofErr w:type="spellEnd"/>
      <w:r w:rsidRPr="009F2E70">
        <w:rPr>
          <w:i/>
          <w:iCs/>
          <w:color w:val="auto"/>
          <w:szCs w:val="24"/>
          <w:lang w:val="fr-FR"/>
        </w:rPr>
        <w:t xml:space="preserve"> 1.7,</w:t>
      </w:r>
      <w:proofErr w:type="gramStart"/>
      <w:r w:rsidRPr="009F2E70">
        <w:rPr>
          <w:i/>
          <w:iCs/>
          <w:color w:val="auto"/>
          <w:szCs w:val="24"/>
          <w:lang w:val="fr-FR"/>
        </w:rPr>
        <w:t>9;</w:t>
      </w:r>
      <w:proofErr w:type="gramEnd"/>
      <w:r w:rsidRPr="009F2E70">
        <w:rPr>
          <w:i/>
          <w:iCs/>
          <w:color w:val="auto"/>
          <w:szCs w:val="24"/>
          <w:lang w:val="fr-FR"/>
        </w:rPr>
        <w:t xml:space="preserve"> 2.1,2)</w:t>
      </w:r>
      <w:r w:rsidR="006F7FB1">
        <w:rPr>
          <w:i/>
          <w:iCs/>
          <w:color w:val="auto"/>
          <w:szCs w:val="24"/>
          <w:lang w:val="fr-FR"/>
        </w:rPr>
        <w:t> </w:t>
      </w:r>
      <w:r w:rsidRPr="009F2E70">
        <w:rPr>
          <w:i/>
          <w:iCs/>
          <w:color w:val="auto"/>
          <w:szCs w:val="24"/>
          <w:lang w:val="fr-FR"/>
        </w:rPr>
        <w:t>;</w:t>
      </w:r>
    </w:p>
    <w:p w14:paraId="3D160E6E" w14:textId="5447DC82"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mais ceux-ci, bien qu</w:t>
      </w:r>
      <w:r w:rsidR="00EF0C68">
        <w:rPr>
          <w:i/>
          <w:iCs/>
          <w:color w:val="auto"/>
          <w:szCs w:val="24"/>
          <w:lang w:val="fr-FR"/>
        </w:rPr>
        <w:t>’</w:t>
      </w:r>
      <w:r w:rsidRPr="009F2E70">
        <w:rPr>
          <w:i/>
          <w:iCs/>
          <w:color w:val="auto"/>
          <w:szCs w:val="24"/>
          <w:lang w:val="fr-FR"/>
        </w:rPr>
        <w:t>ils ne puissent jamais déchoir de l</w:t>
      </w:r>
      <w:r w:rsidR="00EF0C68">
        <w:rPr>
          <w:i/>
          <w:iCs/>
          <w:color w:val="auto"/>
          <w:szCs w:val="24"/>
          <w:lang w:val="fr-FR"/>
        </w:rPr>
        <w:t>’</w:t>
      </w:r>
      <w:r w:rsidRPr="009F2E70">
        <w:rPr>
          <w:i/>
          <w:iCs/>
          <w:color w:val="auto"/>
          <w:szCs w:val="24"/>
          <w:lang w:val="fr-FR"/>
        </w:rPr>
        <w:t>état de justification (</w:t>
      </w:r>
      <w:proofErr w:type="spellStart"/>
      <w:r w:rsidRPr="009F2E70">
        <w:rPr>
          <w:i/>
          <w:iCs/>
          <w:color w:val="auto"/>
          <w:szCs w:val="24"/>
          <w:lang w:val="fr-FR"/>
        </w:rPr>
        <w:t>Lc</w:t>
      </w:r>
      <w:proofErr w:type="spellEnd"/>
      <w:r w:rsidRPr="009F2E70">
        <w:rPr>
          <w:i/>
          <w:iCs/>
          <w:color w:val="auto"/>
          <w:szCs w:val="24"/>
          <w:lang w:val="fr-FR"/>
        </w:rPr>
        <w:t xml:space="preserve"> 22.32; </w:t>
      </w:r>
      <w:proofErr w:type="spellStart"/>
      <w:r w:rsidRPr="009F2E70">
        <w:rPr>
          <w:i/>
          <w:iCs/>
          <w:color w:val="auto"/>
          <w:szCs w:val="24"/>
          <w:lang w:val="fr-FR"/>
        </w:rPr>
        <w:t>Jn</w:t>
      </w:r>
      <w:proofErr w:type="spellEnd"/>
    </w:p>
    <w:p w14:paraId="12346489" w14:textId="77777777"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10.28; Hé 10.14), peuvent cependant, par leurs péchés, tomber sous le déplaisir paternel de</w:t>
      </w:r>
    </w:p>
    <w:p w14:paraId="7F0195B0" w14:textId="089A9325"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Dieu</w:t>
      </w:r>
      <w:r w:rsidR="006F7FB1">
        <w:rPr>
          <w:i/>
          <w:iCs/>
          <w:color w:val="auto"/>
          <w:szCs w:val="24"/>
          <w:lang w:val="fr-FR"/>
        </w:rPr>
        <w:t> </w:t>
      </w:r>
      <w:r w:rsidRPr="009F2E70">
        <w:rPr>
          <w:i/>
          <w:iCs/>
          <w:color w:val="auto"/>
          <w:szCs w:val="24"/>
          <w:lang w:val="fr-FR"/>
        </w:rPr>
        <w:t>; et ils ne retrouvent la lumière de sa face qu</w:t>
      </w:r>
      <w:r w:rsidR="00EF0C68">
        <w:rPr>
          <w:i/>
          <w:iCs/>
          <w:color w:val="auto"/>
          <w:szCs w:val="24"/>
          <w:lang w:val="fr-FR"/>
        </w:rPr>
        <w:t>’</w:t>
      </w:r>
      <w:r w:rsidRPr="009F2E70">
        <w:rPr>
          <w:i/>
          <w:iCs/>
          <w:color w:val="auto"/>
          <w:szCs w:val="24"/>
          <w:lang w:val="fr-FR"/>
        </w:rPr>
        <w:t>après s</w:t>
      </w:r>
      <w:r w:rsidR="00EF0C68">
        <w:rPr>
          <w:i/>
          <w:iCs/>
          <w:color w:val="auto"/>
          <w:szCs w:val="24"/>
          <w:lang w:val="fr-FR"/>
        </w:rPr>
        <w:t>’</w:t>
      </w:r>
      <w:r w:rsidRPr="009F2E70">
        <w:rPr>
          <w:i/>
          <w:iCs/>
          <w:color w:val="auto"/>
          <w:szCs w:val="24"/>
          <w:lang w:val="fr-FR"/>
        </w:rPr>
        <w:t>être humiliés, avoir confessé leurs</w:t>
      </w:r>
    </w:p>
    <w:p w14:paraId="7AD86A6F" w14:textId="3F5F1D0A" w:rsidR="000262B5" w:rsidRPr="009F2E70" w:rsidRDefault="000262B5" w:rsidP="000262B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line="240" w:lineRule="auto"/>
        <w:contextualSpacing w:val="0"/>
        <w:jc w:val="left"/>
        <w:rPr>
          <w:i/>
          <w:iCs/>
          <w:color w:val="auto"/>
          <w:szCs w:val="24"/>
          <w:lang w:val="fr-FR"/>
        </w:rPr>
      </w:pPr>
      <w:r w:rsidRPr="009F2E70">
        <w:rPr>
          <w:i/>
          <w:iCs/>
          <w:color w:val="auto"/>
          <w:szCs w:val="24"/>
          <w:lang w:val="fr-FR"/>
        </w:rPr>
        <w:t>péchés, imploré le pardon et renouvelé leur foi et leur repentance (Ps 89.31-33</w:t>
      </w:r>
      <w:r w:rsidR="006F7FB1">
        <w:rPr>
          <w:i/>
          <w:iCs/>
          <w:color w:val="auto"/>
          <w:szCs w:val="24"/>
          <w:lang w:val="fr-FR"/>
        </w:rPr>
        <w:t> </w:t>
      </w:r>
      <w:r w:rsidRPr="009F2E70">
        <w:rPr>
          <w:i/>
          <w:iCs/>
          <w:color w:val="auto"/>
          <w:szCs w:val="24"/>
          <w:lang w:val="fr-FR"/>
        </w:rPr>
        <w:t>; 51.7-12</w:t>
      </w:r>
      <w:r w:rsidR="006F7FB1">
        <w:rPr>
          <w:i/>
          <w:iCs/>
          <w:color w:val="auto"/>
          <w:szCs w:val="24"/>
          <w:lang w:val="fr-FR"/>
        </w:rPr>
        <w:t> </w:t>
      </w:r>
      <w:r w:rsidRPr="009F2E70">
        <w:rPr>
          <w:i/>
          <w:iCs/>
          <w:color w:val="auto"/>
          <w:szCs w:val="24"/>
          <w:lang w:val="fr-FR"/>
        </w:rPr>
        <w:t>; 32.5</w:t>
      </w:r>
      <w:r w:rsidR="006F7FB1">
        <w:rPr>
          <w:i/>
          <w:iCs/>
          <w:color w:val="auto"/>
          <w:szCs w:val="24"/>
          <w:lang w:val="fr-FR"/>
        </w:rPr>
        <w:t> </w:t>
      </w:r>
      <w:r w:rsidRPr="009F2E70">
        <w:rPr>
          <w:i/>
          <w:iCs/>
          <w:color w:val="auto"/>
          <w:szCs w:val="24"/>
          <w:lang w:val="fr-FR"/>
        </w:rPr>
        <w:t>;</w:t>
      </w:r>
    </w:p>
    <w:p w14:paraId="329DBC5B" w14:textId="49116BF4" w:rsidR="00426796" w:rsidRPr="009F2E70" w:rsidRDefault="000262B5" w:rsidP="000262B5">
      <w:pPr>
        <w:rPr>
          <w:i/>
          <w:iCs/>
          <w:color w:val="auto"/>
          <w:szCs w:val="24"/>
          <w:lang w:val="fr-FR"/>
        </w:rPr>
      </w:pPr>
      <w:r w:rsidRPr="009F2E70">
        <w:rPr>
          <w:i/>
          <w:iCs/>
          <w:color w:val="auto"/>
          <w:szCs w:val="24"/>
          <w:lang w:val="fr-FR"/>
        </w:rPr>
        <w:t>Mt</w:t>
      </w:r>
      <w:r w:rsidR="00EF0C68">
        <w:rPr>
          <w:i/>
          <w:iCs/>
          <w:color w:val="auto"/>
          <w:szCs w:val="24"/>
          <w:lang w:val="fr-FR"/>
        </w:rPr>
        <w:t> </w:t>
      </w:r>
      <w:r w:rsidRPr="009F2E70">
        <w:rPr>
          <w:i/>
          <w:iCs/>
          <w:color w:val="auto"/>
          <w:szCs w:val="24"/>
          <w:lang w:val="fr-FR"/>
        </w:rPr>
        <w:t>26.75</w:t>
      </w:r>
      <w:r w:rsidR="006F7FB1">
        <w:rPr>
          <w:i/>
          <w:iCs/>
          <w:color w:val="auto"/>
          <w:szCs w:val="24"/>
          <w:lang w:val="fr-FR"/>
        </w:rPr>
        <w:t> </w:t>
      </w:r>
      <w:r w:rsidRPr="009F2E70">
        <w:rPr>
          <w:i/>
          <w:iCs/>
          <w:color w:val="auto"/>
          <w:szCs w:val="24"/>
          <w:lang w:val="fr-FR"/>
        </w:rPr>
        <w:t>; 1 Co 11.30,</w:t>
      </w:r>
      <w:proofErr w:type="gramStart"/>
      <w:r w:rsidRPr="009F2E70">
        <w:rPr>
          <w:i/>
          <w:iCs/>
          <w:color w:val="auto"/>
          <w:szCs w:val="24"/>
          <w:lang w:val="fr-FR"/>
        </w:rPr>
        <w:t>32;</w:t>
      </w:r>
      <w:proofErr w:type="gramEnd"/>
      <w:r w:rsidRPr="009F2E70">
        <w:rPr>
          <w:i/>
          <w:iCs/>
          <w:color w:val="auto"/>
          <w:szCs w:val="24"/>
          <w:lang w:val="fr-FR"/>
        </w:rPr>
        <w:t xml:space="preserve"> </w:t>
      </w:r>
      <w:proofErr w:type="spellStart"/>
      <w:r w:rsidRPr="009F2E70">
        <w:rPr>
          <w:i/>
          <w:iCs/>
          <w:color w:val="auto"/>
          <w:szCs w:val="24"/>
          <w:lang w:val="fr-FR"/>
        </w:rPr>
        <w:t>Lc</w:t>
      </w:r>
      <w:proofErr w:type="spellEnd"/>
      <w:r w:rsidR="00EF0C68">
        <w:rPr>
          <w:i/>
          <w:iCs/>
          <w:color w:val="auto"/>
          <w:szCs w:val="24"/>
          <w:lang w:val="fr-FR"/>
        </w:rPr>
        <w:t> </w:t>
      </w:r>
      <w:r w:rsidRPr="009F2E70">
        <w:rPr>
          <w:i/>
          <w:iCs/>
          <w:color w:val="auto"/>
          <w:szCs w:val="24"/>
          <w:lang w:val="fr-FR"/>
        </w:rPr>
        <w:t>1.20).</w:t>
      </w:r>
      <w:r w:rsidR="009B0F6E" w:rsidRPr="009F2E70">
        <w:rPr>
          <w:i/>
          <w:iCs/>
          <w:color w:val="auto"/>
          <w:szCs w:val="24"/>
          <w:lang w:val="fr-FR"/>
        </w:rPr>
        <w:t xml:space="preserve"> </w:t>
      </w:r>
      <w:r w:rsidR="009F2E70" w:rsidRPr="009F2E70">
        <w:rPr>
          <w:i/>
          <w:iCs/>
          <w:color w:val="auto"/>
          <w:szCs w:val="24"/>
          <w:lang w:val="fr-FR"/>
        </w:rPr>
        <w:t>Chapitre</w:t>
      </w:r>
      <w:r w:rsidR="00EF0C68">
        <w:rPr>
          <w:i/>
          <w:iCs/>
          <w:color w:val="auto"/>
          <w:szCs w:val="24"/>
          <w:lang w:val="fr-FR"/>
        </w:rPr>
        <w:t> </w:t>
      </w:r>
      <w:r w:rsidR="009B0F6E" w:rsidRPr="009F2E70">
        <w:rPr>
          <w:i/>
          <w:iCs/>
          <w:color w:val="auto"/>
          <w:szCs w:val="24"/>
          <w:lang w:val="fr-FR"/>
        </w:rPr>
        <w:t>11, Article</w:t>
      </w:r>
      <w:r w:rsidR="00EF0C68">
        <w:rPr>
          <w:i/>
          <w:iCs/>
          <w:color w:val="auto"/>
          <w:szCs w:val="24"/>
          <w:lang w:val="fr-FR"/>
        </w:rPr>
        <w:t> </w:t>
      </w:r>
      <w:r w:rsidR="009B0F6E" w:rsidRPr="009F2E70">
        <w:rPr>
          <w:i/>
          <w:iCs/>
          <w:color w:val="auto"/>
          <w:szCs w:val="24"/>
          <w:lang w:val="fr-FR"/>
        </w:rPr>
        <w:t>5.</w:t>
      </w:r>
    </w:p>
    <w:p w14:paraId="1AA7D3BD" w14:textId="77777777" w:rsidR="000262B5" w:rsidRPr="002C19E1" w:rsidRDefault="000262B5" w:rsidP="000262B5">
      <w:pPr>
        <w:rPr>
          <w:rFonts w:ascii="Times" w:hAnsi="Times"/>
          <w:lang w:val="fr-FR"/>
        </w:rPr>
      </w:pPr>
    </w:p>
    <w:p w14:paraId="684FC274" w14:textId="24E1CD5A" w:rsidR="00426796" w:rsidRPr="00657045" w:rsidRDefault="00426796" w:rsidP="00A31188">
      <w:pPr>
        <w:rPr>
          <w:rFonts w:ascii="Times" w:hAnsi="Times"/>
          <w:lang w:val="fr-FR"/>
        </w:rPr>
      </w:pPr>
      <w:r w:rsidRPr="00657045">
        <w:rPr>
          <w:rFonts w:ascii="Times" w:hAnsi="Times"/>
          <w:lang w:val="fr-FR"/>
        </w:rPr>
        <w:t>Dans un tribunal, personne ne peut être condamné sans procès. Le procès ne peut avoir lieu tant que le tribunal n</w:t>
      </w:r>
      <w:r w:rsidR="00EF0C68">
        <w:rPr>
          <w:rFonts w:ascii="Times" w:hAnsi="Times"/>
          <w:lang w:val="fr-FR"/>
        </w:rPr>
        <w:t>’</w:t>
      </w:r>
      <w:r w:rsidRPr="00657045">
        <w:rPr>
          <w:rFonts w:ascii="Times" w:hAnsi="Times"/>
          <w:lang w:val="fr-FR"/>
        </w:rPr>
        <w:t>a pas reçu d</w:t>
      </w:r>
      <w:r w:rsidR="00EF0C68">
        <w:rPr>
          <w:rFonts w:ascii="Times" w:hAnsi="Times"/>
          <w:lang w:val="fr-FR"/>
        </w:rPr>
        <w:t>’</w:t>
      </w:r>
      <w:r w:rsidRPr="00657045">
        <w:rPr>
          <w:rFonts w:ascii="Times" w:hAnsi="Times"/>
          <w:lang w:val="fr-FR"/>
        </w:rPr>
        <w:t>accusation.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"acte d</w:t>
      </w:r>
      <w:r w:rsidR="00EF0C68">
        <w:rPr>
          <w:rFonts w:ascii="Times" w:hAnsi="Times"/>
          <w:lang w:val="fr-FR"/>
        </w:rPr>
        <w:t>’</w:t>
      </w:r>
      <w:r w:rsidRPr="00657045">
        <w:rPr>
          <w:rFonts w:ascii="Times" w:hAnsi="Times"/>
          <w:lang w:val="fr-FR"/>
        </w:rPr>
        <w:t>accusation". Si le juge refuse d</w:t>
      </w:r>
      <w:r w:rsidR="00EF0C68">
        <w:rPr>
          <w:rFonts w:ascii="Times" w:hAnsi="Times"/>
          <w:lang w:val="fr-FR"/>
        </w:rPr>
        <w:t>’</w:t>
      </w:r>
      <w:r w:rsidRPr="00657045">
        <w:rPr>
          <w:rFonts w:ascii="Times" w:hAnsi="Times"/>
          <w:lang w:val="fr-FR"/>
        </w:rPr>
        <w:t>accepter l</w:t>
      </w:r>
      <w:r w:rsidR="00EF0C68">
        <w:rPr>
          <w:rFonts w:ascii="Times" w:hAnsi="Times"/>
          <w:lang w:val="fr-FR"/>
        </w:rPr>
        <w:t>’</w:t>
      </w:r>
      <w:r w:rsidRPr="00657045">
        <w:rPr>
          <w:rFonts w:ascii="Times" w:hAnsi="Times"/>
          <w:lang w:val="fr-FR"/>
        </w:rPr>
        <w:t>acte d</w:t>
      </w:r>
      <w:r w:rsidR="00EF0C68">
        <w:rPr>
          <w:rFonts w:ascii="Times" w:hAnsi="Times"/>
          <w:lang w:val="fr-FR"/>
        </w:rPr>
        <w:t>’</w:t>
      </w:r>
      <w:r w:rsidRPr="00657045">
        <w:rPr>
          <w:rFonts w:ascii="Times" w:hAnsi="Times"/>
          <w:lang w:val="fr-FR"/>
        </w:rPr>
        <w:t>accusation, il n</w:t>
      </w:r>
      <w:r w:rsidR="00EF0C68">
        <w:rPr>
          <w:rFonts w:ascii="Times" w:hAnsi="Times"/>
          <w:lang w:val="fr-FR"/>
        </w:rPr>
        <w:t>’</w:t>
      </w:r>
      <w:r w:rsidRPr="00657045">
        <w:rPr>
          <w:rFonts w:ascii="Times" w:hAnsi="Times"/>
          <w:lang w:val="fr-FR"/>
        </w:rPr>
        <w:t xml:space="preserve">y a pas de procès. </w:t>
      </w:r>
    </w:p>
    <w:p w14:paraId="56E3BC59" w14:textId="77777777" w:rsidR="00426796" w:rsidRPr="00657045" w:rsidRDefault="00426796" w:rsidP="00A31188">
      <w:pPr>
        <w:rPr>
          <w:rFonts w:ascii="Times" w:hAnsi="Times"/>
          <w:lang w:val="fr-FR"/>
        </w:rPr>
      </w:pPr>
    </w:p>
    <w:p w14:paraId="79BD84DC" w14:textId="43E190C9"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précisément ce que le Seigneur fait à l</w:t>
      </w:r>
      <w:r w:rsidR="00EF0C68">
        <w:rPr>
          <w:rFonts w:ascii="Times" w:hAnsi="Times"/>
          <w:lang w:val="fr-FR"/>
        </w:rPr>
        <w:t>’</w:t>
      </w:r>
      <w:r w:rsidRPr="00657045">
        <w:rPr>
          <w:rFonts w:ascii="Times" w:hAnsi="Times"/>
          <w:lang w:val="fr-FR"/>
        </w:rPr>
        <w:t>égard des croyants. Imaginons que le diable vienne devant le trône de Dieu. Satan dit</w:t>
      </w:r>
      <w:r w:rsidR="00C92545">
        <w:rPr>
          <w:rFonts w:ascii="Times" w:hAnsi="Times"/>
          <w:lang w:val="fr-FR"/>
        </w:rPr>
        <w:t> </w:t>
      </w:r>
      <w:r w:rsidRPr="00657045">
        <w:rPr>
          <w:rFonts w:ascii="Times" w:hAnsi="Times"/>
          <w:lang w:val="fr-FR"/>
        </w:rPr>
        <w:t>: "Laisse-moi te dire ce que ton enfant Henr</w:t>
      </w:r>
      <w:r w:rsidR="00EF3C2B">
        <w:rPr>
          <w:rFonts w:ascii="Times" w:hAnsi="Times"/>
          <w:lang w:val="fr-FR"/>
        </w:rPr>
        <w:t>i</w:t>
      </w:r>
      <w:r w:rsidRPr="00657045">
        <w:rPr>
          <w:rFonts w:ascii="Times" w:hAnsi="Times"/>
          <w:lang w:val="fr-FR"/>
        </w:rPr>
        <w:t xml:space="preserve"> a fait</w:t>
      </w:r>
      <w:r w:rsidR="00A15D7A">
        <w:rPr>
          <w:rFonts w:ascii="Times" w:hAnsi="Times"/>
          <w:lang w:val="fr-FR"/>
        </w:rPr>
        <w:t> </w:t>
      </w:r>
      <w:r w:rsidRPr="00657045">
        <w:rPr>
          <w:rFonts w:ascii="Times" w:hAnsi="Times"/>
          <w:lang w:val="fr-FR"/>
        </w:rPr>
        <w:t>! Il..." Dieu l</w:t>
      </w:r>
      <w:r w:rsidR="00EF0C68">
        <w:rPr>
          <w:rFonts w:ascii="Times" w:hAnsi="Times"/>
          <w:lang w:val="fr-FR"/>
        </w:rPr>
        <w:t>’</w:t>
      </w:r>
      <w:r w:rsidRPr="00657045">
        <w:rPr>
          <w:rFonts w:ascii="Times" w:hAnsi="Times"/>
          <w:lang w:val="fr-FR"/>
        </w:rPr>
        <w:t>interrompt. "Comment osez-vous venir ici et porter des accusations contre mes enfants</w:t>
      </w:r>
      <w:r w:rsidR="00EE00B7">
        <w:rPr>
          <w:rFonts w:ascii="Times" w:hAnsi="Times"/>
          <w:lang w:val="fr-FR"/>
        </w:rPr>
        <w:t> </w:t>
      </w:r>
      <w:r w:rsidRPr="00657045">
        <w:rPr>
          <w:rFonts w:ascii="Times" w:hAnsi="Times"/>
          <w:lang w:val="fr-FR"/>
        </w:rPr>
        <w:t xml:space="preserve">? Comment </w:t>
      </w:r>
      <w:r w:rsidRPr="00657045">
        <w:rPr>
          <w:rFonts w:ascii="Times" w:hAnsi="Times"/>
          <w:i/>
          <w:lang w:val="fr-FR"/>
        </w:rPr>
        <w:t>osez-vous</w:t>
      </w:r>
      <w:r w:rsidR="00A15D7A">
        <w:rPr>
          <w:rFonts w:ascii="Times" w:hAnsi="Times"/>
          <w:i/>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déclaré Henr</w:t>
      </w:r>
      <w:r w:rsidR="00A51462">
        <w:rPr>
          <w:rFonts w:ascii="Times" w:hAnsi="Times"/>
          <w:lang w:val="fr-FR"/>
        </w:rPr>
        <w:t>i</w:t>
      </w:r>
      <w:r w:rsidRPr="00657045">
        <w:rPr>
          <w:rFonts w:ascii="Times" w:hAnsi="Times"/>
          <w:lang w:val="fr-FR"/>
        </w:rPr>
        <w:t xml:space="preserve"> non coupable une fois pour toutes</w:t>
      </w:r>
      <w:r w:rsidR="00A15D7A">
        <w:rPr>
          <w:rFonts w:ascii="Times" w:hAnsi="Times"/>
          <w:lang w:val="fr-FR"/>
        </w:rPr>
        <w:t> </w:t>
      </w:r>
      <w:r w:rsidRPr="00657045">
        <w:rPr>
          <w:rFonts w:ascii="Times" w:hAnsi="Times"/>
          <w:lang w:val="fr-FR"/>
        </w:rPr>
        <w:t>! Sortez d</w:t>
      </w:r>
      <w:r w:rsidR="00EF0C68">
        <w:rPr>
          <w:rFonts w:ascii="Times" w:hAnsi="Times"/>
          <w:lang w:val="fr-FR"/>
        </w:rPr>
        <w:t>’</w:t>
      </w:r>
      <w:r w:rsidRPr="00657045">
        <w:rPr>
          <w:rFonts w:ascii="Times" w:hAnsi="Times"/>
          <w:lang w:val="fr-FR"/>
        </w:rPr>
        <w:t>ici</w:t>
      </w:r>
      <w:r w:rsidR="00A15D7A">
        <w:rPr>
          <w:rFonts w:ascii="Times" w:hAnsi="Times"/>
          <w:lang w:val="fr-FR"/>
        </w:rPr>
        <w:t> </w:t>
      </w:r>
      <w:r w:rsidRPr="00657045">
        <w:rPr>
          <w:rFonts w:ascii="Times" w:hAnsi="Times"/>
          <w:lang w:val="fr-FR"/>
        </w:rPr>
        <w:t>!"</w:t>
      </w:r>
    </w:p>
    <w:p w14:paraId="769EE6A7" w14:textId="77777777" w:rsidR="00426796" w:rsidRPr="00657045" w:rsidRDefault="00426796" w:rsidP="00A31188">
      <w:pPr>
        <w:rPr>
          <w:rFonts w:ascii="Times" w:hAnsi="Times"/>
          <w:lang w:val="fr-FR"/>
        </w:rPr>
      </w:pPr>
    </w:p>
    <w:p w14:paraId="490382E3" w14:textId="6743F2B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histoire s</w:t>
      </w:r>
      <w:r w:rsidR="00EF0C68">
        <w:rPr>
          <w:rFonts w:ascii="Times" w:hAnsi="Times"/>
          <w:lang w:val="fr-FR"/>
        </w:rPr>
        <w:t>’</w:t>
      </w:r>
      <w:r w:rsidRPr="00657045">
        <w:rPr>
          <w:rFonts w:ascii="Times" w:hAnsi="Times"/>
          <w:lang w:val="fr-FR"/>
        </w:rPr>
        <w:t>arrête-t-elle là</w:t>
      </w:r>
      <w:r w:rsidR="00EE00B7">
        <w:rPr>
          <w:rFonts w:ascii="Times" w:hAnsi="Times"/>
          <w:lang w:val="fr-FR"/>
        </w:rPr>
        <w:t> </w:t>
      </w:r>
      <w:r w:rsidRPr="00657045">
        <w:rPr>
          <w:rFonts w:ascii="Times" w:hAnsi="Times"/>
          <w:lang w:val="fr-FR"/>
        </w:rPr>
        <w:t>? Pas encore. Après le départ du diable, Dieu dit</w:t>
      </w:r>
      <w:r w:rsidR="00C92545">
        <w:rPr>
          <w:rFonts w:ascii="Times" w:hAnsi="Times"/>
          <w:lang w:val="fr-FR"/>
        </w:rPr>
        <w:t> </w:t>
      </w:r>
      <w:r w:rsidRPr="00657045">
        <w:rPr>
          <w:rFonts w:ascii="Times" w:hAnsi="Times"/>
          <w:lang w:val="fr-FR"/>
        </w:rPr>
        <w:t>: "Henr</w:t>
      </w:r>
      <w:r w:rsidR="00A23C4A">
        <w:rPr>
          <w:rFonts w:ascii="Times" w:hAnsi="Times"/>
          <w:lang w:val="fr-FR"/>
        </w:rPr>
        <w:t>i</w:t>
      </w:r>
      <w:r w:rsidRPr="00657045">
        <w:rPr>
          <w:rFonts w:ascii="Times" w:hAnsi="Times"/>
          <w:lang w:val="fr-FR"/>
        </w:rPr>
        <w:t>, puis-je avoir ton attention un instant</w:t>
      </w:r>
      <w:r w:rsidR="00EE00B7">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quelque chose dont j</w:t>
      </w:r>
      <w:r w:rsidR="00EF0C68">
        <w:rPr>
          <w:rFonts w:ascii="Times" w:hAnsi="Times"/>
          <w:lang w:val="fr-FR"/>
        </w:rPr>
        <w:t>’</w:t>
      </w:r>
      <w:r w:rsidRPr="00657045">
        <w:rPr>
          <w:rFonts w:ascii="Times" w:hAnsi="Times"/>
          <w:lang w:val="fr-FR"/>
        </w:rPr>
        <w:t>aimerais discuter avec toi."</w:t>
      </w:r>
    </w:p>
    <w:p w14:paraId="26C11FCC" w14:textId="77777777" w:rsidR="00426796" w:rsidRPr="00657045" w:rsidRDefault="00426796" w:rsidP="00A31188">
      <w:pPr>
        <w:rPr>
          <w:rFonts w:ascii="Times" w:hAnsi="Times"/>
          <w:lang w:val="fr-FR"/>
        </w:rPr>
      </w:pPr>
    </w:p>
    <w:p w14:paraId="59EDAD13" w14:textId="433F3596" w:rsidR="00426796" w:rsidRPr="00657045" w:rsidRDefault="00426796" w:rsidP="00A31188">
      <w:pPr>
        <w:rPr>
          <w:rFonts w:ascii="Times" w:hAnsi="Times"/>
          <w:lang w:val="fr-FR"/>
        </w:rPr>
      </w:pPr>
      <w:r w:rsidRPr="00657045">
        <w:rPr>
          <w:rFonts w:ascii="Times" w:hAnsi="Times"/>
          <w:lang w:val="fr-FR"/>
        </w:rPr>
        <w:t>Cela signifie-t-il que Dieu déclare que nous n</w:t>
      </w:r>
      <w:r w:rsidR="00EF0C68">
        <w:rPr>
          <w:rFonts w:ascii="Times" w:hAnsi="Times"/>
          <w:lang w:val="fr-FR"/>
        </w:rPr>
        <w:t>’</w:t>
      </w:r>
      <w:r w:rsidRPr="00657045">
        <w:rPr>
          <w:rFonts w:ascii="Times" w:hAnsi="Times"/>
          <w:lang w:val="fr-FR"/>
        </w:rPr>
        <w:t>avons rien fait de mal</w:t>
      </w:r>
      <w:r w:rsidR="00EE00B7">
        <w:rPr>
          <w:rFonts w:ascii="Times" w:hAnsi="Times"/>
          <w:lang w:val="fr-FR"/>
        </w:rPr>
        <w:t> </w:t>
      </w:r>
      <w:r w:rsidRPr="00657045">
        <w:rPr>
          <w:rFonts w:ascii="Times" w:hAnsi="Times"/>
          <w:lang w:val="fr-FR"/>
        </w:rPr>
        <w:t>? Non. Dieu ne nie jamais les faits. Cela signifie que le "juge" n</w:t>
      </w:r>
      <w:r w:rsidR="00EF0C68">
        <w:rPr>
          <w:rFonts w:ascii="Times" w:hAnsi="Times"/>
          <w:lang w:val="fr-FR"/>
        </w:rPr>
        <w:t>’</w:t>
      </w:r>
      <w:r w:rsidRPr="00657045">
        <w:rPr>
          <w:rFonts w:ascii="Times" w:hAnsi="Times"/>
          <w:lang w:val="fr-FR"/>
        </w:rPr>
        <w:t>est plus un rôle qu</w:t>
      </w:r>
      <w:r w:rsidR="00EF0C68">
        <w:rPr>
          <w:rFonts w:ascii="Times" w:hAnsi="Times"/>
          <w:lang w:val="fr-FR"/>
        </w:rPr>
        <w:t>’</w:t>
      </w:r>
      <w:r w:rsidRPr="00657045">
        <w:rPr>
          <w:rFonts w:ascii="Times" w:hAnsi="Times"/>
          <w:lang w:val="fr-FR"/>
        </w:rPr>
        <w:t xml:space="preserve">il joue auprès de nous. Il est "Père" pour toujours. </w:t>
      </w:r>
    </w:p>
    <w:p w14:paraId="0E159530" w14:textId="77777777" w:rsidR="00426796" w:rsidRPr="00657045" w:rsidRDefault="00426796" w:rsidP="00A31188">
      <w:pPr>
        <w:rPr>
          <w:rFonts w:ascii="Times" w:hAnsi="Times"/>
          <w:lang w:val="fr-FR"/>
        </w:rPr>
      </w:pPr>
    </w:p>
    <w:p w14:paraId="6D08F966" w14:textId="4A3EB526"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 xml:space="preserve">est pourquoi les chrétiens ne sont pas appelés "pécheurs" dans la Bible. Ce sont </w:t>
      </w:r>
      <w:r w:rsidRPr="002412D7">
        <w:rPr>
          <w:rFonts w:ascii="Times" w:hAnsi="Times"/>
          <w:i/>
          <w:iCs/>
          <w:lang w:val="fr-FR"/>
        </w:rPr>
        <w:t xml:space="preserve">des </w:t>
      </w:r>
      <w:r w:rsidRPr="00657045">
        <w:rPr>
          <w:rFonts w:ascii="Times" w:hAnsi="Times"/>
          <w:i/>
          <w:lang w:val="fr-FR"/>
        </w:rPr>
        <w:t>saints</w:t>
      </w:r>
      <w:r w:rsidR="002412D7">
        <w:rPr>
          <w:rFonts w:ascii="Times" w:hAnsi="Times"/>
          <w:i/>
          <w:lang w:val="fr-FR"/>
        </w:rPr>
        <w:t xml:space="preserve">, </w:t>
      </w:r>
      <w:r w:rsidRPr="00657045">
        <w:rPr>
          <w:rFonts w:ascii="Times" w:hAnsi="Times"/>
          <w:lang w:val="fr-FR"/>
        </w:rPr>
        <w:t>non pas parce qu</w:t>
      </w:r>
      <w:r w:rsidR="00EF0C68">
        <w:rPr>
          <w:rFonts w:ascii="Times" w:hAnsi="Times"/>
          <w:lang w:val="fr-FR"/>
        </w:rPr>
        <w:t>’</w:t>
      </w:r>
      <w:r w:rsidRPr="00657045">
        <w:rPr>
          <w:rFonts w:ascii="Times" w:hAnsi="Times"/>
          <w:lang w:val="fr-FR"/>
        </w:rPr>
        <w:t>ils sont sans péché, mais parce qu</w:t>
      </w:r>
      <w:r w:rsidR="00EF0C68">
        <w:rPr>
          <w:rFonts w:ascii="Times" w:hAnsi="Times"/>
          <w:lang w:val="fr-FR"/>
        </w:rPr>
        <w:t>’</w:t>
      </w:r>
      <w:r w:rsidRPr="00657045">
        <w:rPr>
          <w:rFonts w:ascii="Times" w:hAnsi="Times"/>
          <w:lang w:val="fr-FR"/>
        </w:rPr>
        <w:t xml:space="preserve">ils se tiennent dans la justice de Christ. </w:t>
      </w:r>
    </w:p>
    <w:p w14:paraId="0C54A948" w14:textId="77777777" w:rsidR="00426796" w:rsidRPr="00657045" w:rsidRDefault="00426796" w:rsidP="00A31188">
      <w:pPr>
        <w:rPr>
          <w:rFonts w:ascii="Times" w:hAnsi="Times"/>
          <w:lang w:val="fr-FR"/>
        </w:rPr>
      </w:pPr>
    </w:p>
    <w:p w14:paraId="26EEDFF0" w14:textId="524A5428" w:rsidR="00426796" w:rsidRPr="00657045" w:rsidRDefault="00426796" w:rsidP="00A31188">
      <w:pPr>
        <w:rPr>
          <w:rFonts w:ascii="Times" w:hAnsi="Times"/>
          <w:lang w:val="fr-FR"/>
        </w:rPr>
      </w:pPr>
      <w:r w:rsidRPr="00657045">
        <w:rPr>
          <w:rFonts w:ascii="Times" w:hAnsi="Times"/>
          <w:lang w:val="fr-FR"/>
        </w:rPr>
        <w:t>Lorsque Paul nous a assuré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y avait pas de condamnation</w:t>
      </w:r>
      <w:r w:rsidR="00D3348F">
        <w:rPr>
          <w:rFonts w:ascii="Times" w:hAnsi="Times"/>
          <w:lang w:val="fr-FR"/>
        </w:rPr>
        <w:t xml:space="preserve"> (Rom.8.1)</w:t>
      </w:r>
      <w:r w:rsidRPr="00657045">
        <w:rPr>
          <w:rFonts w:ascii="Times" w:hAnsi="Times"/>
          <w:lang w:val="fr-FR"/>
        </w:rPr>
        <w:t>, il ne niait pas la corruption qui subsistait. Il ne faisait que souligner la peine qui a été infligée.</w:t>
      </w:r>
    </w:p>
    <w:p w14:paraId="3511B72E" w14:textId="77777777" w:rsidR="00426796" w:rsidRPr="00657045" w:rsidRDefault="00426796" w:rsidP="00A31188">
      <w:pPr>
        <w:rPr>
          <w:rFonts w:ascii="Times" w:hAnsi="Times"/>
          <w:lang w:val="fr-FR"/>
        </w:rPr>
      </w:pPr>
    </w:p>
    <w:p w14:paraId="03AD3402" w14:textId="088B6C09" w:rsidR="00426796" w:rsidRPr="00657045" w:rsidRDefault="00426796" w:rsidP="00A31188">
      <w:pPr>
        <w:rPr>
          <w:rFonts w:ascii="Times" w:hAnsi="Times"/>
          <w:lang w:val="fr-FR"/>
        </w:rPr>
      </w:pPr>
      <w:r w:rsidRPr="00657045">
        <w:rPr>
          <w:rFonts w:ascii="Times" w:hAnsi="Times"/>
          <w:lang w:val="fr-FR"/>
        </w:rPr>
        <w:t>Pourquoi la Bible ne répond-elle pas à la question</w:t>
      </w:r>
      <w:r w:rsidR="00EE00B7">
        <w:rPr>
          <w:rFonts w:ascii="Times" w:hAnsi="Times"/>
          <w:lang w:val="fr-FR"/>
        </w:rPr>
        <w:t> </w:t>
      </w:r>
      <w:r w:rsidRPr="00657045">
        <w:rPr>
          <w:rFonts w:ascii="Times" w:hAnsi="Times"/>
          <w:lang w:val="fr-FR"/>
        </w:rPr>
        <w:t xml:space="preserve">? </w:t>
      </w:r>
    </w:p>
    <w:p w14:paraId="26B0F177" w14:textId="77777777" w:rsidR="00426796" w:rsidRPr="00657045" w:rsidRDefault="00426796" w:rsidP="00A31188">
      <w:pPr>
        <w:rPr>
          <w:rFonts w:ascii="Times" w:hAnsi="Times"/>
          <w:lang w:val="fr-FR"/>
        </w:rPr>
      </w:pPr>
    </w:p>
    <w:p w14:paraId="6D2C39AB" w14:textId="67BC3F27" w:rsidR="00426796" w:rsidRPr="00657045" w:rsidRDefault="00426796" w:rsidP="00A31188">
      <w:pPr>
        <w:rPr>
          <w:rFonts w:ascii="Times" w:hAnsi="Times"/>
          <w:lang w:val="fr-FR"/>
        </w:rPr>
      </w:pPr>
      <w:r w:rsidRPr="00657045">
        <w:rPr>
          <w:rFonts w:ascii="Times" w:hAnsi="Times"/>
          <w:lang w:val="fr-FR"/>
        </w:rPr>
        <w:t>Pendant des années, je me suis demandé pourquoi la Bible n</w:t>
      </w:r>
      <w:r w:rsidR="00EF0C68">
        <w:rPr>
          <w:rFonts w:ascii="Times" w:hAnsi="Times"/>
          <w:lang w:val="fr-FR"/>
        </w:rPr>
        <w:t>’</w:t>
      </w:r>
      <w:r w:rsidRPr="00657045">
        <w:rPr>
          <w:rFonts w:ascii="Times" w:hAnsi="Times"/>
          <w:lang w:val="fr-FR"/>
        </w:rPr>
        <w:t>aborde pas clairement la question de savoir si un chrétien peut perdre sa justification. Un seul verset suffirait à régler cette question.</w:t>
      </w:r>
    </w:p>
    <w:p w14:paraId="54AD5459" w14:textId="77777777" w:rsidR="00426796" w:rsidRPr="00657045" w:rsidRDefault="00426796" w:rsidP="00A31188">
      <w:pPr>
        <w:rPr>
          <w:rFonts w:ascii="Times" w:hAnsi="Times"/>
          <w:lang w:val="fr-FR"/>
        </w:rPr>
      </w:pPr>
    </w:p>
    <w:p w14:paraId="1889C4A8" w14:textId="28AABBD6" w:rsidR="00426796" w:rsidRPr="00657045" w:rsidRDefault="00426796" w:rsidP="00A31188">
      <w:pPr>
        <w:rPr>
          <w:rFonts w:ascii="Times" w:hAnsi="Times"/>
          <w:lang w:val="fr-FR"/>
        </w:rPr>
      </w:pPr>
      <w:r w:rsidRPr="00657045">
        <w:rPr>
          <w:rFonts w:ascii="Times" w:hAnsi="Times"/>
          <w:lang w:val="fr-FR"/>
        </w:rPr>
        <w:t>Après avoir mieux compris la justification, je me suis rendu compte de la réponse</w:t>
      </w:r>
      <w:r w:rsidR="00C92545">
        <w:rPr>
          <w:rFonts w:ascii="Times" w:hAnsi="Times"/>
          <w:lang w:val="fr-FR"/>
        </w:rPr>
        <w:t> </w:t>
      </w:r>
      <w:r w:rsidRPr="00657045">
        <w:rPr>
          <w:rFonts w:ascii="Times" w:hAnsi="Times"/>
          <w:lang w:val="fr-FR"/>
        </w:rPr>
        <w:t>: La question ignore la définition biblique d</w:t>
      </w:r>
      <w:r w:rsidR="00EF0C68">
        <w:rPr>
          <w:rFonts w:ascii="Times" w:hAnsi="Times"/>
          <w:lang w:val="fr-FR"/>
        </w:rPr>
        <w:t>’</w:t>
      </w:r>
      <w:r w:rsidRPr="00657045">
        <w:rPr>
          <w:rFonts w:ascii="Times" w:hAnsi="Times"/>
          <w:lang w:val="fr-FR"/>
        </w:rPr>
        <w:t xml:space="preserve">un chrétien ainsi que la signification du salut. Une fois que nous voyons la justice imputée du Christ comme un décret judiciaire permanent, la question est résolue. </w:t>
      </w:r>
    </w:p>
    <w:p w14:paraId="784A3134" w14:textId="77777777" w:rsidR="00426796" w:rsidRPr="00657045" w:rsidRDefault="00426796" w:rsidP="00A31188">
      <w:pPr>
        <w:rPr>
          <w:rFonts w:ascii="Times" w:hAnsi="Times"/>
          <w:lang w:val="fr-FR"/>
        </w:rPr>
      </w:pPr>
    </w:p>
    <w:p w14:paraId="514E7F5E" w14:textId="3D2C3F21" w:rsidR="00426796" w:rsidRPr="00657045" w:rsidRDefault="00426796" w:rsidP="00A31188">
      <w:pPr>
        <w:rPr>
          <w:rFonts w:ascii="Times" w:hAnsi="Times"/>
          <w:lang w:val="fr-FR"/>
        </w:rPr>
      </w:pPr>
      <w:r w:rsidRPr="00657045">
        <w:rPr>
          <w:rFonts w:ascii="Times" w:hAnsi="Times"/>
          <w:lang w:val="fr-FR"/>
        </w:rPr>
        <w:lastRenderedPageBreak/>
        <w:t>Inévitablement, quelqu</w:t>
      </w:r>
      <w:r w:rsidR="00EF0C68">
        <w:rPr>
          <w:rFonts w:ascii="Times" w:hAnsi="Times"/>
          <w:lang w:val="fr-FR"/>
        </w:rPr>
        <w:t>’</w:t>
      </w:r>
      <w:r w:rsidRPr="00657045">
        <w:rPr>
          <w:rFonts w:ascii="Times" w:hAnsi="Times"/>
          <w:lang w:val="fr-FR"/>
        </w:rPr>
        <w:t>un demande</w:t>
      </w:r>
      <w:r w:rsidR="00C92545">
        <w:rPr>
          <w:rFonts w:ascii="Times" w:hAnsi="Times"/>
          <w:lang w:val="fr-FR"/>
        </w:rPr>
        <w:t> </w:t>
      </w:r>
      <w:r w:rsidRPr="00657045">
        <w:rPr>
          <w:rFonts w:ascii="Times" w:hAnsi="Times"/>
          <w:lang w:val="fr-FR"/>
        </w:rPr>
        <w:t>: "Et si une personne est sauvée et commet ensuite un meurtre et un adultère alors qu</w:t>
      </w:r>
      <w:r w:rsidR="00EF0C68">
        <w:rPr>
          <w:rFonts w:ascii="Times" w:hAnsi="Times"/>
          <w:lang w:val="fr-FR"/>
        </w:rPr>
        <w:t>’</w:t>
      </w:r>
      <w:r w:rsidRPr="00657045">
        <w:rPr>
          <w:rFonts w:ascii="Times" w:hAnsi="Times"/>
          <w:lang w:val="fr-FR"/>
        </w:rPr>
        <w:t>elle est ivre, puis meurt. Ira-t-il au paradis</w:t>
      </w:r>
      <w:r w:rsidR="00EE00B7">
        <w:rPr>
          <w:rFonts w:ascii="Times" w:hAnsi="Times"/>
          <w:lang w:val="fr-FR"/>
        </w:rPr>
        <w:t> </w:t>
      </w:r>
      <w:r w:rsidRPr="00657045">
        <w:rPr>
          <w:rFonts w:ascii="Times" w:hAnsi="Times"/>
          <w:lang w:val="fr-FR"/>
        </w:rPr>
        <w:t xml:space="preserve">?" </w:t>
      </w:r>
    </w:p>
    <w:p w14:paraId="4B790D25" w14:textId="77777777" w:rsidR="00426796" w:rsidRPr="00657045" w:rsidRDefault="00426796" w:rsidP="00A31188">
      <w:pPr>
        <w:rPr>
          <w:rFonts w:ascii="Times" w:hAnsi="Times"/>
          <w:lang w:val="fr-FR"/>
        </w:rPr>
      </w:pPr>
    </w:p>
    <w:p w14:paraId="7DFA0FAA" w14:textId="40864ECE" w:rsidR="00426796" w:rsidRPr="00657045" w:rsidRDefault="00426796" w:rsidP="00A31188">
      <w:pPr>
        <w:rPr>
          <w:rFonts w:ascii="Times" w:hAnsi="Times"/>
          <w:lang w:val="fr-FR"/>
        </w:rPr>
      </w:pPr>
      <w:r w:rsidRPr="00657045">
        <w:rPr>
          <w:rFonts w:ascii="Times" w:hAnsi="Times"/>
          <w:lang w:val="fr-FR"/>
        </w:rPr>
        <w:t>La question n</w:t>
      </w:r>
      <w:r w:rsidR="00EF0C68">
        <w:rPr>
          <w:rFonts w:ascii="Times" w:hAnsi="Times"/>
          <w:lang w:val="fr-FR"/>
        </w:rPr>
        <w:t>’</w:t>
      </w:r>
      <w:r w:rsidRPr="00657045">
        <w:rPr>
          <w:rFonts w:ascii="Times" w:hAnsi="Times"/>
          <w:lang w:val="fr-FR"/>
        </w:rPr>
        <w:t>est pas vraiment une question. Les phrases dont les éléments s</w:t>
      </w:r>
      <w:r w:rsidR="00EF0C68">
        <w:rPr>
          <w:rFonts w:ascii="Times" w:hAnsi="Times"/>
          <w:lang w:val="fr-FR"/>
        </w:rPr>
        <w:t>’</w:t>
      </w:r>
      <w:r w:rsidRPr="00657045">
        <w:rPr>
          <w:rFonts w:ascii="Times" w:hAnsi="Times"/>
          <w:lang w:val="fr-FR"/>
        </w:rPr>
        <w:t>excluent mutuellement ne sont pas valables. C</w:t>
      </w:r>
      <w:r w:rsidR="00EF0C68">
        <w:rPr>
          <w:rFonts w:ascii="Times" w:hAnsi="Times"/>
          <w:lang w:val="fr-FR"/>
        </w:rPr>
        <w:t>’</w:t>
      </w:r>
      <w:r w:rsidRPr="00657045">
        <w:rPr>
          <w:rFonts w:ascii="Times" w:hAnsi="Times"/>
          <w:lang w:val="fr-FR"/>
        </w:rPr>
        <w:t>est comme si l</w:t>
      </w:r>
      <w:r w:rsidR="00EF0C68">
        <w:rPr>
          <w:rFonts w:ascii="Times" w:hAnsi="Times"/>
          <w:lang w:val="fr-FR"/>
        </w:rPr>
        <w:t>’</w:t>
      </w:r>
      <w:r w:rsidRPr="00657045">
        <w:rPr>
          <w:rFonts w:ascii="Times" w:hAnsi="Times"/>
          <w:lang w:val="fr-FR"/>
        </w:rPr>
        <w:t>on demandait</w:t>
      </w:r>
      <w:r w:rsidR="00C92545">
        <w:rPr>
          <w:rFonts w:ascii="Times" w:hAnsi="Times"/>
          <w:lang w:val="fr-FR"/>
        </w:rPr>
        <w:t> </w:t>
      </w:r>
      <w:r w:rsidRPr="00657045">
        <w:rPr>
          <w:rFonts w:ascii="Times" w:hAnsi="Times"/>
          <w:lang w:val="fr-FR"/>
        </w:rPr>
        <w:t>: "Quel est le son des applaudissements d</w:t>
      </w:r>
      <w:r w:rsidR="00EF0C68">
        <w:rPr>
          <w:rFonts w:ascii="Times" w:hAnsi="Times"/>
          <w:lang w:val="fr-FR"/>
        </w:rPr>
        <w:t>’</w:t>
      </w:r>
      <w:r w:rsidRPr="00657045">
        <w:rPr>
          <w:rFonts w:ascii="Times" w:hAnsi="Times"/>
          <w:lang w:val="fr-FR"/>
        </w:rPr>
        <w:t>une main</w:t>
      </w:r>
      <w:r w:rsidR="00EE00B7">
        <w:rPr>
          <w:rFonts w:ascii="Times" w:hAnsi="Times"/>
          <w:lang w:val="fr-FR"/>
        </w:rPr>
        <w:t> </w:t>
      </w:r>
      <w:r w:rsidRPr="00657045">
        <w:rPr>
          <w:rFonts w:ascii="Times" w:hAnsi="Times"/>
          <w:lang w:val="fr-FR"/>
        </w:rPr>
        <w:t>? Qu</w:t>
      </w:r>
      <w:r w:rsidR="00EF0C68">
        <w:rPr>
          <w:rFonts w:ascii="Times" w:hAnsi="Times"/>
          <w:lang w:val="fr-FR"/>
        </w:rPr>
        <w:t>’est-ce qu’</w:t>
      </w:r>
      <w:r w:rsidRPr="00657045">
        <w:rPr>
          <w:rFonts w:ascii="Times" w:hAnsi="Times"/>
          <w:lang w:val="fr-FR"/>
        </w:rPr>
        <w:t>un cercle quand il est carré</w:t>
      </w:r>
      <w:r w:rsidR="00EE00B7">
        <w:rPr>
          <w:rFonts w:ascii="Times" w:hAnsi="Times"/>
          <w:lang w:val="fr-FR"/>
        </w:rPr>
        <w:t> </w:t>
      </w:r>
      <w:r w:rsidRPr="00657045">
        <w:rPr>
          <w:rFonts w:ascii="Times" w:hAnsi="Times"/>
          <w:lang w:val="fr-FR"/>
        </w:rPr>
        <w:t>? Si une personne pécheresse est sainte, ira-t-elle au ciel</w:t>
      </w:r>
      <w:r w:rsidR="00EE00B7">
        <w:rPr>
          <w:rFonts w:ascii="Times" w:hAnsi="Times"/>
          <w:lang w:val="fr-FR"/>
        </w:rPr>
        <w:t> </w:t>
      </w:r>
      <w:r w:rsidRPr="00657045">
        <w:rPr>
          <w:rFonts w:ascii="Times" w:hAnsi="Times"/>
          <w:lang w:val="fr-FR"/>
        </w:rPr>
        <w:t>?" La réponse</w:t>
      </w:r>
      <w:r w:rsidR="00C92545">
        <w:rPr>
          <w:rFonts w:ascii="Times" w:hAnsi="Times"/>
          <w:lang w:val="fr-FR"/>
        </w:rPr>
        <w:t> </w:t>
      </w:r>
      <w:r w:rsidRPr="00657045">
        <w:rPr>
          <w:rFonts w:ascii="Times" w:hAnsi="Times"/>
          <w:lang w:val="fr-FR"/>
        </w:rPr>
        <w:t>: Aucune de ces questions n</w:t>
      </w:r>
      <w:r w:rsidR="00EF0C68">
        <w:rPr>
          <w:rFonts w:ascii="Times" w:hAnsi="Times"/>
          <w:lang w:val="fr-FR"/>
        </w:rPr>
        <w:t>’</w:t>
      </w:r>
      <w:r w:rsidRPr="00657045">
        <w:rPr>
          <w:rFonts w:ascii="Times" w:hAnsi="Times"/>
          <w:lang w:val="fr-FR"/>
        </w:rPr>
        <w:t>est valable, car les définitions s</w:t>
      </w:r>
      <w:r w:rsidR="00EF0C68">
        <w:rPr>
          <w:rFonts w:ascii="Times" w:hAnsi="Times"/>
          <w:lang w:val="fr-FR"/>
        </w:rPr>
        <w:t>’</w:t>
      </w:r>
      <w:r w:rsidRPr="00657045">
        <w:rPr>
          <w:rFonts w:ascii="Times" w:hAnsi="Times"/>
          <w:lang w:val="fr-FR"/>
        </w:rPr>
        <w:t xml:space="preserve">excluent mutuellement. </w:t>
      </w:r>
    </w:p>
    <w:p w14:paraId="7D37FB0B" w14:textId="77777777" w:rsidR="00426796" w:rsidRPr="00657045" w:rsidRDefault="00426796" w:rsidP="00A31188">
      <w:pPr>
        <w:rPr>
          <w:rFonts w:ascii="Times" w:hAnsi="Times"/>
          <w:lang w:val="fr-FR"/>
        </w:rPr>
      </w:pPr>
    </w:p>
    <w:p w14:paraId="67A6D2CC" w14:textId="31852A54" w:rsidR="00426796" w:rsidRPr="00657045" w:rsidRDefault="00426796" w:rsidP="00A31188">
      <w:pPr>
        <w:rPr>
          <w:rFonts w:ascii="Times" w:hAnsi="Times"/>
          <w:lang w:val="fr-FR"/>
        </w:rPr>
      </w:pPr>
      <w:r w:rsidRPr="00657045">
        <w:rPr>
          <w:rFonts w:ascii="Times" w:hAnsi="Times"/>
          <w:lang w:val="fr-FR"/>
        </w:rPr>
        <w:t>Comme les charges positives et négatives, les prémisses contradictoires se neutralisent mutuellement. Peu importe que l</w:t>
      </w:r>
      <w:r w:rsidR="00EF0C68">
        <w:rPr>
          <w:rFonts w:ascii="Times" w:hAnsi="Times"/>
          <w:lang w:val="fr-FR"/>
        </w:rPr>
        <w:t>’</w:t>
      </w:r>
      <w:r w:rsidRPr="00657045">
        <w:rPr>
          <w:rFonts w:ascii="Times" w:hAnsi="Times"/>
          <w:lang w:val="fr-FR"/>
        </w:rPr>
        <w:t>absurdité se présente sous la forme d</w:t>
      </w:r>
      <w:r w:rsidR="00EF0C68">
        <w:rPr>
          <w:rFonts w:ascii="Times" w:hAnsi="Times"/>
          <w:lang w:val="fr-FR"/>
        </w:rPr>
        <w:t>’</w:t>
      </w:r>
      <w:r w:rsidRPr="00657045">
        <w:rPr>
          <w:rFonts w:ascii="Times" w:hAnsi="Times"/>
          <w:lang w:val="fr-FR"/>
        </w:rPr>
        <w:t>une question, d</w:t>
      </w:r>
      <w:r w:rsidR="00EF0C68">
        <w:rPr>
          <w:rFonts w:ascii="Times" w:hAnsi="Times"/>
          <w:lang w:val="fr-FR"/>
        </w:rPr>
        <w:t>’</w:t>
      </w:r>
      <w:r w:rsidRPr="00657045">
        <w:rPr>
          <w:rFonts w:ascii="Times" w:hAnsi="Times"/>
          <w:lang w:val="fr-FR"/>
        </w:rPr>
        <w:t>une déclaration ou d</w:t>
      </w:r>
      <w:r w:rsidR="00EF0C68">
        <w:rPr>
          <w:rFonts w:ascii="Times" w:hAnsi="Times"/>
          <w:lang w:val="fr-FR"/>
        </w:rPr>
        <w:t>’</w:t>
      </w:r>
      <w:r w:rsidRPr="00657045">
        <w:rPr>
          <w:rFonts w:ascii="Times" w:hAnsi="Times"/>
          <w:lang w:val="fr-FR"/>
        </w:rPr>
        <w:t>une illustration. Ainsi, avec la question "Un chrétien peut-il perdre son salut</w:t>
      </w:r>
      <w:r w:rsidR="00F107DE">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absurdité reste une absurdité.</w:t>
      </w:r>
    </w:p>
    <w:p w14:paraId="05F1DB6B" w14:textId="77777777" w:rsidR="00426796" w:rsidRPr="00657045" w:rsidRDefault="00426796" w:rsidP="00A31188">
      <w:pPr>
        <w:rPr>
          <w:rFonts w:ascii="Times" w:hAnsi="Times"/>
          <w:lang w:val="fr-FR"/>
        </w:rPr>
      </w:pPr>
    </w:p>
    <w:p w14:paraId="2A7B3C4A" w14:textId="77777777" w:rsidR="00426796" w:rsidRPr="00657045" w:rsidRDefault="00426796" w:rsidP="00A31188">
      <w:pPr>
        <w:rPr>
          <w:rFonts w:ascii="Times" w:hAnsi="Times"/>
          <w:lang w:val="fr-FR"/>
        </w:rPr>
      </w:pPr>
      <w:r w:rsidRPr="00657045">
        <w:rPr>
          <w:rFonts w:ascii="Times" w:hAnsi="Times"/>
          <w:lang w:val="fr-FR"/>
        </w:rPr>
        <w:t>La raison pour laquelle la Bible ne pose pas la question de savoir si un chrétien peut perdre son salut est donc que la Bible ne traite pas des absurdités.</w:t>
      </w:r>
    </w:p>
    <w:p w14:paraId="54C4A0FF" w14:textId="77777777" w:rsidR="00426796" w:rsidRPr="00657045" w:rsidRDefault="00426796" w:rsidP="00A31188">
      <w:pPr>
        <w:rPr>
          <w:rFonts w:ascii="Times" w:hAnsi="Times"/>
          <w:lang w:val="fr-FR"/>
        </w:rPr>
      </w:pPr>
    </w:p>
    <w:p w14:paraId="166146BB" w14:textId="570A4FC7" w:rsidR="00426796" w:rsidRPr="00657045" w:rsidRDefault="00426796" w:rsidP="00A31188">
      <w:pPr>
        <w:rPr>
          <w:rFonts w:ascii="Times" w:hAnsi="Times"/>
          <w:lang w:val="fr-FR"/>
        </w:rPr>
      </w:pPr>
      <w:r w:rsidRPr="00657045">
        <w:rPr>
          <w:rFonts w:ascii="Times" w:hAnsi="Times"/>
          <w:lang w:val="fr-FR"/>
        </w:rPr>
        <w:t>Si une personne justifiée est conduite par l</w:t>
      </w:r>
      <w:r w:rsidR="00EF0C68">
        <w:rPr>
          <w:rFonts w:ascii="Times" w:hAnsi="Times"/>
          <w:lang w:val="fr-FR"/>
        </w:rPr>
        <w:t>’</w:t>
      </w:r>
      <w:r w:rsidRPr="00657045">
        <w:rPr>
          <w:rFonts w:ascii="Times" w:hAnsi="Times"/>
          <w:lang w:val="fr-FR"/>
        </w:rPr>
        <w:t>Esprit, avec l</w:t>
      </w:r>
      <w:r w:rsidR="00EF0C68">
        <w:rPr>
          <w:rFonts w:ascii="Times" w:hAnsi="Times"/>
          <w:lang w:val="fr-FR"/>
        </w:rPr>
        <w:t>’</w:t>
      </w:r>
      <w:r w:rsidRPr="00657045">
        <w:rPr>
          <w:rFonts w:ascii="Times" w:hAnsi="Times"/>
          <w:lang w:val="fr-FR"/>
        </w:rPr>
        <w:t>esprit fixé sur les choses de l</w:t>
      </w:r>
      <w:r w:rsidR="00EF0C68">
        <w:rPr>
          <w:rFonts w:ascii="Times" w:hAnsi="Times"/>
          <w:lang w:val="fr-FR"/>
        </w:rPr>
        <w:t>’</w:t>
      </w:r>
      <w:r w:rsidRPr="00657045">
        <w:rPr>
          <w:rFonts w:ascii="Times" w:hAnsi="Times"/>
          <w:lang w:val="fr-FR"/>
        </w:rPr>
        <w:t>Esprit, a une foi vivante qui obéit à Dieu, alors par définition elle ne vit pas une vie dépravée.</w:t>
      </w:r>
    </w:p>
    <w:p w14:paraId="2CE34395" w14:textId="77777777" w:rsidR="00426796" w:rsidRPr="00657045" w:rsidRDefault="00426796" w:rsidP="00A31188">
      <w:pPr>
        <w:rPr>
          <w:rFonts w:ascii="Times" w:hAnsi="Times"/>
          <w:lang w:val="fr-FR"/>
        </w:rPr>
      </w:pPr>
    </w:p>
    <w:p w14:paraId="25A48831" w14:textId="41A36D5E" w:rsidR="00426796" w:rsidRPr="00657045" w:rsidRDefault="00426796" w:rsidP="00A31188">
      <w:pPr>
        <w:rPr>
          <w:rFonts w:ascii="Times" w:hAnsi="Times"/>
          <w:lang w:val="fr-FR"/>
        </w:rPr>
      </w:pPr>
      <w:r w:rsidRPr="00657045">
        <w:rPr>
          <w:rFonts w:ascii="Times" w:hAnsi="Times"/>
          <w:lang w:val="fr-FR"/>
        </w:rPr>
        <w:t>Cela signifie-t-il que nous pouvons être désobéissants et continuer à être sauvés</w:t>
      </w:r>
      <w:r w:rsidR="001A52F9">
        <w:rPr>
          <w:rFonts w:ascii="Times" w:hAnsi="Times"/>
          <w:lang w:val="fr-FR"/>
        </w:rPr>
        <w:t> </w:t>
      </w:r>
      <w:r w:rsidRPr="00657045">
        <w:rPr>
          <w:rFonts w:ascii="Times" w:hAnsi="Times"/>
          <w:lang w:val="fr-FR"/>
        </w:rPr>
        <w:t xml:space="preserve">? </w:t>
      </w:r>
    </w:p>
    <w:p w14:paraId="34098A35" w14:textId="77777777" w:rsidR="00426796" w:rsidRPr="00657045" w:rsidRDefault="00426796" w:rsidP="00A31188">
      <w:pPr>
        <w:rPr>
          <w:rFonts w:ascii="Times" w:hAnsi="Times"/>
          <w:lang w:val="fr-FR"/>
        </w:rPr>
      </w:pPr>
    </w:p>
    <w:p w14:paraId="6D07D4E3" w14:textId="029B7FB8" w:rsidR="00426796" w:rsidRPr="00657045" w:rsidRDefault="00426796" w:rsidP="00A31188">
      <w:pPr>
        <w:rPr>
          <w:rFonts w:ascii="Times" w:hAnsi="Times"/>
          <w:lang w:val="fr-FR"/>
        </w:rPr>
      </w:pPr>
      <w:r w:rsidRPr="00657045">
        <w:rPr>
          <w:rFonts w:ascii="Times" w:hAnsi="Times"/>
          <w:lang w:val="fr-FR"/>
        </w:rPr>
        <w:t>Bien sûr</w:t>
      </w:r>
      <w:r w:rsidR="00A15D7A">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ce qui arrive aux chrétiens tous les jours, en tout cas. Aucun d</w:t>
      </w:r>
      <w:r w:rsidR="00EF0C68">
        <w:rPr>
          <w:rFonts w:ascii="Times" w:hAnsi="Times"/>
          <w:lang w:val="fr-FR"/>
        </w:rPr>
        <w:t>’</w:t>
      </w:r>
      <w:r w:rsidRPr="00657045">
        <w:rPr>
          <w:rFonts w:ascii="Times" w:hAnsi="Times"/>
          <w:lang w:val="fr-FR"/>
        </w:rPr>
        <w:t>entre nous n</w:t>
      </w:r>
      <w:r w:rsidR="00EF0C68">
        <w:rPr>
          <w:rFonts w:ascii="Times" w:hAnsi="Times"/>
          <w:lang w:val="fr-FR"/>
        </w:rPr>
        <w:t>’</w:t>
      </w:r>
      <w:r w:rsidRPr="00657045">
        <w:rPr>
          <w:rFonts w:ascii="Times" w:hAnsi="Times"/>
          <w:lang w:val="fr-FR"/>
        </w:rPr>
        <w:t>obéit parfaitement. Nous péchons, dans une certaine mesure, tous les jours.</w:t>
      </w:r>
    </w:p>
    <w:p w14:paraId="607F0D29" w14:textId="77777777" w:rsidR="00426796" w:rsidRPr="00657045" w:rsidRDefault="00426796" w:rsidP="00A31188">
      <w:pPr>
        <w:rPr>
          <w:rFonts w:ascii="Times" w:hAnsi="Times"/>
          <w:lang w:val="fr-FR"/>
        </w:rPr>
      </w:pPr>
    </w:p>
    <w:p w14:paraId="0528D21D" w14:textId="29B53CDA" w:rsidR="00426796" w:rsidRPr="00657045" w:rsidRDefault="00426796" w:rsidP="00A31188">
      <w:pPr>
        <w:rPr>
          <w:rFonts w:ascii="Times" w:hAnsi="Times"/>
          <w:lang w:val="fr-FR"/>
        </w:rPr>
      </w:pPr>
      <w:r w:rsidRPr="00657045">
        <w:rPr>
          <w:rFonts w:ascii="Times" w:hAnsi="Times"/>
          <w:lang w:val="fr-FR"/>
        </w:rPr>
        <w:t>Retournez la question à l</w:t>
      </w:r>
      <w:r w:rsidR="00EF0C68">
        <w:rPr>
          <w:rFonts w:ascii="Times" w:hAnsi="Times"/>
          <w:lang w:val="fr-FR"/>
        </w:rPr>
        <w:t>’</w:t>
      </w:r>
      <w:r w:rsidRPr="00657045">
        <w:rPr>
          <w:rFonts w:ascii="Times" w:hAnsi="Times"/>
          <w:lang w:val="fr-FR"/>
        </w:rPr>
        <w:t>envers. Cela signifie-t-il que Dieu accepte notre obéissance imparfaite comme condition pour continuer à être sauvé</w:t>
      </w:r>
      <w:r w:rsidR="001A52F9">
        <w:rPr>
          <w:rFonts w:ascii="Times" w:hAnsi="Times"/>
          <w:lang w:val="fr-FR"/>
        </w:rPr>
        <w:t> </w:t>
      </w:r>
      <w:r w:rsidRPr="00657045">
        <w:rPr>
          <w:rFonts w:ascii="Times" w:hAnsi="Times"/>
          <w:lang w:val="fr-FR"/>
        </w:rPr>
        <w:t>? Si nous répondons par l</w:t>
      </w:r>
      <w:r w:rsidR="00EF0C68">
        <w:rPr>
          <w:rFonts w:ascii="Times" w:hAnsi="Times"/>
          <w:lang w:val="fr-FR"/>
        </w:rPr>
        <w:t>’</w:t>
      </w:r>
      <w:r w:rsidRPr="00657045">
        <w:rPr>
          <w:rFonts w:ascii="Times" w:hAnsi="Times"/>
          <w:lang w:val="fr-FR"/>
        </w:rPr>
        <w:t>affirmative, nous devons alors répondre</w:t>
      </w:r>
      <w:r w:rsidR="00C92545">
        <w:rPr>
          <w:rFonts w:ascii="Times" w:hAnsi="Times"/>
          <w:lang w:val="fr-FR"/>
        </w:rPr>
        <w:t> </w:t>
      </w:r>
      <w:r w:rsidRPr="00657045">
        <w:rPr>
          <w:rFonts w:ascii="Times" w:hAnsi="Times"/>
          <w:lang w:val="fr-FR"/>
        </w:rPr>
        <w:t>: "Où dans la Bible Dieu accepte-t-il jamais une obéissance imparfaite</w:t>
      </w:r>
      <w:r w:rsidR="001A52F9">
        <w:rPr>
          <w:rFonts w:ascii="Times" w:hAnsi="Times"/>
          <w:lang w:val="fr-FR"/>
        </w:rPr>
        <w:t> </w:t>
      </w:r>
      <w:r w:rsidRPr="00657045">
        <w:rPr>
          <w:rFonts w:ascii="Times" w:hAnsi="Times"/>
          <w:lang w:val="fr-FR"/>
        </w:rPr>
        <w:t>?"</w:t>
      </w:r>
    </w:p>
    <w:p w14:paraId="0A114B73" w14:textId="77777777" w:rsidR="00426796" w:rsidRPr="00657045" w:rsidRDefault="00426796" w:rsidP="00A31188">
      <w:pPr>
        <w:rPr>
          <w:rFonts w:ascii="Times" w:hAnsi="Times"/>
          <w:lang w:val="fr-FR"/>
        </w:rPr>
      </w:pPr>
    </w:p>
    <w:p w14:paraId="548834FF" w14:textId="28EC5382" w:rsidR="00426796" w:rsidRPr="00657045" w:rsidRDefault="00426796" w:rsidP="00A31188">
      <w:pPr>
        <w:rPr>
          <w:rFonts w:ascii="Times" w:hAnsi="Times"/>
          <w:lang w:val="fr-FR"/>
        </w:rPr>
      </w:pPr>
      <w:r w:rsidRPr="00657045">
        <w:rPr>
          <w:rFonts w:ascii="Times" w:hAnsi="Times"/>
          <w:lang w:val="fr-FR"/>
        </w:rPr>
        <w:t>Ou</w:t>
      </w:r>
      <w:r w:rsidR="003D1327">
        <w:rPr>
          <w:rFonts w:ascii="Times" w:hAnsi="Times"/>
          <w:lang w:val="fr-FR"/>
        </w:rPr>
        <w:t>,</w:t>
      </w:r>
      <w:r w:rsidRPr="00657045">
        <w:rPr>
          <w:rFonts w:ascii="Times" w:hAnsi="Times"/>
          <w:lang w:val="fr-FR"/>
        </w:rPr>
        <w:t xml:space="preserve"> suggérons-nous que notre salut continu est basé sur notre obéissance imparfaite</w:t>
      </w:r>
      <w:r w:rsidR="001A52F9">
        <w:rPr>
          <w:rFonts w:ascii="Times" w:hAnsi="Times"/>
          <w:lang w:val="fr-FR"/>
        </w:rPr>
        <w:t> </w:t>
      </w:r>
      <w:r w:rsidRPr="00657045">
        <w:rPr>
          <w:rFonts w:ascii="Times" w:hAnsi="Times"/>
          <w:lang w:val="fr-FR"/>
        </w:rPr>
        <w:t xml:space="preserve">? </w:t>
      </w:r>
    </w:p>
    <w:p w14:paraId="0865F9A6" w14:textId="77777777" w:rsidR="00426796" w:rsidRPr="00657045" w:rsidRDefault="00426796" w:rsidP="00A31188">
      <w:pPr>
        <w:rPr>
          <w:rFonts w:ascii="Times" w:hAnsi="Times"/>
          <w:lang w:val="fr-FR"/>
        </w:rPr>
      </w:pPr>
    </w:p>
    <w:p w14:paraId="4B271511" w14:textId="7DF2363F"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esprit charnel est une autre affaire. Bien que notre obéissance soit imparfaite, nous désirons une vie d</w:t>
      </w:r>
      <w:r w:rsidR="00EF0C68">
        <w:rPr>
          <w:rFonts w:ascii="Times" w:hAnsi="Times"/>
          <w:lang w:val="fr-FR"/>
        </w:rPr>
        <w:t>’</w:t>
      </w:r>
      <w:r w:rsidRPr="00657045">
        <w:rPr>
          <w:rFonts w:ascii="Times" w:hAnsi="Times"/>
          <w:lang w:val="fr-FR"/>
        </w:rPr>
        <w:t>obéissance et luttons quotidiennement contre le contrôle de la nature pécheresse. Si c</w:t>
      </w:r>
      <w:r w:rsidR="00EF0C68">
        <w:rPr>
          <w:rFonts w:ascii="Times" w:hAnsi="Times"/>
          <w:lang w:val="fr-FR"/>
        </w:rPr>
        <w:t>’</w:t>
      </w:r>
      <w:r w:rsidRPr="00657045">
        <w:rPr>
          <w:rFonts w:ascii="Times" w:hAnsi="Times"/>
          <w:lang w:val="fr-FR"/>
        </w:rPr>
        <w:t>est le cas, pourquoi s</w:t>
      </w:r>
      <w:r w:rsidR="00EF0C68">
        <w:rPr>
          <w:rFonts w:ascii="Times" w:hAnsi="Times"/>
          <w:lang w:val="fr-FR"/>
        </w:rPr>
        <w:t>’</w:t>
      </w:r>
      <w:r w:rsidRPr="00657045">
        <w:rPr>
          <w:rFonts w:ascii="Times" w:hAnsi="Times"/>
          <w:lang w:val="fr-FR"/>
        </w:rPr>
        <w:t>embêter avec cette question</w:t>
      </w:r>
      <w:r w:rsidR="001A52F9">
        <w:rPr>
          <w:rFonts w:ascii="Times" w:hAnsi="Times"/>
          <w:lang w:val="fr-FR"/>
        </w:rPr>
        <w:t> </w:t>
      </w:r>
      <w:r w:rsidRPr="00657045">
        <w:rPr>
          <w:rFonts w:ascii="Times" w:hAnsi="Times"/>
          <w:lang w:val="fr-FR"/>
        </w:rPr>
        <w:t>?</w:t>
      </w:r>
    </w:p>
    <w:p w14:paraId="35601D1F" w14:textId="77777777" w:rsidR="00426796" w:rsidRPr="00657045" w:rsidRDefault="00426796" w:rsidP="007D0BE3">
      <w:pPr>
        <w:pStyle w:val="ScriptureQuotes"/>
        <w:rPr>
          <w:rFonts w:ascii="Times" w:hAnsi="Times"/>
          <w:lang w:val="fr-FR"/>
        </w:rPr>
      </w:pPr>
    </w:p>
    <w:p w14:paraId="42D52762" w14:textId="7C1B50BA" w:rsidR="00D10F4A" w:rsidRDefault="00426796" w:rsidP="001B5E09">
      <w:pPr>
        <w:pStyle w:val="Quotes"/>
        <w:rPr>
          <w:lang w:val="fr-FR"/>
        </w:rPr>
      </w:pPr>
      <w:r w:rsidRPr="00BF627E">
        <w:rPr>
          <w:lang w:val="fr-FR"/>
        </w:rPr>
        <w:t>...</w:t>
      </w:r>
      <w:r w:rsidR="009972E8">
        <w:rPr>
          <w:lang w:val="fr-FR"/>
        </w:rPr>
        <w:t>car l’affection de la chair est inimitié contre Dieu, parce qu’elle ne se soumet pas à la loi de Dieu, et qu’elle ne le peut même pas</w:t>
      </w:r>
      <w:r w:rsidR="00D10F4A">
        <w:rPr>
          <w:lang w:val="fr-FR"/>
        </w:rPr>
        <w:t xml:space="preserve">. </w:t>
      </w:r>
      <w:r w:rsidR="00D10F4A" w:rsidRPr="00BF627E">
        <w:rPr>
          <w:lang w:val="fr-FR"/>
        </w:rPr>
        <w:t>Rom. 8.7</w:t>
      </w:r>
    </w:p>
    <w:p w14:paraId="3206F2E4" w14:textId="77777777" w:rsidR="00BF627E" w:rsidRPr="00BF627E" w:rsidRDefault="00BF627E" w:rsidP="001B5E09">
      <w:pPr>
        <w:pStyle w:val="Quotes"/>
        <w:rPr>
          <w:lang w:val="fr-FR"/>
        </w:rPr>
      </w:pPr>
    </w:p>
    <w:p w14:paraId="4349EFF9" w14:textId="2E8E825D" w:rsidR="00426796" w:rsidRPr="00657045" w:rsidRDefault="00C5748D" w:rsidP="001B5E09">
      <w:pPr>
        <w:pStyle w:val="Quotes"/>
        <w:rPr>
          <w:lang w:val="fr-FR"/>
        </w:rPr>
      </w:pPr>
      <w:r>
        <w:rPr>
          <w:lang w:val="fr-FR"/>
        </w:rPr>
        <w:t>Pour vous, vous ne vivez pas selon la chair, mais selon l’esprit, si du moins l’Esprit de Dieu habite en vous. Si quelqu’un n’a pas l’Esprit de Christ, il ne lui appartient pas.</w:t>
      </w:r>
      <w:r w:rsidR="00426796" w:rsidRPr="00BF627E">
        <w:rPr>
          <w:lang w:val="fr-FR"/>
        </w:rPr>
        <w:t xml:space="preserve"> Rom.8</w:t>
      </w:r>
      <w:r w:rsidR="00673D86" w:rsidRPr="00BF627E">
        <w:rPr>
          <w:lang w:val="fr-FR"/>
        </w:rPr>
        <w:t>.</w:t>
      </w:r>
      <w:r w:rsidR="00426796" w:rsidRPr="00BF627E">
        <w:rPr>
          <w:lang w:val="fr-FR"/>
        </w:rPr>
        <w:t>9.</w:t>
      </w:r>
    </w:p>
    <w:p w14:paraId="068808C4" w14:textId="77777777" w:rsidR="00426796" w:rsidRPr="00657045" w:rsidRDefault="00426796" w:rsidP="00A31188">
      <w:pPr>
        <w:rPr>
          <w:rFonts w:ascii="Times" w:hAnsi="Times"/>
          <w:lang w:val="fr-FR"/>
        </w:rPr>
      </w:pPr>
    </w:p>
    <w:p w14:paraId="2BC4EA7F" w14:textId="77777777" w:rsidR="00426796" w:rsidRPr="00657045" w:rsidRDefault="00426796" w:rsidP="007D0BE3">
      <w:pPr>
        <w:pStyle w:val="Heading2"/>
        <w:rPr>
          <w:rFonts w:ascii="Times" w:hAnsi="Times"/>
          <w:lang w:val="fr-FR"/>
        </w:rPr>
      </w:pPr>
      <w:r w:rsidRPr="00657045">
        <w:rPr>
          <w:rFonts w:ascii="Times" w:hAnsi="Times"/>
          <w:lang w:val="fr-FR"/>
        </w:rPr>
        <w:t>La justification creuse un fossé entre le péché et la condamnation</w:t>
      </w:r>
    </w:p>
    <w:p w14:paraId="02F87D1D" w14:textId="44DCC48D"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 xml:space="preserve">ordinaire, le péché nous lie à la condamnation. Après tout, </w:t>
      </w:r>
      <w:r w:rsidRPr="00C005E8">
        <w:rPr>
          <w:rFonts w:ascii="Times" w:hAnsi="Times"/>
          <w:i/>
          <w:iCs/>
          <w:lang w:val="fr-FR"/>
        </w:rPr>
        <w:t>le péché</w:t>
      </w:r>
      <w:r w:rsidR="00C005E8">
        <w:rPr>
          <w:rFonts w:ascii="Times" w:hAnsi="Times"/>
          <w:i/>
          <w:iCs/>
          <w:lang w:val="fr-FR"/>
        </w:rPr>
        <w:t>...</w:t>
      </w:r>
      <w:r w:rsidRPr="00657045">
        <w:rPr>
          <w:rFonts w:ascii="Times" w:hAnsi="Times"/>
          <w:i/>
          <w:lang w:val="fr-FR"/>
        </w:rPr>
        <w:t>produit la mort.</w:t>
      </w:r>
      <w:r w:rsidRPr="00657045">
        <w:rPr>
          <w:rFonts w:ascii="Times" w:hAnsi="Times"/>
          <w:lang w:val="fr-FR"/>
        </w:rPr>
        <w:t xml:space="preserve"> (Jacques</w:t>
      </w:r>
      <w:r w:rsidR="00EF0C68">
        <w:rPr>
          <w:rFonts w:ascii="Times" w:hAnsi="Times"/>
          <w:lang w:val="fr-FR"/>
        </w:rPr>
        <w:t> </w:t>
      </w:r>
      <w:r w:rsidRPr="00657045">
        <w:rPr>
          <w:rFonts w:ascii="Times" w:hAnsi="Times"/>
          <w:lang w:val="fr-FR"/>
        </w:rPr>
        <w:t>1</w:t>
      </w:r>
      <w:r w:rsidR="00673D86">
        <w:rPr>
          <w:rFonts w:ascii="Times" w:hAnsi="Times"/>
          <w:lang w:val="fr-FR"/>
        </w:rPr>
        <w:t>.</w:t>
      </w:r>
      <w:r w:rsidRPr="00657045">
        <w:rPr>
          <w:rFonts w:ascii="Times" w:hAnsi="Times"/>
          <w:lang w:val="fr-FR"/>
        </w:rPr>
        <w:t>15) Le but de la justification est de briser ce lien.</w:t>
      </w:r>
    </w:p>
    <w:p w14:paraId="582DC7FF" w14:textId="77777777" w:rsidR="00E403E1" w:rsidRDefault="00E403E1" w:rsidP="00A31188">
      <w:pPr>
        <w:rPr>
          <w:rFonts w:ascii="Times" w:hAnsi="Times"/>
          <w:lang w:val="fr-FR"/>
        </w:rPr>
      </w:pPr>
    </w:p>
    <w:p w14:paraId="020B410E" w14:textId="4DAA53DA" w:rsidR="00426796" w:rsidRPr="00657045" w:rsidRDefault="00426796" w:rsidP="00A31188">
      <w:pPr>
        <w:rPr>
          <w:rFonts w:ascii="Times" w:hAnsi="Times"/>
          <w:lang w:val="fr-FR"/>
        </w:rPr>
      </w:pPr>
      <w:r w:rsidRPr="00657045">
        <w:rPr>
          <w:rFonts w:ascii="Times" w:hAnsi="Times"/>
          <w:lang w:val="fr-FR"/>
        </w:rPr>
        <w:lastRenderedPageBreak/>
        <w:t>Selon Paul, c</w:t>
      </w:r>
      <w:r w:rsidR="00EF0C68">
        <w:rPr>
          <w:rFonts w:ascii="Times" w:hAnsi="Times"/>
          <w:lang w:val="fr-FR"/>
        </w:rPr>
        <w:t>’</w:t>
      </w:r>
      <w:r w:rsidRPr="00657045">
        <w:rPr>
          <w:rFonts w:ascii="Times" w:hAnsi="Times"/>
          <w:lang w:val="fr-FR"/>
        </w:rPr>
        <w:t>est le péché que le Christ condamne, et non le chrétien. Avant la justification, le péché nous condamnait. Après avoir été justifié, c</w:t>
      </w:r>
      <w:r w:rsidR="00EF0C68">
        <w:rPr>
          <w:rFonts w:ascii="Times" w:hAnsi="Times"/>
          <w:lang w:val="fr-FR"/>
        </w:rPr>
        <w:t>’</w:t>
      </w:r>
      <w:r w:rsidRPr="00657045">
        <w:rPr>
          <w:rFonts w:ascii="Times" w:hAnsi="Times"/>
          <w:lang w:val="fr-FR"/>
        </w:rPr>
        <w:t>est le péché qui est condamné.</w:t>
      </w:r>
    </w:p>
    <w:p w14:paraId="19A0B1E9" w14:textId="77777777" w:rsidR="00BF54A7" w:rsidRDefault="00BF54A7" w:rsidP="00A31188">
      <w:pPr>
        <w:rPr>
          <w:rFonts w:ascii="Times" w:hAnsi="Times"/>
          <w:lang w:val="fr-FR"/>
        </w:rPr>
      </w:pPr>
    </w:p>
    <w:p w14:paraId="04CB734E" w14:textId="18C25E00" w:rsidR="00426796" w:rsidRPr="00657045" w:rsidRDefault="00426796" w:rsidP="00A31188">
      <w:pPr>
        <w:rPr>
          <w:rFonts w:ascii="Times" w:hAnsi="Times"/>
          <w:lang w:val="fr-FR"/>
        </w:rPr>
      </w:pPr>
      <w:r w:rsidRPr="00657045">
        <w:rPr>
          <w:rFonts w:ascii="Times" w:hAnsi="Times"/>
          <w:lang w:val="fr-FR"/>
        </w:rPr>
        <w:t>Si la justification pouvait être perdue par le péché, combien de péchés et de quelle sorte</w:t>
      </w:r>
      <w:r w:rsidR="001A52F9">
        <w:rPr>
          <w:rFonts w:ascii="Times" w:hAnsi="Times"/>
          <w:lang w:val="fr-FR"/>
        </w:rPr>
        <w:t> </w:t>
      </w:r>
      <w:r w:rsidRPr="00657045">
        <w:rPr>
          <w:rFonts w:ascii="Times" w:hAnsi="Times"/>
          <w:lang w:val="fr-FR"/>
        </w:rPr>
        <w:t>? Une personne perdrait-elle son salut à cause d</w:t>
      </w:r>
      <w:r w:rsidR="00EF0C68">
        <w:rPr>
          <w:rFonts w:ascii="Times" w:hAnsi="Times"/>
          <w:lang w:val="fr-FR"/>
        </w:rPr>
        <w:t>’</w:t>
      </w:r>
      <w:r w:rsidRPr="00657045">
        <w:rPr>
          <w:rFonts w:ascii="Times" w:hAnsi="Times"/>
          <w:lang w:val="fr-FR"/>
        </w:rPr>
        <w:t xml:space="preserve">un </w:t>
      </w:r>
      <w:r w:rsidR="000F4AA3">
        <w:rPr>
          <w:rFonts w:ascii="Times" w:hAnsi="Times"/>
          <w:lang w:val="fr-FR"/>
        </w:rPr>
        <w:t>petit</w:t>
      </w:r>
      <w:r w:rsidR="00FD34BF">
        <w:rPr>
          <w:rFonts w:ascii="Times" w:hAnsi="Times"/>
          <w:lang w:val="fr-FR"/>
        </w:rPr>
        <w:t xml:space="preserve"> </w:t>
      </w:r>
      <w:r w:rsidRPr="00657045">
        <w:rPr>
          <w:rFonts w:ascii="Times" w:hAnsi="Times"/>
          <w:lang w:val="fr-FR"/>
        </w:rPr>
        <w:t>mensonge ou d</w:t>
      </w:r>
      <w:r w:rsidR="00EF0C68">
        <w:rPr>
          <w:rFonts w:ascii="Times" w:hAnsi="Times"/>
          <w:lang w:val="fr-FR"/>
        </w:rPr>
        <w:t>’</w:t>
      </w:r>
      <w:r w:rsidRPr="00657045">
        <w:rPr>
          <w:rFonts w:ascii="Times" w:hAnsi="Times"/>
          <w:lang w:val="fr-FR"/>
        </w:rPr>
        <w:t>un acte de commérage</w:t>
      </w:r>
      <w:r w:rsidR="001A52F9">
        <w:rPr>
          <w:rFonts w:ascii="Times" w:hAnsi="Times"/>
          <w:lang w:val="fr-FR"/>
        </w:rPr>
        <w:t> </w:t>
      </w:r>
      <w:r w:rsidRPr="00657045">
        <w:rPr>
          <w:rFonts w:ascii="Times" w:hAnsi="Times"/>
          <w:lang w:val="fr-FR"/>
        </w:rPr>
        <w:t>? La Bible n</w:t>
      </w:r>
      <w:r w:rsidR="00EF0C68">
        <w:rPr>
          <w:rFonts w:ascii="Times" w:hAnsi="Times"/>
          <w:lang w:val="fr-FR"/>
        </w:rPr>
        <w:t>’</w:t>
      </w:r>
      <w:r w:rsidRPr="00657045">
        <w:rPr>
          <w:rFonts w:ascii="Times" w:hAnsi="Times"/>
          <w:lang w:val="fr-FR"/>
        </w:rPr>
        <w:t>insinue nulle part que certains péchés méritent d</w:t>
      </w:r>
      <w:r w:rsidR="00EF0C68">
        <w:rPr>
          <w:rFonts w:ascii="Times" w:hAnsi="Times"/>
          <w:lang w:val="fr-FR"/>
        </w:rPr>
        <w:t>’</w:t>
      </w:r>
      <w:r w:rsidRPr="00657045">
        <w:rPr>
          <w:rFonts w:ascii="Times" w:hAnsi="Times"/>
          <w:lang w:val="fr-FR"/>
        </w:rPr>
        <w:t>être condamnés et d</w:t>
      </w:r>
      <w:r w:rsidR="00EF0C68">
        <w:rPr>
          <w:rFonts w:ascii="Times" w:hAnsi="Times"/>
          <w:lang w:val="fr-FR"/>
        </w:rPr>
        <w:t>’</w:t>
      </w:r>
      <w:r w:rsidRPr="00657045">
        <w:rPr>
          <w:rFonts w:ascii="Times" w:hAnsi="Times"/>
          <w:lang w:val="fr-FR"/>
        </w:rPr>
        <w:t xml:space="preserve">autres non. </w:t>
      </w:r>
    </w:p>
    <w:p w14:paraId="0C133A2E" w14:textId="77777777" w:rsidR="00426796" w:rsidRPr="00657045" w:rsidRDefault="00426796" w:rsidP="00A31188">
      <w:pPr>
        <w:rPr>
          <w:rFonts w:ascii="Times" w:hAnsi="Times"/>
          <w:lang w:val="fr-FR"/>
        </w:rPr>
      </w:pPr>
    </w:p>
    <w:p w14:paraId="58AB9BB7" w14:textId="655277D7" w:rsidR="00426796" w:rsidRPr="00657045" w:rsidRDefault="00426796" w:rsidP="00A31188">
      <w:pPr>
        <w:rPr>
          <w:rFonts w:ascii="Times" w:hAnsi="Times"/>
          <w:lang w:val="fr-FR"/>
        </w:rPr>
      </w:pPr>
      <w:r w:rsidRPr="00657045">
        <w:rPr>
          <w:rFonts w:ascii="Times" w:hAnsi="Times"/>
          <w:lang w:val="fr-FR"/>
        </w:rPr>
        <w:t>Pour dire qu</w:t>
      </w:r>
      <w:r w:rsidR="00EF0C68">
        <w:rPr>
          <w:rFonts w:ascii="Times" w:hAnsi="Times"/>
          <w:lang w:val="fr-FR"/>
        </w:rPr>
        <w:t>’</w:t>
      </w:r>
      <w:r w:rsidRPr="00657045">
        <w:rPr>
          <w:rFonts w:ascii="Times" w:hAnsi="Times"/>
          <w:lang w:val="fr-FR"/>
        </w:rPr>
        <w:t>un chrétien peut perdre sa justification, nous devons nous en tenir à une double liste de péchés... ceux qui condamnent</w:t>
      </w:r>
      <w:r w:rsidR="00CF2EA5">
        <w:rPr>
          <w:rFonts w:ascii="Times" w:hAnsi="Times"/>
          <w:lang w:val="fr-FR"/>
        </w:rPr>
        <w:t>,</w:t>
      </w:r>
      <w:r w:rsidRPr="00657045">
        <w:rPr>
          <w:rFonts w:ascii="Times" w:hAnsi="Times"/>
          <w:lang w:val="fr-FR"/>
        </w:rPr>
        <w:t xml:space="preserve"> contre ceux qui ne condamnent pas. Cela équivaut à des péchés mortels contre des péchés véniels. Nous ne trouvons pas de telles distinctions dans la Bible, ni une allusion au fait que certains péchés ne méritent pas d</w:t>
      </w:r>
      <w:r w:rsidR="00EF0C68">
        <w:rPr>
          <w:rFonts w:ascii="Times" w:hAnsi="Times"/>
          <w:lang w:val="fr-FR"/>
        </w:rPr>
        <w:t>’</w:t>
      </w:r>
      <w:r w:rsidRPr="00657045">
        <w:rPr>
          <w:rFonts w:ascii="Times" w:hAnsi="Times"/>
          <w:lang w:val="fr-FR"/>
        </w:rPr>
        <w:t xml:space="preserve">être condamnés. </w:t>
      </w:r>
    </w:p>
    <w:p w14:paraId="4A81A216" w14:textId="77777777" w:rsidR="00426796" w:rsidRPr="00657045" w:rsidRDefault="00426796" w:rsidP="00A31188">
      <w:pPr>
        <w:rPr>
          <w:rFonts w:ascii="Times" w:hAnsi="Times"/>
          <w:lang w:val="fr-FR"/>
        </w:rPr>
      </w:pPr>
    </w:p>
    <w:p w14:paraId="6A33FA6F" w14:textId="41C51391" w:rsidR="00426796" w:rsidRPr="00657045" w:rsidRDefault="00426796" w:rsidP="00A31188">
      <w:pPr>
        <w:rPr>
          <w:rFonts w:ascii="Times" w:hAnsi="Times"/>
          <w:lang w:val="fr-FR"/>
        </w:rPr>
      </w:pPr>
      <w:r w:rsidRPr="00657045">
        <w:rPr>
          <w:rFonts w:ascii="Times" w:hAnsi="Times"/>
          <w:lang w:val="fr-FR"/>
        </w:rPr>
        <w:t>Voici le dilemme</w:t>
      </w:r>
      <w:r w:rsidR="00C92545">
        <w:rPr>
          <w:rFonts w:ascii="Times" w:hAnsi="Times"/>
          <w:lang w:val="fr-FR"/>
        </w:rPr>
        <w:t> </w:t>
      </w:r>
      <w:r w:rsidRPr="00657045">
        <w:rPr>
          <w:rFonts w:ascii="Times" w:hAnsi="Times"/>
          <w:lang w:val="fr-FR"/>
        </w:rPr>
        <w:t>: dire que notre obéissance personnelle est la condition pour rester sauvé, provoque un dilemme. Cela signifie-t-il une obéissance parfaite ou une obéissance imparfaite</w:t>
      </w:r>
      <w:r w:rsidR="001A52F9">
        <w:rPr>
          <w:rFonts w:ascii="Times" w:hAnsi="Times"/>
          <w:lang w:val="fr-FR"/>
        </w:rPr>
        <w:t> </w:t>
      </w:r>
      <w:r w:rsidRPr="00657045">
        <w:rPr>
          <w:rFonts w:ascii="Times" w:hAnsi="Times"/>
          <w:lang w:val="fr-FR"/>
        </w:rPr>
        <w:t>? Si la réponse est "l</w:t>
      </w:r>
      <w:r w:rsidR="00EF0C68">
        <w:rPr>
          <w:rFonts w:ascii="Times" w:hAnsi="Times"/>
          <w:lang w:val="fr-FR"/>
        </w:rPr>
        <w:t>’</w:t>
      </w:r>
      <w:r w:rsidRPr="00657045">
        <w:rPr>
          <w:rFonts w:ascii="Times" w:hAnsi="Times"/>
          <w:lang w:val="fr-FR"/>
        </w:rPr>
        <w:t>obéissance parfaite", alors qui pourrait être sauvé</w:t>
      </w:r>
      <w:r w:rsidR="001A52F9">
        <w:rPr>
          <w:rFonts w:ascii="Times" w:hAnsi="Times"/>
          <w:lang w:val="fr-FR"/>
        </w:rPr>
        <w:t> </w:t>
      </w:r>
      <w:r w:rsidRPr="00657045">
        <w:rPr>
          <w:rFonts w:ascii="Times" w:hAnsi="Times"/>
          <w:lang w:val="fr-FR"/>
        </w:rPr>
        <w:t>? Personne n</w:t>
      </w:r>
      <w:r w:rsidR="00EF0C68">
        <w:rPr>
          <w:rFonts w:ascii="Times" w:hAnsi="Times"/>
          <w:lang w:val="fr-FR"/>
        </w:rPr>
        <w:t>’</w:t>
      </w:r>
      <w:r w:rsidRPr="00657045">
        <w:rPr>
          <w:rFonts w:ascii="Times" w:hAnsi="Times"/>
          <w:lang w:val="fr-FR"/>
        </w:rPr>
        <w:t>est parfait. Si la réponse est "l</w:t>
      </w:r>
      <w:r w:rsidR="00EF0C68">
        <w:rPr>
          <w:rFonts w:ascii="Times" w:hAnsi="Times"/>
          <w:lang w:val="fr-FR"/>
        </w:rPr>
        <w:t>’</w:t>
      </w:r>
      <w:r w:rsidRPr="00657045">
        <w:rPr>
          <w:rFonts w:ascii="Times" w:hAnsi="Times"/>
          <w:lang w:val="fr-FR"/>
        </w:rPr>
        <w:t>obéissance imparfaite", alors nous devons nous demander où, dans les Écritures, Dieu accepte-t-il l</w:t>
      </w:r>
      <w:r w:rsidR="00EF0C68">
        <w:rPr>
          <w:rFonts w:ascii="Times" w:hAnsi="Times"/>
          <w:lang w:val="fr-FR"/>
        </w:rPr>
        <w:t>’</w:t>
      </w:r>
      <w:r w:rsidRPr="00657045">
        <w:rPr>
          <w:rFonts w:ascii="Times" w:hAnsi="Times"/>
          <w:lang w:val="fr-FR"/>
        </w:rPr>
        <w:t>obéissance imparfaite pour quoi que ce soit</w:t>
      </w:r>
      <w:r w:rsidR="001A52F9">
        <w:rPr>
          <w:rFonts w:ascii="Times" w:hAnsi="Times"/>
          <w:lang w:val="fr-FR"/>
        </w:rPr>
        <w:t> </w:t>
      </w:r>
      <w:r w:rsidRPr="00657045">
        <w:rPr>
          <w:rFonts w:ascii="Times" w:hAnsi="Times"/>
          <w:lang w:val="fr-FR"/>
        </w:rPr>
        <w:t>?</w:t>
      </w:r>
    </w:p>
    <w:p w14:paraId="671B695C" w14:textId="77777777" w:rsidR="00426796" w:rsidRPr="00657045" w:rsidRDefault="00426796" w:rsidP="00A31188">
      <w:pPr>
        <w:rPr>
          <w:rFonts w:ascii="Times" w:hAnsi="Times"/>
          <w:lang w:val="fr-FR"/>
        </w:rPr>
      </w:pPr>
    </w:p>
    <w:p w14:paraId="21A5E3FD" w14:textId="77777777" w:rsidR="00426796" w:rsidRPr="00657045" w:rsidRDefault="00426796" w:rsidP="00A31188">
      <w:pPr>
        <w:rPr>
          <w:rFonts w:ascii="Times" w:hAnsi="Times"/>
          <w:lang w:val="fr-FR"/>
        </w:rPr>
      </w:pPr>
      <w:r w:rsidRPr="00657045">
        <w:rPr>
          <w:rFonts w:ascii="Times" w:hAnsi="Times"/>
          <w:lang w:val="fr-FR"/>
        </w:rPr>
        <w:t xml:space="preserve">Le dilemme est résolu dès que la parfaite obéissance du Christ entre en jeu. </w:t>
      </w:r>
    </w:p>
    <w:p w14:paraId="74281429" w14:textId="77777777" w:rsidR="00426796" w:rsidRPr="00657045" w:rsidRDefault="00426796" w:rsidP="00A31188">
      <w:pPr>
        <w:rPr>
          <w:rFonts w:ascii="Times" w:hAnsi="Times"/>
          <w:lang w:val="fr-FR"/>
        </w:rPr>
      </w:pPr>
    </w:p>
    <w:p w14:paraId="409A4C06" w14:textId="54B3BDFD" w:rsidR="00426796" w:rsidRPr="00657045" w:rsidRDefault="00426796" w:rsidP="00BD58AB">
      <w:pPr>
        <w:pStyle w:val="ScriptureQuotes"/>
        <w:rPr>
          <w:lang w:val="fr-FR"/>
        </w:rPr>
      </w:pPr>
      <w:r w:rsidRPr="00657045">
        <w:rPr>
          <w:lang w:val="fr-FR"/>
        </w:rPr>
        <w:t xml:space="preserve">Approchons-nous donc </w:t>
      </w:r>
      <w:r w:rsidR="00822541">
        <w:rPr>
          <w:lang w:val="fr-FR"/>
        </w:rPr>
        <w:t>avec assurance</w:t>
      </w:r>
      <w:r w:rsidR="001D597E">
        <w:rPr>
          <w:lang w:val="fr-FR"/>
        </w:rPr>
        <w:t xml:space="preserve"> </w:t>
      </w:r>
      <w:r w:rsidRPr="00657045">
        <w:rPr>
          <w:lang w:val="fr-FR"/>
        </w:rPr>
        <w:t>du trône de la grâce,</w:t>
      </w:r>
      <w:r w:rsidR="00C356C7">
        <w:rPr>
          <w:lang w:val="fr-FR"/>
        </w:rPr>
        <w:t xml:space="preserve"> </w:t>
      </w:r>
      <w:r w:rsidRPr="00657045">
        <w:rPr>
          <w:lang w:val="fr-FR"/>
        </w:rPr>
        <w:t xml:space="preserve">afin </w:t>
      </w:r>
      <w:r w:rsidR="001D597E">
        <w:rPr>
          <w:lang w:val="fr-FR"/>
        </w:rPr>
        <w:t>d’obtenir</w:t>
      </w:r>
      <w:r w:rsidRPr="00657045">
        <w:rPr>
          <w:lang w:val="fr-FR"/>
        </w:rPr>
        <w:t xml:space="preserve"> miséricorde et de trouver grâc</w:t>
      </w:r>
      <w:r w:rsidR="008D26C0">
        <w:rPr>
          <w:lang w:val="fr-FR"/>
        </w:rPr>
        <w:t>e, pour être secourus dans nos besoins</w:t>
      </w:r>
      <w:r w:rsidRPr="00657045">
        <w:rPr>
          <w:lang w:val="fr-FR"/>
        </w:rPr>
        <w:t>. Héb.4</w:t>
      </w:r>
      <w:r w:rsidR="00673D86">
        <w:rPr>
          <w:lang w:val="fr-FR"/>
        </w:rPr>
        <w:t>.</w:t>
      </w:r>
      <w:r w:rsidRPr="00657045">
        <w:rPr>
          <w:lang w:val="fr-FR"/>
        </w:rPr>
        <w:t>16</w:t>
      </w:r>
    </w:p>
    <w:p w14:paraId="7A636801" w14:textId="77777777" w:rsidR="00426796" w:rsidRPr="00657045" w:rsidRDefault="00426796" w:rsidP="00A31188">
      <w:pPr>
        <w:rPr>
          <w:rFonts w:ascii="Times" w:hAnsi="Times"/>
          <w:lang w:val="fr-FR"/>
        </w:rPr>
      </w:pPr>
    </w:p>
    <w:p w14:paraId="5299E8CC" w14:textId="77777777" w:rsidR="00426796" w:rsidRPr="00657045" w:rsidRDefault="00426796" w:rsidP="00E202A3">
      <w:pPr>
        <w:pStyle w:val="Heading2"/>
        <w:rPr>
          <w:rFonts w:ascii="Times" w:hAnsi="Times"/>
          <w:lang w:val="fr-FR"/>
        </w:rPr>
      </w:pPr>
      <w:r w:rsidRPr="00657045">
        <w:rPr>
          <w:rFonts w:ascii="Times" w:hAnsi="Times"/>
          <w:lang w:val="fr-FR"/>
        </w:rPr>
        <w:t>Résumé</w:t>
      </w:r>
    </w:p>
    <w:p w14:paraId="7584AC74" w14:textId="65D3467F" w:rsidR="00426796" w:rsidRPr="00657045" w:rsidRDefault="00426796" w:rsidP="00A31188">
      <w:pPr>
        <w:rPr>
          <w:rFonts w:ascii="Times" w:hAnsi="Times"/>
          <w:lang w:val="fr-FR"/>
        </w:rPr>
      </w:pPr>
      <w:r w:rsidRPr="00657045">
        <w:rPr>
          <w:rFonts w:ascii="Times" w:hAnsi="Times"/>
          <w:lang w:val="fr-FR"/>
        </w:rPr>
        <w:t>La connaissance de la justification devrait conduire à une plus grande expérience de paix, d</w:t>
      </w:r>
      <w:r w:rsidR="00EF0C68">
        <w:rPr>
          <w:rFonts w:ascii="Times" w:hAnsi="Times"/>
          <w:lang w:val="fr-FR"/>
        </w:rPr>
        <w:t>’</w:t>
      </w:r>
      <w:r w:rsidRPr="00657045">
        <w:rPr>
          <w:rFonts w:ascii="Times" w:hAnsi="Times"/>
          <w:lang w:val="fr-FR"/>
        </w:rPr>
        <w:t>amour et de joie par l</w:t>
      </w:r>
      <w:r w:rsidR="00EF0C68">
        <w:rPr>
          <w:rFonts w:ascii="Times" w:hAnsi="Times"/>
          <w:lang w:val="fr-FR"/>
        </w:rPr>
        <w:t>’</w:t>
      </w:r>
      <w:r w:rsidRPr="00657045">
        <w:rPr>
          <w:rFonts w:ascii="Times" w:hAnsi="Times"/>
          <w:lang w:val="fr-FR"/>
        </w:rPr>
        <w:t xml:space="preserve">Esprit Saint. En tant que décret divin, elle est permanente. Son cœur est la justice imputée du Christ, et non la nôtre. Il rompt le lien ordinaire entre le péché et la condamnation. </w:t>
      </w:r>
    </w:p>
    <w:p w14:paraId="7DD8CFE1" w14:textId="77777777" w:rsidR="00426796" w:rsidRPr="00657045" w:rsidRDefault="00426796" w:rsidP="00A31188">
      <w:pPr>
        <w:rPr>
          <w:rFonts w:ascii="Times" w:hAnsi="Times"/>
          <w:lang w:val="fr-FR"/>
        </w:rPr>
      </w:pPr>
    </w:p>
    <w:p w14:paraId="01ABE0C1"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39DA02E3" w14:textId="77777777" w:rsidR="00426796" w:rsidRPr="00657045" w:rsidRDefault="00426796" w:rsidP="00CF0BFC">
      <w:pPr>
        <w:numPr>
          <w:ilvl w:val="0"/>
          <w:numId w:val="33"/>
        </w:numPr>
        <w:rPr>
          <w:rFonts w:ascii="Times" w:hAnsi="Times"/>
          <w:lang w:val="fr-FR"/>
        </w:rPr>
      </w:pPr>
      <w:r w:rsidRPr="00657045">
        <w:rPr>
          <w:rFonts w:ascii="Times" w:hAnsi="Times"/>
          <w:lang w:val="fr-FR"/>
        </w:rPr>
        <w:t>Notre acceptation continue avec Dieu comme ses enfants est basée sur notre justification, et non sur nos performances.</w:t>
      </w:r>
    </w:p>
    <w:p w14:paraId="7BAD8FD6" w14:textId="5D5A6656" w:rsidR="00426796" w:rsidRPr="00657045" w:rsidRDefault="00426796" w:rsidP="00CF0BFC">
      <w:pPr>
        <w:numPr>
          <w:ilvl w:val="0"/>
          <w:numId w:val="33"/>
        </w:numPr>
        <w:rPr>
          <w:rFonts w:ascii="Times" w:hAnsi="Times"/>
          <w:lang w:val="fr-FR"/>
        </w:rPr>
      </w:pPr>
      <w:r w:rsidRPr="00657045">
        <w:rPr>
          <w:rFonts w:ascii="Times" w:hAnsi="Times"/>
          <w:lang w:val="fr-FR"/>
        </w:rPr>
        <w:t>Certaines questions relatives au développement du caractère influencent notre service à Dieu, notre bonheur personnel et nos qualifications en matière de leadership. Elles n</w:t>
      </w:r>
      <w:r w:rsidR="00EF0C68">
        <w:rPr>
          <w:rFonts w:ascii="Times" w:hAnsi="Times"/>
          <w:lang w:val="fr-FR"/>
        </w:rPr>
        <w:t>’</w:t>
      </w:r>
      <w:r w:rsidRPr="00657045">
        <w:rPr>
          <w:rFonts w:ascii="Times" w:hAnsi="Times"/>
          <w:lang w:val="fr-FR"/>
        </w:rPr>
        <w:t>ont rien à voir avec l</w:t>
      </w:r>
      <w:r w:rsidR="00EF0C68">
        <w:rPr>
          <w:rFonts w:ascii="Times" w:hAnsi="Times"/>
          <w:lang w:val="fr-FR"/>
        </w:rPr>
        <w:t>’</w:t>
      </w:r>
      <w:r w:rsidRPr="00657045">
        <w:rPr>
          <w:rFonts w:ascii="Times" w:hAnsi="Times"/>
          <w:lang w:val="fr-FR"/>
        </w:rPr>
        <w:t>acceptation par Dieu de nous comme ses enfants, par le biais de la justification.</w:t>
      </w:r>
    </w:p>
    <w:p w14:paraId="4C73FFA0" w14:textId="77777777" w:rsidR="00426796" w:rsidRPr="00657045" w:rsidRDefault="00426796" w:rsidP="00CF0BFC">
      <w:pPr>
        <w:numPr>
          <w:ilvl w:val="0"/>
          <w:numId w:val="33"/>
        </w:numPr>
        <w:rPr>
          <w:rFonts w:ascii="Times" w:hAnsi="Times"/>
          <w:lang w:val="fr-FR"/>
        </w:rPr>
      </w:pPr>
      <w:r w:rsidRPr="00657045">
        <w:rPr>
          <w:rFonts w:ascii="Times" w:hAnsi="Times"/>
          <w:lang w:val="fr-FR"/>
        </w:rPr>
        <w:t xml:space="preserve">La justification ne pourrait être perdue que si elle était fondée sur une autre justice que celle du Christ seul. </w:t>
      </w:r>
    </w:p>
    <w:p w14:paraId="192272C5" w14:textId="77777777" w:rsidR="00426796" w:rsidRPr="00657045" w:rsidRDefault="00426796" w:rsidP="00CF0BFC">
      <w:pPr>
        <w:numPr>
          <w:ilvl w:val="0"/>
          <w:numId w:val="33"/>
        </w:numPr>
        <w:rPr>
          <w:rFonts w:ascii="Times" w:hAnsi="Times"/>
          <w:lang w:val="fr-FR"/>
        </w:rPr>
      </w:pPr>
      <w:r w:rsidRPr="00657045">
        <w:rPr>
          <w:rFonts w:ascii="Times" w:hAnsi="Times"/>
          <w:lang w:val="fr-FR"/>
        </w:rPr>
        <w:t xml:space="preserve">La Bible ne répond pas directement à la question de savoir si un chrétien peut perdre son salut, car la réponse est déjà donnée par la nature de la justification. </w:t>
      </w:r>
    </w:p>
    <w:p w14:paraId="5999BAA5" w14:textId="77777777" w:rsidR="00426796" w:rsidRPr="00657045" w:rsidRDefault="00426796" w:rsidP="00CF0BFC">
      <w:pPr>
        <w:numPr>
          <w:ilvl w:val="0"/>
          <w:numId w:val="33"/>
        </w:numPr>
        <w:rPr>
          <w:rFonts w:ascii="Times" w:hAnsi="Times"/>
          <w:lang w:val="fr-FR"/>
        </w:rPr>
      </w:pPr>
      <w:r w:rsidRPr="00657045">
        <w:rPr>
          <w:rFonts w:ascii="Times" w:hAnsi="Times"/>
          <w:lang w:val="fr-FR"/>
        </w:rPr>
        <w:t xml:space="preserve">La justification rompt le lien ordinaire entre le péché et la condamnation. </w:t>
      </w:r>
      <w:r w:rsidRPr="00657045">
        <w:rPr>
          <w:rFonts w:ascii="Times" w:hAnsi="Times"/>
          <w:lang w:val="fr-FR"/>
        </w:rPr>
        <w:cr/>
      </w:r>
    </w:p>
    <w:p w14:paraId="799A25ED" w14:textId="6D93BEB0"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7</w:t>
      </w:r>
    </w:p>
    <w:p w14:paraId="29ADFB12" w14:textId="58075E59" w:rsidR="00426796" w:rsidRPr="00657045" w:rsidRDefault="00426796" w:rsidP="003B12D3">
      <w:pPr>
        <w:numPr>
          <w:ilvl w:val="0"/>
          <w:numId w:val="43"/>
        </w:numPr>
        <w:rPr>
          <w:rFonts w:ascii="Times" w:hAnsi="Times"/>
          <w:lang w:val="fr-FR"/>
        </w:rPr>
      </w:pPr>
      <w:r w:rsidRPr="00657045">
        <w:rPr>
          <w:rFonts w:ascii="Times" w:hAnsi="Times"/>
          <w:lang w:val="fr-FR"/>
        </w:rPr>
        <w:t>Quels sont les deux avantages objectifs de la justification</w:t>
      </w:r>
      <w:r w:rsidR="001A52F9">
        <w:rPr>
          <w:rFonts w:ascii="Times" w:hAnsi="Times"/>
          <w:lang w:val="fr-FR"/>
        </w:rPr>
        <w:t> </w:t>
      </w:r>
      <w:r w:rsidRPr="00657045">
        <w:rPr>
          <w:rFonts w:ascii="Times" w:hAnsi="Times"/>
          <w:lang w:val="fr-FR"/>
        </w:rPr>
        <w:t>?</w:t>
      </w:r>
    </w:p>
    <w:p w14:paraId="1285B2B1" w14:textId="2DBB5247" w:rsidR="00426796" w:rsidRPr="00657045" w:rsidRDefault="00426796" w:rsidP="003B12D3">
      <w:pPr>
        <w:numPr>
          <w:ilvl w:val="0"/>
          <w:numId w:val="43"/>
        </w:numPr>
        <w:rPr>
          <w:rFonts w:ascii="Times" w:hAnsi="Times"/>
          <w:lang w:val="fr-FR"/>
        </w:rPr>
      </w:pPr>
      <w:r w:rsidRPr="00657045">
        <w:rPr>
          <w:rFonts w:ascii="Times" w:hAnsi="Times"/>
          <w:lang w:val="fr-FR"/>
        </w:rPr>
        <w:t>Quels sont certains des avantages subjectifs de la justification</w:t>
      </w:r>
      <w:r w:rsidR="001A52F9">
        <w:rPr>
          <w:rFonts w:ascii="Times" w:hAnsi="Times"/>
          <w:lang w:val="fr-FR"/>
        </w:rPr>
        <w:t> </w:t>
      </w:r>
      <w:r w:rsidRPr="00657045">
        <w:rPr>
          <w:rFonts w:ascii="Times" w:hAnsi="Times"/>
          <w:lang w:val="fr-FR"/>
        </w:rPr>
        <w:t>?</w:t>
      </w:r>
    </w:p>
    <w:p w14:paraId="2E24D8EA" w14:textId="77777777" w:rsidR="00426796" w:rsidRPr="00657045" w:rsidRDefault="00426796" w:rsidP="003B12D3">
      <w:pPr>
        <w:numPr>
          <w:ilvl w:val="0"/>
          <w:numId w:val="43"/>
        </w:numPr>
        <w:rPr>
          <w:rFonts w:ascii="Times" w:hAnsi="Times"/>
          <w:lang w:val="fr-FR"/>
        </w:rPr>
      </w:pPr>
      <w:r w:rsidRPr="00657045">
        <w:rPr>
          <w:rFonts w:ascii="Times" w:hAnsi="Times"/>
          <w:lang w:val="fr-FR"/>
        </w:rPr>
        <w:t>Donnez quelques raisons de vous enthousiasmer pour la justification.</w:t>
      </w:r>
    </w:p>
    <w:p w14:paraId="4E21FDF7" w14:textId="549AD064" w:rsidR="00F0179F" w:rsidRPr="001722A2" w:rsidRDefault="00426796" w:rsidP="00A31188">
      <w:pPr>
        <w:numPr>
          <w:ilvl w:val="0"/>
          <w:numId w:val="43"/>
        </w:numPr>
        <w:rPr>
          <w:rFonts w:ascii="Times" w:hAnsi="Times"/>
          <w:lang w:val="fr-FR"/>
        </w:rPr>
        <w:sectPr w:rsidR="00F0179F" w:rsidRPr="001722A2">
          <w:endnotePr>
            <w:numFmt w:val="decimal"/>
          </w:endnotePr>
          <w:pgSz w:w="12240" w:h="15840"/>
          <w:pgMar w:top="1440" w:right="1440" w:bottom="1440" w:left="1440" w:header="720" w:footer="720" w:gutter="0"/>
          <w:cols w:space="720"/>
          <w:noEndnote/>
        </w:sectPr>
      </w:pPr>
      <w:r w:rsidRPr="00657045">
        <w:rPr>
          <w:rFonts w:ascii="Times" w:hAnsi="Times"/>
          <w:lang w:val="fr-FR"/>
        </w:rPr>
        <w:lastRenderedPageBreak/>
        <w:t xml:space="preserve">Donnez cinq raisons pour </w:t>
      </w:r>
      <w:r w:rsidR="00AC56C7" w:rsidRPr="00657045">
        <w:rPr>
          <w:rFonts w:ascii="Times" w:hAnsi="Times"/>
          <w:lang w:val="fr-FR"/>
        </w:rPr>
        <w:t xml:space="preserve">lesquelles la justification est permanente. </w:t>
      </w:r>
    </w:p>
    <w:bookmarkStart w:id="11" w:name="eight"/>
    <w:bookmarkEnd w:id="11"/>
    <w:p w14:paraId="41A4B916" w14:textId="4D102F1B" w:rsidR="00426796" w:rsidRPr="0047474B" w:rsidRDefault="003669AC" w:rsidP="00A31188">
      <w:pPr>
        <w:pStyle w:val="Heading1"/>
        <w:rPr>
          <w:rFonts w:ascii="Times" w:hAnsi="Times"/>
          <w:lang w:val="fr-FR"/>
        </w:rPr>
      </w:pPr>
      <w:r w:rsidRPr="00BF6FF3">
        <w:rPr>
          <w:rFonts w:ascii="Times" w:hAnsi="Times"/>
          <w:lang w:val="fr-FR"/>
        </w:rPr>
        <w:lastRenderedPageBreak/>
        <w:fldChar w:fldCharType="begin"/>
      </w:r>
      <w:r w:rsidRPr="0047474B">
        <w:rPr>
          <w:rFonts w:ascii="Times" w:hAnsi="Times"/>
          <w:lang w:val="fr-FR"/>
        </w:rPr>
        <w:instrText xml:space="preserve"> HYPERLINK  \l "top" </w:instrText>
      </w:r>
      <w:r w:rsidRPr="00BF6FF3">
        <w:rPr>
          <w:rFonts w:ascii="Times" w:hAnsi="Times"/>
          <w:lang w:val="fr-FR"/>
        </w:rPr>
        <w:fldChar w:fldCharType="separate"/>
      </w:r>
      <w:r w:rsidR="003E21F7" w:rsidRPr="0047474B">
        <w:rPr>
          <w:rStyle w:val="Hyperlink"/>
          <w:rFonts w:ascii="Times" w:hAnsi="Times"/>
          <w:lang w:val="fr-FR"/>
        </w:rPr>
        <w:t>Chapitre</w:t>
      </w:r>
      <w:r w:rsidR="00EF0C68">
        <w:rPr>
          <w:rStyle w:val="Hyperlink"/>
          <w:rFonts w:ascii="Times" w:hAnsi="Times"/>
          <w:lang w:val="fr-FR"/>
        </w:rPr>
        <w:t> </w:t>
      </w:r>
      <w:r w:rsidR="00BF6FF3" w:rsidRPr="0047474B">
        <w:rPr>
          <w:rStyle w:val="Hyperlink"/>
          <w:rFonts w:ascii="Times" w:hAnsi="Times"/>
          <w:lang w:val="fr-FR"/>
        </w:rPr>
        <w:t>8</w:t>
      </w:r>
      <w:r w:rsidR="00C92545">
        <w:rPr>
          <w:rStyle w:val="Hyperlink"/>
          <w:rFonts w:ascii="Times" w:hAnsi="Times"/>
          <w:lang w:val="fr-FR"/>
        </w:rPr>
        <w:t> </w:t>
      </w:r>
      <w:r w:rsidR="00BF6FF3" w:rsidRPr="0047474B">
        <w:rPr>
          <w:rStyle w:val="Hyperlink"/>
          <w:rFonts w:ascii="Times" w:hAnsi="Times"/>
          <w:lang w:val="fr-FR"/>
        </w:rPr>
        <w:t>:</w:t>
      </w:r>
      <w:r w:rsidR="003E21F7" w:rsidRPr="0047474B">
        <w:rPr>
          <w:rStyle w:val="Hyperlink"/>
          <w:rFonts w:ascii="Times" w:hAnsi="Times"/>
          <w:lang w:val="fr-FR"/>
        </w:rPr>
        <w:t xml:space="preserve"> </w:t>
      </w:r>
      <w:r w:rsidR="0047474B" w:rsidRPr="0047474B">
        <w:rPr>
          <w:rStyle w:val="Hyperlink"/>
          <w:rFonts w:ascii="Times" w:hAnsi="Times"/>
          <w:lang w:val="fr-FR"/>
        </w:rPr>
        <w:t xml:space="preserve">La doctrine catholique romaine de la justification </w:t>
      </w:r>
      <w:r w:rsidRPr="00BF6FF3">
        <w:rPr>
          <w:rFonts w:ascii="Times" w:hAnsi="Times"/>
          <w:lang w:val="fr-FR"/>
        </w:rPr>
        <w:fldChar w:fldCharType="end"/>
      </w:r>
    </w:p>
    <w:p w14:paraId="675D58A8" w14:textId="77777777" w:rsidR="00426796" w:rsidRPr="0047474B" w:rsidRDefault="00426796" w:rsidP="00A31188">
      <w:pPr>
        <w:rPr>
          <w:rFonts w:ascii="Times" w:hAnsi="Times"/>
          <w:lang w:val="fr-FR"/>
        </w:rPr>
      </w:pPr>
    </w:p>
    <w:p w14:paraId="031F12CE" w14:textId="00EBFFEB" w:rsidR="00426796" w:rsidRPr="00657045" w:rsidRDefault="00976985" w:rsidP="00952815">
      <w:pPr>
        <w:pStyle w:val="Quotes"/>
        <w:rPr>
          <w:lang w:val="fr-FR"/>
        </w:rPr>
      </w:pPr>
      <w:r>
        <w:rPr>
          <w:lang w:val="fr-FR"/>
        </w:rPr>
        <w:t>Si quelqu’un dit</w:t>
      </w:r>
      <w:r w:rsidR="00A0040D">
        <w:rPr>
          <w:lang w:val="fr-FR"/>
        </w:rPr>
        <w:t xml:space="preserve"> que par la foi </w:t>
      </w:r>
      <w:r w:rsidR="004A4C96">
        <w:rPr>
          <w:lang w:val="fr-FR"/>
        </w:rPr>
        <w:t>seule</w:t>
      </w:r>
      <w:r w:rsidR="00A0040D">
        <w:rPr>
          <w:lang w:val="fr-FR"/>
        </w:rPr>
        <w:t xml:space="preserve"> l’impie est justifié</w:t>
      </w:r>
      <w:r w:rsidR="00B23BCA">
        <w:rPr>
          <w:lang w:val="fr-FR"/>
        </w:rPr>
        <w:t>...</w:t>
      </w:r>
      <w:r w:rsidR="00D02846">
        <w:rPr>
          <w:lang w:val="fr-FR"/>
        </w:rPr>
        <w:t>qu’il soit anathème</w:t>
      </w:r>
      <w:r w:rsidR="00426796" w:rsidRPr="00657045">
        <w:rPr>
          <w:lang w:val="fr-FR"/>
        </w:rPr>
        <w:t>.</w:t>
      </w:r>
      <w:r w:rsidR="00561E36">
        <w:rPr>
          <w:lang w:val="fr-FR"/>
        </w:rPr>
        <w:t xml:space="preserve"> -</w:t>
      </w:r>
      <w:r w:rsidR="00426796" w:rsidRPr="00657045">
        <w:rPr>
          <w:lang w:val="fr-FR"/>
        </w:rPr>
        <w:t xml:space="preserve"> </w:t>
      </w:r>
      <w:r w:rsidR="008A2679" w:rsidRPr="00657045">
        <w:rPr>
          <w:lang w:val="fr-FR"/>
        </w:rPr>
        <w:t>Concile de Trente, 1545 après J.C., Canon</w:t>
      </w:r>
      <w:r w:rsidR="00EF0C68">
        <w:rPr>
          <w:lang w:val="fr-FR"/>
        </w:rPr>
        <w:t> </w:t>
      </w:r>
      <w:r w:rsidR="008A2679" w:rsidRPr="00657045">
        <w:rPr>
          <w:lang w:val="fr-FR"/>
        </w:rPr>
        <w:t>IX.</w:t>
      </w:r>
    </w:p>
    <w:p w14:paraId="5A212048" w14:textId="77777777" w:rsidR="00426796" w:rsidRPr="00657045" w:rsidRDefault="00426796" w:rsidP="00A31188">
      <w:pPr>
        <w:rPr>
          <w:rFonts w:ascii="Times" w:hAnsi="Times"/>
          <w:lang w:val="fr-FR"/>
        </w:rPr>
      </w:pPr>
      <w:r w:rsidRPr="00657045">
        <w:rPr>
          <w:rFonts w:ascii="Times" w:hAnsi="Times"/>
          <w:i/>
          <w:lang w:val="fr-FR"/>
        </w:rPr>
        <w:tab/>
      </w:r>
      <w:r w:rsidRPr="00657045">
        <w:rPr>
          <w:rFonts w:ascii="Times" w:hAnsi="Times"/>
          <w:i/>
          <w:lang w:val="fr-FR"/>
        </w:rPr>
        <w:tab/>
      </w:r>
      <w:r w:rsidRPr="00657045">
        <w:rPr>
          <w:rFonts w:ascii="Times" w:hAnsi="Times"/>
          <w:i/>
          <w:lang w:val="fr-FR"/>
        </w:rPr>
        <w:tab/>
      </w:r>
    </w:p>
    <w:p w14:paraId="43E053E2" w14:textId="5035749B" w:rsidR="00426796" w:rsidRPr="00657045" w:rsidRDefault="00426796" w:rsidP="00A31188">
      <w:pPr>
        <w:rPr>
          <w:rFonts w:ascii="Times" w:hAnsi="Times"/>
          <w:lang w:val="fr-FR"/>
        </w:rPr>
      </w:pPr>
      <w:r w:rsidRPr="00657045">
        <w:rPr>
          <w:rFonts w:ascii="Times" w:hAnsi="Times"/>
          <w:lang w:val="fr-FR"/>
        </w:rPr>
        <w:t>Quelqu</w:t>
      </w:r>
      <w:r w:rsidR="00EF0C68">
        <w:rPr>
          <w:rFonts w:ascii="Times" w:hAnsi="Times"/>
          <w:lang w:val="fr-FR"/>
        </w:rPr>
        <w:t>’</w:t>
      </w:r>
      <w:r w:rsidRPr="00657045">
        <w:rPr>
          <w:rFonts w:ascii="Times" w:hAnsi="Times"/>
          <w:lang w:val="fr-FR"/>
        </w:rPr>
        <w:t>un a de GRANDS ennuis</w:t>
      </w:r>
      <w:r w:rsidR="00A15D7A">
        <w:rPr>
          <w:rFonts w:ascii="Times" w:hAnsi="Times"/>
          <w:lang w:val="fr-FR"/>
        </w:rPr>
        <w:t> </w:t>
      </w:r>
      <w:r w:rsidRPr="00657045">
        <w:rPr>
          <w:rFonts w:ascii="Times" w:hAnsi="Times"/>
          <w:lang w:val="fr-FR"/>
        </w:rPr>
        <w:t>!</w:t>
      </w:r>
    </w:p>
    <w:p w14:paraId="0FFEDAE6" w14:textId="77777777" w:rsidR="00426796" w:rsidRPr="00657045" w:rsidRDefault="00426796" w:rsidP="00A31188">
      <w:pPr>
        <w:rPr>
          <w:rFonts w:ascii="Times" w:hAnsi="Times"/>
          <w:lang w:val="fr-FR"/>
        </w:rPr>
      </w:pPr>
    </w:p>
    <w:p w14:paraId="3F205C35" w14:textId="2DC7360D"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Église catholique romaine prononce une malédiction divine sur quiconque enseigne la justification par la foi seule. </w:t>
      </w:r>
      <w:r w:rsidRPr="00657045">
        <w:rPr>
          <w:rFonts w:ascii="Times" w:hAnsi="Times"/>
          <w:i/>
          <w:lang w:val="fr-FR"/>
        </w:rPr>
        <w:t xml:space="preserve">Anathème, </w:t>
      </w:r>
      <w:r w:rsidRPr="00657045">
        <w:rPr>
          <w:rFonts w:ascii="Times" w:hAnsi="Times"/>
          <w:lang w:val="fr-FR"/>
        </w:rPr>
        <w:t xml:space="preserve">dans la citation ci-dessus, signifie "maudit". </w:t>
      </w:r>
    </w:p>
    <w:p w14:paraId="577E2F00" w14:textId="77777777" w:rsidR="00426796" w:rsidRPr="00657045" w:rsidRDefault="00426796" w:rsidP="00A31188">
      <w:pPr>
        <w:rPr>
          <w:rFonts w:ascii="Times" w:hAnsi="Times"/>
          <w:lang w:val="fr-FR"/>
        </w:rPr>
      </w:pPr>
    </w:p>
    <w:p w14:paraId="1EDDF35C" w14:textId="6E5A1BC5" w:rsidR="00426796" w:rsidRPr="00657045" w:rsidRDefault="00426796" w:rsidP="00A31188">
      <w:pPr>
        <w:rPr>
          <w:rFonts w:ascii="Times" w:hAnsi="Times"/>
          <w:lang w:val="fr-FR"/>
        </w:rPr>
      </w:pPr>
      <w:r w:rsidRPr="00657045">
        <w:rPr>
          <w:rFonts w:ascii="Times" w:hAnsi="Times"/>
          <w:lang w:val="fr-FR"/>
        </w:rPr>
        <w:t>Cette parole se trouve dans Gal.1</w:t>
      </w:r>
      <w:r w:rsidR="00673D86">
        <w:rPr>
          <w:rFonts w:ascii="Times" w:hAnsi="Times"/>
          <w:lang w:val="fr-FR"/>
        </w:rPr>
        <w:t>.</w:t>
      </w:r>
      <w:r w:rsidRPr="00657045">
        <w:rPr>
          <w:rFonts w:ascii="Times" w:hAnsi="Times"/>
          <w:lang w:val="fr-FR"/>
        </w:rPr>
        <w:t xml:space="preserve">8-9 où Paul dénonce ceux qui enseignent un autre évangile. </w:t>
      </w:r>
      <w:r w:rsidRPr="00657045">
        <w:rPr>
          <w:rFonts w:ascii="Times" w:hAnsi="Times"/>
          <w:i/>
          <w:lang w:val="fr-FR"/>
        </w:rPr>
        <w:t xml:space="preserve">Anatémiser </w:t>
      </w:r>
      <w:r w:rsidRPr="00657045">
        <w:rPr>
          <w:rFonts w:ascii="Times" w:hAnsi="Times"/>
          <w:lang w:val="fr-FR"/>
        </w:rPr>
        <w:t>quelqu</w:t>
      </w:r>
      <w:r w:rsidR="00EF0C68">
        <w:rPr>
          <w:rFonts w:ascii="Times" w:hAnsi="Times"/>
          <w:lang w:val="fr-FR"/>
        </w:rPr>
        <w:t>’</w:t>
      </w:r>
      <w:r w:rsidRPr="00657045">
        <w:rPr>
          <w:rFonts w:ascii="Times" w:hAnsi="Times"/>
          <w:lang w:val="fr-FR"/>
        </w:rPr>
        <w:t xml:space="preserve">un signifie déclarer que ses enseignements sont si mauvais que Dieu ne reconnaît pas un tel enseignant comme étant chrétien. Cela peut expliquer pourquoi la </w:t>
      </w:r>
      <w:r w:rsidR="00736814">
        <w:rPr>
          <w:rFonts w:ascii="Times" w:hAnsi="Times"/>
          <w:lang w:val="fr-FR"/>
        </w:rPr>
        <w:t xml:space="preserve">version </w:t>
      </w:r>
      <w:r w:rsidR="00E11296">
        <w:rPr>
          <w:rFonts w:ascii="Times" w:hAnsi="Times"/>
          <w:i/>
          <w:iCs/>
          <w:lang w:val="fr-FR"/>
        </w:rPr>
        <w:t>Bible en français courant</w:t>
      </w:r>
      <w:r w:rsidRPr="00657045">
        <w:rPr>
          <w:rFonts w:ascii="Times" w:hAnsi="Times"/>
          <w:lang w:val="fr-FR"/>
        </w:rPr>
        <w:t xml:space="preserve"> traduit </w:t>
      </w:r>
      <w:r w:rsidRPr="00657045">
        <w:rPr>
          <w:rFonts w:ascii="Times" w:hAnsi="Times"/>
          <w:i/>
          <w:lang w:val="fr-FR"/>
        </w:rPr>
        <w:t>anathème</w:t>
      </w:r>
      <w:r w:rsidRPr="006B065F">
        <w:rPr>
          <w:rFonts w:ascii="Times" w:hAnsi="Times"/>
          <w:iCs/>
          <w:lang w:val="fr-FR"/>
        </w:rPr>
        <w:t xml:space="preserve"> par</w:t>
      </w:r>
      <w:r w:rsidRPr="00657045">
        <w:rPr>
          <w:rFonts w:ascii="Times" w:hAnsi="Times"/>
          <w:i/>
          <w:lang w:val="fr-FR"/>
        </w:rPr>
        <w:t xml:space="preserve"> </w:t>
      </w:r>
      <w:r w:rsidRPr="00657045">
        <w:rPr>
          <w:rFonts w:ascii="Times" w:hAnsi="Times"/>
          <w:lang w:val="fr-FR"/>
        </w:rPr>
        <w:t>"</w:t>
      </w:r>
      <w:r w:rsidR="007700E4" w:rsidRPr="006850C7">
        <w:rPr>
          <w:rFonts w:ascii="Times" w:hAnsi="Times"/>
          <w:i/>
          <w:iCs/>
          <w:lang w:val="fr-FR"/>
        </w:rPr>
        <w:t>maudit</w:t>
      </w:r>
      <w:r w:rsidR="00A15D7A">
        <w:rPr>
          <w:rFonts w:ascii="Times" w:hAnsi="Times"/>
          <w:i/>
          <w:iCs/>
          <w:lang w:val="fr-FR"/>
        </w:rPr>
        <w:t> </w:t>
      </w:r>
      <w:r w:rsidR="007700E4" w:rsidRPr="006850C7">
        <w:rPr>
          <w:rFonts w:ascii="Times" w:hAnsi="Times"/>
          <w:i/>
          <w:iCs/>
          <w:lang w:val="fr-FR"/>
        </w:rPr>
        <w:t>!</w:t>
      </w:r>
      <w:r w:rsidR="007700E4">
        <w:rPr>
          <w:rFonts w:ascii="Times" w:hAnsi="Times"/>
          <w:lang w:val="fr-FR"/>
        </w:rPr>
        <w:t xml:space="preserve"> </w:t>
      </w:r>
      <w:r w:rsidRPr="00657045">
        <w:rPr>
          <w:rFonts w:ascii="Times" w:hAnsi="Times"/>
          <w:lang w:val="fr-FR"/>
        </w:rPr>
        <w:t>"</w:t>
      </w:r>
    </w:p>
    <w:p w14:paraId="43CDDA87" w14:textId="77777777" w:rsidR="00426796" w:rsidRPr="00657045" w:rsidRDefault="00426796" w:rsidP="00A31188">
      <w:pPr>
        <w:rPr>
          <w:rFonts w:ascii="Times" w:hAnsi="Times"/>
          <w:lang w:val="fr-FR"/>
        </w:rPr>
      </w:pPr>
    </w:p>
    <w:p w14:paraId="4B45392B" w14:textId="15B8E164" w:rsidR="00426796" w:rsidRPr="00657045" w:rsidRDefault="00426796" w:rsidP="00A31188">
      <w:pPr>
        <w:rPr>
          <w:rFonts w:ascii="Times" w:hAnsi="Times"/>
          <w:lang w:val="fr-FR"/>
        </w:rPr>
      </w:pPr>
      <w:r w:rsidRPr="00657045">
        <w:rPr>
          <w:rFonts w:ascii="Times" w:hAnsi="Times"/>
          <w:lang w:val="fr-FR"/>
        </w:rPr>
        <w:t>Cette malédiction est l</w:t>
      </w:r>
      <w:r w:rsidR="00EF0C68">
        <w:rPr>
          <w:rFonts w:ascii="Times" w:hAnsi="Times"/>
          <w:lang w:val="fr-FR"/>
        </w:rPr>
        <w:t>’</w:t>
      </w:r>
      <w:r w:rsidRPr="00657045">
        <w:rPr>
          <w:rFonts w:ascii="Times" w:hAnsi="Times"/>
          <w:lang w:val="fr-FR"/>
        </w:rPr>
        <w:t xml:space="preserve">une des nombreuses prononcées par le Concile de Trente en réponse à la Réforme protestante. </w:t>
      </w:r>
      <w:r w:rsidRPr="00BA0F76">
        <w:rPr>
          <w:rFonts w:ascii="Times" w:hAnsi="Times"/>
          <w:i/>
          <w:iCs/>
          <w:lang w:val="fr-FR"/>
        </w:rPr>
        <w:t xml:space="preserve">Le </w:t>
      </w:r>
      <w:r w:rsidRPr="00657045">
        <w:rPr>
          <w:rFonts w:ascii="Times" w:hAnsi="Times"/>
          <w:i/>
          <w:lang w:val="fr-FR"/>
        </w:rPr>
        <w:t>Catéchisme catholique</w:t>
      </w:r>
      <w:r w:rsidRPr="00657045">
        <w:rPr>
          <w:rFonts w:ascii="Times" w:hAnsi="Times"/>
          <w:lang w:val="fr-FR"/>
        </w:rPr>
        <w:t xml:space="preserve">, cite Trente comme autorité pour la validité de cet </w:t>
      </w:r>
      <w:r w:rsidRPr="00657045">
        <w:rPr>
          <w:rFonts w:ascii="Times" w:hAnsi="Times"/>
          <w:i/>
          <w:lang w:val="fr-FR"/>
        </w:rPr>
        <w:t xml:space="preserve">anathème </w:t>
      </w:r>
      <w:r w:rsidRPr="00657045">
        <w:rPr>
          <w:rFonts w:ascii="Times" w:hAnsi="Times"/>
          <w:lang w:val="fr-FR"/>
        </w:rPr>
        <w:t>aujourd</w:t>
      </w:r>
      <w:r w:rsidR="00EF0C68">
        <w:rPr>
          <w:rFonts w:ascii="Times" w:hAnsi="Times"/>
          <w:lang w:val="fr-FR"/>
        </w:rPr>
        <w:t>’</w:t>
      </w:r>
      <w:r w:rsidRPr="00657045">
        <w:rPr>
          <w:rFonts w:ascii="Times" w:hAnsi="Times"/>
          <w:lang w:val="fr-FR"/>
        </w:rPr>
        <w:t xml:space="preserve">hui. </w:t>
      </w:r>
      <w:r w:rsidRPr="00657045">
        <w:rPr>
          <w:rFonts w:ascii="Times" w:hAnsi="Times"/>
          <w:position w:val="6"/>
          <w:sz w:val="16"/>
          <w:lang w:val="fr-FR"/>
        </w:rPr>
        <w:endnoteReference w:id="68"/>
      </w:r>
    </w:p>
    <w:p w14:paraId="39AF1571" w14:textId="77777777" w:rsidR="00426796" w:rsidRPr="00657045" w:rsidRDefault="00426796" w:rsidP="00A31188">
      <w:pPr>
        <w:rPr>
          <w:rFonts w:ascii="Times" w:hAnsi="Times"/>
          <w:lang w:val="fr-FR"/>
        </w:rPr>
      </w:pPr>
    </w:p>
    <w:p w14:paraId="0CD65C55" w14:textId="70AB86CD" w:rsidR="00426796" w:rsidRPr="00657045" w:rsidRDefault="00426796" w:rsidP="00A31188">
      <w:pPr>
        <w:rPr>
          <w:rFonts w:ascii="Times" w:hAnsi="Times"/>
          <w:lang w:val="fr-FR"/>
        </w:rPr>
      </w:pPr>
      <w:r w:rsidRPr="00657045">
        <w:rPr>
          <w:rFonts w:ascii="Times" w:hAnsi="Times"/>
          <w:lang w:val="fr-FR"/>
        </w:rPr>
        <w:t>Malgré cela, les évangéliques restent confus quant à la position de Rome sur la justification. La raison en est que des catholiques bien informés disent parfois qu</w:t>
      </w:r>
      <w:r w:rsidR="00EF0C68">
        <w:rPr>
          <w:rFonts w:ascii="Times" w:hAnsi="Times"/>
          <w:lang w:val="fr-FR"/>
        </w:rPr>
        <w:t>’</w:t>
      </w:r>
      <w:r w:rsidRPr="00657045">
        <w:rPr>
          <w:rFonts w:ascii="Times" w:hAnsi="Times"/>
          <w:lang w:val="fr-FR"/>
        </w:rPr>
        <w:t>ils croient à la justification par la foi.</w:t>
      </w:r>
    </w:p>
    <w:p w14:paraId="16A0D8E9" w14:textId="77777777" w:rsidR="00426796" w:rsidRPr="00657045" w:rsidRDefault="00426796" w:rsidP="00A31188">
      <w:pPr>
        <w:rPr>
          <w:rFonts w:ascii="Times" w:hAnsi="Times"/>
          <w:lang w:val="fr-FR"/>
        </w:rPr>
      </w:pPr>
    </w:p>
    <w:p w14:paraId="33AE26AE" w14:textId="77777777" w:rsidR="00426796" w:rsidRPr="00657045" w:rsidRDefault="00426796" w:rsidP="00A31188">
      <w:pPr>
        <w:rPr>
          <w:rFonts w:ascii="Times" w:hAnsi="Times"/>
          <w:lang w:val="fr-FR"/>
        </w:rPr>
      </w:pPr>
      <w:r w:rsidRPr="00657045">
        <w:rPr>
          <w:rFonts w:ascii="Times" w:hAnsi="Times"/>
          <w:lang w:val="fr-FR"/>
        </w:rPr>
        <w:t xml:space="preserve">Rome enseigne en effet un type de justification par la foi, mais </w:t>
      </w:r>
      <w:r w:rsidRPr="00657045">
        <w:rPr>
          <w:rFonts w:ascii="Times" w:hAnsi="Times"/>
          <w:b/>
          <w:lang w:val="fr-FR"/>
        </w:rPr>
        <w:t xml:space="preserve">pas </w:t>
      </w:r>
      <w:r w:rsidRPr="00F94E1D">
        <w:rPr>
          <w:rFonts w:ascii="Times" w:hAnsi="Times"/>
          <w:bCs/>
          <w:lang w:val="fr-FR"/>
        </w:rPr>
        <w:t>la</w:t>
      </w:r>
      <w:r w:rsidRPr="00657045">
        <w:rPr>
          <w:rFonts w:ascii="Times" w:hAnsi="Times"/>
          <w:b/>
          <w:lang w:val="fr-FR"/>
        </w:rPr>
        <w:t xml:space="preserve"> </w:t>
      </w:r>
      <w:r w:rsidRPr="00657045">
        <w:rPr>
          <w:rFonts w:ascii="Times" w:hAnsi="Times"/>
          <w:lang w:val="fr-FR"/>
        </w:rPr>
        <w:t xml:space="preserve">justification par la foi SEULE. </w:t>
      </w:r>
      <w:r w:rsidRPr="00657045">
        <w:rPr>
          <w:rFonts w:ascii="Times" w:hAnsi="Times"/>
          <w:i/>
          <w:lang w:val="fr-FR"/>
        </w:rPr>
        <w:t>Fide</w:t>
      </w:r>
      <w:r w:rsidRPr="00657045">
        <w:rPr>
          <w:rFonts w:ascii="Times" w:hAnsi="Times"/>
          <w:lang w:val="fr-FR"/>
        </w:rPr>
        <w:t xml:space="preserve">, oui. </w:t>
      </w:r>
      <w:r w:rsidRPr="00657045">
        <w:rPr>
          <w:rFonts w:ascii="Times" w:hAnsi="Times"/>
          <w:b/>
          <w:i/>
          <w:lang w:val="fr-FR"/>
        </w:rPr>
        <w:t xml:space="preserve">Sola </w:t>
      </w:r>
      <w:r w:rsidRPr="00657045">
        <w:rPr>
          <w:rFonts w:ascii="Times" w:hAnsi="Times"/>
          <w:i/>
          <w:lang w:val="fr-FR"/>
        </w:rPr>
        <w:t xml:space="preserve">Fide, </w:t>
      </w:r>
      <w:r w:rsidRPr="00657045">
        <w:rPr>
          <w:rFonts w:ascii="Times" w:hAnsi="Times"/>
          <w:lang w:val="fr-FR"/>
        </w:rPr>
        <w:t xml:space="preserve">non. </w:t>
      </w:r>
    </w:p>
    <w:p w14:paraId="3B0EB85A" w14:textId="77777777" w:rsidR="00426796" w:rsidRPr="00657045" w:rsidRDefault="00426796" w:rsidP="00A31188">
      <w:pPr>
        <w:rPr>
          <w:rFonts w:ascii="Times" w:hAnsi="Times"/>
          <w:lang w:val="fr-FR"/>
        </w:rPr>
      </w:pPr>
    </w:p>
    <w:p w14:paraId="3EC3380D" w14:textId="7F5F5FA1" w:rsidR="00426796" w:rsidRPr="00657045" w:rsidRDefault="00426796" w:rsidP="00A31188">
      <w:pPr>
        <w:rPr>
          <w:rFonts w:ascii="Times" w:hAnsi="Times"/>
          <w:lang w:val="fr-FR"/>
        </w:rPr>
      </w:pPr>
      <w:r w:rsidRPr="00657045">
        <w:rPr>
          <w:rFonts w:ascii="Times" w:hAnsi="Times"/>
          <w:lang w:val="fr-FR"/>
        </w:rPr>
        <w:t>Le problème, cependant, va bien au-delà de la simple absence du mot SEUL</w:t>
      </w:r>
      <w:r w:rsidR="00C2445D">
        <w:rPr>
          <w:rFonts w:ascii="Times" w:hAnsi="Times"/>
          <w:lang w:val="fr-FR"/>
        </w:rPr>
        <w:t>E</w:t>
      </w:r>
      <w:r w:rsidRPr="00657045">
        <w:rPr>
          <w:rFonts w:ascii="Times" w:hAnsi="Times"/>
          <w:lang w:val="fr-FR"/>
        </w:rPr>
        <w:t>. Il devient minimal lorsque l</w:t>
      </w:r>
      <w:r w:rsidR="00EF0C68">
        <w:rPr>
          <w:rFonts w:ascii="Times" w:hAnsi="Times"/>
          <w:lang w:val="fr-FR"/>
        </w:rPr>
        <w:t>’</w:t>
      </w:r>
      <w:r w:rsidRPr="00657045">
        <w:rPr>
          <w:rFonts w:ascii="Times" w:hAnsi="Times"/>
          <w:lang w:val="fr-FR"/>
        </w:rPr>
        <w:t xml:space="preserve">on examine la façon dont le catholicisme utilise les mots "justification" et "foi". </w:t>
      </w:r>
    </w:p>
    <w:p w14:paraId="624A1F04" w14:textId="77777777" w:rsidR="00426796" w:rsidRPr="00657045" w:rsidRDefault="00426796" w:rsidP="00A31188">
      <w:pPr>
        <w:rPr>
          <w:rFonts w:ascii="Times" w:hAnsi="Times"/>
          <w:lang w:val="fr-FR"/>
        </w:rPr>
      </w:pPr>
    </w:p>
    <w:p w14:paraId="5094C38E" w14:textId="4A98B42E" w:rsidR="00426796" w:rsidRPr="00657045" w:rsidRDefault="00127EF7" w:rsidP="00A31188">
      <w:pPr>
        <w:rPr>
          <w:rFonts w:ascii="Times" w:hAnsi="Times"/>
          <w:lang w:val="fr-FR"/>
        </w:rPr>
      </w:pPr>
      <w:r w:rsidRPr="00D237C4">
        <w:rPr>
          <w:rFonts w:ascii="Times" w:hAnsi="Times"/>
          <w:lang w:val="fr-FR"/>
        </w:rPr>
        <w:t>Imagin</w:t>
      </w:r>
      <w:r w:rsidR="007744E2" w:rsidRPr="00D237C4">
        <w:rPr>
          <w:rFonts w:ascii="Times" w:hAnsi="Times"/>
          <w:lang w:val="fr-FR"/>
        </w:rPr>
        <w:t xml:space="preserve">ez </w:t>
      </w:r>
      <w:r w:rsidR="00D237C4" w:rsidRPr="00D237C4">
        <w:rPr>
          <w:rFonts w:ascii="Times" w:hAnsi="Times"/>
          <w:lang w:val="fr-FR"/>
        </w:rPr>
        <w:t xml:space="preserve">le </w:t>
      </w:r>
      <w:r w:rsidR="007744E2" w:rsidRPr="00D237C4">
        <w:rPr>
          <w:rFonts w:ascii="Times" w:hAnsi="Times"/>
          <w:lang w:val="fr-FR"/>
        </w:rPr>
        <w:t>w</w:t>
      </w:r>
      <w:r w:rsidR="00426796" w:rsidRPr="00D237C4">
        <w:rPr>
          <w:rFonts w:ascii="Times" w:hAnsi="Times"/>
          <w:lang w:val="fr-FR"/>
        </w:rPr>
        <w:t>hisky dans une bouteille de lait</w:t>
      </w:r>
      <w:r w:rsidR="00D237C4" w:rsidRPr="00D237C4">
        <w:rPr>
          <w:rFonts w:ascii="Times" w:hAnsi="Times"/>
          <w:lang w:val="fr-FR"/>
        </w:rPr>
        <w:t>.</w:t>
      </w:r>
    </w:p>
    <w:p w14:paraId="761EF606" w14:textId="77777777" w:rsidR="00426796" w:rsidRPr="00657045" w:rsidRDefault="00426796" w:rsidP="00A31188">
      <w:pPr>
        <w:rPr>
          <w:rFonts w:ascii="Times" w:hAnsi="Times"/>
          <w:lang w:val="fr-FR"/>
        </w:rPr>
      </w:pPr>
    </w:p>
    <w:p w14:paraId="1CD14369" w14:textId="501C3BAE" w:rsidR="00426796" w:rsidRPr="00657045" w:rsidRDefault="00426796" w:rsidP="00A31188">
      <w:pPr>
        <w:rPr>
          <w:rFonts w:ascii="Times" w:hAnsi="Times"/>
          <w:lang w:val="fr-FR"/>
        </w:rPr>
      </w:pPr>
      <w:r w:rsidRPr="00657045">
        <w:rPr>
          <w:rFonts w:ascii="Times" w:hAnsi="Times"/>
          <w:lang w:val="fr-FR"/>
        </w:rPr>
        <w:t>Remplir une bouteille de lait avec du whisky n</w:t>
      </w:r>
      <w:r w:rsidR="00EF0C68">
        <w:rPr>
          <w:rFonts w:ascii="Times" w:hAnsi="Times"/>
          <w:lang w:val="fr-FR"/>
        </w:rPr>
        <w:t>’</w:t>
      </w:r>
      <w:r w:rsidRPr="00657045">
        <w:rPr>
          <w:rFonts w:ascii="Times" w:hAnsi="Times"/>
          <w:lang w:val="fr-FR"/>
        </w:rPr>
        <w:t>est pas forcément une erreur. En revanche, il serait erroné de donner à quelqu</w:t>
      </w:r>
      <w:r w:rsidR="00EF0C68">
        <w:rPr>
          <w:rFonts w:ascii="Times" w:hAnsi="Times"/>
          <w:lang w:val="fr-FR"/>
        </w:rPr>
        <w:t>’</w:t>
      </w:r>
      <w:r w:rsidRPr="00657045">
        <w:rPr>
          <w:rFonts w:ascii="Times" w:hAnsi="Times"/>
          <w:lang w:val="fr-FR"/>
        </w:rPr>
        <w:t>un la bouteille et de l</w:t>
      </w:r>
      <w:r w:rsidR="00EF0C68">
        <w:rPr>
          <w:rFonts w:ascii="Times" w:hAnsi="Times"/>
          <w:lang w:val="fr-FR"/>
        </w:rPr>
        <w:t>’</w:t>
      </w:r>
      <w:r w:rsidRPr="00657045">
        <w:rPr>
          <w:rFonts w:ascii="Times" w:hAnsi="Times"/>
          <w:lang w:val="fr-FR"/>
        </w:rPr>
        <w:t>appeler lait.</w:t>
      </w:r>
    </w:p>
    <w:p w14:paraId="2313D71B" w14:textId="77777777" w:rsidR="00426796" w:rsidRPr="00657045" w:rsidRDefault="00426796" w:rsidP="00A31188">
      <w:pPr>
        <w:rPr>
          <w:rFonts w:ascii="Times" w:hAnsi="Times"/>
          <w:lang w:val="fr-FR"/>
        </w:rPr>
      </w:pPr>
    </w:p>
    <w:p w14:paraId="4B2FF6FB" w14:textId="662A6258" w:rsidR="00426796" w:rsidRPr="00657045" w:rsidRDefault="00426796" w:rsidP="00A31188">
      <w:pPr>
        <w:rPr>
          <w:rFonts w:ascii="Times" w:hAnsi="Times"/>
          <w:lang w:val="fr-FR"/>
        </w:rPr>
      </w:pPr>
      <w:r w:rsidRPr="00657045">
        <w:rPr>
          <w:rFonts w:ascii="Times" w:hAnsi="Times"/>
          <w:lang w:val="fr-FR"/>
        </w:rPr>
        <w:t xml:space="preserve">Cela illustre ce qui se passe fréquemment en théologie. Les savants prennent les mots, les vidant de leur sens initial, y ajoutent leur propre contenu et les font passer pour légitimes. Un bon terme pour cela est </w:t>
      </w:r>
      <w:r w:rsidR="004A07E4">
        <w:rPr>
          <w:rFonts w:ascii="Times" w:hAnsi="Times"/>
          <w:i/>
          <w:lang w:val="fr-FR"/>
        </w:rPr>
        <w:t>la m</w:t>
      </w:r>
      <w:r w:rsidRPr="00657045">
        <w:rPr>
          <w:rFonts w:ascii="Times" w:hAnsi="Times"/>
          <w:i/>
          <w:lang w:val="fr-FR"/>
        </w:rPr>
        <w:t>anipulation sémantique.</w:t>
      </w:r>
      <w:r w:rsidRPr="00657045">
        <w:rPr>
          <w:rFonts w:ascii="Times" w:hAnsi="Times"/>
          <w:position w:val="6"/>
          <w:sz w:val="16"/>
          <w:lang w:val="fr-FR"/>
        </w:rPr>
        <w:endnoteReference w:id="69"/>
      </w:r>
      <w:r w:rsidR="004A07E4">
        <w:rPr>
          <w:rFonts w:ascii="Times" w:hAnsi="Times"/>
          <w:i/>
          <w:lang w:val="fr-FR"/>
        </w:rPr>
        <w:t xml:space="preserve"> </w:t>
      </w:r>
      <w:r w:rsidRPr="00657045">
        <w:rPr>
          <w:rFonts w:ascii="Times" w:hAnsi="Times"/>
          <w:lang w:val="fr-FR"/>
        </w:rPr>
        <w:t>(</w:t>
      </w:r>
      <w:r w:rsidRPr="00657045">
        <w:rPr>
          <w:rFonts w:ascii="Times" w:hAnsi="Times"/>
          <w:i/>
          <w:lang w:val="fr-FR"/>
        </w:rPr>
        <w:t xml:space="preserve">Sémantique </w:t>
      </w:r>
      <w:r w:rsidRPr="00657045">
        <w:rPr>
          <w:rFonts w:ascii="Times" w:hAnsi="Times"/>
          <w:lang w:val="fr-FR"/>
        </w:rPr>
        <w:t>signifie "relatif à la signification dans le langage".) Cela amène les gens à accepter une idée qu</w:t>
      </w:r>
      <w:r w:rsidR="00EF0C68">
        <w:rPr>
          <w:rFonts w:ascii="Times" w:hAnsi="Times"/>
          <w:lang w:val="fr-FR"/>
        </w:rPr>
        <w:t>’</w:t>
      </w:r>
      <w:r w:rsidRPr="00657045">
        <w:rPr>
          <w:rFonts w:ascii="Times" w:hAnsi="Times"/>
          <w:lang w:val="fr-FR"/>
        </w:rPr>
        <w:t xml:space="preserve">ils auraient normalement rejetée, en changeant les définitions. </w:t>
      </w:r>
    </w:p>
    <w:p w14:paraId="0A22E2AA" w14:textId="77777777" w:rsidR="00426796" w:rsidRPr="00657045" w:rsidRDefault="00426796" w:rsidP="00A31188">
      <w:pPr>
        <w:rPr>
          <w:rFonts w:ascii="Times" w:hAnsi="Times"/>
          <w:lang w:val="fr-FR"/>
        </w:rPr>
      </w:pPr>
    </w:p>
    <w:p w14:paraId="756E3D2A" w14:textId="0A725312" w:rsidR="0061105A" w:rsidRDefault="00426796" w:rsidP="0061105A">
      <w:pPr>
        <w:rPr>
          <w:rFonts w:ascii="Times" w:hAnsi="Times"/>
          <w:lang w:val="fr-FR"/>
        </w:rPr>
      </w:pPr>
      <w:r w:rsidRPr="00657045">
        <w:rPr>
          <w:rFonts w:ascii="Times" w:hAnsi="Times"/>
          <w:lang w:val="fr-FR"/>
        </w:rPr>
        <w:t>En définissant la justification, le catholicisme a dépouillé chaque terme de son contenu scriptural et a fourni le sien.</w:t>
      </w:r>
    </w:p>
    <w:p w14:paraId="5EE986CB" w14:textId="77777777" w:rsidR="0061105A" w:rsidRDefault="0061105A" w:rsidP="0061105A">
      <w:pPr>
        <w:rPr>
          <w:rFonts w:ascii="Times" w:hAnsi="Times"/>
          <w:lang w:val="fr-FR"/>
        </w:rPr>
      </w:pPr>
    </w:p>
    <w:p w14:paraId="737B19B1" w14:textId="58CAC180" w:rsidR="00426796" w:rsidRPr="00657045" w:rsidRDefault="00426796" w:rsidP="008A2679">
      <w:pPr>
        <w:pStyle w:val="Heading2"/>
        <w:rPr>
          <w:rFonts w:ascii="Times" w:hAnsi="Times"/>
          <w:lang w:val="fr-FR"/>
        </w:rPr>
      </w:pPr>
      <w:r w:rsidRPr="006172DA">
        <w:rPr>
          <w:rFonts w:ascii="Times" w:hAnsi="Times"/>
          <w:lang w:val="fr-FR"/>
        </w:rPr>
        <w:lastRenderedPageBreak/>
        <w:t>Définition de la justification par Rom</w:t>
      </w:r>
      <w:r w:rsidR="00F24A51" w:rsidRPr="006172DA">
        <w:rPr>
          <w:rFonts w:ascii="Times" w:hAnsi="Times"/>
          <w:lang w:val="fr-FR"/>
        </w:rPr>
        <w:t>e</w:t>
      </w:r>
      <w:r w:rsidRPr="006172DA">
        <w:rPr>
          <w:rFonts w:ascii="Times" w:hAnsi="Times"/>
          <w:lang w:val="fr-FR"/>
        </w:rPr>
        <w:t xml:space="preserve"> </w:t>
      </w:r>
      <w:r w:rsidRPr="006172DA">
        <w:rPr>
          <w:rFonts w:ascii="Times" w:hAnsi="Times"/>
          <w:position w:val="6"/>
          <w:sz w:val="16"/>
          <w:lang w:val="fr-FR"/>
        </w:rPr>
        <w:endnoteReference w:id="70"/>
      </w:r>
    </w:p>
    <w:p w14:paraId="0B1C6E5F" w14:textId="030BA589" w:rsidR="00426796" w:rsidRPr="00657045" w:rsidRDefault="00426796" w:rsidP="00A31188">
      <w:pPr>
        <w:rPr>
          <w:rFonts w:ascii="Times" w:hAnsi="Times"/>
          <w:lang w:val="fr-FR"/>
        </w:rPr>
      </w:pPr>
      <w:r w:rsidRPr="00657045">
        <w:rPr>
          <w:rFonts w:ascii="Times" w:hAnsi="Times"/>
          <w:lang w:val="fr-FR"/>
        </w:rPr>
        <w:t>Le catholicisme considère la justification comme un processus en deux étapes. Dans la première étape, le baptême lave les péchés et une justice partielle est infusée dans l</w:t>
      </w:r>
      <w:r w:rsidR="00EF0C68">
        <w:rPr>
          <w:rFonts w:ascii="Times" w:hAnsi="Times"/>
          <w:lang w:val="fr-FR"/>
        </w:rPr>
        <w:t>’</w:t>
      </w:r>
      <w:r w:rsidRPr="00657045">
        <w:rPr>
          <w:rFonts w:ascii="Times" w:hAnsi="Times"/>
          <w:lang w:val="fr-FR"/>
        </w:rPr>
        <w:t xml:space="preserve">âme. </w:t>
      </w:r>
    </w:p>
    <w:p w14:paraId="5CC2EBE8" w14:textId="70DA2AE5" w:rsidR="00426796" w:rsidRPr="00657045" w:rsidRDefault="00426796" w:rsidP="00A31188">
      <w:pPr>
        <w:rPr>
          <w:rFonts w:ascii="Times" w:hAnsi="Times"/>
          <w:lang w:val="fr-FR"/>
        </w:rPr>
      </w:pPr>
      <w:r w:rsidRPr="00657045">
        <w:rPr>
          <w:rFonts w:ascii="Times" w:hAnsi="Times"/>
          <w:lang w:val="fr-FR"/>
        </w:rPr>
        <w:t>Cette infusion partielle accorde une mesure de "grâce" pour aider la personne à mériter la vie éternelle par de bonnes œuvres durant la deuxième étape. Cette infusion est partielle</w:t>
      </w:r>
      <w:r w:rsidR="00300106">
        <w:rPr>
          <w:rFonts w:ascii="Times" w:hAnsi="Times"/>
          <w:lang w:val="fr-FR"/>
        </w:rPr>
        <w:t>,</w:t>
      </w:r>
      <w:r w:rsidRPr="00657045">
        <w:rPr>
          <w:rFonts w:ascii="Times" w:hAnsi="Times"/>
          <w:lang w:val="fr-FR"/>
        </w:rPr>
        <w:t xml:space="preserve"> car les adultes possèdent déjà un certain mérite, puisque personne n</w:t>
      </w:r>
      <w:r w:rsidR="00EF0C68">
        <w:rPr>
          <w:rFonts w:ascii="Times" w:hAnsi="Times"/>
          <w:lang w:val="fr-FR"/>
        </w:rPr>
        <w:t>’</w:t>
      </w:r>
      <w:r w:rsidRPr="00657045">
        <w:rPr>
          <w:rFonts w:ascii="Times" w:hAnsi="Times"/>
          <w:lang w:val="fr-FR"/>
        </w:rPr>
        <w:t xml:space="preserve">est complètement mauvais. Dans la pensée catholique, la justice du Christ est complémentaire de la nôtre. </w:t>
      </w:r>
    </w:p>
    <w:p w14:paraId="3CE1025E" w14:textId="77777777" w:rsidR="00426796" w:rsidRPr="00657045" w:rsidRDefault="00426796" w:rsidP="00A31188">
      <w:pPr>
        <w:rPr>
          <w:rFonts w:ascii="Times" w:hAnsi="Times"/>
          <w:lang w:val="fr-FR"/>
        </w:rPr>
      </w:pPr>
    </w:p>
    <w:p w14:paraId="1F2496E2" w14:textId="3106056D" w:rsidR="00426796" w:rsidRPr="00657045" w:rsidRDefault="00426796" w:rsidP="00A31188">
      <w:pPr>
        <w:rPr>
          <w:rFonts w:ascii="Times" w:hAnsi="Times"/>
          <w:lang w:val="fr-FR"/>
        </w:rPr>
      </w:pPr>
      <w:r w:rsidRPr="00657045">
        <w:rPr>
          <w:rFonts w:ascii="Times" w:hAnsi="Times"/>
          <w:lang w:val="fr-FR"/>
        </w:rPr>
        <w:t>La première étape n</w:t>
      </w:r>
      <w:r w:rsidR="00EF0C68">
        <w:rPr>
          <w:rFonts w:ascii="Times" w:hAnsi="Times"/>
          <w:lang w:val="fr-FR"/>
        </w:rPr>
        <w:t>’</w:t>
      </w:r>
      <w:r w:rsidRPr="00657045">
        <w:rPr>
          <w:rFonts w:ascii="Times" w:hAnsi="Times"/>
          <w:lang w:val="fr-FR"/>
        </w:rPr>
        <w:t>accorde pas réellement la vie éternelle, mais seulement le pardon des péchés. Ce travail préparatoire place la personne dans un état moral lui permettant de "s</w:t>
      </w:r>
      <w:r w:rsidR="00EF0C68">
        <w:rPr>
          <w:rFonts w:ascii="Times" w:hAnsi="Times"/>
          <w:lang w:val="fr-FR"/>
        </w:rPr>
        <w:t>’</w:t>
      </w:r>
      <w:r w:rsidRPr="00657045">
        <w:rPr>
          <w:rFonts w:ascii="Times" w:hAnsi="Times"/>
          <w:lang w:val="fr-FR"/>
        </w:rPr>
        <w:t>améliorer" par rapport à la grâce baptismale reçue. Cela lui permet de mériter d</w:t>
      </w:r>
      <w:r w:rsidR="00EF0C68">
        <w:rPr>
          <w:rFonts w:ascii="Times" w:hAnsi="Times"/>
          <w:lang w:val="fr-FR"/>
        </w:rPr>
        <w:t>’</w:t>
      </w:r>
      <w:r w:rsidRPr="00657045">
        <w:rPr>
          <w:rFonts w:ascii="Times" w:hAnsi="Times"/>
          <w:lang w:val="fr-FR"/>
        </w:rPr>
        <w:t>autres grâces pour le salut.</w:t>
      </w:r>
    </w:p>
    <w:p w14:paraId="59BD218F" w14:textId="77777777" w:rsidR="00426796" w:rsidRPr="00657045" w:rsidRDefault="00426796" w:rsidP="00A31188">
      <w:pPr>
        <w:rPr>
          <w:rFonts w:ascii="Times" w:hAnsi="Times"/>
          <w:lang w:val="fr-FR"/>
        </w:rPr>
      </w:pPr>
    </w:p>
    <w:p w14:paraId="47BD5366" w14:textId="708D6EDB" w:rsidR="00426796" w:rsidRPr="00657045" w:rsidRDefault="00426796" w:rsidP="00A31188">
      <w:pPr>
        <w:rPr>
          <w:rFonts w:ascii="Times" w:hAnsi="Times"/>
          <w:lang w:val="fr-FR"/>
        </w:rPr>
      </w:pPr>
      <w:r w:rsidRPr="00657045">
        <w:rPr>
          <w:rFonts w:ascii="Times" w:hAnsi="Times"/>
          <w:lang w:val="fr-FR"/>
        </w:rPr>
        <w:t>Cette première étape, reçue au baptême, place la personne en "état de grâce". Dieu l</w:t>
      </w:r>
      <w:r w:rsidR="00EF0C68">
        <w:rPr>
          <w:rFonts w:ascii="Times" w:hAnsi="Times"/>
          <w:lang w:val="fr-FR"/>
        </w:rPr>
        <w:t>’</w:t>
      </w:r>
      <w:r w:rsidRPr="00657045">
        <w:rPr>
          <w:rFonts w:ascii="Times" w:hAnsi="Times"/>
          <w:lang w:val="fr-FR"/>
        </w:rPr>
        <w:t>accepte comme innocent, parce que ses péchés sont pardonnés. Dieu le considère comme intrinsèquement juste, en raison d</w:t>
      </w:r>
      <w:r w:rsidR="00EF0C68">
        <w:rPr>
          <w:rFonts w:ascii="Times" w:hAnsi="Times"/>
          <w:lang w:val="fr-FR"/>
        </w:rPr>
        <w:t>’</w:t>
      </w:r>
      <w:r w:rsidRPr="00657045">
        <w:rPr>
          <w:rFonts w:ascii="Times" w:hAnsi="Times"/>
          <w:lang w:val="fr-FR"/>
        </w:rPr>
        <w:t xml:space="preserve">une justice partielle infusée dans son être. </w:t>
      </w:r>
    </w:p>
    <w:p w14:paraId="453551D6" w14:textId="77777777" w:rsidR="00426796" w:rsidRPr="00657045" w:rsidRDefault="00426796" w:rsidP="00A31188">
      <w:pPr>
        <w:rPr>
          <w:rFonts w:ascii="Times" w:hAnsi="Times"/>
          <w:lang w:val="fr-FR"/>
        </w:rPr>
      </w:pPr>
    </w:p>
    <w:p w14:paraId="29915A28" w14:textId="7CE2B1A7" w:rsidR="00426796" w:rsidRPr="00657045" w:rsidRDefault="00426796" w:rsidP="00A31188">
      <w:pPr>
        <w:rPr>
          <w:rFonts w:ascii="Times" w:hAnsi="Times"/>
          <w:lang w:val="fr-FR"/>
        </w:rPr>
      </w:pPr>
      <w:r w:rsidRPr="00657045">
        <w:rPr>
          <w:rFonts w:ascii="Times" w:hAnsi="Times"/>
          <w:lang w:val="fr-FR"/>
        </w:rPr>
        <w:t>Les théologiens catholiques appellent la deuxième étape "la deuxième planche".</w:t>
      </w:r>
      <w:r w:rsidRPr="00657045">
        <w:rPr>
          <w:rFonts w:ascii="Times" w:hAnsi="Times"/>
          <w:position w:val="6"/>
          <w:sz w:val="16"/>
          <w:lang w:val="fr-FR"/>
        </w:rPr>
        <w:endnoteReference w:id="71"/>
      </w:r>
      <w:r w:rsidRPr="00657045">
        <w:rPr>
          <w:rFonts w:ascii="Times" w:hAnsi="Times"/>
          <w:lang w:val="fr-FR"/>
        </w:rPr>
        <w:t xml:space="preserve"> Le croyant utilise la "grâce" pour mériter la vie éternelle.</w:t>
      </w:r>
      <w:r w:rsidRPr="00657045">
        <w:rPr>
          <w:rFonts w:ascii="Times" w:hAnsi="Times"/>
          <w:position w:val="6"/>
          <w:sz w:val="16"/>
          <w:lang w:val="fr-FR"/>
        </w:rPr>
        <w:endnoteReference w:id="72"/>
      </w:r>
      <w:r w:rsidRPr="00657045">
        <w:rPr>
          <w:rFonts w:ascii="Times" w:hAnsi="Times"/>
          <w:lang w:val="fr-FR"/>
        </w:rPr>
        <w:t xml:space="preserve"> La "grâce", en termes catholiques, signifie l</w:t>
      </w:r>
      <w:r w:rsidR="00EF0C68">
        <w:rPr>
          <w:rFonts w:ascii="Times" w:hAnsi="Times"/>
          <w:lang w:val="fr-FR"/>
        </w:rPr>
        <w:t>’</w:t>
      </w:r>
      <w:r w:rsidRPr="00657045">
        <w:rPr>
          <w:rFonts w:ascii="Times" w:hAnsi="Times"/>
          <w:lang w:val="fr-FR"/>
        </w:rPr>
        <w:t xml:space="preserve">assistance divine pour compléter notre condition humaine affaiblie. </w:t>
      </w:r>
      <w:r w:rsidRPr="00657045">
        <w:rPr>
          <w:rFonts w:ascii="Times" w:hAnsi="Times"/>
          <w:position w:val="6"/>
          <w:sz w:val="16"/>
          <w:lang w:val="fr-FR"/>
        </w:rPr>
        <w:endnoteReference w:id="73"/>
      </w:r>
    </w:p>
    <w:p w14:paraId="483C7B16" w14:textId="77777777" w:rsidR="00426796" w:rsidRPr="00657045" w:rsidRDefault="00426796" w:rsidP="00A31188">
      <w:pPr>
        <w:rPr>
          <w:rFonts w:ascii="Times" w:hAnsi="Times"/>
          <w:lang w:val="fr-FR"/>
        </w:rPr>
      </w:pPr>
    </w:p>
    <w:p w14:paraId="534ACA91" w14:textId="40A715EF" w:rsidR="00426796" w:rsidRPr="00657045" w:rsidRDefault="00426796" w:rsidP="00A31188">
      <w:pPr>
        <w:rPr>
          <w:rFonts w:ascii="Times" w:hAnsi="Times"/>
          <w:lang w:val="fr-FR"/>
        </w:rPr>
      </w:pPr>
      <w:r w:rsidRPr="00657045">
        <w:rPr>
          <w:rFonts w:ascii="Times" w:hAnsi="Times"/>
          <w:lang w:val="fr-FR"/>
        </w:rPr>
        <w:t>La vie éternelle peut être perdue à cause d</w:t>
      </w:r>
      <w:r w:rsidR="00EF0C68">
        <w:rPr>
          <w:rFonts w:ascii="Times" w:hAnsi="Times"/>
          <w:lang w:val="fr-FR"/>
        </w:rPr>
        <w:t>’</w:t>
      </w:r>
      <w:r w:rsidRPr="00657045">
        <w:rPr>
          <w:rFonts w:ascii="Times" w:hAnsi="Times"/>
          <w:lang w:val="fr-FR"/>
        </w:rPr>
        <w:t xml:space="preserve">un péché mortel, </w:t>
      </w:r>
      <w:r w:rsidRPr="00657045">
        <w:rPr>
          <w:rFonts w:ascii="Times" w:hAnsi="Times"/>
          <w:position w:val="6"/>
          <w:sz w:val="16"/>
          <w:lang w:val="fr-FR"/>
        </w:rPr>
        <w:endnoteReference w:id="74"/>
      </w:r>
      <w:r w:rsidRPr="00657045">
        <w:rPr>
          <w:rFonts w:ascii="Times" w:hAnsi="Times"/>
          <w:lang w:val="fr-FR"/>
        </w:rPr>
        <w:t>comme l</w:t>
      </w:r>
      <w:r w:rsidR="00EF0C68">
        <w:rPr>
          <w:rFonts w:ascii="Times" w:hAnsi="Times"/>
          <w:lang w:val="fr-FR"/>
        </w:rPr>
        <w:t>’</w:t>
      </w:r>
      <w:r w:rsidRPr="00657045">
        <w:rPr>
          <w:rFonts w:ascii="Times" w:hAnsi="Times"/>
          <w:lang w:val="fr-FR"/>
        </w:rPr>
        <w:t>adultère, la gourmandise ou le vol. C</w:t>
      </w:r>
      <w:r w:rsidR="00EF0C68">
        <w:rPr>
          <w:rFonts w:ascii="Times" w:hAnsi="Times"/>
          <w:lang w:val="fr-FR"/>
        </w:rPr>
        <w:t>’</w:t>
      </w:r>
      <w:r w:rsidRPr="00657045">
        <w:rPr>
          <w:rFonts w:ascii="Times" w:hAnsi="Times"/>
          <w:lang w:val="fr-FR"/>
        </w:rPr>
        <w:t>est "tomber d</w:t>
      </w:r>
      <w:r w:rsidR="00EF0C68">
        <w:rPr>
          <w:rFonts w:ascii="Times" w:hAnsi="Times"/>
          <w:lang w:val="fr-FR"/>
        </w:rPr>
        <w:t>’</w:t>
      </w:r>
      <w:r w:rsidRPr="00657045">
        <w:rPr>
          <w:rFonts w:ascii="Times" w:hAnsi="Times"/>
          <w:lang w:val="fr-FR"/>
        </w:rPr>
        <w:t>un état de grâce". La justification, cependant, peut être récupérée par le sacrement de la Pénitence. Dans ce sacrement, le prêtre impose les bonnes œuvres nécessaires pour satisfaire la justice de Dieu et récupérer la justification perdue.</w:t>
      </w:r>
      <w:r w:rsidRPr="00657045">
        <w:rPr>
          <w:rFonts w:ascii="Times" w:hAnsi="Times"/>
          <w:position w:val="6"/>
          <w:sz w:val="16"/>
          <w:lang w:val="fr-FR"/>
        </w:rPr>
        <w:endnoteReference w:id="75"/>
      </w:r>
    </w:p>
    <w:p w14:paraId="7749F2C4" w14:textId="77777777" w:rsidR="00426796" w:rsidRPr="00657045" w:rsidRDefault="00426796" w:rsidP="00A31188">
      <w:pPr>
        <w:rPr>
          <w:rFonts w:ascii="Times" w:hAnsi="Times"/>
          <w:lang w:val="fr-FR"/>
        </w:rPr>
      </w:pPr>
    </w:p>
    <w:p w14:paraId="6AF33E17" w14:textId="7E5043F6" w:rsidR="00426796" w:rsidRPr="00657045" w:rsidRDefault="00426796" w:rsidP="00A31188">
      <w:pPr>
        <w:rPr>
          <w:rFonts w:ascii="Times" w:hAnsi="Times"/>
          <w:lang w:val="fr-FR"/>
        </w:rPr>
      </w:pPr>
      <w:r w:rsidRPr="00657045">
        <w:rPr>
          <w:rFonts w:ascii="Times" w:hAnsi="Times"/>
          <w:lang w:val="fr-FR"/>
        </w:rPr>
        <w:t>Les péchés véniels, cependant, sont éliminés par la charité</w:t>
      </w:r>
      <w:r w:rsidR="00D6795F">
        <w:rPr>
          <w:rFonts w:ascii="Times" w:hAnsi="Times"/>
          <w:lang w:val="fr-FR"/>
        </w:rPr>
        <w:t xml:space="preserve"> </w:t>
      </w:r>
      <w:r w:rsidR="00C829EF" w:rsidRPr="00C829EF">
        <w:rPr>
          <w:rFonts w:ascii="Times" w:hAnsi="Times"/>
          <w:lang w:val="fr-FR"/>
        </w:rPr>
        <w:t xml:space="preserve">— </w:t>
      </w:r>
      <w:r w:rsidRPr="00657045">
        <w:rPr>
          <w:rFonts w:ascii="Times" w:hAnsi="Times"/>
          <w:lang w:val="fr-FR"/>
        </w:rPr>
        <w:t>l</w:t>
      </w:r>
      <w:r w:rsidR="00EF0C68">
        <w:rPr>
          <w:rFonts w:ascii="Times" w:hAnsi="Times"/>
          <w:lang w:val="fr-FR"/>
        </w:rPr>
        <w:t>’</w:t>
      </w:r>
      <w:r w:rsidRPr="00657045">
        <w:rPr>
          <w:rFonts w:ascii="Times" w:hAnsi="Times"/>
          <w:lang w:val="fr-FR"/>
        </w:rPr>
        <w:t>amour. (Le sang de Jésus n</w:t>
      </w:r>
      <w:r w:rsidR="00EF0C68">
        <w:rPr>
          <w:rFonts w:ascii="Times" w:hAnsi="Times"/>
          <w:lang w:val="fr-FR"/>
        </w:rPr>
        <w:t>’</w:t>
      </w:r>
      <w:r w:rsidRPr="00657045">
        <w:rPr>
          <w:rFonts w:ascii="Times" w:hAnsi="Times"/>
          <w:lang w:val="fr-FR"/>
        </w:rPr>
        <w:t>est pas nécessaire pour cela).</w:t>
      </w:r>
    </w:p>
    <w:p w14:paraId="10A1DFFC" w14:textId="77777777" w:rsidR="00426796" w:rsidRPr="00657045" w:rsidRDefault="00426796" w:rsidP="00A31188">
      <w:pPr>
        <w:rPr>
          <w:rFonts w:ascii="Times" w:hAnsi="Times"/>
          <w:lang w:val="fr-FR"/>
        </w:rPr>
      </w:pPr>
    </w:p>
    <w:p w14:paraId="2D1A821E" w14:textId="77777777" w:rsidR="00426796" w:rsidRPr="00657045" w:rsidRDefault="00426796" w:rsidP="008A2679">
      <w:pPr>
        <w:pStyle w:val="Quotes"/>
        <w:rPr>
          <w:lang w:val="fr-FR"/>
        </w:rPr>
      </w:pPr>
      <w:r w:rsidRPr="00657045">
        <w:rPr>
          <w:lang w:val="fr-FR"/>
        </w:rPr>
        <w:t xml:space="preserve">...la charité efface les péchés véniels. </w:t>
      </w:r>
      <w:r w:rsidRPr="00657045">
        <w:rPr>
          <w:position w:val="6"/>
          <w:sz w:val="16"/>
          <w:lang w:val="fr-FR"/>
        </w:rPr>
        <w:endnoteReference w:id="76"/>
      </w:r>
    </w:p>
    <w:p w14:paraId="6CFE7BE2" w14:textId="77777777" w:rsidR="00426796" w:rsidRPr="00657045" w:rsidRDefault="00426796" w:rsidP="00A31188">
      <w:pPr>
        <w:rPr>
          <w:rFonts w:ascii="Times" w:hAnsi="Times"/>
          <w:lang w:val="fr-FR"/>
        </w:rPr>
      </w:pPr>
    </w:p>
    <w:p w14:paraId="79E375C6" w14:textId="684C25E2" w:rsidR="00426796" w:rsidRPr="00657045" w:rsidRDefault="00426796" w:rsidP="00A31188">
      <w:pPr>
        <w:rPr>
          <w:rFonts w:ascii="Times" w:hAnsi="Times"/>
          <w:lang w:val="fr-FR"/>
        </w:rPr>
      </w:pPr>
      <w:r w:rsidRPr="00657045">
        <w:rPr>
          <w:rFonts w:ascii="Times" w:hAnsi="Times"/>
          <w:lang w:val="fr-FR"/>
        </w:rPr>
        <w:t>Rome dit clairement que la justification n</w:t>
      </w:r>
      <w:r w:rsidR="00EF0C68">
        <w:rPr>
          <w:rFonts w:ascii="Times" w:hAnsi="Times"/>
          <w:lang w:val="fr-FR"/>
        </w:rPr>
        <w:t>’</w:t>
      </w:r>
      <w:r w:rsidRPr="00657045">
        <w:rPr>
          <w:rFonts w:ascii="Times" w:hAnsi="Times"/>
          <w:lang w:val="fr-FR"/>
        </w:rPr>
        <w:t xml:space="preserve">est pas une base pour la sécurité du salut dans cette vie. </w:t>
      </w:r>
    </w:p>
    <w:p w14:paraId="262A23B1" w14:textId="77777777" w:rsidR="00426796" w:rsidRPr="00657045" w:rsidRDefault="00426796" w:rsidP="00A31188">
      <w:pPr>
        <w:rPr>
          <w:rFonts w:ascii="Times" w:hAnsi="Times"/>
          <w:lang w:val="fr-FR"/>
        </w:rPr>
      </w:pPr>
    </w:p>
    <w:p w14:paraId="39A81365" w14:textId="6B1963C5" w:rsidR="00426796" w:rsidRPr="00657045" w:rsidRDefault="00426796" w:rsidP="00A31188">
      <w:pPr>
        <w:rPr>
          <w:rFonts w:ascii="Times" w:hAnsi="Times"/>
          <w:lang w:val="fr-FR"/>
        </w:rPr>
      </w:pPr>
      <w:r w:rsidRPr="00657045">
        <w:rPr>
          <w:rFonts w:ascii="Times" w:hAnsi="Times"/>
          <w:lang w:val="fr-FR"/>
        </w:rPr>
        <w:t>Nous avons vu que les protestants revendiquent les trois qualités suivantes pour la justification</w:t>
      </w:r>
      <w:r w:rsidR="00C92545">
        <w:rPr>
          <w:rFonts w:ascii="Times" w:hAnsi="Times"/>
          <w:lang w:val="fr-FR"/>
        </w:rPr>
        <w:t> </w:t>
      </w:r>
      <w:r w:rsidRPr="00657045">
        <w:rPr>
          <w:rFonts w:ascii="Times" w:hAnsi="Times"/>
          <w:lang w:val="fr-FR"/>
        </w:rPr>
        <w:t>: la certitude, l</w:t>
      </w:r>
      <w:r w:rsidR="00EF0C68">
        <w:rPr>
          <w:rFonts w:ascii="Times" w:hAnsi="Times"/>
          <w:lang w:val="fr-FR"/>
        </w:rPr>
        <w:t>’</w:t>
      </w:r>
      <w:r w:rsidRPr="00657045">
        <w:rPr>
          <w:rFonts w:ascii="Times" w:hAnsi="Times"/>
          <w:lang w:val="fr-FR"/>
        </w:rPr>
        <w:t xml:space="preserve">égalité, </w:t>
      </w:r>
      <w:r w:rsidR="005D6C37">
        <w:rPr>
          <w:rFonts w:ascii="Times" w:hAnsi="Times"/>
          <w:lang w:val="fr-FR"/>
        </w:rPr>
        <w:t xml:space="preserve">et </w:t>
      </w:r>
      <w:r w:rsidRPr="00657045">
        <w:rPr>
          <w:rFonts w:ascii="Times" w:hAnsi="Times"/>
          <w:lang w:val="fr-FR"/>
        </w:rPr>
        <w:t>l</w:t>
      </w:r>
      <w:r w:rsidR="00EF0C68">
        <w:rPr>
          <w:rFonts w:ascii="Times" w:hAnsi="Times"/>
          <w:lang w:val="fr-FR"/>
        </w:rPr>
        <w:t>’</w:t>
      </w:r>
      <w:r w:rsidRPr="00657045">
        <w:rPr>
          <w:rFonts w:ascii="Times" w:hAnsi="Times"/>
          <w:lang w:val="fr-FR"/>
        </w:rPr>
        <w:t>impossibilité de la perdre à jamais. Diamétralement opposées à ces qualités sont celles défendues par le Concile de Trente (</w:t>
      </w:r>
      <w:proofErr w:type="spellStart"/>
      <w:r w:rsidRPr="00657045">
        <w:rPr>
          <w:rFonts w:ascii="Times" w:hAnsi="Times"/>
          <w:lang w:val="fr-FR"/>
        </w:rPr>
        <w:t>Sess</w:t>
      </w:r>
      <w:proofErr w:type="spellEnd"/>
      <w:r w:rsidRPr="00657045">
        <w:rPr>
          <w:rFonts w:ascii="Times" w:hAnsi="Times"/>
          <w:lang w:val="fr-FR"/>
        </w:rPr>
        <w:t>. VI, cap.9-11)</w:t>
      </w:r>
      <w:r w:rsidR="00C92545">
        <w:rPr>
          <w:rFonts w:ascii="Times" w:hAnsi="Times"/>
          <w:lang w:val="fr-FR"/>
        </w:rPr>
        <w:t> </w:t>
      </w:r>
      <w:r w:rsidRPr="00657045">
        <w:rPr>
          <w:rFonts w:ascii="Times" w:hAnsi="Times"/>
          <w:lang w:val="fr-FR"/>
        </w:rPr>
        <w:t>: incertitude (</w:t>
      </w:r>
      <w:proofErr w:type="spellStart"/>
      <w:r w:rsidRPr="00657045">
        <w:rPr>
          <w:rFonts w:ascii="Times" w:hAnsi="Times"/>
          <w:lang w:val="fr-FR"/>
        </w:rPr>
        <w:t>incertidudo</w:t>
      </w:r>
      <w:proofErr w:type="spellEnd"/>
      <w:r w:rsidRPr="00657045">
        <w:rPr>
          <w:rFonts w:ascii="Times" w:hAnsi="Times"/>
          <w:lang w:val="fr-FR"/>
        </w:rPr>
        <w:t>), inégalité (</w:t>
      </w:r>
      <w:proofErr w:type="spellStart"/>
      <w:r w:rsidRPr="00657045">
        <w:rPr>
          <w:rFonts w:ascii="Times" w:hAnsi="Times"/>
          <w:lang w:val="fr-FR"/>
        </w:rPr>
        <w:t>inaequalitas</w:t>
      </w:r>
      <w:proofErr w:type="spellEnd"/>
      <w:r w:rsidRPr="00657045">
        <w:rPr>
          <w:rFonts w:ascii="Times" w:hAnsi="Times"/>
          <w:lang w:val="fr-FR"/>
        </w:rPr>
        <w:t xml:space="preserve">), </w:t>
      </w:r>
      <w:r w:rsidR="005C4736">
        <w:rPr>
          <w:rFonts w:ascii="Times" w:hAnsi="Times"/>
          <w:lang w:val="fr-FR"/>
        </w:rPr>
        <w:t xml:space="preserve">et </w:t>
      </w:r>
      <w:r w:rsidRPr="00657045">
        <w:rPr>
          <w:rFonts w:ascii="Times" w:hAnsi="Times"/>
          <w:lang w:val="fr-FR"/>
        </w:rPr>
        <w:t>amissibilité</w:t>
      </w:r>
      <w:r w:rsidRPr="00657045">
        <w:rPr>
          <w:rFonts w:ascii="Times" w:hAnsi="Times"/>
          <w:position w:val="6"/>
          <w:sz w:val="16"/>
          <w:lang w:val="fr-FR"/>
        </w:rPr>
        <w:endnoteReference w:id="77"/>
      </w:r>
      <w:r w:rsidRPr="00657045">
        <w:rPr>
          <w:rFonts w:ascii="Times" w:hAnsi="Times"/>
          <w:lang w:val="fr-FR"/>
        </w:rPr>
        <w:t xml:space="preserve"> (</w:t>
      </w:r>
      <w:proofErr w:type="spellStart"/>
      <w:r w:rsidRPr="00657045">
        <w:rPr>
          <w:rFonts w:ascii="Times" w:hAnsi="Times"/>
          <w:lang w:val="fr-FR"/>
        </w:rPr>
        <w:t>ammisibilitas</w:t>
      </w:r>
      <w:proofErr w:type="spellEnd"/>
      <w:r w:rsidRPr="00657045">
        <w:rPr>
          <w:rFonts w:ascii="Times" w:hAnsi="Times"/>
          <w:lang w:val="fr-FR"/>
        </w:rPr>
        <w:t xml:space="preserve">). </w:t>
      </w:r>
      <w:r w:rsidRPr="00657045">
        <w:rPr>
          <w:rFonts w:ascii="Times" w:hAnsi="Times"/>
          <w:position w:val="6"/>
          <w:sz w:val="16"/>
          <w:lang w:val="fr-FR"/>
        </w:rPr>
        <w:endnoteReference w:id="78"/>
      </w:r>
    </w:p>
    <w:p w14:paraId="7FFCD836" w14:textId="77777777" w:rsidR="00426796" w:rsidRPr="00657045" w:rsidRDefault="00426796" w:rsidP="00A31188">
      <w:pPr>
        <w:rPr>
          <w:rFonts w:ascii="Times" w:hAnsi="Times"/>
          <w:lang w:val="fr-FR"/>
        </w:rPr>
      </w:pPr>
      <w:r w:rsidRPr="00657045">
        <w:rPr>
          <w:rFonts w:ascii="Times" w:hAnsi="Times"/>
          <w:lang w:val="fr-FR"/>
        </w:rPr>
        <w:tab/>
      </w:r>
    </w:p>
    <w:p w14:paraId="21FF9D9C" w14:textId="77777777" w:rsidR="00426796" w:rsidRPr="00657045" w:rsidRDefault="00426796" w:rsidP="008A2679">
      <w:pPr>
        <w:pStyle w:val="Heading2"/>
        <w:rPr>
          <w:rFonts w:ascii="Times" w:hAnsi="Times"/>
          <w:lang w:val="fr-FR"/>
        </w:rPr>
      </w:pPr>
      <w:r w:rsidRPr="00657045">
        <w:rPr>
          <w:rFonts w:ascii="Times" w:hAnsi="Times"/>
          <w:lang w:val="fr-FR"/>
        </w:rPr>
        <w:t>Réactions des protestants</w:t>
      </w:r>
    </w:p>
    <w:p w14:paraId="664E253D" w14:textId="1A80C67B" w:rsidR="00426796" w:rsidRPr="00657045" w:rsidRDefault="00426796" w:rsidP="00A31188">
      <w:pPr>
        <w:rPr>
          <w:rFonts w:ascii="Times" w:hAnsi="Times"/>
          <w:lang w:val="fr-FR"/>
        </w:rPr>
      </w:pPr>
      <w:r w:rsidRPr="00657045">
        <w:rPr>
          <w:rFonts w:ascii="Times" w:hAnsi="Times"/>
          <w:lang w:val="fr-FR"/>
        </w:rPr>
        <w:t>Pour les protestants, des enseignements comme ceux-ci semblent scandaleux. Il n</w:t>
      </w:r>
      <w:r w:rsidR="00EF0C68">
        <w:rPr>
          <w:rFonts w:ascii="Times" w:hAnsi="Times"/>
          <w:lang w:val="fr-FR"/>
        </w:rPr>
        <w:t>’</w:t>
      </w:r>
      <w:r w:rsidRPr="00657045">
        <w:rPr>
          <w:rFonts w:ascii="Times" w:hAnsi="Times"/>
          <w:lang w:val="fr-FR"/>
        </w:rPr>
        <w:t>est pas étonnant que les réformateurs aient réagi avec véhémence lorsqu</w:t>
      </w:r>
      <w:r w:rsidR="00EF0C68">
        <w:rPr>
          <w:rFonts w:ascii="Times" w:hAnsi="Times"/>
          <w:lang w:val="fr-FR"/>
        </w:rPr>
        <w:t>’</w:t>
      </w:r>
      <w:r w:rsidRPr="00657045">
        <w:rPr>
          <w:rFonts w:ascii="Times" w:hAnsi="Times"/>
          <w:lang w:val="fr-FR"/>
        </w:rPr>
        <w:t>ils ont redécouvert l</w:t>
      </w:r>
      <w:r w:rsidR="00EF0C68">
        <w:rPr>
          <w:rFonts w:ascii="Times" w:hAnsi="Times"/>
          <w:lang w:val="fr-FR"/>
        </w:rPr>
        <w:t>’</w:t>
      </w:r>
      <w:r w:rsidRPr="00657045">
        <w:rPr>
          <w:rFonts w:ascii="Times" w:hAnsi="Times"/>
          <w:lang w:val="fr-FR"/>
        </w:rPr>
        <w:t xml:space="preserve">évangile biblique. </w:t>
      </w:r>
    </w:p>
    <w:p w14:paraId="5EF77E82" w14:textId="77777777" w:rsidR="00426796" w:rsidRPr="00657045" w:rsidRDefault="00426796" w:rsidP="00A31188">
      <w:pPr>
        <w:rPr>
          <w:rFonts w:ascii="Times" w:hAnsi="Times"/>
          <w:lang w:val="fr-FR"/>
        </w:rPr>
      </w:pPr>
    </w:p>
    <w:p w14:paraId="57BD29E6" w14:textId="33B71887" w:rsidR="00426796" w:rsidRPr="00657045" w:rsidRDefault="00426796" w:rsidP="00A31188">
      <w:pPr>
        <w:rPr>
          <w:rFonts w:ascii="Times" w:hAnsi="Times"/>
          <w:lang w:val="fr-FR"/>
        </w:rPr>
      </w:pPr>
      <w:r w:rsidRPr="00657045">
        <w:rPr>
          <w:rFonts w:ascii="Times" w:hAnsi="Times"/>
          <w:lang w:val="fr-FR"/>
        </w:rPr>
        <w:t>Notre documentation pour chaque point provient de trois sources catholiques faisant autorité</w:t>
      </w:r>
      <w:r w:rsidR="00C92545">
        <w:rPr>
          <w:rFonts w:ascii="Times" w:hAnsi="Times"/>
          <w:lang w:val="fr-FR"/>
        </w:rPr>
        <w:t> </w:t>
      </w:r>
      <w:r w:rsidRPr="00657045">
        <w:rPr>
          <w:rFonts w:ascii="Times" w:hAnsi="Times"/>
          <w:lang w:val="fr-FR"/>
        </w:rPr>
        <w:t xml:space="preserve">: Le </w:t>
      </w:r>
      <w:r w:rsidRPr="00657045">
        <w:rPr>
          <w:rFonts w:ascii="Times" w:hAnsi="Times"/>
          <w:i/>
          <w:lang w:val="fr-FR"/>
        </w:rPr>
        <w:t>Catéchisme</w:t>
      </w:r>
      <w:r w:rsidR="005E47F1">
        <w:rPr>
          <w:rFonts w:ascii="Times" w:hAnsi="Times"/>
          <w:i/>
          <w:lang w:val="fr-FR"/>
        </w:rPr>
        <w:t xml:space="preserve"> de l’</w:t>
      </w:r>
      <w:r w:rsidR="00F57F10">
        <w:rPr>
          <w:rFonts w:ascii="Times" w:hAnsi="Times"/>
          <w:i/>
          <w:lang w:val="fr-FR"/>
        </w:rPr>
        <w:t>Église</w:t>
      </w:r>
      <w:r w:rsidRPr="00657045">
        <w:rPr>
          <w:rFonts w:ascii="Times" w:hAnsi="Times"/>
          <w:i/>
          <w:lang w:val="fr-FR"/>
        </w:rPr>
        <w:t xml:space="preserve"> catholique</w:t>
      </w:r>
      <w:r w:rsidRPr="00657045">
        <w:rPr>
          <w:rFonts w:ascii="Times" w:hAnsi="Times"/>
          <w:lang w:val="fr-FR"/>
        </w:rPr>
        <w:t xml:space="preserve">, le </w:t>
      </w:r>
      <w:r w:rsidRPr="00657045">
        <w:rPr>
          <w:rFonts w:ascii="Times" w:hAnsi="Times"/>
          <w:i/>
          <w:lang w:val="fr-FR"/>
        </w:rPr>
        <w:t xml:space="preserve">Concile de Trente </w:t>
      </w:r>
      <w:r w:rsidRPr="00657045">
        <w:rPr>
          <w:rFonts w:ascii="Times" w:hAnsi="Times"/>
          <w:lang w:val="fr-FR"/>
        </w:rPr>
        <w:t>et l</w:t>
      </w:r>
      <w:r w:rsidR="00EF0C68">
        <w:rPr>
          <w:rFonts w:ascii="Times" w:hAnsi="Times"/>
          <w:lang w:val="fr-FR"/>
        </w:rPr>
        <w:t>’</w:t>
      </w:r>
      <w:r w:rsidRPr="00657045">
        <w:rPr>
          <w:rFonts w:ascii="Times" w:hAnsi="Times"/>
          <w:i/>
          <w:lang w:val="fr-FR"/>
        </w:rPr>
        <w:t>Encyclopédie catholique</w:t>
      </w:r>
      <w:r w:rsidRPr="00657045">
        <w:rPr>
          <w:rFonts w:ascii="Times" w:hAnsi="Times"/>
          <w:lang w:val="fr-FR"/>
        </w:rPr>
        <w:t>. Ces documents sont disponibles sur Internet, en plusieurs langues.</w:t>
      </w:r>
      <w:r w:rsidRPr="00657045">
        <w:rPr>
          <w:rFonts w:ascii="Times" w:hAnsi="Times"/>
          <w:position w:val="6"/>
          <w:sz w:val="16"/>
          <w:lang w:val="fr-FR"/>
        </w:rPr>
        <w:endnoteReference w:id="79"/>
      </w:r>
    </w:p>
    <w:p w14:paraId="0EFD533F" w14:textId="77777777" w:rsidR="00426796" w:rsidRPr="00657045" w:rsidRDefault="00426796" w:rsidP="00A31188">
      <w:pPr>
        <w:rPr>
          <w:rFonts w:ascii="Times" w:hAnsi="Times"/>
          <w:lang w:val="fr-FR"/>
        </w:rPr>
      </w:pPr>
    </w:p>
    <w:p w14:paraId="276F4093" w14:textId="1234C325" w:rsidR="00426796" w:rsidRPr="00657045" w:rsidRDefault="00426796" w:rsidP="008A2679">
      <w:pPr>
        <w:pStyle w:val="Heading3"/>
        <w:rPr>
          <w:rFonts w:ascii="Times" w:hAnsi="Times"/>
          <w:lang w:val="fr-FR"/>
        </w:rPr>
      </w:pPr>
      <w:r w:rsidRPr="00657045">
        <w:rPr>
          <w:rFonts w:ascii="Times" w:hAnsi="Times"/>
          <w:lang w:val="fr-FR"/>
        </w:rPr>
        <w:lastRenderedPageBreak/>
        <w:t>Cause instrumentale</w:t>
      </w:r>
      <w:r w:rsidR="00C92545">
        <w:rPr>
          <w:rFonts w:ascii="Times" w:hAnsi="Times"/>
          <w:lang w:val="fr-FR"/>
        </w:rPr>
        <w:t> </w:t>
      </w:r>
      <w:r w:rsidRPr="00657045">
        <w:rPr>
          <w:rFonts w:ascii="Times" w:hAnsi="Times"/>
          <w:lang w:val="fr-FR"/>
        </w:rPr>
        <w:t>: Baptême</w:t>
      </w:r>
    </w:p>
    <w:p w14:paraId="720D1314" w14:textId="77777777" w:rsidR="00426796" w:rsidRPr="00657045" w:rsidRDefault="00426796" w:rsidP="00A31188">
      <w:pPr>
        <w:rPr>
          <w:rFonts w:ascii="Times" w:hAnsi="Times"/>
          <w:lang w:val="fr-FR"/>
        </w:rPr>
      </w:pPr>
      <w:r w:rsidRPr="00657045">
        <w:rPr>
          <w:rFonts w:ascii="Times" w:hAnsi="Times"/>
          <w:lang w:val="fr-FR"/>
        </w:rPr>
        <w:t>Les théologiens catholiques sont catégoriques sur le fait que le baptême est la cause instrumentale du stade initial de la justification.</w:t>
      </w:r>
    </w:p>
    <w:p w14:paraId="7AA1D1A2" w14:textId="77777777" w:rsidR="00426796" w:rsidRPr="00657045" w:rsidRDefault="00426796" w:rsidP="00A31188">
      <w:pPr>
        <w:rPr>
          <w:rFonts w:ascii="Times" w:hAnsi="Times"/>
          <w:lang w:val="fr-FR"/>
        </w:rPr>
      </w:pPr>
    </w:p>
    <w:p w14:paraId="2CF43F4B" w14:textId="22AB5D2F" w:rsidR="00426796" w:rsidRPr="00657045" w:rsidRDefault="00426796" w:rsidP="008A2679">
      <w:pPr>
        <w:pStyle w:val="Quotes"/>
        <w:rPr>
          <w:lang w:val="fr-FR"/>
        </w:rPr>
      </w:pPr>
      <w:r w:rsidRPr="00657045">
        <w:rPr>
          <w:lang w:val="fr-FR"/>
        </w:rPr>
        <w:t>La justification est conférée dans Baptême...</w:t>
      </w:r>
      <w:r w:rsidRPr="00657045">
        <w:rPr>
          <w:position w:val="6"/>
          <w:sz w:val="16"/>
          <w:lang w:val="fr-FR"/>
        </w:rPr>
        <w:endnoteReference w:id="80"/>
      </w:r>
      <w:r w:rsidR="007A2888">
        <w:rPr>
          <w:lang w:val="fr-FR"/>
        </w:rPr>
        <w:t xml:space="preserve"> </w:t>
      </w:r>
      <w:r w:rsidRPr="00657045">
        <w:rPr>
          <w:lang w:val="fr-FR"/>
        </w:rPr>
        <w:t xml:space="preserve">Elle [la justification] nous est accordée par le baptême. </w:t>
      </w:r>
      <w:r w:rsidRPr="00657045">
        <w:rPr>
          <w:position w:val="6"/>
          <w:sz w:val="16"/>
          <w:lang w:val="fr-FR"/>
        </w:rPr>
        <w:endnoteReference w:id="81"/>
      </w:r>
    </w:p>
    <w:p w14:paraId="312CFB6F" w14:textId="77777777" w:rsidR="00426796" w:rsidRPr="00657045" w:rsidRDefault="00426796" w:rsidP="00A31188">
      <w:pPr>
        <w:rPr>
          <w:rFonts w:ascii="Times" w:hAnsi="Times"/>
          <w:lang w:val="fr-FR"/>
        </w:rPr>
      </w:pPr>
    </w:p>
    <w:p w14:paraId="25B6AD57" w14:textId="1B71233D" w:rsidR="00426796" w:rsidRPr="00657045" w:rsidRDefault="00426796" w:rsidP="00A31188">
      <w:pPr>
        <w:rPr>
          <w:rFonts w:ascii="Times" w:hAnsi="Times"/>
          <w:lang w:val="fr-FR"/>
        </w:rPr>
      </w:pPr>
      <w:r w:rsidRPr="00657045">
        <w:rPr>
          <w:rFonts w:ascii="Times" w:hAnsi="Times"/>
          <w:lang w:val="fr-FR"/>
        </w:rPr>
        <w:t xml:space="preserve">Le catholicisme rejette ouvertement et agressivement le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affirmant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agit d</w:t>
      </w:r>
      <w:r w:rsidR="00EF0C68">
        <w:rPr>
          <w:rFonts w:ascii="Times" w:hAnsi="Times"/>
          <w:lang w:val="fr-FR"/>
        </w:rPr>
        <w:t>’</w:t>
      </w:r>
      <w:r w:rsidRPr="00657045">
        <w:rPr>
          <w:rFonts w:ascii="Times" w:hAnsi="Times"/>
          <w:lang w:val="fr-FR"/>
        </w:rPr>
        <w:t>une invention des réformateurs, non enseignée dans les écritures ou par les premiers pères de l</w:t>
      </w:r>
      <w:r w:rsidR="00EF0C68">
        <w:rPr>
          <w:rFonts w:ascii="Times" w:hAnsi="Times"/>
          <w:lang w:val="fr-FR"/>
        </w:rPr>
        <w:t>’</w:t>
      </w:r>
      <w:r w:rsidRPr="00657045">
        <w:rPr>
          <w:rFonts w:ascii="Times" w:hAnsi="Times"/>
          <w:lang w:val="fr-FR"/>
        </w:rPr>
        <w:t>église.</w:t>
      </w:r>
      <w:r w:rsidRPr="00657045">
        <w:rPr>
          <w:rFonts w:ascii="Times" w:hAnsi="Times"/>
          <w:position w:val="6"/>
          <w:sz w:val="16"/>
          <w:lang w:val="fr-FR"/>
        </w:rPr>
        <w:endnoteReference w:id="82"/>
      </w:r>
    </w:p>
    <w:p w14:paraId="6C24982D" w14:textId="77777777" w:rsidR="00426796" w:rsidRPr="00657045" w:rsidRDefault="00426796" w:rsidP="00A31188">
      <w:pPr>
        <w:rPr>
          <w:rFonts w:ascii="Times" w:hAnsi="Times"/>
          <w:lang w:val="fr-FR"/>
        </w:rPr>
      </w:pPr>
    </w:p>
    <w:p w14:paraId="52EEF1AE" w14:textId="5E61A064" w:rsidR="00426796" w:rsidRPr="00657045" w:rsidRDefault="00426796" w:rsidP="00A31188">
      <w:pPr>
        <w:rPr>
          <w:rFonts w:ascii="Times" w:hAnsi="Times"/>
          <w:lang w:val="fr-FR"/>
        </w:rPr>
      </w:pPr>
      <w:r w:rsidRPr="00657045">
        <w:rPr>
          <w:rFonts w:ascii="Times" w:hAnsi="Times"/>
          <w:lang w:val="fr-FR"/>
        </w:rPr>
        <w:t>(James Buchanan, au passage, réfute l</w:t>
      </w:r>
      <w:r w:rsidR="00EF0C68">
        <w:rPr>
          <w:rFonts w:ascii="Times" w:hAnsi="Times"/>
          <w:lang w:val="fr-FR"/>
        </w:rPr>
        <w:t>’</w:t>
      </w:r>
      <w:r w:rsidRPr="00657045">
        <w:rPr>
          <w:rFonts w:ascii="Times" w:hAnsi="Times"/>
          <w:lang w:val="fr-FR"/>
        </w:rPr>
        <w:t xml:space="preserve">affirmation catholique selon laquelle </w:t>
      </w:r>
      <w:r w:rsidRPr="00657045">
        <w:rPr>
          <w:rFonts w:ascii="Times" w:hAnsi="Times"/>
          <w:i/>
          <w:lang w:val="fr-FR"/>
        </w:rPr>
        <w:t xml:space="preserve">Sola Fide </w:t>
      </w:r>
      <w:r w:rsidRPr="00657045">
        <w:rPr>
          <w:rFonts w:ascii="Times" w:hAnsi="Times"/>
          <w:lang w:val="fr-FR"/>
        </w:rPr>
        <w:t>était inconnu des premiers pères).</w:t>
      </w:r>
      <w:r w:rsidRPr="00657045">
        <w:rPr>
          <w:rFonts w:ascii="Times" w:hAnsi="Times"/>
          <w:position w:val="6"/>
          <w:sz w:val="16"/>
          <w:lang w:val="fr-FR"/>
        </w:rPr>
        <w:endnoteReference w:id="83"/>
      </w:r>
    </w:p>
    <w:p w14:paraId="33BA7974" w14:textId="77777777" w:rsidR="00426796" w:rsidRPr="00657045" w:rsidRDefault="00426796" w:rsidP="00A31188">
      <w:pPr>
        <w:rPr>
          <w:rFonts w:ascii="Times" w:hAnsi="Times"/>
          <w:lang w:val="fr-FR"/>
        </w:rPr>
      </w:pPr>
    </w:p>
    <w:p w14:paraId="13D2176F" w14:textId="77777777" w:rsidR="00426796" w:rsidRPr="00657045" w:rsidRDefault="00426796" w:rsidP="00D02DEF">
      <w:pPr>
        <w:pStyle w:val="Heading2"/>
        <w:rPr>
          <w:rFonts w:ascii="Times" w:hAnsi="Times"/>
          <w:lang w:val="fr-FR"/>
        </w:rPr>
      </w:pPr>
      <w:r w:rsidRPr="00657045">
        <w:rPr>
          <w:rFonts w:ascii="Times" w:hAnsi="Times"/>
          <w:lang w:val="fr-FR"/>
        </w:rPr>
        <w:t>Le point de vue catholique sur la justification de la foi</w:t>
      </w:r>
    </w:p>
    <w:p w14:paraId="7DD9AAF4" w14:textId="27839CD7" w:rsidR="00426796" w:rsidRPr="00657045" w:rsidRDefault="00426796" w:rsidP="00A31188">
      <w:pPr>
        <w:rPr>
          <w:rFonts w:ascii="Times" w:hAnsi="Times"/>
          <w:lang w:val="fr-FR"/>
        </w:rPr>
      </w:pPr>
      <w:r w:rsidRPr="00657045">
        <w:rPr>
          <w:rFonts w:ascii="Times" w:hAnsi="Times"/>
          <w:lang w:val="fr-FR"/>
        </w:rPr>
        <w:t>La justification de la foi, dans la terminologie catholique, signifie l</w:t>
      </w:r>
      <w:r w:rsidR="00EF0C68">
        <w:rPr>
          <w:rFonts w:ascii="Times" w:hAnsi="Times"/>
          <w:lang w:val="fr-FR"/>
        </w:rPr>
        <w:t>’</w:t>
      </w:r>
      <w:r w:rsidRPr="00657045">
        <w:rPr>
          <w:rFonts w:ascii="Times" w:hAnsi="Times"/>
          <w:lang w:val="fr-FR"/>
        </w:rPr>
        <w:t>accord mental avec les dogmes de l</w:t>
      </w:r>
      <w:r w:rsidR="00EF0C68">
        <w:rPr>
          <w:rFonts w:ascii="Times" w:hAnsi="Times"/>
          <w:lang w:val="fr-FR"/>
        </w:rPr>
        <w:t>’</w:t>
      </w:r>
      <w:r w:rsidRPr="00657045">
        <w:rPr>
          <w:rFonts w:ascii="Times" w:hAnsi="Times"/>
          <w:lang w:val="fr-FR"/>
        </w:rPr>
        <w:t>Église.</w:t>
      </w:r>
      <w:r w:rsidRPr="00657045">
        <w:rPr>
          <w:rFonts w:ascii="Times" w:hAnsi="Times"/>
          <w:position w:val="6"/>
          <w:sz w:val="16"/>
          <w:lang w:val="fr-FR"/>
        </w:rPr>
        <w:endnoteReference w:id="84"/>
      </w:r>
      <w:r w:rsidRPr="00657045">
        <w:rPr>
          <w:rFonts w:ascii="Times" w:hAnsi="Times"/>
          <w:lang w:val="fr-FR"/>
        </w:rPr>
        <w:t xml:space="preserve"> Les théologiens ne sont pas d</w:t>
      </w:r>
      <w:r w:rsidR="00EF0C68">
        <w:rPr>
          <w:rFonts w:ascii="Times" w:hAnsi="Times"/>
          <w:lang w:val="fr-FR"/>
        </w:rPr>
        <w:t>’</w:t>
      </w:r>
      <w:r w:rsidRPr="00657045">
        <w:rPr>
          <w:rFonts w:ascii="Times" w:hAnsi="Times"/>
          <w:lang w:val="fr-FR"/>
        </w:rPr>
        <w:t xml:space="preserve">accord sur les dogmes qui sont nécessaires. </w:t>
      </w:r>
      <w:r w:rsidRPr="00657045">
        <w:rPr>
          <w:rFonts w:ascii="Times" w:hAnsi="Times"/>
          <w:position w:val="6"/>
          <w:sz w:val="16"/>
          <w:lang w:val="fr-FR"/>
        </w:rPr>
        <w:endnoteReference w:id="85"/>
      </w:r>
      <w:r w:rsidR="004F248A">
        <w:rPr>
          <w:rFonts w:ascii="Times" w:hAnsi="Times"/>
          <w:lang w:val="fr-FR"/>
        </w:rPr>
        <w:t xml:space="preserve"> </w:t>
      </w:r>
      <w:r w:rsidRPr="00657045">
        <w:rPr>
          <w:rFonts w:ascii="Times" w:hAnsi="Times"/>
          <w:lang w:val="fr-FR"/>
        </w:rPr>
        <w:t xml:space="preserve">Rome se moque ouvertement de la </w:t>
      </w:r>
      <w:r w:rsidRPr="00657045">
        <w:rPr>
          <w:rFonts w:ascii="Times" w:hAnsi="Times"/>
          <w:i/>
          <w:lang w:val="fr-FR"/>
        </w:rPr>
        <w:t xml:space="preserve">fiducia </w:t>
      </w:r>
      <w:r w:rsidRPr="00657045">
        <w:rPr>
          <w:rFonts w:ascii="Times" w:hAnsi="Times"/>
          <w:lang w:val="fr-FR"/>
        </w:rPr>
        <w:t>(confiance personnelle), comme étant nécessaire à la justification.</w:t>
      </w:r>
      <w:r w:rsidRPr="00657045">
        <w:rPr>
          <w:rFonts w:ascii="Times" w:hAnsi="Times"/>
          <w:position w:val="6"/>
          <w:sz w:val="16"/>
          <w:lang w:val="fr-FR"/>
        </w:rPr>
        <w:endnoteReference w:id="86"/>
      </w:r>
    </w:p>
    <w:p w14:paraId="2280443C" w14:textId="77777777" w:rsidR="00426796" w:rsidRPr="00657045" w:rsidRDefault="00426796" w:rsidP="00A31188">
      <w:pPr>
        <w:rPr>
          <w:rFonts w:ascii="Times" w:hAnsi="Times"/>
          <w:lang w:val="fr-FR"/>
        </w:rPr>
      </w:pPr>
    </w:p>
    <w:p w14:paraId="2DC6735C" w14:textId="77777777" w:rsidR="00426796" w:rsidRPr="00657045" w:rsidRDefault="00426796" w:rsidP="00A31188">
      <w:pPr>
        <w:rPr>
          <w:rFonts w:ascii="Times" w:hAnsi="Times"/>
          <w:lang w:val="fr-FR"/>
        </w:rPr>
      </w:pPr>
      <w:r w:rsidRPr="00657045">
        <w:rPr>
          <w:rFonts w:ascii="Times" w:hAnsi="Times"/>
          <w:lang w:val="fr-FR"/>
        </w:rPr>
        <w:t xml:space="preserve">Lorsque les théologiens catholiques affirment que la foi est nécessaire au salut, </w:t>
      </w:r>
      <w:r w:rsidRPr="00E943A6">
        <w:rPr>
          <w:rFonts w:ascii="Times" w:hAnsi="Times"/>
          <w:b/>
          <w:bCs/>
          <w:lang w:val="fr-FR"/>
        </w:rPr>
        <w:t>ils</w:t>
      </w:r>
      <w:r w:rsidRPr="00657045">
        <w:rPr>
          <w:rFonts w:ascii="Times" w:hAnsi="Times"/>
          <w:lang w:val="fr-FR"/>
        </w:rPr>
        <w:t xml:space="preserve"> </w:t>
      </w:r>
      <w:r w:rsidRPr="00657045">
        <w:rPr>
          <w:rFonts w:ascii="Times" w:hAnsi="Times"/>
          <w:b/>
          <w:lang w:val="fr-FR"/>
        </w:rPr>
        <w:t xml:space="preserve">ne veulent pas </w:t>
      </w:r>
      <w:r w:rsidRPr="00657045">
        <w:rPr>
          <w:rFonts w:ascii="Times" w:hAnsi="Times"/>
          <w:lang w:val="fr-FR"/>
        </w:rPr>
        <w:t xml:space="preserve">dire que la confiance personnelle dans le Christ est essentielle. Ils ne signifient pas non plus que la foi est suffisante, même selon la définition de Rome. Le baptême et les bonnes œuvres sont également nécessaires. </w:t>
      </w:r>
    </w:p>
    <w:p w14:paraId="314467CA" w14:textId="77777777" w:rsidR="00426796" w:rsidRPr="00657045" w:rsidRDefault="00426796" w:rsidP="00A31188">
      <w:pPr>
        <w:rPr>
          <w:rFonts w:ascii="Times" w:hAnsi="Times"/>
          <w:lang w:val="fr-FR"/>
        </w:rPr>
      </w:pPr>
    </w:p>
    <w:p w14:paraId="284E8248" w14:textId="7F24B938" w:rsidR="00426796" w:rsidRPr="00657045" w:rsidRDefault="00426796" w:rsidP="00A31188">
      <w:pPr>
        <w:rPr>
          <w:rFonts w:ascii="Times" w:hAnsi="Times"/>
          <w:lang w:val="fr-FR"/>
        </w:rPr>
      </w:pPr>
      <w:r w:rsidRPr="00657045">
        <w:rPr>
          <w:rFonts w:ascii="Times" w:hAnsi="Times"/>
          <w:lang w:val="fr-FR"/>
        </w:rPr>
        <w:t xml:space="preserve">La foi est une condition </w:t>
      </w:r>
      <w:r w:rsidRPr="00657045">
        <w:rPr>
          <w:rFonts w:ascii="Times" w:hAnsi="Times"/>
          <w:i/>
          <w:lang w:val="fr-FR"/>
        </w:rPr>
        <w:t xml:space="preserve">nécessaire </w:t>
      </w:r>
      <w:r w:rsidRPr="00657045">
        <w:rPr>
          <w:rFonts w:ascii="Times" w:hAnsi="Times"/>
          <w:lang w:val="fr-FR"/>
        </w:rPr>
        <w:t xml:space="preserve">à la justification, mais pas </w:t>
      </w:r>
      <w:r w:rsidRPr="00657045">
        <w:rPr>
          <w:rFonts w:ascii="Times" w:hAnsi="Times"/>
          <w:i/>
          <w:lang w:val="fr-FR"/>
        </w:rPr>
        <w:t>suffisante</w:t>
      </w:r>
      <w:r w:rsidRPr="00657045">
        <w:rPr>
          <w:rFonts w:ascii="Times" w:hAnsi="Times"/>
          <w:lang w:val="fr-FR"/>
        </w:rPr>
        <w:t>. Elle ne sert qu</w:t>
      </w:r>
      <w:r w:rsidR="00EF0C68">
        <w:rPr>
          <w:rFonts w:ascii="Times" w:hAnsi="Times"/>
          <w:lang w:val="fr-FR"/>
        </w:rPr>
        <w:t>’</w:t>
      </w:r>
      <w:r w:rsidRPr="00657045">
        <w:rPr>
          <w:rFonts w:ascii="Times" w:hAnsi="Times"/>
          <w:lang w:val="fr-FR"/>
        </w:rPr>
        <w:t xml:space="preserve">à rendre le baptême possible. </w:t>
      </w:r>
    </w:p>
    <w:p w14:paraId="66E8CC16" w14:textId="77777777" w:rsidR="00426796" w:rsidRPr="00657045" w:rsidRDefault="00426796" w:rsidP="00A31188">
      <w:pPr>
        <w:rPr>
          <w:rFonts w:ascii="Times" w:hAnsi="Times"/>
          <w:lang w:val="fr-FR"/>
        </w:rPr>
      </w:pPr>
    </w:p>
    <w:p w14:paraId="0BEA5039" w14:textId="1CFB246D" w:rsidR="00426796" w:rsidRPr="00657045" w:rsidRDefault="00426796" w:rsidP="00A31188">
      <w:pPr>
        <w:rPr>
          <w:rFonts w:ascii="Times" w:hAnsi="Times"/>
          <w:lang w:val="fr-FR"/>
        </w:rPr>
      </w:pPr>
      <w:r w:rsidRPr="00657045">
        <w:rPr>
          <w:rFonts w:ascii="Times" w:hAnsi="Times"/>
          <w:lang w:val="fr-FR"/>
        </w:rPr>
        <w:t>Les nourrissons</w:t>
      </w:r>
      <w:r w:rsidR="00491D63">
        <w:rPr>
          <w:rFonts w:ascii="Times" w:hAnsi="Times"/>
          <w:lang w:val="fr-FR"/>
        </w:rPr>
        <w:t xml:space="preserve"> </w:t>
      </w:r>
      <w:r w:rsidRPr="00657045">
        <w:rPr>
          <w:rFonts w:ascii="Times" w:hAnsi="Times"/>
          <w:lang w:val="fr-FR"/>
        </w:rPr>
        <w:t>sont un cas à part. Dans le catholicisme, le baptême des nourrissons lave le péché d</w:t>
      </w:r>
      <w:r w:rsidR="00EF0C68">
        <w:rPr>
          <w:rFonts w:ascii="Times" w:hAnsi="Times"/>
          <w:lang w:val="fr-FR"/>
        </w:rPr>
        <w:t>’</w:t>
      </w:r>
      <w:r w:rsidRPr="00657045">
        <w:rPr>
          <w:rFonts w:ascii="Times" w:hAnsi="Times"/>
          <w:lang w:val="fr-FR"/>
        </w:rPr>
        <w:t>Adam puisqu</w:t>
      </w:r>
      <w:r w:rsidR="00EF0C68">
        <w:rPr>
          <w:rFonts w:ascii="Times" w:hAnsi="Times"/>
          <w:lang w:val="fr-FR"/>
        </w:rPr>
        <w:t>’</w:t>
      </w:r>
      <w:r w:rsidRPr="00657045">
        <w:rPr>
          <w:rFonts w:ascii="Times" w:hAnsi="Times"/>
          <w:lang w:val="fr-FR"/>
        </w:rPr>
        <w:t>ils n</w:t>
      </w:r>
      <w:r w:rsidR="00EF0C68">
        <w:rPr>
          <w:rFonts w:ascii="Times" w:hAnsi="Times"/>
          <w:lang w:val="fr-FR"/>
        </w:rPr>
        <w:t>’</w:t>
      </w:r>
      <w:r w:rsidRPr="00657045">
        <w:rPr>
          <w:rFonts w:ascii="Times" w:hAnsi="Times"/>
          <w:lang w:val="fr-FR"/>
        </w:rPr>
        <w:t>ont pas de péché personnel.</w:t>
      </w:r>
      <w:r w:rsidRPr="00657045">
        <w:rPr>
          <w:rFonts w:ascii="Times" w:hAnsi="Times"/>
          <w:position w:val="6"/>
          <w:sz w:val="16"/>
          <w:lang w:val="fr-FR"/>
        </w:rPr>
        <w:endnoteReference w:id="87"/>
      </w:r>
    </w:p>
    <w:p w14:paraId="37144139" w14:textId="77777777" w:rsidR="00426796" w:rsidRPr="00657045" w:rsidRDefault="00426796" w:rsidP="00A31188">
      <w:pPr>
        <w:rPr>
          <w:rFonts w:ascii="Times" w:hAnsi="Times"/>
          <w:lang w:val="fr-FR"/>
        </w:rPr>
      </w:pPr>
    </w:p>
    <w:p w14:paraId="1F16E91F" w14:textId="37C49C83" w:rsidR="00426796" w:rsidRPr="00657045" w:rsidRDefault="00426796" w:rsidP="00A31188">
      <w:pPr>
        <w:rPr>
          <w:rFonts w:ascii="Times" w:hAnsi="Times"/>
          <w:lang w:val="fr-FR"/>
        </w:rPr>
      </w:pPr>
      <w:r w:rsidRPr="00657045">
        <w:rPr>
          <w:rFonts w:ascii="Times" w:hAnsi="Times"/>
          <w:lang w:val="fr-FR"/>
        </w:rPr>
        <w:t>Une personne ne désire pas le baptême catholique à moins qu</w:t>
      </w:r>
      <w:r w:rsidR="00EF0C68">
        <w:rPr>
          <w:rFonts w:ascii="Times" w:hAnsi="Times"/>
          <w:lang w:val="fr-FR"/>
        </w:rPr>
        <w:t>’</w:t>
      </w:r>
      <w:r w:rsidRPr="00657045">
        <w:rPr>
          <w:rFonts w:ascii="Times" w:hAnsi="Times"/>
          <w:lang w:val="fr-FR"/>
        </w:rPr>
        <w:t>elle ne croie qu</w:t>
      </w:r>
      <w:r w:rsidR="00EF0C68">
        <w:rPr>
          <w:rFonts w:ascii="Times" w:hAnsi="Times"/>
          <w:lang w:val="fr-FR"/>
        </w:rPr>
        <w:t>’</w:t>
      </w:r>
      <w:r w:rsidRPr="00657045">
        <w:rPr>
          <w:rFonts w:ascii="Times" w:hAnsi="Times"/>
          <w:lang w:val="fr-FR"/>
        </w:rPr>
        <w:t>il lui permettra de se laver de ses péchés. Elle ne le demanderait pas non plus si elle n</w:t>
      </w:r>
      <w:r w:rsidR="00EF0C68">
        <w:rPr>
          <w:rFonts w:ascii="Times" w:hAnsi="Times"/>
          <w:lang w:val="fr-FR"/>
        </w:rPr>
        <w:t>’</w:t>
      </w:r>
      <w:r w:rsidRPr="00657045">
        <w:rPr>
          <w:rFonts w:ascii="Times" w:hAnsi="Times"/>
          <w:lang w:val="fr-FR"/>
        </w:rPr>
        <w:t>acceptait pas les enseignements de l</w:t>
      </w:r>
      <w:r w:rsidR="00EF0C68">
        <w:rPr>
          <w:rFonts w:ascii="Times" w:hAnsi="Times"/>
          <w:lang w:val="fr-FR"/>
        </w:rPr>
        <w:t>’</w:t>
      </w:r>
      <w:r w:rsidRPr="00657045">
        <w:rPr>
          <w:rFonts w:ascii="Times" w:hAnsi="Times"/>
          <w:lang w:val="fr-FR"/>
        </w:rPr>
        <w:t>Église romaine. C</w:t>
      </w:r>
      <w:r w:rsidR="00EF0C68">
        <w:rPr>
          <w:rFonts w:ascii="Times" w:hAnsi="Times"/>
          <w:lang w:val="fr-FR"/>
        </w:rPr>
        <w:t>’</w:t>
      </w:r>
      <w:r w:rsidRPr="00657045">
        <w:rPr>
          <w:rFonts w:ascii="Times" w:hAnsi="Times"/>
          <w:lang w:val="fr-FR"/>
        </w:rPr>
        <w:t xml:space="preserve">est ce que Rome entend par justification par la foi. </w:t>
      </w:r>
    </w:p>
    <w:p w14:paraId="4CFA13B1" w14:textId="77777777" w:rsidR="00426796" w:rsidRPr="00657045" w:rsidRDefault="00426796" w:rsidP="00A31188">
      <w:pPr>
        <w:rPr>
          <w:rFonts w:ascii="Times" w:hAnsi="Times"/>
          <w:lang w:val="fr-FR"/>
        </w:rPr>
      </w:pPr>
    </w:p>
    <w:p w14:paraId="30D24771" w14:textId="0CB51ED1" w:rsidR="00426796" w:rsidRPr="00657045" w:rsidRDefault="00834B11" w:rsidP="00A31188">
      <w:pPr>
        <w:rPr>
          <w:rFonts w:ascii="Times" w:hAnsi="Times"/>
          <w:lang w:val="fr-FR"/>
        </w:rPr>
      </w:pPr>
      <w:r w:rsidRPr="00834B11">
        <w:rPr>
          <w:rFonts w:ascii="Times" w:hAnsi="Times"/>
          <w:i/>
          <w:iCs/>
          <w:lang w:val="fr-FR"/>
        </w:rPr>
        <w:t xml:space="preserve">International Standard Bible </w:t>
      </w:r>
      <w:proofErr w:type="spellStart"/>
      <w:r w:rsidRPr="00834B11">
        <w:rPr>
          <w:rFonts w:ascii="Times" w:hAnsi="Times"/>
          <w:i/>
          <w:iCs/>
          <w:lang w:val="fr-FR"/>
        </w:rPr>
        <w:t>Encyclopedia</w:t>
      </w:r>
      <w:proofErr w:type="spellEnd"/>
      <w:r w:rsidRPr="00834B11">
        <w:rPr>
          <w:rFonts w:ascii="Times" w:hAnsi="Times"/>
          <w:i/>
          <w:iCs/>
          <w:lang w:val="fr-FR"/>
        </w:rPr>
        <w:t xml:space="preserve"> [</w:t>
      </w:r>
      <w:r w:rsidR="00426796" w:rsidRPr="002A706B">
        <w:rPr>
          <w:rFonts w:ascii="Times" w:hAnsi="Times"/>
          <w:i/>
          <w:iCs/>
          <w:lang w:val="fr-FR"/>
        </w:rPr>
        <w:t>L</w:t>
      </w:r>
      <w:r w:rsidR="00A9502B">
        <w:rPr>
          <w:rFonts w:ascii="Times" w:hAnsi="Times"/>
          <w:i/>
          <w:iCs/>
          <w:lang w:val="fr-FR"/>
        </w:rPr>
        <w:t>’</w:t>
      </w:r>
      <w:r w:rsidR="00A9502B" w:rsidRPr="00A9502B">
        <w:rPr>
          <w:rFonts w:ascii="Times" w:hAnsi="Times"/>
          <w:i/>
          <w:lang w:val="fr-FR"/>
        </w:rPr>
        <w:t>Encyclopédie biblique internationale standard</w:t>
      </w:r>
      <w:r w:rsidR="00703121">
        <w:rPr>
          <w:rFonts w:ascii="Times" w:hAnsi="Times"/>
          <w:i/>
          <w:lang w:val="fr-FR"/>
        </w:rPr>
        <w:t>]</w:t>
      </w:r>
      <w:r w:rsidR="00A9502B" w:rsidRPr="00A9502B">
        <w:rPr>
          <w:rFonts w:ascii="Times" w:hAnsi="Times"/>
          <w:i/>
          <w:lang w:val="fr-FR"/>
        </w:rPr>
        <w:t xml:space="preserve"> </w:t>
      </w:r>
      <w:r w:rsidR="00426796" w:rsidRPr="00C71CF5">
        <w:rPr>
          <w:rFonts w:ascii="Times" w:hAnsi="Times"/>
          <w:iCs/>
          <w:lang w:val="fr-FR"/>
        </w:rPr>
        <w:t>souligne à</w:t>
      </w:r>
      <w:r w:rsidR="00426796" w:rsidRPr="00657045">
        <w:rPr>
          <w:rFonts w:ascii="Times" w:hAnsi="Times"/>
          <w:i/>
          <w:lang w:val="fr-FR"/>
        </w:rPr>
        <w:t xml:space="preserve"> </w:t>
      </w:r>
      <w:r w:rsidR="00426796" w:rsidRPr="00657045">
        <w:rPr>
          <w:rFonts w:ascii="Times" w:hAnsi="Times"/>
          <w:lang w:val="fr-FR"/>
        </w:rPr>
        <w:t>juste titre que dans les écritures, seul Jésus-Christ est l</w:t>
      </w:r>
      <w:r w:rsidR="00EF0C68">
        <w:rPr>
          <w:rFonts w:ascii="Times" w:hAnsi="Times"/>
          <w:lang w:val="fr-FR"/>
        </w:rPr>
        <w:t>’</w:t>
      </w:r>
      <w:r w:rsidR="00426796" w:rsidRPr="00657045">
        <w:rPr>
          <w:rFonts w:ascii="Times" w:hAnsi="Times"/>
          <w:lang w:val="fr-FR"/>
        </w:rPr>
        <w:t>objet de la foi en la justification</w:t>
      </w:r>
      <w:r w:rsidR="000E6F5A">
        <w:rPr>
          <w:rFonts w:ascii="Times" w:hAnsi="Times"/>
          <w:lang w:val="fr-FR"/>
        </w:rPr>
        <w:t>.</w:t>
      </w:r>
    </w:p>
    <w:p w14:paraId="0E0B813C" w14:textId="77777777" w:rsidR="00426796" w:rsidRPr="00657045" w:rsidRDefault="00426796" w:rsidP="00A31188">
      <w:pPr>
        <w:rPr>
          <w:rFonts w:ascii="Times" w:hAnsi="Times"/>
          <w:lang w:val="fr-FR"/>
        </w:rPr>
      </w:pPr>
    </w:p>
    <w:p w14:paraId="6A69A3B3" w14:textId="5D960211"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objet de cette foi est Jésus-Christ (Romains</w:t>
      </w:r>
      <w:r w:rsidR="00EF0C68">
        <w:rPr>
          <w:rFonts w:ascii="Times" w:hAnsi="Times"/>
          <w:lang w:val="fr-FR"/>
        </w:rPr>
        <w:t> </w:t>
      </w:r>
      <w:r w:rsidRPr="00657045">
        <w:rPr>
          <w:rFonts w:ascii="Times" w:hAnsi="Times"/>
          <w:lang w:val="fr-FR"/>
        </w:rPr>
        <w:t>3</w:t>
      </w:r>
      <w:r w:rsidR="003C7399">
        <w:rPr>
          <w:rFonts w:ascii="Times" w:hAnsi="Times"/>
          <w:lang w:val="fr-FR"/>
        </w:rPr>
        <w:t>.</w:t>
      </w:r>
      <w:r w:rsidRPr="00657045">
        <w:rPr>
          <w:rFonts w:ascii="Times" w:hAnsi="Times"/>
          <w:lang w:val="fr-FR"/>
        </w:rPr>
        <w:t>22</w:t>
      </w:r>
      <w:r w:rsidRPr="00703121">
        <w:rPr>
          <w:rFonts w:ascii="Times" w:hAnsi="Times"/>
          <w:lang w:val="fr-FR"/>
        </w:rPr>
        <w:t>, etc.),</w:t>
      </w:r>
      <w:r w:rsidRPr="00657045">
        <w:rPr>
          <w:rFonts w:ascii="Times" w:hAnsi="Times"/>
          <w:lang w:val="fr-FR"/>
        </w:rPr>
        <w:t xml:space="preserve"> par qui viennent seulement le don de la justice et le règne dans la vie (Romains</w:t>
      </w:r>
      <w:r w:rsidR="00EF0C68">
        <w:rPr>
          <w:rFonts w:ascii="Times" w:hAnsi="Times"/>
          <w:lang w:val="fr-FR"/>
        </w:rPr>
        <w:t> </w:t>
      </w:r>
      <w:r w:rsidRPr="00657045">
        <w:rPr>
          <w:rFonts w:ascii="Times" w:hAnsi="Times"/>
          <w:lang w:val="fr-FR"/>
        </w:rPr>
        <w:t>5</w:t>
      </w:r>
      <w:r w:rsidR="003C7399">
        <w:rPr>
          <w:rFonts w:ascii="Times" w:hAnsi="Times"/>
          <w:lang w:val="fr-FR"/>
        </w:rPr>
        <w:t>.</w:t>
      </w:r>
      <w:r w:rsidRPr="00657045">
        <w:rPr>
          <w:rFonts w:ascii="Times" w:hAnsi="Times"/>
          <w:lang w:val="fr-FR"/>
        </w:rPr>
        <w:t>17), pas Marie, pas les anges, pas la doctrine, pas l</w:t>
      </w:r>
      <w:r w:rsidR="00EF0C68">
        <w:rPr>
          <w:rFonts w:ascii="Times" w:hAnsi="Times"/>
          <w:lang w:val="fr-FR"/>
        </w:rPr>
        <w:t>’</w:t>
      </w:r>
      <w:r w:rsidRPr="00657045">
        <w:rPr>
          <w:rFonts w:ascii="Times" w:hAnsi="Times"/>
          <w:lang w:val="fr-FR"/>
        </w:rPr>
        <w:t>église, mais Jésus seulement.</w:t>
      </w:r>
      <w:r w:rsidRPr="00657045">
        <w:rPr>
          <w:rFonts w:ascii="Times" w:hAnsi="Times"/>
          <w:position w:val="6"/>
          <w:sz w:val="16"/>
          <w:lang w:val="fr-FR"/>
        </w:rPr>
        <w:endnoteReference w:id="88"/>
      </w:r>
    </w:p>
    <w:p w14:paraId="71BA001D" w14:textId="77777777" w:rsidR="00426796" w:rsidRPr="00657045" w:rsidRDefault="00426796" w:rsidP="00A31188">
      <w:pPr>
        <w:rPr>
          <w:rFonts w:ascii="Times" w:hAnsi="Times"/>
          <w:lang w:val="fr-FR"/>
        </w:rPr>
      </w:pPr>
    </w:p>
    <w:p w14:paraId="07A33C91" w14:textId="7360F039" w:rsidR="00426796" w:rsidRPr="00657045" w:rsidRDefault="00426796" w:rsidP="00D02DEF">
      <w:pPr>
        <w:pStyle w:val="Heading3"/>
        <w:rPr>
          <w:rFonts w:ascii="Times" w:hAnsi="Times"/>
          <w:lang w:val="fr-FR"/>
        </w:rPr>
      </w:pPr>
      <w:r w:rsidRPr="00657045">
        <w:rPr>
          <w:lang w:val="fr-FR"/>
        </w:rPr>
        <w:t>La justification en tant que processus</w:t>
      </w:r>
      <w:r w:rsidR="00C92545">
        <w:rPr>
          <w:lang w:val="fr-FR"/>
        </w:rPr>
        <w:t> </w:t>
      </w:r>
      <w:r w:rsidRPr="00657045">
        <w:rPr>
          <w:lang w:val="fr-FR"/>
        </w:rPr>
        <w:t xml:space="preserve">: </w:t>
      </w:r>
      <w:r w:rsidR="00D02DEF" w:rsidRPr="00657045">
        <w:rPr>
          <w:lang w:val="fr-FR"/>
        </w:rPr>
        <w:t>Rejet catholique de l</w:t>
      </w:r>
      <w:r w:rsidR="00EF0C68">
        <w:rPr>
          <w:lang w:val="fr-FR"/>
        </w:rPr>
        <w:t>’</w:t>
      </w:r>
      <w:r w:rsidR="00D02DEF" w:rsidRPr="00657045">
        <w:rPr>
          <w:lang w:val="fr-FR"/>
        </w:rPr>
        <w:t>avis de la police scientifique</w:t>
      </w:r>
    </w:p>
    <w:p w14:paraId="1C574D09" w14:textId="5AC025ED" w:rsidR="00426796" w:rsidRPr="00657045" w:rsidRDefault="00426796" w:rsidP="008A2679">
      <w:pPr>
        <w:pStyle w:val="Quotes"/>
        <w:rPr>
          <w:lang w:val="fr-FR"/>
        </w:rPr>
      </w:pPr>
      <w:r w:rsidRPr="00657045">
        <w:rPr>
          <w:lang w:val="fr-FR"/>
        </w:rPr>
        <w:t>Toute âme adulte...doit, pour arriver à l</w:t>
      </w:r>
      <w:r w:rsidR="00EF0C68">
        <w:rPr>
          <w:lang w:val="fr-FR"/>
        </w:rPr>
        <w:t>’</w:t>
      </w:r>
      <w:r w:rsidRPr="00657045">
        <w:rPr>
          <w:lang w:val="fr-FR"/>
        </w:rPr>
        <w:t>état de justification, passer par un processus de justification court ou long, qui peut être assimilé au développement progressif de l</w:t>
      </w:r>
      <w:r w:rsidR="00EF0C68">
        <w:rPr>
          <w:lang w:val="fr-FR"/>
        </w:rPr>
        <w:t>’</w:t>
      </w:r>
      <w:r w:rsidR="008A2679" w:rsidRPr="00657045">
        <w:rPr>
          <w:lang w:val="fr-FR"/>
        </w:rPr>
        <w:t xml:space="preserve">enfant dans le ventre de sa mère. </w:t>
      </w:r>
      <w:r w:rsidRPr="00657045">
        <w:rPr>
          <w:lang w:val="fr-FR"/>
        </w:rPr>
        <w:t>-</w:t>
      </w:r>
      <w:r w:rsidR="00D77949">
        <w:rPr>
          <w:lang w:val="fr-FR"/>
        </w:rPr>
        <w:t xml:space="preserve"> </w:t>
      </w:r>
      <w:r w:rsidRPr="00657045">
        <w:rPr>
          <w:lang w:val="fr-FR"/>
        </w:rPr>
        <w:t>Encyclopédie catholique</w:t>
      </w:r>
      <w:r w:rsidR="008706F7">
        <w:rPr>
          <w:lang w:val="fr-FR"/>
        </w:rPr>
        <w:t>.</w:t>
      </w:r>
      <w:r w:rsidRPr="00657045">
        <w:rPr>
          <w:lang w:val="fr-FR"/>
        </w:rPr>
        <w:t xml:space="preserve"> </w:t>
      </w:r>
      <w:r w:rsidRPr="00657045">
        <w:rPr>
          <w:position w:val="6"/>
          <w:sz w:val="16"/>
          <w:lang w:val="fr-FR"/>
        </w:rPr>
        <w:endnoteReference w:id="89"/>
      </w:r>
    </w:p>
    <w:p w14:paraId="5C331B40" w14:textId="77777777" w:rsidR="00426796" w:rsidRPr="00657045" w:rsidRDefault="00426796" w:rsidP="00A31188">
      <w:pPr>
        <w:rPr>
          <w:rFonts w:ascii="Times" w:hAnsi="Times"/>
          <w:lang w:val="fr-FR"/>
        </w:rPr>
      </w:pPr>
    </w:p>
    <w:p w14:paraId="2FA93CF1" w14:textId="7F5FD8F6" w:rsidR="00426796" w:rsidRPr="00657045" w:rsidRDefault="00426796" w:rsidP="00A31188">
      <w:pPr>
        <w:rPr>
          <w:rFonts w:ascii="Times" w:hAnsi="Times"/>
          <w:lang w:val="fr-FR"/>
        </w:rPr>
      </w:pPr>
      <w:r w:rsidRPr="00657045">
        <w:rPr>
          <w:rFonts w:ascii="Times" w:hAnsi="Times"/>
          <w:lang w:val="fr-FR"/>
        </w:rPr>
        <w:lastRenderedPageBreak/>
        <w:t xml:space="preserve">En déclarant que la justification est un processus, le catholicisme rejette ouvertement le point de vue judiciaire, ou médico-légal, évoqué au </w:t>
      </w:r>
      <w:r w:rsidR="008D41E9">
        <w:rPr>
          <w:rFonts w:ascii="Times" w:hAnsi="Times"/>
          <w:lang w:val="fr-FR"/>
        </w:rPr>
        <w:t>C</w:t>
      </w:r>
      <w:r w:rsidRPr="00657045">
        <w:rPr>
          <w:rFonts w:ascii="Times" w:hAnsi="Times"/>
          <w:lang w:val="fr-FR"/>
        </w:rPr>
        <w:t>hapitre</w:t>
      </w:r>
      <w:r w:rsidR="00EF0C68">
        <w:rPr>
          <w:rFonts w:ascii="Times" w:hAnsi="Times"/>
          <w:lang w:val="fr-FR"/>
        </w:rPr>
        <w:t> </w:t>
      </w:r>
      <w:r w:rsidR="008D41E9">
        <w:rPr>
          <w:rFonts w:ascii="Times" w:hAnsi="Times"/>
          <w:lang w:val="fr-FR"/>
        </w:rPr>
        <w:t>2</w:t>
      </w:r>
      <w:r w:rsidRPr="00657045">
        <w:rPr>
          <w:rFonts w:ascii="Times" w:hAnsi="Times"/>
          <w:lang w:val="fr-FR"/>
        </w:rPr>
        <w:t>. L</w:t>
      </w:r>
      <w:r w:rsidR="00EF0C68">
        <w:rPr>
          <w:rFonts w:ascii="Times" w:hAnsi="Times"/>
          <w:lang w:val="fr-FR"/>
        </w:rPr>
        <w:t>’</w:t>
      </w:r>
      <w:r w:rsidRPr="001D41C5">
        <w:rPr>
          <w:rFonts w:ascii="Times" w:hAnsi="Times"/>
          <w:i/>
          <w:iCs/>
          <w:lang w:val="fr-FR"/>
        </w:rPr>
        <w:t xml:space="preserve">encyclopédie catholique </w:t>
      </w:r>
      <w:r w:rsidRPr="00657045">
        <w:rPr>
          <w:rFonts w:ascii="Times" w:hAnsi="Times"/>
          <w:lang w:val="fr-FR"/>
        </w:rPr>
        <w:t>donne le titre de la rubrique sur la justification</w:t>
      </w:r>
      <w:r w:rsidR="00C92545">
        <w:rPr>
          <w:rFonts w:ascii="Times" w:hAnsi="Times"/>
          <w:lang w:val="fr-FR"/>
        </w:rPr>
        <w:t> </w:t>
      </w:r>
      <w:r w:rsidRPr="00657045">
        <w:rPr>
          <w:rFonts w:ascii="Times" w:hAnsi="Times"/>
          <w:lang w:val="fr-FR"/>
        </w:rPr>
        <w:t xml:space="preserve">: </w:t>
      </w:r>
      <w:r w:rsidR="00F86ED6" w:rsidRPr="00657045">
        <w:rPr>
          <w:rFonts w:ascii="Times" w:hAnsi="Times"/>
          <w:b/>
          <w:lang w:val="fr-FR"/>
        </w:rPr>
        <w:t xml:space="preserve">Le processus </w:t>
      </w:r>
      <w:r w:rsidRPr="00657045">
        <w:rPr>
          <w:rFonts w:ascii="Times" w:hAnsi="Times"/>
          <w:b/>
          <w:lang w:val="fr-FR"/>
        </w:rPr>
        <w:t>de justification</w:t>
      </w:r>
      <w:r w:rsidR="00DB282A">
        <w:rPr>
          <w:rFonts w:ascii="Times" w:hAnsi="Times"/>
          <w:b/>
          <w:lang w:val="fr-FR"/>
        </w:rPr>
        <w:t>.</w:t>
      </w:r>
      <w:r w:rsidRPr="00657045">
        <w:rPr>
          <w:rFonts w:ascii="Times" w:hAnsi="Times"/>
          <w:position w:val="6"/>
          <w:sz w:val="16"/>
          <w:lang w:val="fr-FR"/>
        </w:rPr>
        <w:endnoteReference w:id="90"/>
      </w:r>
    </w:p>
    <w:p w14:paraId="0A93C976" w14:textId="77777777" w:rsidR="00426796" w:rsidRPr="00657045" w:rsidRDefault="00426796" w:rsidP="00A31188">
      <w:pPr>
        <w:rPr>
          <w:rFonts w:ascii="Times" w:hAnsi="Times"/>
          <w:lang w:val="fr-FR"/>
        </w:rPr>
      </w:pPr>
    </w:p>
    <w:p w14:paraId="5AFD4B88" w14:textId="667C198A" w:rsidR="00426796" w:rsidRDefault="00426796" w:rsidP="00A31188">
      <w:pPr>
        <w:rPr>
          <w:rFonts w:ascii="Times" w:hAnsi="Times"/>
          <w:i/>
          <w:lang w:val="fr-FR"/>
        </w:rPr>
      </w:pPr>
      <w:r w:rsidRPr="00657045">
        <w:rPr>
          <w:rFonts w:ascii="Times" w:hAnsi="Times"/>
          <w:lang w:val="fr-FR"/>
        </w:rPr>
        <w:t>Pourquoi</w:t>
      </w:r>
      <w:r w:rsidR="001A52F9">
        <w:rPr>
          <w:rFonts w:ascii="Times" w:hAnsi="Times"/>
          <w:lang w:val="fr-FR"/>
        </w:rPr>
        <w:t> </w:t>
      </w:r>
      <w:r w:rsidRPr="00657045">
        <w:rPr>
          <w:rFonts w:ascii="Times" w:hAnsi="Times"/>
          <w:lang w:val="fr-FR"/>
        </w:rPr>
        <w:t xml:space="preserve">? En partie parce que le verbe latin </w:t>
      </w:r>
      <w:proofErr w:type="spellStart"/>
      <w:r w:rsidRPr="00657045">
        <w:rPr>
          <w:rFonts w:ascii="Times" w:hAnsi="Times"/>
          <w:i/>
          <w:lang w:val="fr-FR"/>
        </w:rPr>
        <w:t>justificare</w:t>
      </w:r>
      <w:proofErr w:type="spellEnd"/>
      <w:r w:rsidRPr="00657045">
        <w:rPr>
          <w:rFonts w:ascii="Times" w:hAnsi="Times"/>
          <w:i/>
          <w:lang w:val="fr-FR"/>
        </w:rPr>
        <w:t xml:space="preserve"> </w:t>
      </w:r>
      <w:r w:rsidRPr="00657045">
        <w:rPr>
          <w:rFonts w:ascii="Times" w:hAnsi="Times"/>
          <w:lang w:val="fr-FR"/>
        </w:rPr>
        <w:t>signifie "rendre juste".</w:t>
      </w:r>
      <w:r w:rsidRPr="00657045">
        <w:rPr>
          <w:rFonts w:ascii="Times" w:hAnsi="Times"/>
          <w:position w:val="6"/>
          <w:sz w:val="16"/>
          <w:lang w:val="fr-FR"/>
        </w:rPr>
        <w:endnoteReference w:id="91"/>
      </w:r>
      <w:r w:rsidRPr="00657045">
        <w:rPr>
          <w:rFonts w:ascii="Times" w:hAnsi="Times"/>
          <w:lang w:val="fr-FR"/>
        </w:rPr>
        <w:t xml:space="preserve"> La Vulgate latine, traduite par Jérôme au IVe</w:t>
      </w:r>
      <w:r w:rsidR="0023532E">
        <w:rPr>
          <w:rFonts w:ascii="Times" w:hAnsi="Times"/>
          <w:lang w:val="fr-FR"/>
        </w:rPr>
        <w:t> </w:t>
      </w:r>
      <w:r w:rsidRPr="00657045">
        <w:rPr>
          <w:rFonts w:ascii="Times" w:hAnsi="Times"/>
          <w:lang w:val="fr-FR"/>
        </w:rPr>
        <w:t>siècle, est la Bible officielle de l</w:t>
      </w:r>
      <w:r w:rsidR="00EF0C68">
        <w:rPr>
          <w:rFonts w:ascii="Times" w:hAnsi="Times"/>
          <w:lang w:val="fr-FR"/>
        </w:rPr>
        <w:t>’</w:t>
      </w:r>
      <w:r w:rsidRPr="00657045">
        <w:rPr>
          <w:rFonts w:ascii="Times" w:hAnsi="Times"/>
          <w:lang w:val="fr-FR"/>
        </w:rPr>
        <w:t xml:space="preserve">Église catholique. Elle traduit le grec original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 xml:space="preserve">par </w:t>
      </w:r>
      <w:proofErr w:type="spellStart"/>
      <w:r w:rsidRPr="00657045">
        <w:rPr>
          <w:rFonts w:ascii="Times" w:hAnsi="Times"/>
          <w:i/>
          <w:lang w:val="fr-FR"/>
        </w:rPr>
        <w:t>justificare</w:t>
      </w:r>
      <w:proofErr w:type="spellEnd"/>
      <w:r w:rsidRPr="00657045">
        <w:rPr>
          <w:rFonts w:ascii="Times" w:hAnsi="Times"/>
          <w:i/>
          <w:lang w:val="fr-FR"/>
        </w:rPr>
        <w:t xml:space="preserve">. </w:t>
      </w:r>
      <w:r w:rsidRPr="00657045">
        <w:rPr>
          <w:rFonts w:ascii="Times" w:hAnsi="Times"/>
          <w:position w:val="6"/>
          <w:sz w:val="16"/>
          <w:lang w:val="fr-FR"/>
        </w:rPr>
        <w:endnoteReference w:id="92"/>
      </w:r>
    </w:p>
    <w:p w14:paraId="01AE78C3" w14:textId="77777777" w:rsidR="00FB35F6" w:rsidRPr="00657045" w:rsidRDefault="00FB35F6" w:rsidP="00A31188">
      <w:pPr>
        <w:rPr>
          <w:rFonts w:ascii="Times" w:hAnsi="Times"/>
          <w:lang w:val="fr-FR"/>
        </w:rPr>
      </w:pPr>
    </w:p>
    <w:p w14:paraId="42478CFA" w14:textId="577106B2" w:rsidR="00426796" w:rsidRPr="00657045" w:rsidRDefault="00426796" w:rsidP="00A31188">
      <w:pPr>
        <w:rPr>
          <w:rFonts w:ascii="Times" w:hAnsi="Times"/>
          <w:lang w:val="fr-FR"/>
        </w:rPr>
      </w:pPr>
      <w:r w:rsidRPr="00657045">
        <w:rPr>
          <w:rFonts w:ascii="Times" w:hAnsi="Times"/>
          <w:lang w:val="fr-FR"/>
        </w:rPr>
        <w:t xml:space="preserve">Les théologiens catholiques ignorent-ils la signification du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(déclarer juste) grec original</w:t>
      </w:r>
      <w:r w:rsidR="001A52F9">
        <w:rPr>
          <w:rFonts w:ascii="Times" w:hAnsi="Times"/>
          <w:lang w:val="fr-FR"/>
        </w:rPr>
        <w:t> </w:t>
      </w:r>
      <w:r w:rsidRPr="00657045">
        <w:rPr>
          <w:rFonts w:ascii="Times" w:hAnsi="Times"/>
          <w:lang w:val="fr-FR"/>
        </w:rPr>
        <w:t>? Pas entièrement. Les théologiens catholiques sont d</w:t>
      </w:r>
      <w:r w:rsidR="00EF0C68">
        <w:rPr>
          <w:rFonts w:ascii="Times" w:hAnsi="Times"/>
          <w:lang w:val="fr-FR"/>
        </w:rPr>
        <w:t>’</w:t>
      </w:r>
      <w:r w:rsidRPr="00657045">
        <w:rPr>
          <w:rFonts w:ascii="Times" w:hAnsi="Times"/>
          <w:lang w:val="fr-FR"/>
        </w:rPr>
        <w:t>accord sur ce point</w:t>
      </w:r>
      <w:r w:rsidRPr="00657045">
        <w:rPr>
          <w:rFonts w:ascii="Times" w:hAnsi="Times"/>
          <w:i/>
          <w:lang w:val="fr-FR"/>
        </w:rPr>
        <w:t xml:space="preserve">, </w:t>
      </w:r>
      <w:r w:rsidRPr="00657045">
        <w:rPr>
          <w:rFonts w:ascii="Times" w:hAnsi="Times"/>
          <w:lang w:val="fr-FR"/>
        </w:rPr>
        <w:t>mais</w:t>
      </w:r>
      <w:r w:rsidR="001F08A4">
        <w:rPr>
          <w:rFonts w:ascii="Times" w:hAnsi="Times"/>
          <w:lang w:val="fr-FR"/>
        </w:rPr>
        <w:t xml:space="preserve"> ils</w:t>
      </w:r>
      <w:r w:rsidRPr="00657045">
        <w:rPr>
          <w:rFonts w:ascii="Times" w:hAnsi="Times"/>
          <w:lang w:val="fr-FR"/>
        </w:rPr>
        <w:t xml:space="preserve"> ne le transposent pas à l</w:t>
      </w:r>
      <w:r w:rsidR="00EF0C68">
        <w:rPr>
          <w:rFonts w:ascii="Times" w:hAnsi="Times"/>
          <w:lang w:val="fr-FR"/>
        </w:rPr>
        <w:t>’</w:t>
      </w:r>
      <w:r w:rsidRPr="00657045">
        <w:rPr>
          <w:rFonts w:ascii="Times" w:hAnsi="Times"/>
          <w:lang w:val="fr-FR"/>
        </w:rPr>
        <w:t>imputation biblique de la justice du Christ. Cela est lié à l</w:t>
      </w:r>
      <w:r w:rsidR="00EF0C68">
        <w:rPr>
          <w:rFonts w:ascii="Times" w:hAnsi="Times"/>
          <w:lang w:val="fr-FR"/>
        </w:rPr>
        <w:t>’</w:t>
      </w:r>
      <w:r w:rsidRPr="00657045">
        <w:rPr>
          <w:rFonts w:ascii="Times" w:hAnsi="Times"/>
          <w:lang w:val="fr-FR"/>
        </w:rPr>
        <w:t>idée d</w:t>
      </w:r>
      <w:r w:rsidR="00EF0C68">
        <w:rPr>
          <w:rFonts w:ascii="Times" w:hAnsi="Times"/>
          <w:lang w:val="fr-FR"/>
        </w:rPr>
        <w:t>’</w:t>
      </w:r>
      <w:r w:rsidRPr="00657045">
        <w:rPr>
          <w:rFonts w:ascii="Times" w:hAnsi="Times"/>
          <w:lang w:val="fr-FR"/>
        </w:rPr>
        <w:t>"infusion" de la justice, que nous aborderons dans la section suivante.</w:t>
      </w:r>
    </w:p>
    <w:p w14:paraId="4DF8343A" w14:textId="77777777" w:rsidR="00426796" w:rsidRPr="00657045" w:rsidRDefault="00426796" w:rsidP="00A31188">
      <w:pPr>
        <w:rPr>
          <w:rFonts w:ascii="Times" w:hAnsi="Times"/>
          <w:lang w:val="fr-FR"/>
        </w:rPr>
      </w:pPr>
    </w:p>
    <w:p w14:paraId="45F87401" w14:textId="4921FDCF" w:rsidR="00426796" w:rsidRPr="00657045" w:rsidRDefault="00426796" w:rsidP="00A31188">
      <w:pPr>
        <w:rPr>
          <w:rFonts w:ascii="Times" w:hAnsi="Times"/>
          <w:lang w:val="fr-FR"/>
        </w:rPr>
      </w:pPr>
      <w:r w:rsidRPr="00657045">
        <w:rPr>
          <w:rFonts w:ascii="Times" w:hAnsi="Times"/>
          <w:lang w:val="fr-FR"/>
        </w:rPr>
        <w:t xml:space="preserve">Le catholicisme parle de la justice "inhérente" comme étant la raison pour laquelle Dieu "déclare" certaines personnes justes. Une fois baptisée, cette personne reçoit une infusion partielle de </w:t>
      </w:r>
      <w:r w:rsidR="005870C3">
        <w:rPr>
          <w:rFonts w:ascii="Times" w:hAnsi="Times"/>
          <w:lang w:val="fr-FR"/>
        </w:rPr>
        <w:t>justice</w:t>
      </w:r>
      <w:r w:rsidRPr="00657045">
        <w:rPr>
          <w:rFonts w:ascii="Times" w:hAnsi="Times"/>
          <w:lang w:val="fr-FR"/>
        </w:rPr>
        <w:t>, lui permettant de faire de bonnes œuvres pour le salut. Cette justice est intérieure. Elle est "inhérente" à la personne, et non "imputée".</w:t>
      </w:r>
    </w:p>
    <w:p w14:paraId="67872985" w14:textId="77777777" w:rsidR="00426796" w:rsidRPr="00657045" w:rsidRDefault="00426796" w:rsidP="00A31188">
      <w:pPr>
        <w:rPr>
          <w:rFonts w:ascii="Times" w:hAnsi="Times"/>
          <w:lang w:val="fr-FR"/>
        </w:rPr>
      </w:pPr>
    </w:p>
    <w:p w14:paraId="4750C761" w14:textId="7F842913" w:rsidR="00426796" w:rsidRPr="00657045" w:rsidRDefault="00426796" w:rsidP="00A31188">
      <w:pPr>
        <w:rPr>
          <w:rFonts w:ascii="Times" w:hAnsi="Times"/>
          <w:lang w:val="fr-FR"/>
        </w:rPr>
      </w:pPr>
      <w:r w:rsidRPr="00657045">
        <w:rPr>
          <w:rFonts w:ascii="Times" w:hAnsi="Times"/>
          <w:lang w:val="fr-FR"/>
        </w:rPr>
        <w:t xml:space="preserve">Ainsi, lorsque les théologiens catholiques concèdent que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signifie "déclarer juste", ils veulent dire que Dieu se contente d</w:t>
      </w:r>
      <w:r w:rsidR="00EF0C68">
        <w:rPr>
          <w:rFonts w:ascii="Times" w:hAnsi="Times"/>
          <w:lang w:val="fr-FR"/>
        </w:rPr>
        <w:t>’</w:t>
      </w:r>
      <w:r w:rsidRPr="00657045">
        <w:rPr>
          <w:rFonts w:ascii="Times" w:hAnsi="Times"/>
          <w:lang w:val="fr-FR"/>
        </w:rPr>
        <w:t>observer la justice personnelle d</w:t>
      </w:r>
      <w:r w:rsidR="00EF0C68">
        <w:rPr>
          <w:rFonts w:ascii="Times" w:hAnsi="Times"/>
          <w:lang w:val="fr-FR"/>
        </w:rPr>
        <w:t>’</w:t>
      </w:r>
      <w:r w:rsidRPr="00657045">
        <w:rPr>
          <w:rFonts w:ascii="Times" w:hAnsi="Times"/>
          <w:lang w:val="fr-FR"/>
        </w:rPr>
        <w:t>une personne et de déclarer les faits tels qu</w:t>
      </w:r>
      <w:r w:rsidR="00EF0C68">
        <w:rPr>
          <w:rFonts w:ascii="Times" w:hAnsi="Times"/>
          <w:lang w:val="fr-FR"/>
        </w:rPr>
        <w:t>’</w:t>
      </w:r>
      <w:r w:rsidRPr="00657045">
        <w:rPr>
          <w:rFonts w:ascii="Times" w:hAnsi="Times"/>
          <w:lang w:val="fr-FR"/>
        </w:rPr>
        <w:t>il les voit. Dieu "déclare" la personne juste parce que c</w:t>
      </w:r>
      <w:r w:rsidR="00EF0C68">
        <w:rPr>
          <w:rFonts w:ascii="Times" w:hAnsi="Times"/>
          <w:lang w:val="fr-FR"/>
        </w:rPr>
        <w:t>’</w:t>
      </w:r>
      <w:r w:rsidRPr="00657045">
        <w:rPr>
          <w:rFonts w:ascii="Times" w:hAnsi="Times"/>
          <w:lang w:val="fr-FR"/>
        </w:rPr>
        <w:t>est ce qu</w:t>
      </w:r>
      <w:r w:rsidR="00EF0C68">
        <w:rPr>
          <w:rFonts w:ascii="Times" w:hAnsi="Times"/>
          <w:lang w:val="fr-FR"/>
        </w:rPr>
        <w:t>’</w:t>
      </w:r>
      <w:r w:rsidRPr="00657045">
        <w:rPr>
          <w:rFonts w:ascii="Times" w:hAnsi="Times"/>
          <w:lang w:val="fr-FR"/>
        </w:rPr>
        <w:t>elle est.</w:t>
      </w:r>
      <w:r w:rsidRPr="00657045">
        <w:rPr>
          <w:rFonts w:ascii="Times" w:hAnsi="Times"/>
          <w:position w:val="6"/>
          <w:sz w:val="16"/>
          <w:lang w:val="fr-FR"/>
        </w:rPr>
        <w:endnoteReference w:id="93"/>
      </w:r>
    </w:p>
    <w:p w14:paraId="00FDBBF1" w14:textId="77777777" w:rsidR="00426796" w:rsidRPr="00657045" w:rsidRDefault="00426796" w:rsidP="00A31188">
      <w:pPr>
        <w:rPr>
          <w:rFonts w:ascii="Times" w:hAnsi="Times"/>
          <w:lang w:val="fr-FR"/>
        </w:rPr>
      </w:pPr>
    </w:p>
    <w:p w14:paraId="211FCF04" w14:textId="77777777" w:rsidR="00426796" w:rsidRPr="00657045" w:rsidRDefault="00426796" w:rsidP="00A31188">
      <w:pPr>
        <w:rPr>
          <w:rFonts w:ascii="Times" w:hAnsi="Times"/>
          <w:lang w:val="fr-FR"/>
        </w:rPr>
      </w:pPr>
      <w:r w:rsidRPr="00657045">
        <w:rPr>
          <w:rFonts w:ascii="Times" w:hAnsi="Times"/>
          <w:lang w:val="fr-FR"/>
        </w:rPr>
        <w:t xml:space="preserve">Dans le Nouveau Testament, la justice "inhérente" est absente de la définition de </w:t>
      </w:r>
      <w:proofErr w:type="spellStart"/>
      <w:r w:rsidRPr="00657045">
        <w:rPr>
          <w:rFonts w:ascii="Times" w:hAnsi="Times"/>
          <w:i/>
          <w:lang w:val="fr-FR"/>
        </w:rPr>
        <w:t>dikaiao</w:t>
      </w:r>
      <w:proofErr w:type="spellEnd"/>
      <w:r w:rsidRPr="00657045">
        <w:rPr>
          <w:rFonts w:ascii="Times" w:hAnsi="Times"/>
          <w:i/>
          <w:lang w:val="fr-FR"/>
        </w:rPr>
        <w:t xml:space="preserve"> </w:t>
      </w:r>
      <w:r w:rsidRPr="00657045">
        <w:rPr>
          <w:rFonts w:ascii="Times" w:hAnsi="Times"/>
          <w:lang w:val="fr-FR"/>
        </w:rPr>
        <w:t xml:space="preserve">(justifier) ou de </w:t>
      </w:r>
      <w:r w:rsidRPr="00657045">
        <w:rPr>
          <w:rFonts w:ascii="Times" w:hAnsi="Times"/>
          <w:i/>
          <w:lang w:val="fr-FR"/>
        </w:rPr>
        <w:t xml:space="preserve">logizomai </w:t>
      </w:r>
      <w:r w:rsidRPr="00657045">
        <w:rPr>
          <w:rFonts w:ascii="Times" w:hAnsi="Times"/>
          <w:lang w:val="fr-FR"/>
        </w:rPr>
        <w:t>(imputer).</w:t>
      </w:r>
    </w:p>
    <w:p w14:paraId="5C558459" w14:textId="77777777" w:rsidR="00426796" w:rsidRPr="00657045" w:rsidRDefault="00426796" w:rsidP="00A31188">
      <w:pPr>
        <w:rPr>
          <w:rFonts w:ascii="Times" w:hAnsi="Times"/>
          <w:lang w:val="fr-FR"/>
        </w:rPr>
      </w:pPr>
    </w:p>
    <w:p w14:paraId="57C34301" w14:textId="0C28B844" w:rsidR="00426796" w:rsidRPr="00657045" w:rsidRDefault="00426796" w:rsidP="00A31188">
      <w:pPr>
        <w:rPr>
          <w:rFonts w:ascii="Times" w:hAnsi="Times"/>
          <w:lang w:val="fr-FR"/>
        </w:rPr>
      </w:pPr>
      <w:r w:rsidRPr="00657045">
        <w:rPr>
          <w:rFonts w:ascii="Times" w:hAnsi="Times"/>
          <w:lang w:val="fr-FR"/>
        </w:rPr>
        <w:t>(Pour une superbe explication de ce point, voir l</w:t>
      </w:r>
      <w:r w:rsidR="00EF0C68">
        <w:rPr>
          <w:rFonts w:ascii="Times" w:hAnsi="Times"/>
          <w:lang w:val="fr-FR"/>
        </w:rPr>
        <w:t>’</w:t>
      </w:r>
      <w:r w:rsidRPr="00657045">
        <w:rPr>
          <w:rFonts w:ascii="Times" w:hAnsi="Times"/>
          <w:lang w:val="fr-FR"/>
        </w:rPr>
        <w:t>annexe A de l</w:t>
      </w:r>
      <w:r w:rsidR="004137F2">
        <w:rPr>
          <w:rFonts w:ascii="Times" w:hAnsi="Times"/>
          <w:lang w:val="fr-FR"/>
        </w:rPr>
        <w:t xml:space="preserve">e </w:t>
      </w:r>
      <w:r w:rsidRPr="004137F2">
        <w:rPr>
          <w:rFonts w:ascii="Times" w:hAnsi="Times"/>
          <w:i/>
          <w:iCs/>
          <w:lang w:val="fr-FR"/>
        </w:rPr>
        <w:t xml:space="preserve">International Standard Bible </w:t>
      </w:r>
      <w:proofErr w:type="spellStart"/>
      <w:r w:rsidRPr="004137F2">
        <w:rPr>
          <w:rFonts w:ascii="Times" w:hAnsi="Times"/>
          <w:i/>
          <w:iCs/>
          <w:lang w:val="fr-FR"/>
        </w:rPr>
        <w:t>Encyclopedia</w:t>
      </w:r>
      <w:proofErr w:type="spellEnd"/>
      <w:r w:rsidRPr="00657045">
        <w:rPr>
          <w:rFonts w:ascii="Times" w:hAnsi="Times"/>
          <w:lang w:val="fr-FR"/>
        </w:rPr>
        <w:t>).</w:t>
      </w:r>
    </w:p>
    <w:p w14:paraId="78EE5879" w14:textId="77777777" w:rsidR="00426796" w:rsidRPr="00657045" w:rsidRDefault="00426796" w:rsidP="00A31188">
      <w:pPr>
        <w:rPr>
          <w:rFonts w:ascii="Times" w:hAnsi="Times"/>
          <w:lang w:val="fr-FR"/>
        </w:rPr>
      </w:pPr>
      <w:r w:rsidRPr="00657045">
        <w:rPr>
          <w:rFonts w:ascii="Times" w:hAnsi="Times"/>
          <w:lang w:val="fr-FR"/>
        </w:rPr>
        <w:t xml:space="preserve"> </w:t>
      </w:r>
    </w:p>
    <w:p w14:paraId="6AC5155D" w14:textId="48C50434" w:rsidR="00426796" w:rsidRPr="00657045" w:rsidRDefault="00426796" w:rsidP="00A31188">
      <w:pPr>
        <w:rPr>
          <w:rFonts w:ascii="Times" w:hAnsi="Times"/>
          <w:lang w:val="fr-FR"/>
        </w:rPr>
      </w:pPr>
      <w:r w:rsidRPr="00657045">
        <w:rPr>
          <w:rFonts w:ascii="Times" w:hAnsi="Times"/>
          <w:lang w:val="fr-FR"/>
        </w:rPr>
        <w:t>Le catholicisme confond la justification avec la régénération et la sanctification. C</w:t>
      </w:r>
      <w:r w:rsidR="00EF0C68">
        <w:rPr>
          <w:rFonts w:ascii="Times" w:hAnsi="Times"/>
          <w:lang w:val="fr-FR"/>
        </w:rPr>
        <w:t>’</w:t>
      </w:r>
      <w:r w:rsidRPr="00657045">
        <w:rPr>
          <w:rFonts w:ascii="Times" w:hAnsi="Times"/>
          <w:lang w:val="fr-FR"/>
        </w:rPr>
        <w:t>est une autre raison pour laquelle ils considèrent la justification comme un processus.</w:t>
      </w:r>
      <w:r w:rsidRPr="00657045">
        <w:rPr>
          <w:rFonts w:ascii="Times" w:hAnsi="Times"/>
          <w:position w:val="6"/>
          <w:sz w:val="16"/>
          <w:lang w:val="fr-FR"/>
        </w:rPr>
        <w:endnoteReference w:id="94"/>
      </w:r>
      <w:r w:rsidR="00C70B5B">
        <w:rPr>
          <w:rFonts w:ascii="Times" w:hAnsi="Times"/>
          <w:lang w:val="fr-FR"/>
        </w:rPr>
        <w:t xml:space="preserve"> </w:t>
      </w:r>
      <w:r w:rsidRPr="00657045">
        <w:rPr>
          <w:rFonts w:ascii="Times" w:hAnsi="Times"/>
          <w:lang w:val="fr-FR"/>
        </w:rPr>
        <w:t xml:space="preserve">Ils ne saisissent pas </w:t>
      </w:r>
      <w:r w:rsidRPr="009C1337">
        <w:rPr>
          <w:rFonts w:ascii="Times" w:hAnsi="Times"/>
          <w:i/>
          <w:iCs/>
          <w:lang w:val="fr-FR"/>
        </w:rPr>
        <w:t>l</w:t>
      </w:r>
      <w:r w:rsidR="00EF0C68">
        <w:rPr>
          <w:rFonts w:ascii="Times" w:hAnsi="Times"/>
          <w:i/>
          <w:iCs/>
          <w:lang w:val="fr-FR"/>
        </w:rPr>
        <w:t>’</w:t>
      </w:r>
      <w:r w:rsidRPr="00657045">
        <w:rPr>
          <w:rFonts w:ascii="Times" w:hAnsi="Times"/>
          <w:i/>
          <w:lang w:val="fr-FR"/>
        </w:rPr>
        <w:t xml:space="preserve">ordo salutis </w:t>
      </w:r>
      <w:r w:rsidRPr="00657045">
        <w:rPr>
          <w:rFonts w:ascii="Times" w:hAnsi="Times"/>
          <w:lang w:val="fr-FR"/>
        </w:rPr>
        <w:t>biblique (ordre des événements dans le salut.) La Bible place la régénération avant la justification (Tit.3</w:t>
      </w:r>
      <w:r w:rsidR="003C7399">
        <w:rPr>
          <w:rFonts w:ascii="Times" w:hAnsi="Times"/>
          <w:lang w:val="fr-FR"/>
        </w:rPr>
        <w:t>.</w:t>
      </w:r>
      <w:r w:rsidRPr="00657045">
        <w:rPr>
          <w:rFonts w:ascii="Times" w:hAnsi="Times"/>
          <w:lang w:val="fr-FR"/>
        </w:rPr>
        <w:t>4-7)</w:t>
      </w:r>
      <w:r w:rsidR="00FB64C4">
        <w:rPr>
          <w:rFonts w:ascii="Times" w:hAnsi="Times"/>
          <w:lang w:val="fr-FR"/>
        </w:rPr>
        <w:t>,</w:t>
      </w:r>
      <w:r w:rsidRPr="00657045">
        <w:rPr>
          <w:rFonts w:ascii="Times" w:hAnsi="Times"/>
          <w:lang w:val="fr-FR"/>
        </w:rPr>
        <w:t xml:space="preserve"> et ensuite la sanctification l</w:t>
      </w:r>
      <w:r w:rsidR="00EF0C68">
        <w:rPr>
          <w:rFonts w:ascii="Times" w:hAnsi="Times"/>
          <w:lang w:val="fr-FR"/>
        </w:rPr>
        <w:t>’</w:t>
      </w:r>
      <w:r w:rsidRPr="00657045">
        <w:rPr>
          <w:rFonts w:ascii="Times" w:hAnsi="Times"/>
          <w:lang w:val="fr-FR"/>
        </w:rPr>
        <w:t>accompagne (1Th.5</w:t>
      </w:r>
      <w:r w:rsidR="003C7399">
        <w:rPr>
          <w:rFonts w:ascii="Times" w:hAnsi="Times"/>
          <w:lang w:val="fr-FR"/>
        </w:rPr>
        <w:t>.</w:t>
      </w:r>
      <w:r w:rsidRPr="00657045">
        <w:rPr>
          <w:rFonts w:ascii="Times" w:hAnsi="Times"/>
          <w:lang w:val="fr-FR"/>
        </w:rPr>
        <w:t>24).</w:t>
      </w:r>
    </w:p>
    <w:p w14:paraId="25D170EC" w14:textId="77777777" w:rsidR="00426796" w:rsidRPr="00657045" w:rsidRDefault="00426796" w:rsidP="00A31188">
      <w:pPr>
        <w:rPr>
          <w:rFonts w:ascii="Times" w:hAnsi="Times"/>
          <w:lang w:val="fr-FR"/>
        </w:rPr>
      </w:pPr>
    </w:p>
    <w:p w14:paraId="6EE5C301" w14:textId="13823CAC" w:rsidR="00426796" w:rsidRPr="00657045" w:rsidRDefault="00426796" w:rsidP="00A31188">
      <w:pPr>
        <w:rPr>
          <w:rFonts w:ascii="Times" w:hAnsi="Times"/>
          <w:lang w:val="fr-FR"/>
        </w:rPr>
      </w:pPr>
      <w:r w:rsidRPr="00657045">
        <w:rPr>
          <w:rFonts w:ascii="Times" w:hAnsi="Times"/>
          <w:lang w:val="fr-FR"/>
        </w:rPr>
        <w:t>Un écrivain catholique tente de prouver que l</w:t>
      </w:r>
      <w:r w:rsidR="00EF0C68">
        <w:rPr>
          <w:rFonts w:ascii="Times" w:hAnsi="Times"/>
          <w:lang w:val="fr-FR"/>
        </w:rPr>
        <w:t>’</w:t>
      </w:r>
      <w:r w:rsidRPr="00657045">
        <w:rPr>
          <w:rFonts w:ascii="Times" w:hAnsi="Times"/>
          <w:lang w:val="fr-FR"/>
        </w:rPr>
        <w:t>imputation signifie "infusé" et pas seulement "imputé", en donnant une liste de versets qui, à première vue, semble impressionnante. En regardant ces versets, j</w:t>
      </w:r>
      <w:r w:rsidR="00EF0C68">
        <w:rPr>
          <w:rFonts w:ascii="Times" w:hAnsi="Times"/>
          <w:lang w:val="fr-FR"/>
        </w:rPr>
        <w:t>’</w:t>
      </w:r>
      <w:r w:rsidRPr="00657045">
        <w:rPr>
          <w:rFonts w:ascii="Times" w:hAnsi="Times"/>
          <w:lang w:val="fr-FR"/>
        </w:rPr>
        <w:t xml:space="preserve">ai remarqué que presque tous traitaient de la sanctification et de la régénération, et non de la justification. </w:t>
      </w:r>
      <w:r w:rsidRPr="00657045">
        <w:rPr>
          <w:rFonts w:ascii="Times" w:hAnsi="Times"/>
          <w:position w:val="6"/>
          <w:sz w:val="16"/>
          <w:lang w:val="fr-FR"/>
        </w:rPr>
        <w:endnoteReference w:id="95"/>
      </w:r>
    </w:p>
    <w:p w14:paraId="7F77032F" w14:textId="77777777" w:rsidR="00426796" w:rsidRPr="00657045" w:rsidRDefault="00426796" w:rsidP="00A31188">
      <w:pPr>
        <w:rPr>
          <w:rFonts w:ascii="Times" w:hAnsi="Times"/>
          <w:lang w:val="fr-FR"/>
        </w:rPr>
      </w:pPr>
    </w:p>
    <w:p w14:paraId="13C20BCD" w14:textId="2F35C419"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un raisonnement circulaire. Ces textes de preuve ne sont valables que si nous accordons la sanctification et la régénération font partie de la justification. L</w:t>
      </w:r>
      <w:r w:rsidR="00EF0C68">
        <w:rPr>
          <w:rFonts w:ascii="Times" w:hAnsi="Times"/>
          <w:lang w:val="fr-FR"/>
        </w:rPr>
        <w:t>’</w:t>
      </w:r>
      <w:r w:rsidR="00B60B32" w:rsidRPr="00657045">
        <w:rPr>
          <w:rFonts w:ascii="Times" w:hAnsi="Times"/>
          <w:lang w:val="fr-FR"/>
        </w:rPr>
        <w:t>apôtre Paul n</w:t>
      </w:r>
      <w:r w:rsidR="00EF0C68">
        <w:rPr>
          <w:rFonts w:ascii="Times" w:hAnsi="Times"/>
          <w:lang w:val="fr-FR"/>
        </w:rPr>
        <w:t>’</w:t>
      </w:r>
      <w:r w:rsidRPr="00657045">
        <w:rPr>
          <w:rFonts w:ascii="Times" w:hAnsi="Times"/>
          <w:lang w:val="fr-FR"/>
        </w:rPr>
        <w:t>a pas accordé cela, et nous ne devrions pas le faire.</w:t>
      </w:r>
    </w:p>
    <w:p w14:paraId="164B7657" w14:textId="77777777" w:rsidR="00426796" w:rsidRPr="00657045" w:rsidRDefault="00426796" w:rsidP="00A31188">
      <w:pPr>
        <w:rPr>
          <w:rFonts w:ascii="Times" w:hAnsi="Times"/>
          <w:lang w:val="fr-FR"/>
        </w:rPr>
      </w:pPr>
    </w:p>
    <w:p w14:paraId="6807AA4A" w14:textId="77777777" w:rsidR="00426796" w:rsidRPr="00657045" w:rsidRDefault="00426796" w:rsidP="00A31188">
      <w:pPr>
        <w:rPr>
          <w:rFonts w:ascii="Times" w:hAnsi="Times"/>
          <w:lang w:val="fr-FR"/>
        </w:rPr>
      </w:pPr>
      <w:r w:rsidRPr="00657045">
        <w:rPr>
          <w:rFonts w:ascii="Times" w:hAnsi="Times"/>
          <w:lang w:val="fr-FR"/>
        </w:rPr>
        <w:t>Alors que la régénération et la sanctification sont étroitement associées à la justification, la Bible les distingue.</w:t>
      </w:r>
    </w:p>
    <w:p w14:paraId="091CCC0D" w14:textId="77777777" w:rsidR="00426796" w:rsidRPr="00657045" w:rsidRDefault="00426796" w:rsidP="00A31188">
      <w:pPr>
        <w:rPr>
          <w:rFonts w:ascii="Times" w:hAnsi="Times"/>
          <w:lang w:val="fr-FR"/>
        </w:rPr>
      </w:pPr>
    </w:p>
    <w:p w14:paraId="3B4E442C" w14:textId="784135B0" w:rsidR="00426796" w:rsidRPr="00657045" w:rsidRDefault="006225DB" w:rsidP="00DB09F1">
      <w:pPr>
        <w:pStyle w:val="ScriptureQuotes"/>
        <w:rPr>
          <w:rFonts w:ascii="Times" w:hAnsi="Times"/>
          <w:lang w:val="fr-FR"/>
        </w:rPr>
      </w:pPr>
      <w:r>
        <w:rPr>
          <w:rFonts w:ascii="Times" w:hAnsi="Times"/>
          <w:lang w:val="fr-FR"/>
        </w:rPr>
        <w:lastRenderedPageBreak/>
        <w:t>...Mais vous avez été purifiés, vous avez été mis à part</w:t>
      </w:r>
      <w:r w:rsidR="006A5743">
        <w:rPr>
          <w:rFonts w:ascii="Times" w:hAnsi="Times"/>
          <w:lang w:val="fr-FR"/>
        </w:rPr>
        <w:t xml:space="preserve"> pour Dieu, vous avez été rendus justes devant Dieu au nom du Seigneur Jésus-Christ et par l’Esprit de notre Dieu</w:t>
      </w:r>
      <w:r w:rsidR="00426796" w:rsidRPr="00657045">
        <w:rPr>
          <w:rFonts w:ascii="Times" w:hAnsi="Times"/>
          <w:lang w:val="fr-FR"/>
        </w:rPr>
        <w:t>. 1Cor.6</w:t>
      </w:r>
      <w:r w:rsidR="003C7399">
        <w:rPr>
          <w:rFonts w:ascii="Times" w:hAnsi="Times"/>
          <w:lang w:val="fr-FR"/>
        </w:rPr>
        <w:t>.</w:t>
      </w:r>
      <w:r w:rsidR="00426796" w:rsidRPr="00657045">
        <w:rPr>
          <w:rFonts w:ascii="Times" w:hAnsi="Times"/>
          <w:lang w:val="fr-FR"/>
        </w:rPr>
        <w:t>11</w:t>
      </w:r>
    </w:p>
    <w:p w14:paraId="54E9D24B" w14:textId="77777777" w:rsidR="009B6503" w:rsidRDefault="009B6503" w:rsidP="00A31188">
      <w:pPr>
        <w:rPr>
          <w:rFonts w:ascii="Times" w:hAnsi="Times"/>
          <w:lang w:val="fr-FR"/>
        </w:rPr>
      </w:pPr>
    </w:p>
    <w:p w14:paraId="449A25C0" w14:textId="3CB0C893" w:rsidR="00426796" w:rsidRPr="00657045" w:rsidRDefault="00426796" w:rsidP="00A31188">
      <w:pPr>
        <w:rPr>
          <w:rFonts w:ascii="Times" w:hAnsi="Times"/>
          <w:lang w:val="fr-FR"/>
        </w:rPr>
      </w:pPr>
      <w:r w:rsidRPr="00657045">
        <w:rPr>
          <w:rFonts w:ascii="Times" w:hAnsi="Times"/>
          <w:lang w:val="fr-FR"/>
        </w:rPr>
        <w:t>Certains théologiens catholiques poussent la confusion encore plus loin en fondant la justification sur la sanctification, faisant de la sanctification le fondement de la vie éternelle.</w:t>
      </w:r>
      <w:r w:rsidRPr="00657045">
        <w:rPr>
          <w:rFonts w:ascii="Times" w:hAnsi="Times"/>
          <w:position w:val="6"/>
          <w:sz w:val="16"/>
          <w:lang w:val="fr-FR"/>
        </w:rPr>
        <w:endnoteReference w:id="96"/>
      </w:r>
      <w:r w:rsidRPr="00657045">
        <w:rPr>
          <w:rFonts w:ascii="Times" w:hAnsi="Times"/>
          <w:lang w:val="fr-FR"/>
        </w:rPr>
        <w:t xml:space="preserve"> Ceci est en contradiction avec Tite</w:t>
      </w:r>
      <w:r w:rsidR="00EF0C68">
        <w:rPr>
          <w:rFonts w:ascii="Times" w:hAnsi="Times"/>
          <w:lang w:val="fr-FR"/>
        </w:rPr>
        <w:t> </w:t>
      </w:r>
      <w:r w:rsidRPr="00657045">
        <w:rPr>
          <w:rFonts w:ascii="Times" w:hAnsi="Times"/>
          <w:lang w:val="fr-FR"/>
        </w:rPr>
        <w:t>3</w:t>
      </w:r>
      <w:r w:rsidR="003C7399">
        <w:rPr>
          <w:rFonts w:ascii="Times" w:hAnsi="Times"/>
          <w:lang w:val="fr-FR"/>
        </w:rPr>
        <w:t>.</w:t>
      </w:r>
      <w:r w:rsidRPr="00657045">
        <w:rPr>
          <w:rFonts w:ascii="Times" w:hAnsi="Times"/>
          <w:lang w:val="fr-FR"/>
        </w:rPr>
        <w:t>7</w:t>
      </w:r>
      <w:r w:rsidR="00C172A4">
        <w:rPr>
          <w:rFonts w:ascii="Times" w:hAnsi="Times"/>
          <w:lang w:val="fr-FR"/>
        </w:rPr>
        <w:t> :</w:t>
      </w:r>
    </w:p>
    <w:p w14:paraId="68A70174" w14:textId="77777777" w:rsidR="00426796" w:rsidRPr="00657045" w:rsidRDefault="00426796" w:rsidP="00A31188">
      <w:pPr>
        <w:rPr>
          <w:rFonts w:ascii="Times" w:hAnsi="Times"/>
          <w:lang w:val="fr-FR"/>
        </w:rPr>
      </w:pPr>
    </w:p>
    <w:p w14:paraId="69EF9CA6" w14:textId="5A63A8DA" w:rsidR="00426796" w:rsidRPr="00657045" w:rsidRDefault="00426796" w:rsidP="007F7788">
      <w:pPr>
        <w:pStyle w:val="ScriptureQuotes"/>
        <w:rPr>
          <w:lang w:val="fr-FR"/>
        </w:rPr>
      </w:pPr>
      <w:r w:rsidRPr="00657045">
        <w:rPr>
          <w:lang w:val="fr-FR"/>
        </w:rPr>
        <w:t>...</w:t>
      </w:r>
      <w:r w:rsidR="002D06A3">
        <w:rPr>
          <w:lang w:val="fr-FR"/>
        </w:rPr>
        <w:t>ainsi, par sa grâce, il nous rend justes à ses yeux et nous permet de recevoir la vie éternelle que nous espérons.</w:t>
      </w:r>
    </w:p>
    <w:p w14:paraId="28598085" w14:textId="77777777" w:rsidR="00426796" w:rsidRPr="00657045" w:rsidRDefault="00426796" w:rsidP="00A31188">
      <w:pPr>
        <w:rPr>
          <w:rFonts w:ascii="Times" w:hAnsi="Times"/>
          <w:lang w:val="fr-FR"/>
        </w:rPr>
      </w:pPr>
    </w:p>
    <w:p w14:paraId="0CA43D98" w14:textId="650B92E8" w:rsidR="00426796" w:rsidRPr="00657045" w:rsidRDefault="00426796" w:rsidP="00A31188">
      <w:pPr>
        <w:rPr>
          <w:rFonts w:ascii="Times" w:hAnsi="Times"/>
          <w:lang w:val="fr-FR"/>
        </w:rPr>
      </w:pPr>
      <w:r w:rsidRPr="00657045">
        <w:rPr>
          <w:rFonts w:ascii="Times" w:hAnsi="Times"/>
          <w:lang w:val="fr-FR"/>
        </w:rPr>
        <w:t xml:space="preserve">Dans la théologie biblique, Dieu nous justifie </w:t>
      </w:r>
      <w:r w:rsidRPr="00657045">
        <w:rPr>
          <w:rFonts w:ascii="Times" w:hAnsi="Times"/>
          <w:i/>
          <w:lang w:val="fr-FR"/>
        </w:rPr>
        <w:t xml:space="preserve">légalement, </w:t>
      </w:r>
      <w:r w:rsidRPr="00165A60">
        <w:rPr>
          <w:rFonts w:ascii="Times" w:hAnsi="Times"/>
          <w:iCs/>
          <w:lang w:val="fr-FR"/>
        </w:rPr>
        <w:t>ce qui</w:t>
      </w:r>
      <w:r w:rsidRPr="00657045">
        <w:rPr>
          <w:rFonts w:ascii="Times" w:hAnsi="Times"/>
          <w:i/>
          <w:lang w:val="fr-FR"/>
        </w:rPr>
        <w:t xml:space="preserve"> </w:t>
      </w:r>
      <w:r w:rsidRPr="00657045">
        <w:rPr>
          <w:rFonts w:ascii="Times" w:hAnsi="Times"/>
          <w:lang w:val="fr-FR"/>
        </w:rPr>
        <w:t xml:space="preserve">permet de nous sanctifier par </w:t>
      </w:r>
      <w:r w:rsidRPr="0052446A">
        <w:rPr>
          <w:rFonts w:ascii="Times" w:hAnsi="Times"/>
          <w:i/>
          <w:iCs/>
          <w:lang w:val="fr-FR"/>
        </w:rPr>
        <w:t>l</w:t>
      </w:r>
      <w:r w:rsidR="00EF0C68">
        <w:rPr>
          <w:rFonts w:ascii="Times" w:hAnsi="Times"/>
          <w:i/>
          <w:iCs/>
          <w:lang w:val="fr-FR"/>
        </w:rPr>
        <w:t>’</w:t>
      </w:r>
      <w:r w:rsidRPr="00657045">
        <w:rPr>
          <w:rFonts w:ascii="Times" w:hAnsi="Times"/>
          <w:i/>
          <w:lang w:val="fr-FR"/>
        </w:rPr>
        <w:t xml:space="preserve">expérience. </w:t>
      </w:r>
      <w:r w:rsidRPr="00657045">
        <w:rPr>
          <w:rFonts w:ascii="Times" w:hAnsi="Times"/>
          <w:lang w:val="fr-FR"/>
        </w:rPr>
        <w:t xml:space="preserve">Le catholicisme renverse la situation en ne faisant aucune distinction entre légal et expérientiel. </w:t>
      </w:r>
    </w:p>
    <w:p w14:paraId="13DBAA71" w14:textId="77777777" w:rsidR="00426796" w:rsidRPr="00657045" w:rsidRDefault="00426796" w:rsidP="00A31188">
      <w:pPr>
        <w:rPr>
          <w:rFonts w:ascii="Times" w:hAnsi="Times"/>
          <w:lang w:val="fr-FR"/>
        </w:rPr>
      </w:pPr>
    </w:p>
    <w:p w14:paraId="6D2669B2" w14:textId="080FB084" w:rsidR="00426796" w:rsidRPr="00657045" w:rsidRDefault="00426796" w:rsidP="00F86ED6">
      <w:pPr>
        <w:pStyle w:val="Heading2"/>
        <w:rPr>
          <w:rFonts w:ascii="Times" w:hAnsi="Times"/>
          <w:lang w:val="fr-FR"/>
        </w:rPr>
      </w:pPr>
      <w:r w:rsidRPr="00657045">
        <w:rPr>
          <w:rFonts w:ascii="Times" w:hAnsi="Times"/>
          <w:lang w:val="fr-FR"/>
        </w:rPr>
        <w:t>Définition catholique de l</w:t>
      </w:r>
      <w:r w:rsidR="00EF0C68">
        <w:rPr>
          <w:rFonts w:ascii="Times" w:hAnsi="Times"/>
          <w:lang w:val="fr-FR"/>
        </w:rPr>
        <w:t>’</w:t>
      </w:r>
      <w:r w:rsidRPr="00657045">
        <w:rPr>
          <w:rFonts w:ascii="Times" w:hAnsi="Times"/>
          <w:lang w:val="fr-FR"/>
        </w:rPr>
        <w:t>imputation</w:t>
      </w:r>
    </w:p>
    <w:p w14:paraId="75B1B7CA" w14:textId="77777777" w:rsidR="00426796" w:rsidRPr="00657045" w:rsidRDefault="00426796" w:rsidP="00A31188">
      <w:pPr>
        <w:rPr>
          <w:rFonts w:ascii="Times" w:hAnsi="Times"/>
          <w:lang w:val="fr-FR"/>
        </w:rPr>
      </w:pPr>
      <w:r w:rsidRPr="00657045">
        <w:rPr>
          <w:rFonts w:ascii="Times" w:hAnsi="Times"/>
          <w:lang w:val="fr-FR"/>
        </w:rPr>
        <w:t xml:space="preserve">Bien que les théologiens catholiques reconnaissent que </w:t>
      </w:r>
      <w:r w:rsidRPr="00657045">
        <w:rPr>
          <w:rFonts w:ascii="Times" w:hAnsi="Times"/>
          <w:i/>
          <w:lang w:val="fr-FR"/>
        </w:rPr>
        <w:t xml:space="preserve">logizomai </w:t>
      </w:r>
      <w:r w:rsidRPr="00657045">
        <w:rPr>
          <w:rFonts w:ascii="Times" w:hAnsi="Times"/>
          <w:lang w:val="fr-FR"/>
        </w:rPr>
        <w:t>(imputer) est une transaction légale, ils insistent néanmoins sur le fait que cela signifie également "infuser".</w:t>
      </w:r>
    </w:p>
    <w:p w14:paraId="3DE4B067" w14:textId="77777777" w:rsidR="00426796" w:rsidRPr="00657045" w:rsidRDefault="00426796" w:rsidP="00A31188">
      <w:pPr>
        <w:rPr>
          <w:rFonts w:ascii="Times" w:hAnsi="Times"/>
          <w:lang w:val="fr-FR"/>
        </w:rPr>
      </w:pPr>
    </w:p>
    <w:p w14:paraId="0950282D" w14:textId="30C3D2EB" w:rsidR="00426796" w:rsidRPr="00657045" w:rsidRDefault="00426796" w:rsidP="00A31188">
      <w:pPr>
        <w:rPr>
          <w:rFonts w:ascii="Times" w:hAnsi="Times"/>
          <w:lang w:val="fr-FR"/>
        </w:rPr>
      </w:pPr>
      <w:r w:rsidRPr="00657045">
        <w:rPr>
          <w:rFonts w:ascii="Times" w:hAnsi="Times"/>
          <w:lang w:val="fr-FR"/>
        </w:rPr>
        <w:t>En effet, le catholicisme rejette totalement la nature juridique de la justification, en particulier l</w:t>
      </w:r>
      <w:r w:rsidR="00EF0C68">
        <w:rPr>
          <w:rFonts w:ascii="Times" w:hAnsi="Times"/>
          <w:lang w:val="fr-FR"/>
        </w:rPr>
        <w:t>’</w:t>
      </w:r>
      <w:r w:rsidRPr="00657045">
        <w:rPr>
          <w:rFonts w:ascii="Times" w:hAnsi="Times"/>
          <w:lang w:val="fr-FR"/>
        </w:rPr>
        <w:t>imputation de la justice du Christ. L</w:t>
      </w:r>
      <w:r w:rsidR="00EF0C68">
        <w:rPr>
          <w:rFonts w:ascii="Times" w:hAnsi="Times"/>
          <w:lang w:val="fr-FR"/>
        </w:rPr>
        <w:t>’</w:t>
      </w:r>
      <w:r w:rsidRPr="00657045">
        <w:rPr>
          <w:rFonts w:ascii="Times" w:hAnsi="Times"/>
          <w:lang w:val="fr-FR"/>
        </w:rPr>
        <w:t>infusion, oui. L</w:t>
      </w:r>
      <w:r w:rsidR="00EF0C68">
        <w:rPr>
          <w:rFonts w:ascii="Times" w:hAnsi="Times"/>
          <w:lang w:val="fr-FR"/>
        </w:rPr>
        <w:t>’</w:t>
      </w:r>
      <w:r w:rsidRPr="00657045">
        <w:rPr>
          <w:rFonts w:ascii="Times" w:hAnsi="Times"/>
          <w:lang w:val="fr-FR"/>
        </w:rPr>
        <w:t>imputation, non.</w:t>
      </w:r>
    </w:p>
    <w:p w14:paraId="63220822" w14:textId="77777777" w:rsidR="00426796" w:rsidRPr="00657045" w:rsidRDefault="00426796" w:rsidP="00A31188">
      <w:pPr>
        <w:rPr>
          <w:rFonts w:ascii="Times" w:hAnsi="Times"/>
          <w:lang w:val="fr-FR"/>
        </w:rPr>
      </w:pPr>
    </w:p>
    <w:p w14:paraId="2B9EECA0" w14:textId="637F4256" w:rsidR="00426796" w:rsidRPr="00657045" w:rsidRDefault="00426796" w:rsidP="00F86ED6">
      <w:pPr>
        <w:pStyle w:val="Heading3"/>
        <w:rPr>
          <w:rFonts w:ascii="Times" w:hAnsi="Times"/>
          <w:lang w:val="fr-FR"/>
        </w:rPr>
      </w:pPr>
      <w:r w:rsidRPr="00657045">
        <w:rPr>
          <w:rFonts w:ascii="Times" w:hAnsi="Times"/>
          <w:lang w:val="fr-FR"/>
        </w:rPr>
        <w:t>Quelle est la différence, et est-elle importante</w:t>
      </w:r>
      <w:r w:rsidR="001A52F9">
        <w:rPr>
          <w:rFonts w:ascii="Times" w:hAnsi="Times"/>
          <w:lang w:val="fr-FR"/>
        </w:rPr>
        <w:t> </w:t>
      </w:r>
      <w:r w:rsidRPr="00657045">
        <w:rPr>
          <w:rFonts w:ascii="Times" w:hAnsi="Times"/>
          <w:lang w:val="fr-FR"/>
        </w:rPr>
        <w:t xml:space="preserve">? </w:t>
      </w:r>
    </w:p>
    <w:p w14:paraId="0AE87BA9" w14:textId="73E72CC4" w:rsidR="00426796" w:rsidRPr="00657045" w:rsidRDefault="00426796" w:rsidP="00A31188">
      <w:pPr>
        <w:rPr>
          <w:rFonts w:ascii="Times" w:hAnsi="Times"/>
          <w:lang w:val="fr-FR"/>
        </w:rPr>
      </w:pPr>
      <w:r w:rsidRPr="00657045">
        <w:rPr>
          <w:rFonts w:ascii="Times" w:hAnsi="Times"/>
          <w:lang w:val="fr-FR"/>
        </w:rPr>
        <w:t xml:space="preserve">Le catholicisme est essentiellement syncrétiste, avec le concept de </w:t>
      </w:r>
      <w:r w:rsidRPr="00657045">
        <w:rPr>
          <w:rFonts w:ascii="Times" w:hAnsi="Times"/>
          <w:i/>
          <w:lang w:val="fr-FR"/>
        </w:rPr>
        <w:t xml:space="preserve">mérite </w:t>
      </w:r>
      <w:r w:rsidRPr="007321A1">
        <w:rPr>
          <w:rFonts w:ascii="Times" w:hAnsi="Times"/>
          <w:iCs/>
          <w:lang w:val="fr-FR"/>
        </w:rPr>
        <w:t xml:space="preserve">à la </w:t>
      </w:r>
      <w:r w:rsidRPr="00657045">
        <w:rPr>
          <w:rFonts w:ascii="Times" w:hAnsi="Times"/>
          <w:lang w:val="fr-FR"/>
        </w:rPr>
        <w:t xml:space="preserve">base. (Une vision </w:t>
      </w:r>
      <w:r w:rsidRPr="00657045">
        <w:rPr>
          <w:rFonts w:ascii="Times" w:hAnsi="Times"/>
          <w:i/>
          <w:lang w:val="fr-FR"/>
        </w:rPr>
        <w:t>syncrétiste</w:t>
      </w:r>
      <w:r w:rsidRPr="007321A1">
        <w:rPr>
          <w:rFonts w:ascii="Times" w:hAnsi="Times"/>
          <w:iCs/>
          <w:lang w:val="fr-FR"/>
        </w:rPr>
        <w:t xml:space="preserve"> du</w:t>
      </w:r>
      <w:r w:rsidRPr="00657045">
        <w:rPr>
          <w:rFonts w:ascii="Times" w:hAnsi="Times"/>
          <w:i/>
          <w:lang w:val="fr-FR"/>
        </w:rPr>
        <w:t xml:space="preserve"> </w:t>
      </w:r>
      <w:r w:rsidRPr="00657045">
        <w:rPr>
          <w:rFonts w:ascii="Times" w:hAnsi="Times"/>
          <w:lang w:val="fr-FR"/>
        </w:rPr>
        <w:t>salut signifie un effort mutuel entre Dieu et l</w:t>
      </w:r>
      <w:r w:rsidR="00EF0C68">
        <w:rPr>
          <w:rFonts w:ascii="Times" w:hAnsi="Times"/>
          <w:lang w:val="fr-FR"/>
        </w:rPr>
        <w:t>’</w:t>
      </w:r>
      <w:r w:rsidRPr="00657045">
        <w:rPr>
          <w:rFonts w:ascii="Times" w:hAnsi="Times"/>
          <w:lang w:val="fr-FR"/>
        </w:rPr>
        <w:t>homme. Dieu sauve partiellement l</w:t>
      </w:r>
      <w:r w:rsidR="00EF0C68">
        <w:rPr>
          <w:rFonts w:ascii="Times" w:hAnsi="Times"/>
          <w:lang w:val="fr-FR"/>
        </w:rPr>
        <w:t>’</w:t>
      </w:r>
      <w:r w:rsidRPr="00657045">
        <w:rPr>
          <w:rFonts w:ascii="Times" w:hAnsi="Times"/>
          <w:lang w:val="fr-FR"/>
        </w:rPr>
        <w:t>homme, puis l</w:t>
      </w:r>
      <w:r w:rsidR="00EF0C68">
        <w:rPr>
          <w:rFonts w:ascii="Times" w:hAnsi="Times"/>
          <w:lang w:val="fr-FR"/>
        </w:rPr>
        <w:t>’</w:t>
      </w:r>
      <w:r w:rsidRPr="00657045">
        <w:rPr>
          <w:rFonts w:ascii="Times" w:hAnsi="Times"/>
          <w:lang w:val="fr-FR"/>
        </w:rPr>
        <w:t>homme termine le travail par ses propres efforts).</w:t>
      </w:r>
    </w:p>
    <w:p w14:paraId="13DCCB74" w14:textId="77777777" w:rsidR="00426796" w:rsidRPr="00657045" w:rsidRDefault="00426796" w:rsidP="00A31188">
      <w:pPr>
        <w:rPr>
          <w:rFonts w:ascii="Times" w:hAnsi="Times"/>
          <w:lang w:val="fr-FR"/>
        </w:rPr>
      </w:pPr>
    </w:p>
    <w:p w14:paraId="1875D871" w14:textId="27C9AC62" w:rsidR="00426796" w:rsidRPr="00657045" w:rsidRDefault="00426796" w:rsidP="00A31188">
      <w:pPr>
        <w:rPr>
          <w:rFonts w:ascii="Times" w:hAnsi="Times"/>
          <w:lang w:val="fr-FR"/>
        </w:rPr>
      </w:pPr>
      <w:r w:rsidRPr="00657045">
        <w:rPr>
          <w:rFonts w:ascii="Times" w:hAnsi="Times"/>
          <w:lang w:val="fr-FR"/>
        </w:rPr>
        <w:t>Si la justification n</w:t>
      </w:r>
      <w:r w:rsidR="00EF0C68">
        <w:rPr>
          <w:rFonts w:ascii="Times" w:hAnsi="Times"/>
          <w:lang w:val="fr-FR"/>
        </w:rPr>
        <w:t>’</w:t>
      </w:r>
      <w:r w:rsidRPr="00657045">
        <w:rPr>
          <w:rFonts w:ascii="Times" w:hAnsi="Times"/>
          <w:lang w:val="fr-FR"/>
        </w:rPr>
        <w:t>est que partielle, il ne peut s</w:t>
      </w:r>
      <w:r w:rsidR="00EF0C68">
        <w:rPr>
          <w:rFonts w:ascii="Times" w:hAnsi="Times"/>
          <w:lang w:val="fr-FR"/>
        </w:rPr>
        <w:t>’</w:t>
      </w:r>
      <w:r w:rsidRPr="00657045">
        <w:rPr>
          <w:rFonts w:ascii="Times" w:hAnsi="Times"/>
          <w:lang w:val="fr-FR"/>
        </w:rPr>
        <w:t>agir d</w:t>
      </w:r>
      <w:r w:rsidR="00EF0C68">
        <w:rPr>
          <w:rFonts w:ascii="Times" w:hAnsi="Times"/>
          <w:lang w:val="fr-FR"/>
        </w:rPr>
        <w:t>’</w:t>
      </w:r>
      <w:r w:rsidRPr="00657045">
        <w:rPr>
          <w:rFonts w:ascii="Times" w:hAnsi="Times"/>
          <w:lang w:val="fr-FR"/>
        </w:rPr>
        <w:t>un décret définitif. Les juges ne disent pas</w:t>
      </w:r>
      <w:r w:rsidR="00C92545">
        <w:rPr>
          <w:rFonts w:ascii="Times" w:hAnsi="Times"/>
          <w:lang w:val="fr-FR"/>
        </w:rPr>
        <w:t> </w:t>
      </w:r>
      <w:r w:rsidRPr="00657045">
        <w:rPr>
          <w:rFonts w:ascii="Times" w:hAnsi="Times"/>
          <w:lang w:val="fr-FR"/>
        </w:rPr>
        <w:t>: "Vous pouvez maintenant quitter partiellement la prison". Paul ne dit pas non plus que la foi d</w:t>
      </w:r>
      <w:r w:rsidR="00EF0C68">
        <w:rPr>
          <w:rFonts w:ascii="Times" w:hAnsi="Times"/>
          <w:lang w:val="fr-FR"/>
        </w:rPr>
        <w:t>’</w:t>
      </w:r>
      <w:r w:rsidRPr="00657045">
        <w:rPr>
          <w:rFonts w:ascii="Times" w:hAnsi="Times"/>
          <w:lang w:val="fr-FR"/>
        </w:rPr>
        <w:t xml:space="preserve">Abraham </w:t>
      </w:r>
      <w:r w:rsidRPr="00657045">
        <w:rPr>
          <w:rFonts w:ascii="Times" w:hAnsi="Times"/>
          <w:i/>
          <w:lang w:val="fr-FR"/>
        </w:rPr>
        <w:t>lui a été créditée comme une justice PARTIELLE.</w:t>
      </w:r>
    </w:p>
    <w:p w14:paraId="7BFD1C79" w14:textId="77777777" w:rsidR="00426796" w:rsidRPr="00657045" w:rsidRDefault="00426796" w:rsidP="00A31188">
      <w:pPr>
        <w:rPr>
          <w:rFonts w:ascii="Times" w:hAnsi="Times"/>
          <w:lang w:val="fr-FR"/>
        </w:rPr>
      </w:pPr>
    </w:p>
    <w:p w14:paraId="383A3B5A" w14:textId="5694E546" w:rsidR="00426796" w:rsidRPr="00657045" w:rsidRDefault="00426796" w:rsidP="00A31188">
      <w:pPr>
        <w:rPr>
          <w:rFonts w:ascii="Times" w:hAnsi="Times"/>
          <w:lang w:val="fr-FR"/>
        </w:rPr>
      </w:pPr>
      <w:r w:rsidRPr="00657045">
        <w:rPr>
          <w:rFonts w:ascii="Times" w:hAnsi="Times"/>
          <w:lang w:val="fr-FR"/>
        </w:rPr>
        <w:t xml:space="preserve"> Nous ne pouvons pas avoir notre </w:t>
      </w:r>
      <w:r w:rsidR="00804DC9">
        <w:rPr>
          <w:rFonts w:ascii="Times" w:hAnsi="Times"/>
          <w:lang w:val="fr-FR"/>
        </w:rPr>
        <w:t>beurre</w:t>
      </w:r>
      <w:r w:rsidRPr="00657045">
        <w:rPr>
          <w:rFonts w:ascii="Times" w:hAnsi="Times"/>
          <w:lang w:val="fr-FR"/>
        </w:rPr>
        <w:t xml:space="preserve"> </w:t>
      </w:r>
      <w:r w:rsidRPr="00657045">
        <w:rPr>
          <w:rFonts w:ascii="Times" w:hAnsi="Times"/>
          <w:i/>
          <w:lang w:val="fr-FR"/>
        </w:rPr>
        <w:t xml:space="preserve">logizomai </w:t>
      </w:r>
      <w:r w:rsidRPr="00657045">
        <w:rPr>
          <w:rFonts w:ascii="Times" w:hAnsi="Times"/>
          <w:lang w:val="fr-FR"/>
        </w:rPr>
        <w:t>et l</w:t>
      </w:r>
      <w:r w:rsidR="00FF1F3F">
        <w:rPr>
          <w:rFonts w:ascii="Times" w:hAnsi="Times"/>
          <w:lang w:val="fr-FR"/>
        </w:rPr>
        <w:t xml:space="preserve">’argent du beurre </w:t>
      </w:r>
      <w:r w:rsidRPr="00657045">
        <w:rPr>
          <w:rFonts w:ascii="Times" w:hAnsi="Times"/>
          <w:lang w:val="fr-FR"/>
        </w:rPr>
        <w:t xml:space="preserve">aussi. Il ne peut pas être </w:t>
      </w:r>
      <w:r w:rsidRPr="00657045">
        <w:rPr>
          <w:rFonts w:ascii="Times" w:hAnsi="Times"/>
          <w:i/>
          <w:lang w:val="fr-FR"/>
        </w:rPr>
        <w:t xml:space="preserve">infusé </w:t>
      </w:r>
      <w:r w:rsidRPr="00657045">
        <w:rPr>
          <w:rFonts w:ascii="Times" w:hAnsi="Times"/>
          <w:lang w:val="fr-FR"/>
        </w:rPr>
        <w:t xml:space="preserve">et </w:t>
      </w:r>
      <w:r w:rsidRPr="00657045">
        <w:rPr>
          <w:rFonts w:ascii="Times" w:hAnsi="Times"/>
          <w:i/>
          <w:lang w:val="fr-FR"/>
        </w:rPr>
        <w:t xml:space="preserve">imputé en </w:t>
      </w:r>
      <w:r w:rsidRPr="00657045">
        <w:rPr>
          <w:rFonts w:ascii="Times" w:hAnsi="Times"/>
          <w:lang w:val="fr-FR"/>
        </w:rPr>
        <w:t xml:space="preserve">même temps. Il est soit judiciaire, et donc complet, </w:t>
      </w:r>
      <w:r w:rsidR="00547EB0">
        <w:rPr>
          <w:rFonts w:ascii="Times" w:hAnsi="Times"/>
          <w:lang w:val="fr-FR"/>
        </w:rPr>
        <w:t xml:space="preserve">ou </w:t>
      </w:r>
      <w:r w:rsidRPr="00657045">
        <w:rPr>
          <w:rFonts w:ascii="Times" w:hAnsi="Times"/>
          <w:lang w:val="fr-FR"/>
        </w:rPr>
        <w:t>expérimental... et peut-être partiel.</w:t>
      </w:r>
    </w:p>
    <w:p w14:paraId="2D03CD07" w14:textId="77777777" w:rsidR="00426796" w:rsidRPr="00657045" w:rsidRDefault="00426796" w:rsidP="00A31188">
      <w:pPr>
        <w:rPr>
          <w:rFonts w:ascii="Times" w:hAnsi="Times"/>
          <w:lang w:val="fr-FR"/>
        </w:rPr>
      </w:pPr>
    </w:p>
    <w:p w14:paraId="05DD5D83" w14:textId="5B31BC4B" w:rsidR="00426796" w:rsidRPr="00657045" w:rsidRDefault="00426796" w:rsidP="00A31188">
      <w:pPr>
        <w:rPr>
          <w:rFonts w:ascii="Times" w:hAnsi="Times"/>
          <w:lang w:val="fr-FR"/>
        </w:rPr>
      </w:pPr>
      <w:r w:rsidRPr="00657045">
        <w:rPr>
          <w:rFonts w:ascii="Times" w:hAnsi="Times"/>
          <w:lang w:val="fr-FR"/>
        </w:rPr>
        <w:t>Ainsi, pour maintenir sa position syncrétiste, Rome doit considérer l</w:t>
      </w:r>
      <w:r w:rsidR="00EF0C68">
        <w:rPr>
          <w:rFonts w:ascii="Times" w:hAnsi="Times"/>
          <w:lang w:val="fr-FR"/>
        </w:rPr>
        <w:t>’</w:t>
      </w:r>
      <w:r w:rsidRPr="00657045">
        <w:rPr>
          <w:rFonts w:ascii="Times" w:hAnsi="Times"/>
          <w:lang w:val="fr-FR"/>
        </w:rPr>
        <w:t xml:space="preserve">obtention de la justice comme une </w:t>
      </w:r>
      <w:r w:rsidRPr="00657045">
        <w:rPr>
          <w:rFonts w:ascii="Times" w:hAnsi="Times"/>
          <w:i/>
          <w:lang w:val="fr-FR"/>
        </w:rPr>
        <w:t xml:space="preserve">infusion </w:t>
      </w:r>
      <w:r w:rsidRPr="00657045">
        <w:rPr>
          <w:rFonts w:ascii="Times" w:hAnsi="Times"/>
          <w:lang w:val="fr-FR"/>
        </w:rPr>
        <w:t>partielle d</w:t>
      </w:r>
      <w:r w:rsidR="00EF0C68">
        <w:rPr>
          <w:rFonts w:ascii="Times" w:hAnsi="Times"/>
          <w:lang w:val="fr-FR"/>
        </w:rPr>
        <w:t>’</w:t>
      </w:r>
      <w:r w:rsidRPr="00657045">
        <w:rPr>
          <w:rFonts w:ascii="Times" w:hAnsi="Times"/>
          <w:lang w:val="fr-FR"/>
        </w:rPr>
        <w:t>une substance divine, et non comme une imputation d</w:t>
      </w:r>
      <w:r w:rsidR="00EF0C68">
        <w:rPr>
          <w:rFonts w:ascii="Times" w:hAnsi="Times"/>
          <w:lang w:val="fr-FR"/>
        </w:rPr>
        <w:t>’</w:t>
      </w:r>
      <w:r w:rsidRPr="00657045">
        <w:rPr>
          <w:rFonts w:ascii="Times" w:hAnsi="Times"/>
          <w:lang w:val="fr-FR"/>
        </w:rPr>
        <w:t>une justice achevée. Rome fait cela avec véhémence.</w:t>
      </w:r>
      <w:r w:rsidRPr="00657045">
        <w:rPr>
          <w:rFonts w:ascii="Times" w:hAnsi="Times"/>
          <w:position w:val="6"/>
          <w:sz w:val="16"/>
          <w:lang w:val="fr-FR"/>
        </w:rPr>
        <w:endnoteReference w:id="97"/>
      </w:r>
    </w:p>
    <w:p w14:paraId="18592782" w14:textId="77777777" w:rsidR="00426796" w:rsidRPr="00657045" w:rsidRDefault="00426796" w:rsidP="00A31188">
      <w:pPr>
        <w:rPr>
          <w:rFonts w:ascii="Times" w:hAnsi="Times"/>
          <w:lang w:val="fr-FR"/>
        </w:rPr>
      </w:pPr>
    </w:p>
    <w:p w14:paraId="2F4D738E" w14:textId="6CBED98D" w:rsidR="00426796" w:rsidRPr="00657045" w:rsidRDefault="00426796" w:rsidP="00A31188">
      <w:pPr>
        <w:rPr>
          <w:rFonts w:ascii="Times" w:hAnsi="Times"/>
          <w:lang w:val="fr-FR"/>
        </w:rPr>
      </w:pPr>
      <w:r w:rsidRPr="00657045">
        <w:rPr>
          <w:rFonts w:ascii="Times" w:hAnsi="Times"/>
          <w:lang w:val="fr-FR"/>
        </w:rPr>
        <w:t>Turretin attaque l</w:t>
      </w:r>
      <w:r w:rsidR="00EF0C68">
        <w:rPr>
          <w:rFonts w:ascii="Times" w:hAnsi="Times"/>
          <w:lang w:val="fr-FR"/>
        </w:rPr>
        <w:t>’</w:t>
      </w:r>
      <w:r w:rsidRPr="00657045">
        <w:rPr>
          <w:rFonts w:ascii="Times" w:hAnsi="Times"/>
          <w:lang w:val="fr-FR"/>
        </w:rPr>
        <w:t>idée de la justice partielle avec la même véhémence, en soulignant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 xml:space="preserve">existe pas de justice partielle dans la justification, selon les Écritures. </w:t>
      </w:r>
      <w:r w:rsidR="001D24AA" w:rsidRPr="00657045">
        <w:rPr>
          <w:rFonts w:ascii="Times" w:hAnsi="Times"/>
          <w:i/>
          <w:lang w:val="fr-FR"/>
        </w:rPr>
        <w:t>"</w:t>
      </w:r>
      <w:r w:rsidRPr="00657045">
        <w:rPr>
          <w:rFonts w:ascii="Times" w:hAnsi="Times"/>
          <w:lang w:val="fr-FR"/>
        </w:rPr>
        <w:t>Comment une personne pourrait-elle avoir une paix avec Dieu basée sur la justification</w:t>
      </w:r>
      <w:r w:rsidR="001D24AA" w:rsidRPr="00657045">
        <w:rPr>
          <w:rFonts w:ascii="Times" w:hAnsi="Times"/>
          <w:i/>
          <w:lang w:val="fr-FR"/>
        </w:rPr>
        <w:t>"</w:t>
      </w:r>
      <w:r w:rsidRPr="00657045">
        <w:rPr>
          <w:rFonts w:ascii="Times" w:hAnsi="Times"/>
          <w:lang w:val="fr-FR"/>
        </w:rPr>
        <w:t xml:space="preserve">, demande Turretin, </w:t>
      </w:r>
      <w:r w:rsidR="001D24AA" w:rsidRPr="00657045">
        <w:rPr>
          <w:rFonts w:ascii="Times" w:hAnsi="Times"/>
          <w:i/>
          <w:lang w:val="fr-FR"/>
        </w:rPr>
        <w:t>"</w:t>
      </w:r>
      <w:r w:rsidRPr="00657045">
        <w:rPr>
          <w:rFonts w:ascii="Times" w:hAnsi="Times"/>
          <w:lang w:val="fr-FR"/>
        </w:rPr>
        <w:t>si elle pensait que la justice sur laquelle elle est basée n</w:t>
      </w:r>
      <w:r w:rsidR="00EF0C68">
        <w:rPr>
          <w:rFonts w:ascii="Times" w:hAnsi="Times"/>
          <w:lang w:val="fr-FR"/>
        </w:rPr>
        <w:t>’</w:t>
      </w:r>
      <w:r w:rsidRPr="00657045">
        <w:rPr>
          <w:rFonts w:ascii="Times" w:hAnsi="Times"/>
          <w:lang w:val="fr-FR"/>
        </w:rPr>
        <w:t>était que partielle</w:t>
      </w:r>
      <w:r w:rsidR="001D24AA" w:rsidRPr="00657045">
        <w:rPr>
          <w:rFonts w:ascii="Times" w:hAnsi="Times"/>
          <w:i/>
          <w:lang w:val="fr-FR"/>
        </w:rPr>
        <w:t>"</w:t>
      </w:r>
      <w:r w:rsidR="001A52F9">
        <w:rPr>
          <w:rFonts w:ascii="Times" w:hAnsi="Times"/>
          <w:lang w:val="fr-FR"/>
        </w:rPr>
        <w:t> </w:t>
      </w:r>
      <w:r w:rsidRPr="00657045">
        <w:rPr>
          <w:rFonts w:ascii="Times" w:hAnsi="Times"/>
          <w:lang w:val="fr-FR"/>
        </w:rPr>
        <w:t>?</w:t>
      </w:r>
      <w:r w:rsidR="000138A3">
        <w:rPr>
          <w:rFonts w:ascii="Times" w:hAnsi="Times"/>
          <w:lang w:val="fr-FR"/>
        </w:rPr>
        <w:t xml:space="preserve"> </w:t>
      </w:r>
      <w:r w:rsidRPr="00657045">
        <w:rPr>
          <w:rFonts w:ascii="Times" w:hAnsi="Times"/>
          <w:position w:val="6"/>
          <w:sz w:val="16"/>
          <w:lang w:val="fr-FR"/>
        </w:rPr>
        <w:endnoteReference w:id="98"/>
      </w:r>
    </w:p>
    <w:p w14:paraId="4956D372" w14:textId="77777777" w:rsidR="00426796" w:rsidRPr="00657045" w:rsidRDefault="00426796" w:rsidP="00A31188">
      <w:pPr>
        <w:rPr>
          <w:rFonts w:ascii="Times" w:hAnsi="Times"/>
          <w:lang w:val="fr-FR"/>
        </w:rPr>
      </w:pPr>
    </w:p>
    <w:p w14:paraId="22FA937C" w14:textId="77777777" w:rsidR="00426796" w:rsidRPr="00657045" w:rsidRDefault="00426796" w:rsidP="00A31188">
      <w:pPr>
        <w:rPr>
          <w:rFonts w:ascii="Times" w:hAnsi="Times"/>
          <w:lang w:val="fr-FR"/>
        </w:rPr>
      </w:pPr>
      <w:r w:rsidRPr="00657045">
        <w:rPr>
          <w:rFonts w:ascii="Times" w:hAnsi="Times"/>
          <w:lang w:val="fr-FR"/>
        </w:rPr>
        <w:t xml:space="preserve">Turretin admet que le mot </w:t>
      </w:r>
      <w:r w:rsidRPr="00657045">
        <w:rPr>
          <w:rFonts w:ascii="Times" w:hAnsi="Times"/>
          <w:i/>
          <w:lang w:val="fr-FR"/>
        </w:rPr>
        <w:t xml:space="preserve">logizomai </w:t>
      </w:r>
      <w:r w:rsidRPr="00657045">
        <w:rPr>
          <w:rFonts w:ascii="Times" w:hAnsi="Times"/>
          <w:lang w:val="fr-FR"/>
        </w:rPr>
        <w:t xml:space="preserve">a plusieurs significations dans les écritures. Mais il ne signifie jamais infusion. </w:t>
      </w:r>
      <w:r w:rsidRPr="00657045">
        <w:rPr>
          <w:rFonts w:ascii="Times" w:hAnsi="Times"/>
          <w:position w:val="6"/>
          <w:sz w:val="16"/>
          <w:lang w:val="fr-FR"/>
        </w:rPr>
        <w:endnoteReference w:id="99"/>
      </w:r>
    </w:p>
    <w:p w14:paraId="01F8B213" w14:textId="77777777" w:rsidR="00426796" w:rsidRPr="00657045" w:rsidRDefault="00426796" w:rsidP="00A31188">
      <w:pPr>
        <w:rPr>
          <w:rFonts w:ascii="Times" w:hAnsi="Times"/>
          <w:lang w:val="fr-FR"/>
        </w:rPr>
      </w:pPr>
    </w:p>
    <w:p w14:paraId="3CD434F4" w14:textId="0C2416F7" w:rsidR="00426796" w:rsidRPr="00657045" w:rsidRDefault="00426796" w:rsidP="00A31188">
      <w:pPr>
        <w:rPr>
          <w:rFonts w:ascii="Times" w:hAnsi="Times"/>
          <w:lang w:val="fr-FR"/>
        </w:rPr>
      </w:pPr>
      <w:r w:rsidRPr="00657045">
        <w:rPr>
          <w:rFonts w:ascii="Times" w:hAnsi="Times"/>
          <w:lang w:val="fr-FR"/>
        </w:rPr>
        <w:lastRenderedPageBreak/>
        <w:t>Le concept d</w:t>
      </w:r>
      <w:r w:rsidR="00EF0C68">
        <w:rPr>
          <w:rFonts w:ascii="Times" w:hAnsi="Times"/>
          <w:lang w:val="fr-FR"/>
        </w:rPr>
        <w:t>’</w:t>
      </w:r>
      <w:r w:rsidRPr="00657045">
        <w:rPr>
          <w:rFonts w:ascii="Times" w:hAnsi="Times"/>
          <w:lang w:val="fr-FR"/>
        </w:rPr>
        <w:t>infusion prend une autre tournure étrange lorsque l</w:t>
      </w:r>
      <w:r w:rsidR="00EF0C68">
        <w:rPr>
          <w:rFonts w:ascii="Times" w:hAnsi="Times"/>
          <w:lang w:val="fr-FR"/>
        </w:rPr>
        <w:t>’</w:t>
      </w:r>
      <w:r w:rsidRPr="00657045">
        <w:rPr>
          <w:rFonts w:ascii="Times" w:hAnsi="Times"/>
          <w:lang w:val="fr-FR"/>
        </w:rPr>
        <w:t>on examine de plus près le mot "</w:t>
      </w:r>
      <w:r w:rsidR="005870C3">
        <w:rPr>
          <w:rFonts w:ascii="Times" w:hAnsi="Times"/>
          <w:i/>
          <w:lang w:val="fr-FR"/>
        </w:rPr>
        <w:t>justice</w:t>
      </w:r>
      <w:r w:rsidRPr="00657045">
        <w:rPr>
          <w:rFonts w:ascii="Times" w:hAnsi="Times"/>
          <w:i/>
          <w:lang w:val="fr-FR"/>
        </w:rPr>
        <w:t xml:space="preserve">". </w:t>
      </w:r>
      <w:r w:rsidRPr="00657045">
        <w:rPr>
          <w:rFonts w:ascii="Times" w:hAnsi="Times"/>
          <w:lang w:val="fr-FR"/>
        </w:rPr>
        <w:t>Le catholicisme semble le considérer comme une substance divine, faisant partie de l</w:t>
      </w:r>
      <w:r w:rsidR="00EF0C68">
        <w:rPr>
          <w:rFonts w:ascii="Times" w:hAnsi="Times"/>
          <w:lang w:val="fr-FR"/>
        </w:rPr>
        <w:t>’</w:t>
      </w:r>
      <w:r w:rsidRPr="00657045">
        <w:rPr>
          <w:rFonts w:ascii="Times" w:hAnsi="Times"/>
          <w:lang w:val="fr-FR"/>
        </w:rPr>
        <w:t>être même de Dieu. Bien que Rome n</w:t>
      </w:r>
      <w:r w:rsidR="00EF0C68">
        <w:rPr>
          <w:rFonts w:ascii="Times" w:hAnsi="Times"/>
          <w:lang w:val="fr-FR"/>
        </w:rPr>
        <w:t>’</w:t>
      </w:r>
      <w:r w:rsidRPr="00657045">
        <w:rPr>
          <w:rFonts w:ascii="Times" w:hAnsi="Times"/>
          <w:lang w:val="fr-FR"/>
        </w:rPr>
        <w:t>enseigne pas que l</w:t>
      </w:r>
      <w:r w:rsidR="00EF0C68">
        <w:rPr>
          <w:rFonts w:ascii="Times" w:hAnsi="Times"/>
          <w:lang w:val="fr-FR"/>
        </w:rPr>
        <w:t>’</w:t>
      </w:r>
      <w:r w:rsidRPr="00657045">
        <w:rPr>
          <w:rFonts w:ascii="Times" w:hAnsi="Times"/>
          <w:lang w:val="fr-FR"/>
        </w:rPr>
        <w:t>homme puisse devenir divin,</w:t>
      </w:r>
      <w:r w:rsidRPr="00657045">
        <w:rPr>
          <w:rFonts w:ascii="Times" w:hAnsi="Times"/>
          <w:position w:val="6"/>
          <w:sz w:val="16"/>
          <w:lang w:val="fr-FR"/>
        </w:rPr>
        <w:endnoteReference w:id="100"/>
      </w:r>
      <w:r w:rsidR="00384C16">
        <w:rPr>
          <w:rFonts w:ascii="Times" w:hAnsi="Times"/>
          <w:lang w:val="fr-FR"/>
        </w:rPr>
        <w:t xml:space="preserve"> </w:t>
      </w:r>
      <w:r w:rsidRPr="00657045">
        <w:rPr>
          <w:rFonts w:ascii="Times" w:hAnsi="Times"/>
          <w:lang w:val="fr-FR"/>
        </w:rPr>
        <w:t>ou une partie de Dieu lui-même, elle s</w:t>
      </w:r>
      <w:r w:rsidR="00EF0C68">
        <w:rPr>
          <w:rFonts w:ascii="Times" w:hAnsi="Times"/>
          <w:lang w:val="fr-FR"/>
        </w:rPr>
        <w:t>’</w:t>
      </w:r>
      <w:r w:rsidRPr="00657045">
        <w:rPr>
          <w:rFonts w:ascii="Times" w:hAnsi="Times"/>
          <w:lang w:val="fr-FR"/>
        </w:rPr>
        <w:t xml:space="preserve">en approche avec la médiation de Marie et des Saints. Remarquez le mot </w:t>
      </w:r>
      <w:r w:rsidRPr="00657045">
        <w:rPr>
          <w:rFonts w:ascii="Times" w:hAnsi="Times"/>
          <w:i/>
          <w:lang w:val="fr-FR"/>
        </w:rPr>
        <w:t xml:space="preserve">déifier </w:t>
      </w:r>
      <w:r w:rsidRPr="00657045">
        <w:rPr>
          <w:rFonts w:ascii="Times" w:hAnsi="Times"/>
          <w:lang w:val="fr-FR"/>
        </w:rPr>
        <w:t>dans la citation suivante</w:t>
      </w:r>
      <w:r w:rsidR="00C92545">
        <w:rPr>
          <w:rFonts w:ascii="Times" w:hAnsi="Times"/>
          <w:lang w:val="fr-FR"/>
        </w:rPr>
        <w:t> </w:t>
      </w:r>
      <w:r w:rsidRPr="00657045">
        <w:rPr>
          <w:rFonts w:ascii="Times" w:hAnsi="Times"/>
          <w:lang w:val="fr-FR"/>
        </w:rPr>
        <w:t>:</w:t>
      </w:r>
    </w:p>
    <w:p w14:paraId="34005B5F" w14:textId="77777777" w:rsidR="00426796" w:rsidRPr="00657045" w:rsidRDefault="00426796" w:rsidP="00A31188">
      <w:pPr>
        <w:rPr>
          <w:rFonts w:ascii="Times" w:hAnsi="Times"/>
          <w:lang w:val="fr-FR"/>
        </w:rPr>
      </w:pPr>
    </w:p>
    <w:p w14:paraId="0CBE171E" w14:textId="77777777" w:rsidR="00426796" w:rsidRPr="00657045" w:rsidRDefault="00426796" w:rsidP="0065144F">
      <w:pPr>
        <w:pStyle w:val="Quotes"/>
        <w:rPr>
          <w:lang w:val="fr-FR"/>
        </w:rPr>
      </w:pPr>
      <w:r w:rsidRPr="00657045">
        <w:rPr>
          <w:lang w:val="fr-FR"/>
        </w:rPr>
        <w:t xml:space="preserve">...sanctifier ou déifier la grâce reçue au baptême. </w:t>
      </w:r>
      <w:r w:rsidRPr="00657045">
        <w:rPr>
          <w:position w:val="6"/>
          <w:sz w:val="16"/>
          <w:lang w:val="fr-FR"/>
        </w:rPr>
        <w:endnoteReference w:id="101"/>
      </w:r>
    </w:p>
    <w:p w14:paraId="738997F0" w14:textId="77777777" w:rsidR="00426796" w:rsidRPr="00657045" w:rsidRDefault="00426796" w:rsidP="00A31188">
      <w:pPr>
        <w:rPr>
          <w:rFonts w:ascii="Times" w:hAnsi="Times"/>
          <w:lang w:val="fr-FR"/>
        </w:rPr>
      </w:pPr>
    </w:p>
    <w:p w14:paraId="0096BB51" w14:textId="528DC6EB" w:rsidR="00426796" w:rsidRPr="00657045" w:rsidRDefault="00426796" w:rsidP="00A31188">
      <w:pPr>
        <w:rPr>
          <w:rFonts w:ascii="Times" w:hAnsi="Times"/>
          <w:lang w:val="fr-FR"/>
        </w:rPr>
      </w:pPr>
      <w:r w:rsidRPr="00657045">
        <w:rPr>
          <w:rFonts w:ascii="Times" w:hAnsi="Times"/>
          <w:lang w:val="fr-FR"/>
        </w:rPr>
        <w:t>La justice, selon l</w:t>
      </w:r>
      <w:r w:rsidR="00EF0C68">
        <w:rPr>
          <w:rFonts w:ascii="Times" w:hAnsi="Times"/>
          <w:lang w:val="fr-FR"/>
        </w:rPr>
        <w:t>’</w:t>
      </w:r>
      <w:r w:rsidRPr="00657045">
        <w:rPr>
          <w:rFonts w:ascii="Times" w:hAnsi="Times"/>
          <w:lang w:val="fr-FR"/>
        </w:rPr>
        <w:t>Écriture, est l</w:t>
      </w:r>
      <w:r w:rsidR="00EF0C68">
        <w:rPr>
          <w:rFonts w:ascii="Times" w:hAnsi="Times"/>
          <w:lang w:val="fr-FR"/>
        </w:rPr>
        <w:t>’</w:t>
      </w:r>
      <w:r w:rsidRPr="00657045">
        <w:rPr>
          <w:rFonts w:ascii="Times" w:hAnsi="Times"/>
          <w:lang w:val="fr-FR"/>
        </w:rPr>
        <w:t>obéissance à la loi divine. Elle n</w:t>
      </w:r>
      <w:r w:rsidR="00EF0C68">
        <w:rPr>
          <w:rFonts w:ascii="Times" w:hAnsi="Times"/>
          <w:lang w:val="fr-FR"/>
        </w:rPr>
        <w:t>’</w:t>
      </w:r>
      <w:r w:rsidRPr="00657045">
        <w:rPr>
          <w:rFonts w:ascii="Times" w:hAnsi="Times"/>
          <w:lang w:val="fr-FR"/>
        </w:rPr>
        <w:t>est pas une substance spirituelle. Il n</w:t>
      </w:r>
      <w:r w:rsidR="00EF0C68">
        <w:rPr>
          <w:rFonts w:ascii="Times" w:hAnsi="Times"/>
          <w:lang w:val="fr-FR"/>
        </w:rPr>
        <w:t>’</w:t>
      </w:r>
      <w:r w:rsidRPr="00657045">
        <w:rPr>
          <w:rFonts w:ascii="Times" w:hAnsi="Times"/>
          <w:lang w:val="fr-FR"/>
        </w:rPr>
        <w:t>est guère logique de décréter</w:t>
      </w:r>
      <w:r w:rsidR="00C92545">
        <w:rPr>
          <w:rFonts w:ascii="Times" w:hAnsi="Times"/>
          <w:lang w:val="fr-FR"/>
        </w:rPr>
        <w:t> </w:t>
      </w:r>
      <w:r w:rsidRPr="00657045">
        <w:rPr>
          <w:rFonts w:ascii="Times" w:hAnsi="Times"/>
          <w:lang w:val="fr-FR"/>
        </w:rPr>
        <w:t>: "Je vous infuse par la présente une obéissance partielle à la loi".</w:t>
      </w:r>
    </w:p>
    <w:p w14:paraId="319CBFE9" w14:textId="77777777" w:rsidR="00426796" w:rsidRPr="00657045" w:rsidRDefault="00426796" w:rsidP="00A31188">
      <w:pPr>
        <w:rPr>
          <w:rFonts w:ascii="Times" w:hAnsi="Times"/>
          <w:lang w:val="fr-FR"/>
        </w:rPr>
      </w:pPr>
    </w:p>
    <w:p w14:paraId="657B0AEF" w14:textId="348B2604" w:rsidR="00426796" w:rsidRPr="00657045" w:rsidRDefault="00426796" w:rsidP="00A31188">
      <w:pPr>
        <w:rPr>
          <w:rFonts w:ascii="Times" w:hAnsi="Times"/>
          <w:lang w:val="fr-FR"/>
        </w:rPr>
      </w:pPr>
      <w:r w:rsidRPr="00657045">
        <w:rPr>
          <w:rFonts w:ascii="Times" w:hAnsi="Times"/>
          <w:lang w:val="fr-FR"/>
        </w:rPr>
        <w:t>Obéissance partielle</w:t>
      </w:r>
      <w:r w:rsidR="00A15D7A">
        <w:rPr>
          <w:rFonts w:ascii="Times" w:hAnsi="Times"/>
          <w:lang w:val="fr-FR"/>
        </w:rPr>
        <w:t> </w:t>
      </w:r>
      <w:r w:rsidRPr="00657045">
        <w:rPr>
          <w:rFonts w:ascii="Times" w:hAnsi="Times"/>
          <w:lang w:val="fr-FR"/>
        </w:rPr>
        <w:t>! L</w:t>
      </w:r>
      <w:r w:rsidR="00EF0C68">
        <w:rPr>
          <w:rFonts w:ascii="Times" w:hAnsi="Times"/>
          <w:lang w:val="fr-FR"/>
        </w:rPr>
        <w:t>’</w:t>
      </w:r>
      <w:r w:rsidR="00B60B32" w:rsidRPr="00657045">
        <w:rPr>
          <w:rFonts w:ascii="Times" w:hAnsi="Times"/>
          <w:lang w:val="fr-FR"/>
        </w:rPr>
        <w:t xml:space="preserve">apôtre Jacques a </w:t>
      </w:r>
      <w:r w:rsidRPr="00657045">
        <w:rPr>
          <w:rFonts w:ascii="Times" w:hAnsi="Times"/>
          <w:lang w:val="fr-FR"/>
        </w:rPr>
        <w:t>clairement dit que l</w:t>
      </w:r>
      <w:r w:rsidR="00EF0C68">
        <w:rPr>
          <w:rFonts w:ascii="Times" w:hAnsi="Times"/>
          <w:lang w:val="fr-FR"/>
        </w:rPr>
        <w:t>’</w:t>
      </w:r>
      <w:r w:rsidRPr="00657045">
        <w:rPr>
          <w:rFonts w:ascii="Times" w:hAnsi="Times"/>
          <w:lang w:val="fr-FR"/>
        </w:rPr>
        <w:t xml:space="preserve">obéissance partielle est un </w:t>
      </w:r>
      <w:r w:rsidRPr="00657045">
        <w:rPr>
          <w:rFonts w:ascii="Times" w:hAnsi="Times"/>
          <w:b/>
          <w:lang w:val="fr-FR"/>
        </w:rPr>
        <w:t>péché</w:t>
      </w:r>
      <w:r w:rsidRPr="00657045">
        <w:rPr>
          <w:rFonts w:ascii="Times" w:hAnsi="Times"/>
          <w:lang w:val="fr-FR"/>
        </w:rPr>
        <w:t>. C</w:t>
      </w:r>
      <w:r w:rsidR="00EF0C68">
        <w:rPr>
          <w:rFonts w:ascii="Times" w:hAnsi="Times"/>
          <w:lang w:val="fr-FR"/>
        </w:rPr>
        <w:t>’</w:t>
      </w:r>
      <w:r w:rsidRPr="00657045">
        <w:rPr>
          <w:rFonts w:ascii="Times" w:hAnsi="Times"/>
          <w:lang w:val="fr-FR"/>
        </w:rPr>
        <w:t xml:space="preserve">est tout ou rien. </w:t>
      </w:r>
    </w:p>
    <w:p w14:paraId="3C5F6E7E" w14:textId="77777777" w:rsidR="00426796" w:rsidRPr="00657045" w:rsidRDefault="00426796" w:rsidP="00A31188">
      <w:pPr>
        <w:rPr>
          <w:rFonts w:ascii="Times" w:hAnsi="Times"/>
          <w:lang w:val="fr-FR"/>
        </w:rPr>
      </w:pPr>
    </w:p>
    <w:p w14:paraId="341EBD14" w14:textId="593E32AE" w:rsidR="00426796" w:rsidRPr="00657045" w:rsidRDefault="00D2245A" w:rsidP="0065144F">
      <w:pPr>
        <w:pStyle w:val="ScriptureQuotes"/>
        <w:rPr>
          <w:rFonts w:ascii="Times" w:hAnsi="Times"/>
          <w:lang w:val="fr-FR"/>
        </w:rPr>
      </w:pPr>
      <w:r>
        <w:rPr>
          <w:rFonts w:ascii="Times" w:hAnsi="Times"/>
          <w:lang w:val="fr-FR"/>
        </w:rPr>
        <w:t>Car si quelqu’un pèche contre un seul commandement de la loi, tout en observant les autres, il se rend coupable à l’égard de tous.</w:t>
      </w:r>
      <w:r w:rsidR="00426796" w:rsidRPr="00657045">
        <w:rPr>
          <w:rFonts w:ascii="Times" w:hAnsi="Times"/>
          <w:lang w:val="fr-FR"/>
        </w:rPr>
        <w:t xml:space="preserve"> Jacques</w:t>
      </w:r>
      <w:r w:rsidR="00EF0C68">
        <w:rPr>
          <w:rFonts w:ascii="Times" w:hAnsi="Times"/>
          <w:lang w:val="fr-FR"/>
        </w:rPr>
        <w:t> </w:t>
      </w:r>
      <w:r w:rsidR="00426796" w:rsidRPr="00657045">
        <w:rPr>
          <w:rFonts w:ascii="Times" w:hAnsi="Times"/>
          <w:lang w:val="fr-FR"/>
        </w:rPr>
        <w:t>2</w:t>
      </w:r>
      <w:r w:rsidR="006D75AB">
        <w:rPr>
          <w:rFonts w:ascii="Times" w:hAnsi="Times"/>
          <w:lang w:val="fr-FR"/>
        </w:rPr>
        <w:t>.</w:t>
      </w:r>
      <w:r w:rsidR="00426796" w:rsidRPr="00657045">
        <w:rPr>
          <w:rFonts w:ascii="Times" w:hAnsi="Times"/>
          <w:lang w:val="fr-FR"/>
        </w:rPr>
        <w:t>10</w:t>
      </w:r>
      <w:r w:rsidR="00735CD8">
        <w:rPr>
          <w:rFonts w:ascii="Times" w:hAnsi="Times"/>
          <w:lang w:val="fr-FR"/>
        </w:rPr>
        <w:t>.</w:t>
      </w:r>
      <w:r w:rsidR="00426796" w:rsidRPr="00657045">
        <w:rPr>
          <w:rFonts w:ascii="Times" w:hAnsi="Times"/>
          <w:lang w:val="fr-FR"/>
        </w:rPr>
        <w:t xml:space="preserve"> </w:t>
      </w:r>
    </w:p>
    <w:p w14:paraId="1A4871EC" w14:textId="77777777" w:rsidR="00426796" w:rsidRPr="00657045" w:rsidRDefault="00426796" w:rsidP="00A31188">
      <w:pPr>
        <w:rPr>
          <w:rFonts w:ascii="Times" w:hAnsi="Times"/>
          <w:lang w:val="fr-FR"/>
        </w:rPr>
      </w:pPr>
    </w:p>
    <w:p w14:paraId="6847336A" w14:textId="0C3C8716" w:rsidR="00426796" w:rsidRPr="00657045" w:rsidRDefault="00426796" w:rsidP="00A31188">
      <w:pPr>
        <w:rPr>
          <w:rFonts w:ascii="Times" w:hAnsi="Times"/>
          <w:lang w:val="fr-FR"/>
        </w:rPr>
      </w:pPr>
      <w:r w:rsidRPr="00657045">
        <w:rPr>
          <w:rFonts w:ascii="Times" w:hAnsi="Times"/>
          <w:lang w:val="fr-FR"/>
        </w:rPr>
        <w:t xml:space="preserve">Si Rome avait dit que nous sommes imprégnés de la </w:t>
      </w:r>
      <w:r w:rsidRPr="00657045">
        <w:rPr>
          <w:rFonts w:ascii="Times" w:hAnsi="Times"/>
          <w:b/>
          <w:lang w:val="fr-FR"/>
        </w:rPr>
        <w:t xml:space="preserve">complète </w:t>
      </w:r>
      <w:r w:rsidRPr="00657045">
        <w:rPr>
          <w:rFonts w:ascii="Times" w:hAnsi="Times"/>
          <w:lang w:val="fr-FR"/>
        </w:rPr>
        <w:t>justice du Christ, nous pourrions être tentés d</w:t>
      </w:r>
      <w:r w:rsidR="00EF0C68">
        <w:rPr>
          <w:rFonts w:ascii="Times" w:hAnsi="Times"/>
          <w:lang w:val="fr-FR"/>
        </w:rPr>
        <w:t>’</w:t>
      </w:r>
      <w:r w:rsidRPr="00657045">
        <w:rPr>
          <w:rFonts w:ascii="Times" w:hAnsi="Times"/>
          <w:lang w:val="fr-FR"/>
        </w:rPr>
        <w:t xml:space="preserve">envisager cette idée. Mais </w:t>
      </w:r>
      <w:r w:rsidRPr="00657045">
        <w:rPr>
          <w:rFonts w:ascii="Times" w:hAnsi="Times"/>
          <w:b/>
          <w:lang w:val="fr-FR"/>
        </w:rPr>
        <w:t>partielle</w:t>
      </w:r>
      <w:r w:rsidR="001A52F9">
        <w:rPr>
          <w:rFonts w:ascii="Times" w:hAnsi="Times"/>
          <w:b/>
          <w:lang w:val="fr-FR"/>
        </w:rPr>
        <w:t> </w:t>
      </w:r>
      <w:r w:rsidR="005D70F4">
        <w:rPr>
          <w:rFonts w:ascii="Times" w:hAnsi="Times"/>
          <w:b/>
          <w:lang w:val="fr-FR"/>
        </w:rPr>
        <w:t xml:space="preserve">? </w:t>
      </w:r>
      <w:r w:rsidRPr="00657045">
        <w:rPr>
          <w:rFonts w:ascii="Times" w:hAnsi="Times"/>
          <w:b/>
          <w:lang w:val="fr-FR"/>
        </w:rPr>
        <w:t>!</w:t>
      </w:r>
    </w:p>
    <w:p w14:paraId="0E8C4AB1" w14:textId="77777777" w:rsidR="00426796" w:rsidRPr="00657045" w:rsidRDefault="00426796" w:rsidP="00A31188">
      <w:pPr>
        <w:rPr>
          <w:rFonts w:ascii="Times" w:hAnsi="Times"/>
          <w:lang w:val="fr-FR"/>
        </w:rPr>
      </w:pPr>
    </w:p>
    <w:p w14:paraId="371A3255" w14:textId="09170287" w:rsidR="00426796" w:rsidRPr="00657045" w:rsidRDefault="00426796" w:rsidP="00A31188">
      <w:pPr>
        <w:rPr>
          <w:rFonts w:ascii="Times" w:hAnsi="Times"/>
          <w:lang w:val="fr-FR"/>
        </w:rPr>
      </w:pPr>
      <w:r w:rsidRPr="00657045">
        <w:rPr>
          <w:rFonts w:ascii="Times" w:hAnsi="Times"/>
          <w:lang w:val="fr-FR"/>
        </w:rPr>
        <w:t>Toute l</w:t>
      </w:r>
      <w:r w:rsidR="00EF0C68">
        <w:rPr>
          <w:rFonts w:ascii="Times" w:hAnsi="Times"/>
          <w:lang w:val="fr-FR"/>
        </w:rPr>
        <w:t>’</w:t>
      </w:r>
      <w:r w:rsidRPr="00657045">
        <w:rPr>
          <w:rFonts w:ascii="Times" w:hAnsi="Times"/>
          <w:lang w:val="fr-FR"/>
        </w:rPr>
        <w:t xml:space="preserve">idée de </w:t>
      </w:r>
      <w:r w:rsidR="005870C3">
        <w:rPr>
          <w:rFonts w:ascii="Times" w:hAnsi="Times"/>
          <w:lang w:val="fr-FR"/>
        </w:rPr>
        <w:t>justice</w:t>
      </w:r>
      <w:r w:rsidRPr="00657045">
        <w:rPr>
          <w:rFonts w:ascii="Times" w:hAnsi="Times"/>
          <w:lang w:val="fr-FR"/>
        </w:rPr>
        <w:t xml:space="preserve"> </w:t>
      </w:r>
      <w:r w:rsidRPr="00657045">
        <w:rPr>
          <w:rFonts w:ascii="Times" w:hAnsi="Times"/>
          <w:i/>
          <w:lang w:val="fr-FR"/>
        </w:rPr>
        <w:t>infus</w:t>
      </w:r>
      <w:r w:rsidR="00752024">
        <w:rPr>
          <w:rFonts w:ascii="Times" w:hAnsi="Times"/>
          <w:i/>
          <w:lang w:val="fr-FR"/>
        </w:rPr>
        <w:t>ée</w:t>
      </w:r>
      <w:r w:rsidRPr="00657045">
        <w:rPr>
          <w:rFonts w:ascii="Times" w:hAnsi="Times"/>
          <w:i/>
          <w:lang w:val="fr-FR"/>
        </w:rPr>
        <w:t xml:space="preserve"> </w:t>
      </w:r>
      <w:r w:rsidRPr="00657045">
        <w:rPr>
          <w:rFonts w:ascii="Times" w:hAnsi="Times"/>
          <w:lang w:val="fr-FR"/>
        </w:rPr>
        <w:t xml:space="preserve">est un bourbier de confusion théologique. </w:t>
      </w:r>
    </w:p>
    <w:p w14:paraId="0309AC0B" w14:textId="77777777" w:rsidR="00426796" w:rsidRPr="00657045" w:rsidRDefault="00426796" w:rsidP="00A31188">
      <w:pPr>
        <w:rPr>
          <w:rFonts w:ascii="Times" w:hAnsi="Times"/>
          <w:lang w:val="fr-FR"/>
        </w:rPr>
      </w:pPr>
    </w:p>
    <w:p w14:paraId="2519C836" w14:textId="77777777" w:rsidR="00426796" w:rsidRPr="00657045" w:rsidRDefault="00426796" w:rsidP="0065144F">
      <w:pPr>
        <w:pStyle w:val="Heading3"/>
        <w:rPr>
          <w:rFonts w:ascii="Times" w:hAnsi="Times"/>
          <w:lang w:val="fr-FR"/>
        </w:rPr>
      </w:pPr>
      <w:r w:rsidRPr="00657045">
        <w:rPr>
          <w:rFonts w:ascii="Times" w:hAnsi="Times"/>
          <w:lang w:val="fr-FR"/>
        </w:rPr>
        <w:t>Le rôle des bonnes œuvres</w:t>
      </w:r>
    </w:p>
    <w:p w14:paraId="69228B85" w14:textId="1B2A17CF" w:rsidR="00426796" w:rsidRPr="00396D90" w:rsidRDefault="0067118B" w:rsidP="000B7AF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i/>
          <w:iCs/>
          <w:color w:val="auto"/>
          <w:szCs w:val="24"/>
          <w:lang w:val="fr-FR"/>
        </w:rPr>
      </w:pPr>
      <w:r w:rsidRPr="000B7AF7">
        <w:rPr>
          <w:i/>
          <w:iCs/>
          <w:szCs w:val="24"/>
          <w:lang w:val="fr-FR"/>
        </w:rPr>
        <w:t>Si quelqu</w:t>
      </w:r>
      <w:r w:rsidR="00EF0C68">
        <w:rPr>
          <w:i/>
          <w:iCs/>
          <w:szCs w:val="24"/>
          <w:lang w:val="fr-FR"/>
        </w:rPr>
        <w:t>’</w:t>
      </w:r>
      <w:r w:rsidRPr="000B7AF7">
        <w:rPr>
          <w:i/>
          <w:iCs/>
          <w:szCs w:val="24"/>
          <w:lang w:val="fr-FR"/>
        </w:rPr>
        <w:t>un dit que les bonnes œuvres de l</w:t>
      </w:r>
      <w:r w:rsidR="00EF0C68">
        <w:rPr>
          <w:i/>
          <w:iCs/>
          <w:szCs w:val="24"/>
          <w:lang w:val="fr-FR"/>
        </w:rPr>
        <w:t>’</w:t>
      </w:r>
      <w:r w:rsidRPr="000B7AF7">
        <w:rPr>
          <w:i/>
          <w:iCs/>
          <w:szCs w:val="24"/>
          <w:lang w:val="fr-FR"/>
        </w:rPr>
        <w:t>homme</w:t>
      </w:r>
      <w:r w:rsidR="00DA6C25">
        <w:rPr>
          <w:i/>
          <w:iCs/>
          <w:szCs w:val="24"/>
          <w:lang w:val="fr-FR"/>
        </w:rPr>
        <w:t xml:space="preserve"> justifié</w:t>
      </w:r>
      <w:r w:rsidR="00145133">
        <w:rPr>
          <w:i/>
          <w:iCs/>
          <w:szCs w:val="24"/>
          <w:lang w:val="fr-FR"/>
        </w:rPr>
        <w:t xml:space="preserve">, </w:t>
      </w:r>
      <w:r w:rsidR="00DA6C25">
        <w:rPr>
          <w:i/>
          <w:iCs/>
          <w:szCs w:val="24"/>
          <w:lang w:val="fr-FR"/>
        </w:rPr>
        <w:t>...</w:t>
      </w:r>
      <w:r w:rsidRPr="000B7AF7">
        <w:rPr>
          <w:i/>
          <w:iCs/>
          <w:szCs w:val="24"/>
          <w:lang w:val="fr-FR"/>
        </w:rPr>
        <w:t>ne mérite pas vraiment un accroissement de la grâce, la vie éternelle et (s</w:t>
      </w:r>
      <w:r w:rsidR="00EF0C68">
        <w:rPr>
          <w:i/>
          <w:iCs/>
          <w:szCs w:val="24"/>
          <w:lang w:val="fr-FR"/>
        </w:rPr>
        <w:t>’</w:t>
      </w:r>
      <w:r w:rsidRPr="000B7AF7">
        <w:rPr>
          <w:i/>
          <w:iCs/>
          <w:szCs w:val="24"/>
          <w:lang w:val="fr-FR"/>
        </w:rPr>
        <w:t>il meurt dans la grâce) l</w:t>
      </w:r>
      <w:r w:rsidR="00EF0C68">
        <w:rPr>
          <w:i/>
          <w:iCs/>
          <w:szCs w:val="24"/>
          <w:lang w:val="fr-FR"/>
        </w:rPr>
        <w:t>’</w:t>
      </w:r>
      <w:r w:rsidRPr="000B7AF7">
        <w:rPr>
          <w:i/>
          <w:iCs/>
          <w:szCs w:val="24"/>
          <w:lang w:val="fr-FR"/>
        </w:rPr>
        <w:t>entrée dans la vie éternelle, ainsi que l</w:t>
      </w:r>
      <w:r w:rsidR="00EF0C68">
        <w:rPr>
          <w:i/>
          <w:iCs/>
          <w:szCs w:val="24"/>
          <w:lang w:val="fr-FR"/>
        </w:rPr>
        <w:t>’</w:t>
      </w:r>
      <w:r w:rsidRPr="000B7AF7">
        <w:rPr>
          <w:i/>
          <w:iCs/>
          <w:szCs w:val="24"/>
          <w:lang w:val="fr-FR"/>
        </w:rPr>
        <w:t>accroissement de gloire : qu</w:t>
      </w:r>
      <w:r w:rsidR="00EF0C68">
        <w:rPr>
          <w:i/>
          <w:iCs/>
          <w:szCs w:val="24"/>
          <w:lang w:val="fr-FR"/>
        </w:rPr>
        <w:t>’</w:t>
      </w:r>
      <w:r w:rsidRPr="000B7AF7">
        <w:rPr>
          <w:i/>
          <w:iCs/>
          <w:szCs w:val="24"/>
          <w:lang w:val="fr-FR"/>
        </w:rPr>
        <w:t>il soit anathème</w:t>
      </w:r>
      <w:r w:rsidR="00426796" w:rsidRPr="000B7AF7">
        <w:rPr>
          <w:lang w:val="fr-FR"/>
        </w:rPr>
        <w:t xml:space="preserve">. </w:t>
      </w:r>
      <w:r w:rsidR="00426796" w:rsidRPr="00396D90">
        <w:rPr>
          <w:i/>
          <w:iCs/>
          <w:lang w:val="fr-FR"/>
        </w:rPr>
        <w:t>-Trent, Session Six, Canon</w:t>
      </w:r>
      <w:r w:rsidR="00EF0C68">
        <w:rPr>
          <w:i/>
          <w:iCs/>
          <w:lang w:val="fr-FR"/>
        </w:rPr>
        <w:t> </w:t>
      </w:r>
      <w:r w:rsidR="00426796" w:rsidRPr="00396D90">
        <w:rPr>
          <w:i/>
          <w:iCs/>
          <w:lang w:val="fr-FR"/>
        </w:rPr>
        <w:t xml:space="preserve">32. </w:t>
      </w:r>
    </w:p>
    <w:p w14:paraId="6D4F5E3B" w14:textId="77777777" w:rsidR="00426796" w:rsidRPr="00657045" w:rsidRDefault="00426796" w:rsidP="00A31188">
      <w:pPr>
        <w:rPr>
          <w:rFonts w:ascii="Times" w:hAnsi="Times"/>
          <w:lang w:val="fr-FR"/>
        </w:rPr>
      </w:pPr>
    </w:p>
    <w:p w14:paraId="18DEF360" w14:textId="77777777" w:rsidR="00426796" w:rsidRPr="00657045" w:rsidRDefault="00426796" w:rsidP="00A31188">
      <w:pPr>
        <w:rPr>
          <w:rFonts w:ascii="Times" w:hAnsi="Times"/>
          <w:lang w:val="fr-FR"/>
        </w:rPr>
      </w:pPr>
      <w:r w:rsidRPr="00657045">
        <w:rPr>
          <w:rFonts w:ascii="Times" w:hAnsi="Times"/>
          <w:lang w:val="fr-FR"/>
        </w:rPr>
        <w:t xml:space="preserve">Cette déclaration fait référence à la deuxième étape de la justification dans laquelle une personne mérite la vie éternelle par ses bonnes œuvres. Trent anathème tous ceux qui nient cela. </w:t>
      </w:r>
    </w:p>
    <w:p w14:paraId="3C2B59C1" w14:textId="77777777" w:rsidR="00426796" w:rsidRPr="00657045" w:rsidRDefault="00426796" w:rsidP="00A31188">
      <w:pPr>
        <w:rPr>
          <w:rFonts w:ascii="Times" w:hAnsi="Times"/>
          <w:lang w:val="fr-FR"/>
        </w:rPr>
      </w:pPr>
    </w:p>
    <w:p w14:paraId="661F1D93" w14:textId="77777777" w:rsidR="00426796" w:rsidRPr="00657045" w:rsidRDefault="00426796" w:rsidP="00A31188">
      <w:pPr>
        <w:rPr>
          <w:rFonts w:ascii="Times" w:hAnsi="Times"/>
          <w:lang w:val="fr-FR"/>
        </w:rPr>
      </w:pPr>
      <w:r w:rsidRPr="00657045">
        <w:rPr>
          <w:rFonts w:ascii="Times" w:hAnsi="Times"/>
          <w:lang w:val="fr-FR"/>
        </w:rPr>
        <w:t xml:space="preserve">Rome confond la présence de bonnes œuvres, en tant que </w:t>
      </w:r>
      <w:r w:rsidRPr="00657045">
        <w:rPr>
          <w:rFonts w:ascii="Times" w:hAnsi="Times"/>
          <w:b/>
          <w:lang w:val="fr-FR"/>
        </w:rPr>
        <w:t xml:space="preserve">fruit de la </w:t>
      </w:r>
      <w:r w:rsidRPr="00657045">
        <w:rPr>
          <w:rFonts w:ascii="Times" w:hAnsi="Times"/>
          <w:lang w:val="fr-FR"/>
        </w:rPr>
        <w:t xml:space="preserve">justification, avec les bonnes œuvres comme </w:t>
      </w:r>
      <w:r w:rsidRPr="00657045">
        <w:rPr>
          <w:rFonts w:ascii="Times" w:hAnsi="Times"/>
          <w:b/>
          <w:lang w:val="fr-FR"/>
        </w:rPr>
        <w:t xml:space="preserve">condition de la </w:t>
      </w:r>
      <w:r w:rsidRPr="00657045">
        <w:rPr>
          <w:rFonts w:ascii="Times" w:hAnsi="Times"/>
          <w:lang w:val="fr-FR"/>
        </w:rPr>
        <w:t>justification.</w:t>
      </w:r>
    </w:p>
    <w:p w14:paraId="52BE6FC9" w14:textId="77777777" w:rsidR="00426796" w:rsidRPr="00657045" w:rsidRDefault="00426796" w:rsidP="00A31188">
      <w:pPr>
        <w:rPr>
          <w:rFonts w:ascii="Times" w:hAnsi="Times"/>
          <w:lang w:val="fr-FR"/>
        </w:rPr>
      </w:pPr>
    </w:p>
    <w:p w14:paraId="6ED3549F" w14:textId="77777777" w:rsidR="00426796" w:rsidRPr="00657045" w:rsidRDefault="00426796" w:rsidP="0065144F">
      <w:pPr>
        <w:pStyle w:val="Heading2"/>
        <w:rPr>
          <w:rFonts w:ascii="Times" w:hAnsi="Times"/>
          <w:lang w:val="fr-FR"/>
        </w:rPr>
      </w:pPr>
      <w:r w:rsidRPr="00094763">
        <w:rPr>
          <w:rFonts w:ascii="Times" w:hAnsi="Times"/>
          <w:lang w:val="fr-FR"/>
        </w:rPr>
        <w:t>Définition catholique de la grâce</w:t>
      </w:r>
    </w:p>
    <w:p w14:paraId="3C625977" w14:textId="77777777" w:rsidR="00426796" w:rsidRPr="00657045" w:rsidRDefault="00426796" w:rsidP="00A31188">
      <w:pPr>
        <w:rPr>
          <w:rFonts w:ascii="Times" w:hAnsi="Times"/>
          <w:lang w:val="fr-FR"/>
        </w:rPr>
      </w:pPr>
      <w:r w:rsidRPr="00657045">
        <w:rPr>
          <w:rFonts w:ascii="Times" w:hAnsi="Times"/>
          <w:lang w:val="fr-FR"/>
        </w:rPr>
        <w:t xml:space="preserve">Dans le catholicisme, "grâce" ne signifie pas une faveur divine souveraine accordée aux élus. Elle signifie un renforcement pour aider à mériter la vie éternelle. </w:t>
      </w:r>
      <w:r w:rsidRPr="00657045">
        <w:rPr>
          <w:rFonts w:ascii="Times" w:hAnsi="Times"/>
          <w:position w:val="6"/>
          <w:sz w:val="16"/>
          <w:lang w:val="fr-FR"/>
        </w:rPr>
        <w:endnoteReference w:id="102"/>
      </w:r>
    </w:p>
    <w:p w14:paraId="240EEDE5" w14:textId="77777777" w:rsidR="00426796" w:rsidRPr="00657045" w:rsidRDefault="00426796" w:rsidP="00A31188">
      <w:pPr>
        <w:rPr>
          <w:rFonts w:ascii="Times" w:hAnsi="Times"/>
          <w:lang w:val="fr-FR"/>
        </w:rPr>
      </w:pPr>
    </w:p>
    <w:p w14:paraId="6BC91E7D" w14:textId="33F080C9" w:rsidR="00426796" w:rsidRPr="00657045" w:rsidRDefault="00426796" w:rsidP="00A31188">
      <w:pPr>
        <w:rPr>
          <w:rFonts w:ascii="Times" w:hAnsi="Times"/>
          <w:lang w:val="fr-FR"/>
        </w:rPr>
      </w:pPr>
      <w:r w:rsidRPr="00657045">
        <w:rPr>
          <w:rFonts w:ascii="Times" w:hAnsi="Times"/>
          <w:lang w:val="fr-FR"/>
        </w:rPr>
        <w:t>Ainsi, lorsqu</w:t>
      </w:r>
      <w:r w:rsidR="00EF0C68">
        <w:rPr>
          <w:rFonts w:ascii="Times" w:hAnsi="Times"/>
          <w:lang w:val="fr-FR"/>
        </w:rPr>
        <w:t>’</w:t>
      </w:r>
      <w:r w:rsidRPr="00657045">
        <w:rPr>
          <w:rFonts w:ascii="Times" w:hAnsi="Times"/>
          <w:lang w:val="fr-FR"/>
        </w:rPr>
        <w:t>un catholique parle d</w:t>
      </w:r>
      <w:r w:rsidR="00EF0C68">
        <w:rPr>
          <w:rFonts w:ascii="Times" w:hAnsi="Times"/>
          <w:lang w:val="fr-FR"/>
        </w:rPr>
        <w:t>’</w:t>
      </w:r>
      <w:r w:rsidRPr="00657045">
        <w:rPr>
          <w:rFonts w:ascii="Times" w:hAnsi="Times"/>
          <w:lang w:val="fr-FR"/>
        </w:rPr>
        <w:t>être sauvé par la grâce, il veut dire recevoir l</w:t>
      </w:r>
      <w:r w:rsidR="00EF0C68">
        <w:rPr>
          <w:rFonts w:ascii="Times" w:hAnsi="Times"/>
          <w:lang w:val="fr-FR"/>
        </w:rPr>
        <w:t>’</w:t>
      </w:r>
      <w:r w:rsidRPr="00657045">
        <w:rPr>
          <w:rFonts w:ascii="Times" w:hAnsi="Times"/>
          <w:lang w:val="fr-FR"/>
        </w:rPr>
        <w:t>assistance divine pour l</w:t>
      </w:r>
      <w:r w:rsidR="00EF0C68">
        <w:rPr>
          <w:rFonts w:ascii="Times" w:hAnsi="Times"/>
          <w:lang w:val="fr-FR"/>
        </w:rPr>
        <w:t>’</w:t>
      </w:r>
      <w:r w:rsidRPr="00657045">
        <w:rPr>
          <w:rFonts w:ascii="Times" w:hAnsi="Times"/>
          <w:lang w:val="fr-FR"/>
        </w:rPr>
        <w:t>aider à se sauver par ses propres mérites. La grâce, dans le catholicisme, n</w:t>
      </w:r>
      <w:r w:rsidR="00EF0C68">
        <w:rPr>
          <w:rFonts w:ascii="Times" w:hAnsi="Times"/>
          <w:lang w:val="fr-FR"/>
        </w:rPr>
        <w:t>’</w:t>
      </w:r>
      <w:r w:rsidRPr="00657045">
        <w:rPr>
          <w:rFonts w:ascii="Times" w:hAnsi="Times"/>
          <w:lang w:val="fr-FR"/>
        </w:rPr>
        <w:t xml:space="preserve">est pas souveraine. </w:t>
      </w:r>
    </w:p>
    <w:p w14:paraId="1DA3995F" w14:textId="77777777" w:rsidR="00426796" w:rsidRPr="00657045" w:rsidRDefault="00426796" w:rsidP="00A31188">
      <w:pPr>
        <w:rPr>
          <w:rFonts w:ascii="Times" w:hAnsi="Times"/>
          <w:lang w:val="fr-FR"/>
        </w:rPr>
      </w:pPr>
    </w:p>
    <w:p w14:paraId="283FA402" w14:textId="01A5DED6" w:rsidR="00426796" w:rsidRPr="00657045" w:rsidRDefault="00426796" w:rsidP="00A31188">
      <w:pPr>
        <w:rPr>
          <w:rFonts w:ascii="Times" w:hAnsi="Times"/>
          <w:lang w:val="fr-FR"/>
        </w:rPr>
      </w:pPr>
      <w:r w:rsidRPr="00657045">
        <w:rPr>
          <w:rFonts w:ascii="Times" w:hAnsi="Times"/>
          <w:lang w:val="fr-FR"/>
        </w:rPr>
        <w:t>Les théologiens romains croient que l</w:t>
      </w:r>
      <w:r w:rsidR="00EF0C68">
        <w:rPr>
          <w:rFonts w:ascii="Times" w:hAnsi="Times"/>
          <w:lang w:val="fr-FR"/>
        </w:rPr>
        <w:t>’</w:t>
      </w:r>
      <w:r w:rsidRPr="00657045">
        <w:rPr>
          <w:rFonts w:ascii="Times" w:hAnsi="Times"/>
          <w:lang w:val="fr-FR"/>
        </w:rPr>
        <w:t>homme déchu est capable d</w:t>
      </w:r>
      <w:r w:rsidR="00EF0C68">
        <w:rPr>
          <w:rFonts w:ascii="Times" w:hAnsi="Times"/>
          <w:lang w:val="fr-FR"/>
        </w:rPr>
        <w:t>’</w:t>
      </w:r>
      <w:r w:rsidRPr="00657045">
        <w:rPr>
          <w:rFonts w:ascii="Times" w:hAnsi="Times"/>
          <w:lang w:val="fr-FR"/>
        </w:rPr>
        <w:t>accomplir la loi divine, au moins en partie. La chute d</w:t>
      </w:r>
      <w:r w:rsidR="00EF0C68">
        <w:rPr>
          <w:rFonts w:ascii="Times" w:hAnsi="Times"/>
          <w:lang w:val="fr-FR"/>
        </w:rPr>
        <w:t>’</w:t>
      </w:r>
      <w:r w:rsidRPr="00657045">
        <w:rPr>
          <w:rFonts w:ascii="Times" w:hAnsi="Times"/>
          <w:lang w:val="fr-FR"/>
        </w:rPr>
        <w:t xml:space="preserve">Adam nous a laissés affaiblis, mais pas spirituellement morts. La grâce, comme la justice du Christ, est simplement complémentaire. </w:t>
      </w:r>
    </w:p>
    <w:p w14:paraId="2C83BA0B" w14:textId="77777777" w:rsidR="00426796" w:rsidRPr="00657045" w:rsidRDefault="00426796" w:rsidP="00A31188">
      <w:pPr>
        <w:rPr>
          <w:rFonts w:ascii="Times" w:hAnsi="Times"/>
          <w:lang w:val="fr-FR"/>
        </w:rPr>
      </w:pPr>
    </w:p>
    <w:p w14:paraId="0D41307E" w14:textId="53627568" w:rsidR="00426796" w:rsidRPr="00657045" w:rsidRDefault="00426796" w:rsidP="00B0304B">
      <w:pPr>
        <w:pStyle w:val="Quotes"/>
        <w:rPr>
          <w:lang w:val="fr-FR"/>
        </w:rPr>
      </w:pPr>
      <w:r w:rsidRPr="00657045">
        <w:rPr>
          <w:lang w:val="fr-FR"/>
        </w:rPr>
        <w:lastRenderedPageBreak/>
        <w:t>...le péché originel a affaibli et détourné, mais n</w:t>
      </w:r>
      <w:r w:rsidR="00EF0C68">
        <w:rPr>
          <w:lang w:val="fr-FR"/>
        </w:rPr>
        <w:t>’</w:t>
      </w:r>
      <w:r w:rsidRPr="00657045">
        <w:rPr>
          <w:lang w:val="fr-FR"/>
        </w:rPr>
        <w:t>a pas entièrement détruit ou éteint la liberté de la volonté humaine</w:t>
      </w:r>
      <w:r w:rsidR="001D7677">
        <w:rPr>
          <w:lang w:val="fr-FR"/>
        </w:rPr>
        <w:t>.</w:t>
      </w:r>
      <w:r w:rsidRPr="00657045">
        <w:rPr>
          <w:lang w:val="fr-FR"/>
        </w:rPr>
        <w:t xml:space="preserve"> </w:t>
      </w:r>
      <w:r w:rsidRPr="00657045">
        <w:rPr>
          <w:position w:val="6"/>
          <w:sz w:val="16"/>
          <w:lang w:val="fr-FR"/>
        </w:rPr>
        <w:endnoteReference w:id="103"/>
      </w:r>
    </w:p>
    <w:p w14:paraId="679F5391" w14:textId="77777777" w:rsidR="00B0304B" w:rsidRDefault="00B0304B" w:rsidP="00A31188">
      <w:pPr>
        <w:rPr>
          <w:rFonts w:ascii="Times" w:hAnsi="Times"/>
          <w:lang w:val="fr-FR"/>
        </w:rPr>
      </w:pPr>
    </w:p>
    <w:p w14:paraId="18EDF704" w14:textId="1C477B7D" w:rsidR="00426796" w:rsidRPr="00657045" w:rsidRDefault="00426796" w:rsidP="00A31188">
      <w:pPr>
        <w:rPr>
          <w:rFonts w:ascii="Times" w:hAnsi="Times"/>
          <w:b/>
          <w:lang w:val="fr-FR"/>
        </w:rPr>
      </w:pPr>
      <w:r w:rsidRPr="00657045">
        <w:rPr>
          <w:rFonts w:ascii="Times" w:hAnsi="Times"/>
          <w:lang w:val="fr-FR"/>
        </w:rPr>
        <w:t>Ils reprochent aux théologiens protestants d</w:t>
      </w:r>
      <w:r w:rsidR="00EF0C68">
        <w:rPr>
          <w:rFonts w:ascii="Times" w:hAnsi="Times"/>
          <w:lang w:val="fr-FR"/>
        </w:rPr>
        <w:t>’</w:t>
      </w:r>
      <w:r w:rsidRPr="00657045">
        <w:rPr>
          <w:rFonts w:ascii="Times" w:hAnsi="Times"/>
          <w:lang w:val="fr-FR"/>
        </w:rPr>
        <w:t>enseigner que l</w:t>
      </w:r>
      <w:r w:rsidR="00EF0C68">
        <w:rPr>
          <w:rFonts w:ascii="Times" w:hAnsi="Times"/>
          <w:lang w:val="fr-FR"/>
        </w:rPr>
        <w:t>’</w:t>
      </w:r>
      <w:r w:rsidRPr="00657045">
        <w:rPr>
          <w:rFonts w:ascii="Times" w:hAnsi="Times"/>
          <w:lang w:val="fr-FR"/>
        </w:rPr>
        <w:t>homme n</w:t>
      </w:r>
      <w:r w:rsidR="00EF0C68">
        <w:rPr>
          <w:rFonts w:ascii="Times" w:hAnsi="Times"/>
          <w:lang w:val="fr-FR"/>
        </w:rPr>
        <w:t>’</w:t>
      </w:r>
      <w:r w:rsidRPr="00657045">
        <w:rPr>
          <w:rFonts w:ascii="Times" w:hAnsi="Times"/>
          <w:lang w:val="fr-FR"/>
        </w:rPr>
        <w:t xml:space="preserve">a aucune justice sans le Christ. </w:t>
      </w:r>
      <w:r w:rsidRPr="00657045">
        <w:rPr>
          <w:rFonts w:ascii="Times" w:hAnsi="Times"/>
          <w:position w:val="6"/>
          <w:sz w:val="16"/>
          <w:lang w:val="fr-FR"/>
        </w:rPr>
        <w:endnoteReference w:id="104"/>
      </w:r>
    </w:p>
    <w:p w14:paraId="7C2A127E" w14:textId="77777777" w:rsidR="00426796" w:rsidRPr="00657045" w:rsidRDefault="00426796" w:rsidP="00A31188">
      <w:pPr>
        <w:rPr>
          <w:rFonts w:ascii="Times" w:hAnsi="Times"/>
          <w:lang w:val="fr-FR"/>
        </w:rPr>
      </w:pPr>
    </w:p>
    <w:p w14:paraId="751454E5" w14:textId="3E150938" w:rsidR="00426796" w:rsidRPr="00657045" w:rsidRDefault="00426796" w:rsidP="00A31188">
      <w:pPr>
        <w:rPr>
          <w:rFonts w:ascii="Times" w:hAnsi="Times"/>
          <w:lang w:val="fr-FR"/>
        </w:rPr>
      </w:pPr>
      <w:r w:rsidRPr="00657045">
        <w:rPr>
          <w:rFonts w:ascii="Times" w:hAnsi="Times"/>
          <w:lang w:val="fr-FR"/>
        </w:rPr>
        <w:t>La Bible, en revanche, nous dit que l</w:t>
      </w:r>
      <w:r w:rsidR="00EF0C68">
        <w:rPr>
          <w:rFonts w:ascii="Times" w:hAnsi="Times"/>
          <w:lang w:val="fr-FR"/>
        </w:rPr>
        <w:t>’</w:t>
      </w:r>
      <w:r w:rsidRPr="00657045">
        <w:rPr>
          <w:rFonts w:ascii="Times" w:hAnsi="Times"/>
          <w:lang w:val="fr-FR"/>
        </w:rPr>
        <w:t>esprit de l</w:t>
      </w:r>
      <w:r w:rsidR="00EF0C68">
        <w:rPr>
          <w:rFonts w:ascii="Times" w:hAnsi="Times"/>
          <w:lang w:val="fr-FR"/>
        </w:rPr>
        <w:t>’</w:t>
      </w:r>
      <w:r w:rsidRPr="00657045">
        <w:rPr>
          <w:rFonts w:ascii="Times" w:hAnsi="Times"/>
          <w:lang w:val="fr-FR"/>
        </w:rPr>
        <w:t>homme non régénéré est hostile à Dieu. Il ne se soumet pas à la loi de Dieu, et ne peut pas le faire. (Rom.8.7) La raison en est claire</w:t>
      </w:r>
      <w:r w:rsidR="00C92545">
        <w:rPr>
          <w:rFonts w:ascii="Times" w:hAnsi="Times"/>
          <w:lang w:val="fr-FR"/>
        </w:rPr>
        <w:t> </w:t>
      </w:r>
      <w:r w:rsidRPr="00657045">
        <w:rPr>
          <w:rFonts w:ascii="Times" w:hAnsi="Times"/>
          <w:lang w:val="fr-FR"/>
        </w:rPr>
        <w:t xml:space="preserve">: </w:t>
      </w:r>
      <w:r w:rsidRPr="000A7A12">
        <w:rPr>
          <w:rFonts w:ascii="Times" w:hAnsi="Times"/>
          <w:i/>
          <w:iCs/>
          <w:lang w:val="fr-FR"/>
        </w:rPr>
        <w:t>il</w:t>
      </w:r>
      <w:r w:rsidRPr="00657045">
        <w:rPr>
          <w:rFonts w:ascii="Times" w:hAnsi="Times"/>
          <w:lang w:val="fr-FR"/>
        </w:rPr>
        <w:t xml:space="preserve"> </w:t>
      </w:r>
      <w:r w:rsidRPr="00657045">
        <w:rPr>
          <w:rFonts w:ascii="Times" w:hAnsi="Times"/>
          <w:i/>
          <w:lang w:val="fr-FR"/>
        </w:rPr>
        <w:t>n</w:t>
      </w:r>
      <w:r w:rsidR="00EF0C68">
        <w:rPr>
          <w:rFonts w:ascii="Times" w:hAnsi="Times"/>
          <w:i/>
          <w:lang w:val="fr-FR"/>
        </w:rPr>
        <w:t>’</w:t>
      </w:r>
      <w:r w:rsidRPr="00657045">
        <w:rPr>
          <w:rFonts w:ascii="Times" w:hAnsi="Times"/>
          <w:i/>
          <w:lang w:val="fr-FR"/>
        </w:rPr>
        <w:t>y a p</w:t>
      </w:r>
      <w:r w:rsidR="00F37FB5">
        <w:rPr>
          <w:rFonts w:ascii="Times" w:hAnsi="Times"/>
          <w:i/>
          <w:lang w:val="fr-FR"/>
        </w:rPr>
        <w:t>oint</w:t>
      </w:r>
      <w:r w:rsidRPr="00657045">
        <w:rPr>
          <w:rFonts w:ascii="Times" w:hAnsi="Times"/>
          <w:i/>
          <w:lang w:val="fr-FR"/>
        </w:rPr>
        <w:t xml:space="preserve"> de juste, pas même un seul, </w:t>
      </w:r>
      <w:r w:rsidRPr="00657045">
        <w:rPr>
          <w:rFonts w:ascii="Times" w:hAnsi="Times"/>
          <w:lang w:val="fr-FR"/>
        </w:rPr>
        <w:t>(Rom.3</w:t>
      </w:r>
      <w:r w:rsidR="006D75AB">
        <w:rPr>
          <w:rFonts w:ascii="Times" w:hAnsi="Times"/>
          <w:lang w:val="fr-FR"/>
        </w:rPr>
        <w:t>.</w:t>
      </w:r>
      <w:r w:rsidRPr="00657045">
        <w:rPr>
          <w:rFonts w:ascii="Times" w:hAnsi="Times"/>
          <w:lang w:val="fr-FR"/>
        </w:rPr>
        <w:t>10)</w:t>
      </w:r>
      <w:r w:rsidR="000A7A12">
        <w:rPr>
          <w:rFonts w:ascii="Times" w:hAnsi="Times"/>
          <w:lang w:val="fr-FR"/>
        </w:rPr>
        <w:t>.</w:t>
      </w:r>
    </w:p>
    <w:p w14:paraId="2809CF67" w14:textId="77777777" w:rsidR="00426796" w:rsidRPr="00657045" w:rsidRDefault="00426796" w:rsidP="00A31188">
      <w:pPr>
        <w:rPr>
          <w:rFonts w:ascii="Times" w:hAnsi="Times"/>
          <w:lang w:val="fr-FR"/>
        </w:rPr>
      </w:pPr>
      <w:r w:rsidRPr="00657045">
        <w:rPr>
          <w:rFonts w:ascii="Times" w:hAnsi="Times"/>
          <w:lang w:val="fr-FR"/>
        </w:rPr>
        <w:t xml:space="preserve"> </w:t>
      </w:r>
    </w:p>
    <w:p w14:paraId="1B665FC9" w14:textId="480F78D8" w:rsidR="00426796" w:rsidRPr="00657045" w:rsidRDefault="00426796" w:rsidP="00A31188">
      <w:pPr>
        <w:rPr>
          <w:rFonts w:ascii="Times" w:hAnsi="Times"/>
          <w:lang w:val="fr-FR"/>
        </w:rPr>
      </w:pPr>
      <w:r w:rsidRPr="00657045">
        <w:rPr>
          <w:rStyle w:val="Heading3Char"/>
          <w:rFonts w:ascii="Times" w:hAnsi="Times"/>
          <w:lang w:val="fr-FR"/>
        </w:rPr>
        <w:t>Le catholicisme parle de l</w:t>
      </w:r>
      <w:r w:rsidR="00EF0C68">
        <w:rPr>
          <w:rStyle w:val="Heading3Char"/>
          <w:rFonts w:ascii="Times" w:hAnsi="Times"/>
          <w:lang w:val="fr-FR"/>
        </w:rPr>
        <w:t>’</w:t>
      </w:r>
      <w:r w:rsidRPr="00657045">
        <w:rPr>
          <w:rStyle w:val="Heading3Char"/>
          <w:rFonts w:ascii="Times" w:hAnsi="Times"/>
          <w:lang w:val="fr-FR"/>
        </w:rPr>
        <w:t>"infusion" de la grâce</w:t>
      </w:r>
    </w:p>
    <w:p w14:paraId="417572CB" w14:textId="77777777" w:rsidR="00426796" w:rsidRPr="00657045" w:rsidRDefault="00426796" w:rsidP="00D230CB">
      <w:pPr>
        <w:pStyle w:val="Quotes"/>
        <w:rPr>
          <w:lang w:val="fr-FR"/>
        </w:rPr>
      </w:pPr>
      <w:r w:rsidRPr="00657045">
        <w:rPr>
          <w:lang w:val="fr-FR"/>
        </w:rPr>
        <w:t xml:space="preserve">La grâce du Christ... infusée par le Saint-Esprit dans notre âme pour la guérir du péché... </w:t>
      </w:r>
      <w:r w:rsidRPr="00657045">
        <w:rPr>
          <w:position w:val="6"/>
          <w:sz w:val="16"/>
          <w:lang w:val="fr-FR"/>
        </w:rPr>
        <w:endnoteReference w:id="105"/>
      </w:r>
    </w:p>
    <w:p w14:paraId="51C1A83E" w14:textId="77777777" w:rsidR="00426796" w:rsidRPr="00657045" w:rsidRDefault="00426796" w:rsidP="00A31188">
      <w:pPr>
        <w:rPr>
          <w:rFonts w:ascii="Times" w:hAnsi="Times"/>
          <w:lang w:val="fr-FR"/>
        </w:rPr>
      </w:pPr>
    </w:p>
    <w:p w14:paraId="3D7E9E5D" w14:textId="12287286" w:rsidR="00426796" w:rsidRDefault="00426796" w:rsidP="00A31188">
      <w:pPr>
        <w:rPr>
          <w:rFonts w:ascii="Times" w:hAnsi="Times"/>
          <w:lang w:val="fr-FR"/>
        </w:rPr>
      </w:pPr>
      <w:r w:rsidRPr="00657045">
        <w:rPr>
          <w:rFonts w:ascii="Times" w:hAnsi="Times"/>
          <w:lang w:val="fr-FR"/>
        </w:rPr>
        <w:t>Il en résulte une autre définition étrange. La grâce est-elle une substance divine à infuser</w:t>
      </w:r>
      <w:r w:rsidR="001A52F9">
        <w:rPr>
          <w:rFonts w:ascii="Times" w:hAnsi="Times"/>
          <w:lang w:val="fr-FR"/>
        </w:rPr>
        <w:t> </w:t>
      </w:r>
      <w:r w:rsidRPr="00657045">
        <w:rPr>
          <w:rFonts w:ascii="Times" w:hAnsi="Times"/>
          <w:lang w:val="fr-FR"/>
        </w:rPr>
        <w:t xml:space="preserve">? Nous avons vu au </w:t>
      </w:r>
      <w:r w:rsidR="00F45FD7">
        <w:rPr>
          <w:rFonts w:ascii="Times" w:hAnsi="Times"/>
          <w:lang w:val="fr-FR"/>
        </w:rPr>
        <w:t>C</w:t>
      </w:r>
      <w:r w:rsidRPr="00657045">
        <w:rPr>
          <w:rFonts w:ascii="Times" w:hAnsi="Times"/>
          <w:lang w:val="fr-FR"/>
        </w:rPr>
        <w:t>hapitre</w:t>
      </w:r>
      <w:r w:rsidR="00EF0C68">
        <w:rPr>
          <w:rFonts w:ascii="Times" w:hAnsi="Times"/>
          <w:lang w:val="fr-FR"/>
        </w:rPr>
        <w:t> </w:t>
      </w:r>
      <w:r w:rsidR="00F45FD7">
        <w:rPr>
          <w:rFonts w:ascii="Times" w:hAnsi="Times"/>
          <w:lang w:val="fr-FR"/>
        </w:rPr>
        <w:t>5</w:t>
      </w:r>
      <w:r w:rsidRPr="00657045">
        <w:rPr>
          <w:rFonts w:ascii="Times" w:hAnsi="Times"/>
          <w:lang w:val="fr-FR"/>
        </w:rPr>
        <w:t xml:space="preserve"> que la grâce est une faveur divine non méritée. La grâce est donc une attitude dans l</w:t>
      </w:r>
      <w:r w:rsidR="00EF0C68">
        <w:rPr>
          <w:rFonts w:ascii="Times" w:hAnsi="Times"/>
          <w:lang w:val="fr-FR"/>
        </w:rPr>
        <w:t>’</w:t>
      </w:r>
      <w:r w:rsidRPr="00657045">
        <w:rPr>
          <w:rFonts w:ascii="Times" w:hAnsi="Times"/>
          <w:lang w:val="fr-FR"/>
        </w:rPr>
        <w:t>esprit de Dieu. La grâce reçue au baptême est-elle une attitude divine infusée dans l</w:t>
      </w:r>
      <w:r w:rsidR="00EF0C68">
        <w:rPr>
          <w:rFonts w:ascii="Times" w:hAnsi="Times"/>
          <w:lang w:val="fr-FR"/>
        </w:rPr>
        <w:t>’</w:t>
      </w:r>
      <w:r w:rsidRPr="00657045">
        <w:rPr>
          <w:rFonts w:ascii="Times" w:hAnsi="Times"/>
          <w:lang w:val="fr-FR"/>
        </w:rPr>
        <w:t>âme des croyants</w:t>
      </w:r>
      <w:r w:rsidR="001A52F9">
        <w:rPr>
          <w:rFonts w:ascii="Times" w:hAnsi="Times"/>
          <w:lang w:val="fr-FR"/>
        </w:rPr>
        <w:t> </w:t>
      </w:r>
      <w:r w:rsidRPr="00657045">
        <w:rPr>
          <w:rFonts w:ascii="Times" w:hAnsi="Times"/>
          <w:lang w:val="fr-FR"/>
        </w:rPr>
        <w:t>? Cela a-t-il un sens</w:t>
      </w:r>
      <w:r w:rsidR="001A52F9">
        <w:rPr>
          <w:rFonts w:ascii="Times" w:hAnsi="Times"/>
          <w:lang w:val="fr-FR"/>
        </w:rPr>
        <w:t> </w:t>
      </w:r>
      <w:r w:rsidRPr="00657045">
        <w:rPr>
          <w:rFonts w:ascii="Times" w:hAnsi="Times"/>
          <w:lang w:val="fr-FR"/>
        </w:rPr>
        <w:t>?</w:t>
      </w:r>
    </w:p>
    <w:p w14:paraId="08997999" w14:textId="77777777" w:rsidR="009178F1" w:rsidRPr="00657045" w:rsidRDefault="009178F1" w:rsidP="00A31188">
      <w:pPr>
        <w:rPr>
          <w:rFonts w:ascii="Times" w:hAnsi="Times"/>
          <w:lang w:val="fr-FR"/>
        </w:rPr>
      </w:pPr>
    </w:p>
    <w:p w14:paraId="3D8E25A9" w14:textId="7FBFBB4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idée de l</w:t>
      </w:r>
      <w:r w:rsidR="004017F1">
        <w:rPr>
          <w:rFonts w:ascii="Times" w:hAnsi="Times"/>
          <w:lang w:val="fr-FR"/>
        </w:rPr>
        <w:t>’infusion</w:t>
      </w:r>
      <w:r w:rsidRPr="00657045">
        <w:rPr>
          <w:rFonts w:ascii="Times" w:hAnsi="Times"/>
          <w:lang w:val="fr-FR"/>
        </w:rPr>
        <w:t xml:space="preserve"> rend la grâce semblable à une injection intraveineuse pour renforcer un patient afin qu</w:t>
      </w:r>
      <w:r w:rsidR="00EF0C68">
        <w:rPr>
          <w:rFonts w:ascii="Times" w:hAnsi="Times"/>
          <w:lang w:val="fr-FR"/>
        </w:rPr>
        <w:t>’</w:t>
      </w:r>
      <w:r w:rsidRPr="00657045">
        <w:rPr>
          <w:rFonts w:ascii="Times" w:hAnsi="Times"/>
          <w:lang w:val="fr-FR"/>
        </w:rPr>
        <w:t xml:space="preserve">il puisse rentrer chez lui et se soigner. La grâce est dépouillée de son pouvoir souverain et réduite à un médicament. La grâce, dans le catholicisme, ne sauve personne. Elle permet seulement de se sauver soi-même. </w:t>
      </w:r>
    </w:p>
    <w:p w14:paraId="11479000" w14:textId="77777777" w:rsidR="00426796" w:rsidRPr="00657045" w:rsidRDefault="00426796" w:rsidP="00A31188">
      <w:pPr>
        <w:rPr>
          <w:rFonts w:ascii="Times" w:hAnsi="Times"/>
          <w:lang w:val="fr-FR"/>
        </w:rPr>
      </w:pPr>
    </w:p>
    <w:p w14:paraId="016C0E0B" w14:textId="77777777" w:rsidR="00426796" w:rsidRPr="00657045" w:rsidRDefault="00426796" w:rsidP="00D230CB">
      <w:pPr>
        <w:pStyle w:val="Heading2"/>
        <w:rPr>
          <w:rFonts w:ascii="Times" w:hAnsi="Times"/>
          <w:lang w:val="fr-FR"/>
        </w:rPr>
      </w:pPr>
      <w:r w:rsidRPr="00657045">
        <w:rPr>
          <w:rFonts w:ascii="Times" w:hAnsi="Times"/>
          <w:lang w:val="fr-FR"/>
        </w:rPr>
        <w:t>Le concept catholique du mérite</w:t>
      </w:r>
    </w:p>
    <w:p w14:paraId="29637EC2" w14:textId="40527BB0" w:rsidR="00426796" w:rsidRPr="00657045" w:rsidRDefault="00426796" w:rsidP="00A31188">
      <w:pPr>
        <w:rPr>
          <w:rFonts w:ascii="Times" w:hAnsi="Times"/>
          <w:lang w:val="fr-FR"/>
        </w:rPr>
      </w:pPr>
      <w:r w:rsidRPr="00657045">
        <w:rPr>
          <w:rFonts w:ascii="Times" w:hAnsi="Times"/>
          <w:lang w:val="fr-FR"/>
        </w:rPr>
        <w:t>Tout l</w:t>
      </w:r>
      <w:r w:rsidR="00EF0C68">
        <w:rPr>
          <w:rFonts w:ascii="Times" w:hAnsi="Times"/>
          <w:lang w:val="fr-FR"/>
        </w:rPr>
        <w:t>’</w:t>
      </w:r>
      <w:r w:rsidRPr="00657045">
        <w:rPr>
          <w:rFonts w:ascii="Times" w:hAnsi="Times"/>
          <w:lang w:val="fr-FR"/>
        </w:rPr>
        <w:t xml:space="preserve">édifice de la théologie catholique est fondé sur le concept de </w:t>
      </w:r>
      <w:r w:rsidRPr="00657045">
        <w:rPr>
          <w:rFonts w:ascii="Times" w:hAnsi="Times"/>
          <w:i/>
          <w:lang w:val="fr-FR"/>
        </w:rPr>
        <w:t>mérite.</w:t>
      </w:r>
      <w:r w:rsidRPr="00657045">
        <w:rPr>
          <w:rFonts w:ascii="Times" w:hAnsi="Times"/>
          <w:lang w:val="fr-FR"/>
        </w:rPr>
        <w:t xml:space="preserve"> Ce terme est si central dans la littérature catholique qu</w:t>
      </w:r>
      <w:r w:rsidR="00EF0C68">
        <w:rPr>
          <w:rFonts w:ascii="Times" w:hAnsi="Times"/>
          <w:lang w:val="fr-FR"/>
        </w:rPr>
        <w:t>’</w:t>
      </w:r>
      <w:r w:rsidRPr="00657045">
        <w:rPr>
          <w:rFonts w:ascii="Times" w:hAnsi="Times"/>
          <w:lang w:val="fr-FR"/>
        </w:rPr>
        <w:t xml:space="preserve">il est difficile de trouver un document sur le salut sans lui. </w:t>
      </w:r>
    </w:p>
    <w:p w14:paraId="6902AC3F" w14:textId="77777777" w:rsidR="00426796" w:rsidRPr="00657045" w:rsidRDefault="00426796" w:rsidP="00A31188">
      <w:pPr>
        <w:rPr>
          <w:rFonts w:ascii="Times" w:hAnsi="Times"/>
          <w:lang w:val="fr-FR"/>
        </w:rPr>
      </w:pPr>
    </w:p>
    <w:p w14:paraId="2696D514" w14:textId="46F6FB82" w:rsidR="00426796" w:rsidRPr="00657045" w:rsidRDefault="00426796" w:rsidP="00A31188">
      <w:pPr>
        <w:rPr>
          <w:rFonts w:ascii="Times" w:hAnsi="Times"/>
          <w:lang w:val="fr-FR"/>
        </w:rPr>
      </w:pPr>
      <w:r w:rsidRPr="00657045">
        <w:rPr>
          <w:rFonts w:ascii="Times" w:hAnsi="Times"/>
          <w:lang w:val="fr-FR"/>
        </w:rPr>
        <w:t>Le mot "mérites" n</w:t>
      </w:r>
      <w:r w:rsidR="00EF0C68">
        <w:rPr>
          <w:rFonts w:ascii="Times" w:hAnsi="Times"/>
          <w:lang w:val="fr-FR"/>
        </w:rPr>
        <w:t>’</w:t>
      </w:r>
      <w:r w:rsidRPr="00657045">
        <w:rPr>
          <w:rFonts w:ascii="Times" w:hAnsi="Times"/>
          <w:lang w:val="fr-FR"/>
        </w:rPr>
        <w:t xml:space="preserve">apparaît nulle part dans les écritures. Pourtant, </w:t>
      </w:r>
      <w:r w:rsidRPr="00FC5488">
        <w:rPr>
          <w:rFonts w:ascii="Times" w:hAnsi="Times"/>
          <w:lang w:val="fr-FR"/>
        </w:rPr>
        <w:t>l</w:t>
      </w:r>
      <w:r w:rsidR="00EF0C68">
        <w:rPr>
          <w:rFonts w:ascii="Times" w:hAnsi="Times"/>
          <w:i/>
          <w:iCs/>
          <w:lang w:val="fr-FR"/>
        </w:rPr>
        <w:t>’</w:t>
      </w:r>
      <w:r w:rsidRPr="00B50545">
        <w:rPr>
          <w:rFonts w:ascii="Times" w:hAnsi="Times"/>
          <w:i/>
          <w:iCs/>
          <w:lang w:val="fr-FR"/>
        </w:rPr>
        <w:t>Encyclopédie catholique</w:t>
      </w:r>
      <w:r w:rsidRPr="00657045">
        <w:rPr>
          <w:rFonts w:ascii="Times" w:hAnsi="Times"/>
          <w:lang w:val="fr-FR"/>
        </w:rPr>
        <w:t xml:space="preserve"> l</w:t>
      </w:r>
      <w:r w:rsidR="00EF0C68">
        <w:rPr>
          <w:rFonts w:ascii="Times" w:hAnsi="Times"/>
          <w:lang w:val="fr-FR"/>
        </w:rPr>
        <w:t>’</w:t>
      </w:r>
      <w:r w:rsidRPr="00657045">
        <w:rPr>
          <w:rFonts w:ascii="Times" w:hAnsi="Times"/>
          <w:lang w:val="fr-FR"/>
        </w:rPr>
        <w:t>affirme</w:t>
      </w:r>
      <w:r w:rsidR="00C92545">
        <w:rPr>
          <w:rFonts w:ascii="Times" w:hAnsi="Times"/>
          <w:lang w:val="fr-FR"/>
        </w:rPr>
        <w:t> </w:t>
      </w:r>
      <w:r w:rsidRPr="00657045">
        <w:rPr>
          <w:rFonts w:ascii="Times" w:hAnsi="Times"/>
          <w:lang w:val="fr-FR"/>
        </w:rPr>
        <w:t>:</w:t>
      </w:r>
    </w:p>
    <w:p w14:paraId="03791685" w14:textId="77777777" w:rsidR="00426796" w:rsidRPr="00657045" w:rsidRDefault="00426796" w:rsidP="00A31188">
      <w:pPr>
        <w:rPr>
          <w:rFonts w:ascii="Times" w:hAnsi="Times"/>
          <w:lang w:val="fr-FR"/>
        </w:rPr>
      </w:pPr>
    </w:p>
    <w:p w14:paraId="57618CE9" w14:textId="0C1B76A8" w:rsidR="00426796" w:rsidRPr="00657045" w:rsidRDefault="00426796" w:rsidP="00D230CB">
      <w:pPr>
        <w:pStyle w:val="Quotes"/>
        <w:rPr>
          <w:lang w:val="fr-FR"/>
        </w:rPr>
      </w:pPr>
      <w:r w:rsidRPr="00657045">
        <w:rPr>
          <w:lang w:val="fr-FR"/>
        </w:rPr>
        <w:t>Au sens théologique, un mérite surnaturel ne peut être qu</w:t>
      </w:r>
      <w:r w:rsidR="00EF0C68">
        <w:rPr>
          <w:lang w:val="fr-FR"/>
        </w:rPr>
        <w:t>’</w:t>
      </w:r>
      <w:r w:rsidRPr="00657045">
        <w:rPr>
          <w:lang w:val="fr-FR"/>
        </w:rPr>
        <w:t xml:space="preserve">un acte salutaire (actus </w:t>
      </w:r>
      <w:proofErr w:type="spellStart"/>
      <w:r w:rsidRPr="00657045">
        <w:rPr>
          <w:lang w:val="fr-FR"/>
        </w:rPr>
        <w:t>salutaris</w:t>
      </w:r>
      <w:proofErr w:type="spellEnd"/>
      <w:r w:rsidRPr="00657045">
        <w:rPr>
          <w:lang w:val="fr-FR"/>
        </w:rPr>
        <w:t xml:space="preserve">), auquel Dieu, en conséquence de sa promesse infaillible, doit une récompense surnaturelle, consistant finalement en la vie </w:t>
      </w:r>
      <w:r w:rsidR="001F2953" w:rsidRPr="00657045">
        <w:rPr>
          <w:lang w:val="fr-FR"/>
        </w:rPr>
        <w:t>éternelle, ...</w:t>
      </w:r>
      <w:r w:rsidRPr="00657045">
        <w:rPr>
          <w:lang w:val="fr-FR"/>
        </w:rPr>
        <w:t xml:space="preserve"> -Encyclopédie catholique. </w:t>
      </w:r>
      <w:r w:rsidRPr="00657045">
        <w:rPr>
          <w:position w:val="6"/>
          <w:sz w:val="16"/>
          <w:lang w:val="fr-FR"/>
        </w:rPr>
        <w:endnoteReference w:id="106"/>
      </w:r>
    </w:p>
    <w:p w14:paraId="5467A102" w14:textId="77777777" w:rsidR="00426796" w:rsidRPr="00657045" w:rsidRDefault="00426796" w:rsidP="00A31188">
      <w:pPr>
        <w:rPr>
          <w:rFonts w:ascii="Times" w:hAnsi="Times"/>
          <w:lang w:val="fr-FR"/>
        </w:rPr>
      </w:pPr>
    </w:p>
    <w:p w14:paraId="2698A5D1" w14:textId="6A62C0CA" w:rsidR="00426796" w:rsidRPr="00657045" w:rsidRDefault="00426796" w:rsidP="00A31188">
      <w:pPr>
        <w:rPr>
          <w:rFonts w:ascii="Times" w:hAnsi="Times"/>
          <w:lang w:val="fr-FR"/>
        </w:rPr>
      </w:pPr>
      <w:r w:rsidRPr="00657045">
        <w:rPr>
          <w:rFonts w:ascii="Times" w:hAnsi="Times"/>
          <w:lang w:val="fr-FR"/>
        </w:rPr>
        <w:t>Apparemment, le "mérite" est tout acte qui est salutaire, ce qui signifie "produire un effet bénéfique".</w:t>
      </w:r>
      <w:r w:rsidRPr="00657045">
        <w:rPr>
          <w:rFonts w:ascii="Times" w:hAnsi="Times"/>
          <w:position w:val="6"/>
          <w:sz w:val="16"/>
          <w:lang w:val="fr-FR"/>
        </w:rPr>
        <w:endnoteReference w:id="107"/>
      </w:r>
      <w:r w:rsidRPr="00657045">
        <w:rPr>
          <w:rFonts w:ascii="Times" w:hAnsi="Times"/>
          <w:lang w:val="fr-FR"/>
        </w:rPr>
        <w:t xml:space="preserve"> Dans la définition ci-dessus, Dieu nous "doit" une récompense. La récompense ultime qu</w:t>
      </w:r>
      <w:r w:rsidR="00EF0C68">
        <w:rPr>
          <w:rFonts w:ascii="Times" w:hAnsi="Times"/>
          <w:lang w:val="fr-FR"/>
        </w:rPr>
        <w:t>’</w:t>
      </w:r>
      <w:r w:rsidRPr="00657045">
        <w:rPr>
          <w:rFonts w:ascii="Times" w:hAnsi="Times"/>
          <w:lang w:val="fr-FR"/>
        </w:rPr>
        <w:t xml:space="preserve">il "doit" pour nos </w:t>
      </w:r>
      <w:r w:rsidRPr="00657045">
        <w:rPr>
          <w:rFonts w:ascii="Times" w:hAnsi="Times"/>
          <w:i/>
          <w:lang w:val="fr-FR"/>
        </w:rPr>
        <w:t>"</w:t>
      </w:r>
      <w:r w:rsidRPr="00657045">
        <w:rPr>
          <w:rFonts w:ascii="Times" w:hAnsi="Times"/>
          <w:lang w:val="fr-FR"/>
        </w:rPr>
        <w:t>actes salutaires" est la vie éternelle. La grâce s</w:t>
      </w:r>
      <w:r w:rsidR="00EF0C68">
        <w:rPr>
          <w:rFonts w:ascii="Times" w:hAnsi="Times"/>
          <w:lang w:val="fr-FR"/>
        </w:rPr>
        <w:t>’</w:t>
      </w:r>
      <w:r w:rsidRPr="00657045">
        <w:rPr>
          <w:rFonts w:ascii="Times" w:hAnsi="Times"/>
          <w:lang w:val="fr-FR"/>
        </w:rPr>
        <w:t xml:space="preserve">envole par la fenêtre. </w:t>
      </w:r>
    </w:p>
    <w:p w14:paraId="491DFF78" w14:textId="77777777" w:rsidR="00426796" w:rsidRPr="00657045" w:rsidRDefault="00426796" w:rsidP="00A31188">
      <w:pPr>
        <w:rPr>
          <w:rFonts w:ascii="Times" w:hAnsi="Times"/>
          <w:lang w:val="fr-FR"/>
        </w:rPr>
      </w:pPr>
    </w:p>
    <w:p w14:paraId="1EDE6F72" w14:textId="3CDEEC7E" w:rsidR="00426796" w:rsidRPr="00657045" w:rsidRDefault="00426796" w:rsidP="00A31188">
      <w:pPr>
        <w:rPr>
          <w:rFonts w:ascii="Times" w:hAnsi="Times"/>
          <w:lang w:val="fr-FR"/>
        </w:rPr>
      </w:pPr>
      <w:r w:rsidRPr="00657045">
        <w:rPr>
          <w:rFonts w:ascii="Times" w:hAnsi="Times"/>
          <w:lang w:val="fr-FR"/>
        </w:rPr>
        <w:t>Le mot "</w:t>
      </w:r>
      <w:r w:rsidRPr="00657045">
        <w:rPr>
          <w:rFonts w:ascii="Times" w:hAnsi="Times"/>
          <w:i/>
          <w:lang w:val="fr-FR"/>
        </w:rPr>
        <w:t xml:space="preserve">mérite" </w:t>
      </w:r>
      <w:r w:rsidRPr="00657045">
        <w:rPr>
          <w:rFonts w:ascii="Times" w:hAnsi="Times"/>
          <w:lang w:val="fr-FR"/>
        </w:rPr>
        <w:t>était si omniprésent dans la littérature théologique médiévale que même les écrits des réformateurs en étaient imprégnés. Ils ne commencèrent à l</w:t>
      </w:r>
      <w:r w:rsidR="00EF0C68">
        <w:rPr>
          <w:rFonts w:ascii="Times" w:hAnsi="Times"/>
          <w:lang w:val="fr-FR"/>
        </w:rPr>
        <w:t>’</w:t>
      </w:r>
      <w:r w:rsidRPr="00657045">
        <w:rPr>
          <w:rFonts w:ascii="Times" w:hAnsi="Times"/>
          <w:lang w:val="fr-FR"/>
        </w:rPr>
        <w:t>éluder qu</w:t>
      </w:r>
      <w:r w:rsidR="00EF0C68">
        <w:rPr>
          <w:rFonts w:ascii="Times" w:hAnsi="Times"/>
          <w:lang w:val="fr-FR"/>
        </w:rPr>
        <w:t>’</w:t>
      </w:r>
      <w:r w:rsidRPr="00657045">
        <w:rPr>
          <w:rFonts w:ascii="Times" w:hAnsi="Times"/>
          <w:lang w:val="fr-FR"/>
        </w:rPr>
        <w:t>en parlant d</w:t>
      </w:r>
      <w:r w:rsidR="00EF0C68">
        <w:rPr>
          <w:rFonts w:ascii="Times" w:hAnsi="Times"/>
          <w:lang w:val="fr-FR"/>
        </w:rPr>
        <w:t>’</w:t>
      </w:r>
      <w:r w:rsidRPr="00657045">
        <w:rPr>
          <w:rFonts w:ascii="Times" w:hAnsi="Times"/>
          <w:lang w:val="fr-FR"/>
        </w:rPr>
        <w:t xml:space="preserve">être sauvé par les "mérites du Christ", par opposition à ses propres mérites. </w:t>
      </w:r>
      <w:r w:rsidRPr="00657045">
        <w:rPr>
          <w:rFonts w:ascii="Times" w:hAnsi="Times"/>
          <w:position w:val="6"/>
          <w:sz w:val="16"/>
          <w:lang w:val="fr-FR"/>
        </w:rPr>
        <w:endnoteReference w:id="108"/>
      </w:r>
    </w:p>
    <w:p w14:paraId="56661B84" w14:textId="77777777" w:rsidR="00426796" w:rsidRPr="00657045" w:rsidRDefault="00426796" w:rsidP="00A31188">
      <w:pPr>
        <w:rPr>
          <w:rFonts w:ascii="Times" w:hAnsi="Times"/>
          <w:lang w:val="fr-FR"/>
        </w:rPr>
      </w:pPr>
    </w:p>
    <w:p w14:paraId="263A6C26" w14:textId="5DC2EFE0" w:rsidR="00426796" w:rsidRPr="00657045" w:rsidRDefault="00426796" w:rsidP="00A31188">
      <w:pPr>
        <w:rPr>
          <w:rFonts w:ascii="Times" w:hAnsi="Times"/>
          <w:lang w:val="fr-FR"/>
        </w:rPr>
      </w:pPr>
      <w:r w:rsidRPr="00657045">
        <w:rPr>
          <w:rFonts w:ascii="Times" w:hAnsi="Times"/>
          <w:lang w:val="fr-FR"/>
        </w:rPr>
        <w:t>Cela pourrait être un peu trompeur</w:t>
      </w:r>
      <w:r w:rsidR="00300106">
        <w:rPr>
          <w:rFonts w:ascii="Times" w:hAnsi="Times"/>
          <w:lang w:val="fr-FR"/>
        </w:rPr>
        <w:t>,</w:t>
      </w:r>
      <w:r w:rsidRPr="00657045">
        <w:rPr>
          <w:rFonts w:ascii="Times" w:hAnsi="Times"/>
          <w:lang w:val="fr-FR"/>
        </w:rPr>
        <w:t xml:space="preserve"> car la Bible ne parle jamais de la justice comme d</w:t>
      </w:r>
      <w:r w:rsidR="00EF0C68">
        <w:rPr>
          <w:rFonts w:ascii="Times" w:hAnsi="Times"/>
          <w:lang w:val="fr-FR"/>
        </w:rPr>
        <w:t>’</w:t>
      </w:r>
      <w:r w:rsidRPr="00657045">
        <w:rPr>
          <w:rFonts w:ascii="Times" w:hAnsi="Times"/>
          <w:lang w:val="fr-FR"/>
        </w:rPr>
        <w:t>"actes salutaires" produisant un "effet bénéfique". Elle fait toujours référence à la justice comme l</w:t>
      </w:r>
      <w:r w:rsidR="00EF0C68">
        <w:rPr>
          <w:rFonts w:ascii="Times" w:hAnsi="Times"/>
          <w:lang w:val="fr-FR"/>
        </w:rPr>
        <w:t>’</w:t>
      </w:r>
      <w:r w:rsidRPr="00657045">
        <w:rPr>
          <w:rFonts w:ascii="Times" w:hAnsi="Times"/>
          <w:lang w:val="fr-FR"/>
        </w:rPr>
        <w:t>accomplissement de la loi divine... non pas en raison d</w:t>
      </w:r>
      <w:r w:rsidR="00EF0C68">
        <w:rPr>
          <w:rFonts w:ascii="Times" w:hAnsi="Times"/>
          <w:lang w:val="fr-FR"/>
        </w:rPr>
        <w:t>’</w:t>
      </w:r>
      <w:r w:rsidRPr="00657045">
        <w:rPr>
          <w:rFonts w:ascii="Times" w:hAnsi="Times"/>
          <w:lang w:val="fr-FR"/>
        </w:rPr>
        <w:t>effets bénéfiques, mais simplement parce qu</w:t>
      </w:r>
      <w:r w:rsidR="00EF0C68">
        <w:rPr>
          <w:rFonts w:ascii="Times" w:hAnsi="Times"/>
          <w:lang w:val="fr-FR"/>
        </w:rPr>
        <w:t>’</w:t>
      </w:r>
      <w:r w:rsidRPr="00657045">
        <w:rPr>
          <w:rFonts w:ascii="Times" w:hAnsi="Times"/>
          <w:lang w:val="fr-FR"/>
        </w:rPr>
        <w:t xml:space="preserve">elle était la loi divine. </w:t>
      </w:r>
    </w:p>
    <w:p w14:paraId="2A53B570" w14:textId="77777777" w:rsidR="00426796" w:rsidRPr="00657045" w:rsidRDefault="00426796" w:rsidP="00A31188">
      <w:pPr>
        <w:rPr>
          <w:rFonts w:ascii="Times" w:hAnsi="Times"/>
          <w:lang w:val="fr-FR"/>
        </w:rPr>
      </w:pPr>
    </w:p>
    <w:p w14:paraId="6864560A" w14:textId="2CCEED34" w:rsidR="00426796" w:rsidRPr="00657045" w:rsidRDefault="00426796" w:rsidP="00A31188">
      <w:pPr>
        <w:rPr>
          <w:rFonts w:ascii="Times" w:hAnsi="Times"/>
          <w:lang w:val="fr-FR"/>
        </w:rPr>
      </w:pPr>
      <w:r w:rsidRPr="00657045">
        <w:rPr>
          <w:rFonts w:ascii="Times" w:hAnsi="Times"/>
          <w:lang w:val="fr-FR"/>
        </w:rPr>
        <w:t>Les souffrances personnelles figurent en bonne place sur la liste des mérites catholiques. Elle est censée nous permettre de partager les souffrances du Christ. Dans le catholicisme, les souffrances du Christ, comme tous les autres aspects de son œuvre, sont complémentaires aux nôtres. Les catholiques conviennent que nous ne pourrions jamais souffrir suffisamment pour expier nos péchés. Cela ne signifie pas pour autant que nous sommes exempts de souffrance. Les souffrances du Christ n</w:t>
      </w:r>
      <w:r w:rsidR="00EF0C68">
        <w:rPr>
          <w:rFonts w:ascii="Times" w:hAnsi="Times"/>
          <w:lang w:val="fr-FR"/>
        </w:rPr>
        <w:t>’</w:t>
      </w:r>
      <w:r w:rsidRPr="00657045">
        <w:rPr>
          <w:rFonts w:ascii="Times" w:hAnsi="Times"/>
          <w:lang w:val="fr-FR"/>
        </w:rPr>
        <w:t>avaient pas pour but de remplacer complètement les nôtres, mais de nous montrer comment on fait. Dans cette perspective, l</w:t>
      </w:r>
      <w:r w:rsidR="00EF0C68">
        <w:rPr>
          <w:rFonts w:ascii="Times" w:hAnsi="Times"/>
          <w:lang w:val="fr-FR"/>
        </w:rPr>
        <w:t>’</w:t>
      </w:r>
      <w:r w:rsidRPr="00657045">
        <w:rPr>
          <w:rFonts w:ascii="Times" w:hAnsi="Times"/>
          <w:lang w:val="fr-FR"/>
        </w:rPr>
        <w:t xml:space="preserve">autoflagellation catholique est parfaitement logique. </w:t>
      </w:r>
      <w:r w:rsidR="00FC3DC5">
        <w:rPr>
          <w:rFonts w:ascii="Times" w:hAnsi="Times"/>
          <w:lang w:val="fr-FR"/>
        </w:rPr>
        <w:t>L</w:t>
      </w:r>
      <w:r w:rsidRPr="00657045">
        <w:rPr>
          <w:rFonts w:ascii="Times" w:hAnsi="Times"/>
          <w:lang w:val="fr-FR"/>
        </w:rPr>
        <w:t xml:space="preserve">e frère Paul O' Sullivan </w:t>
      </w:r>
      <w:r w:rsidR="00FC3DC5" w:rsidRPr="00657045">
        <w:rPr>
          <w:rFonts w:ascii="Times" w:hAnsi="Times"/>
          <w:lang w:val="fr-FR"/>
        </w:rPr>
        <w:t>s</w:t>
      </w:r>
      <w:r w:rsidR="00EF0C68">
        <w:rPr>
          <w:rFonts w:ascii="Times" w:hAnsi="Times"/>
          <w:lang w:val="fr-FR"/>
        </w:rPr>
        <w:t>’</w:t>
      </w:r>
      <w:r w:rsidR="00FC3DC5" w:rsidRPr="00657045">
        <w:rPr>
          <w:rFonts w:ascii="Times" w:hAnsi="Times"/>
          <w:lang w:val="fr-FR"/>
        </w:rPr>
        <w:t>exclame</w:t>
      </w:r>
      <w:r w:rsidR="00C92545">
        <w:rPr>
          <w:rFonts w:ascii="Times" w:hAnsi="Times"/>
          <w:lang w:val="fr-FR"/>
        </w:rPr>
        <w:t> </w:t>
      </w:r>
      <w:r w:rsidRPr="00657045">
        <w:rPr>
          <w:rFonts w:ascii="Times" w:hAnsi="Times"/>
          <w:lang w:val="fr-FR"/>
        </w:rPr>
        <w:t>:</w:t>
      </w:r>
    </w:p>
    <w:p w14:paraId="6C459AFE" w14:textId="77777777" w:rsidR="00426796" w:rsidRPr="00657045" w:rsidRDefault="00426796" w:rsidP="00A31188">
      <w:pPr>
        <w:rPr>
          <w:rFonts w:ascii="Times" w:hAnsi="Times"/>
          <w:lang w:val="fr-FR"/>
        </w:rPr>
      </w:pPr>
    </w:p>
    <w:p w14:paraId="4557E88D" w14:textId="6B539BFA" w:rsidR="00426796" w:rsidRPr="00657045" w:rsidRDefault="00426796" w:rsidP="00BD58AB">
      <w:pPr>
        <w:pStyle w:val="Quotes"/>
        <w:rPr>
          <w:lang w:val="fr-FR"/>
        </w:rPr>
      </w:pPr>
      <w:r w:rsidRPr="00657045">
        <w:rPr>
          <w:lang w:val="fr-FR"/>
        </w:rPr>
        <w:t xml:space="preserve">Maintenant, si nous offrons nos souffrances </w:t>
      </w:r>
      <w:r w:rsidR="006230EE">
        <w:rPr>
          <w:lang w:val="fr-FR"/>
        </w:rPr>
        <w:t>—</w:t>
      </w:r>
      <w:r w:rsidRPr="00657045">
        <w:rPr>
          <w:lang w:val="fr-FR"/>
        </w:rPr>
        <w:t xml:space="preserve"> les plus petites comme les plus grandes</w:t>
      </w:r>
      <w:r w:rsidR="00320658">
        <w:rPr>
          <w:lang w:val="fr-FR"/>
        </w:rPr>
        <w:t xml:space="preserve"> —</w:t>
      </w:r>
      <w:r w:rsidRPr="00657045">
        <w:rPr>
          <w:lang w:val="fr-FR"/>
        </w:rPr>
        <w:t xml:space="preserve"> en union avec les souffrances de Jésus-Christ, nous faisons la pénitence la plus facile et la meilleure que nous puissions faire. Nous pouvons ainsi nous délivrer entièrement du purgatoire, tout en obtenant les plus grandes grâces et bénédictions. </w:t>
      </w:r>
      <w:r w:rsidRPr="00657045">
        <w:rPr>
          <w:position w:val="6"/>
          <w:sz w:val="16"/>
          <w:lang w:val="fr-FR"/>
        </w:rPr>
        <w:endnoteReference w:id="109"/>
      </w:r>
    </w:p>
    <w:p w14:paraId="588140D0" w14:textId="77777777" w:rsidR="00426796" w:rsidRPr="00657045" w:rsidRDefault="00426796" w:rsidP="00A31188">
      <w:pPr>
        <w:rPr>
          <w:rFonts w:ascii="Times" w:hAnsi="Times"/>
          <w:lang w:val="fr-FR"/>
        </w:rPr>
      </w:pPr>
    </w:p>
    <w:p w14:paraId="71A0525D" w14:textId="5DCB4633" w:rsidR="00426796" w:rsidRPr="00657045" w:rsidRDefault="00426796" w:rsidP="00A31188">
      <w:pPr>
        <w:rPr>
          <w:rFonts w:ascii="Times" w:hAnsi="Times"/>
          <w:lang w:val="fr-FR"/>
        </w:rPr>
      </w:pPr>
      <w:r w:rsidRPr="00657045">
        <w:rPr>
          <w:rFonts w:ascii="Times" w:hAnsi="Times"/>
          <w:lang w:val="fr-FR"/>
        </w:rPr>
        <w:t>Je ne peux pas compter le nombre de fois où j</w:t>
      </w:r>
      <w:r w:rsidR="00EF0C68">
        <w:rPr>
          <w:rFonts w:ascii="Times" w:hAnsi="Times"/>
          <w:lang w:val="fr-FR"/>
        </w:rPr>
        <w:t>’</w:t>
      </w:r>
      <w:r w:rsidRPr="00657045">
        <w:rPr>
          <w:rFonts w:ascii="Times" w:hAnsi="Times"/>
          <w:lang w:val="fr-FR"/>
        </w:rPr>
        <w:t>ai partagé l</w:t>
      </w:r>
      <w:r w:rsidR="00EF0C68">
        <w:rPr>
          <w:rFonts w:ascii="Times" w:hAnsi="Times"/>
          <w:lang w:val="fr-FR"/>
        </w:rPr>
        <w:t>’</w:t>
      </w:r>
      <w:r w:rsidR="00C02274" w:rsidRPr="00657045">
        <w:rPr>
          <w:rFonts w:ascii="Times" w:hAnsi="Times"/>
          <w:lang w:val="fr-FR"/>
        </w:rPr>
        <w:t>Évangile</w:t>
      </w:r>
      <w:r w:rsidRPr="00657045">
        <w:rPr>
          <w:rFonts w:ascii="Times" w:hAnsi="Times"/>
          <w:lang w:val="fr-FR"/>
        </w:rPr>
        <w:t xml:space="preserve"> avec des catholiques et où ils m</w:t>
      </w:r>
      <w:r w:rsidR="00EF0C68">
        <w:rPr>
          <w:rFonts w:ascii="Times" w:hAnsi="Times"/>
          <w:lang w:val="fr-FR"/>
        </w:rPr>
        <w:t>’</w:t>
      </w:r>
      <w:r w:rsidRPr="00657045">
        <w:rPr>
          <w:rFonts w:ascii="Times" w:hAnsi="Times"/>
          <w:lang w:val="fr-FR"/>
        </w:rPr>
        <w:t>ont répondu</w:t>
      </w:r>
      <w:r w:rsidR="00C92545">
        <w:rPr>
          <w:rFonts w:ascii="Times" w:hAnsi="Times"/>
          <w:lang w:val="fr-FR"/>
        </w:rPr>
        <w:t> </w:t>
      </w:r>
      <w:r w:rsidRPr="00657045">
        <w:rPr>
          <w:rFonts w:ascii="Times" w:hAnsi="Times"/>
          <w:lang w:val="fr-FR"/>
        </w:rPr>
        <w:t>: "Oh, mais vous ne savez pas combien j</w:t>
      </w:r>
      <w:r w:rsidR="00EF0C68">
        <w:rPr>
          <w:rFonts w:ascii="Times" w:hAnsi="Times"/>
          <w:lang w:val="fr-FR"/>
        </w:rPr>
        <w:t>’</w:t>
      </w:r>
      <w:r w:rsidRPr="00657045">
        <w:rPr>
          <w:rFonts w:ascii="Times" w:hAnsi="Times"/>
          <w:lang w:val="fr-FR"/>
        </w:rPr>
        <w:t>ai souffert</w:t>
      </w:r>
      <w:r w:rsidR="00A15D7A">
        <w:rPr>
          <w:rFonts w:ascii="Times" w:hAnsi="Times"/>
          <w:lang w:val="fr-FR"/>
        </w:rPr>
        <w:t> </w:t>
      </w:r>
      <w:r w:rsidRPr="00657045">
        <w:rPr>
          <w:rFonts w:ascii="Times" w:hAnsi="Times"/>
          <w:lang w:val="fr-FR"/>
        </w:rPr>
        <w:t>!</w:t>
      </w:r>
      <w:r w:rsidR="000B0D7C" w:rsidRPr="000B0D7C">
        <w:rPr>
          <w:rFonts w:ascii="Times" w:hAnsi="Times"/>
          <w:lang w:val="fr-FR"/>
        </w:rPr>
        <w:t xml:space="preserve"> </w:t>
      </w:r>
      <w:r w:rsidR="000B0D7C" w:rsidRPr="00657045">
        <w:rPr>
          <w:rFonts w:ascii="Times" w:hAnsi="Times"/>
          <w:lang w:val="fr-FR"/>
        </w:rPr>
        <w:t>"</w:t>
      </w:r>
      <w:r w:rsidRPr="00657045">
        <w:rPr>
          <w:rFonts w:ascii="Times" w:hAnsi="Times"/>
          <w:lang w:val="fr-FR"/>
        </w:rPr>
        <w:t xml:space="preserve"> Les personnes âgées sont enclines à dire cela, ayant subi les coups et les meurtrissures de la vie. Ils l</w:t>
      </w:r>
      <w:r w:rsidR="00EF0C68">
        <w:rPr>
          <w:rFonts w:ascii="Times" w:hAnsi="Times"/>
          <w:lang w:val="fr-FR"/>
        </w:rPr>
        <w:t>’</w:t>
      </w:r>
      <w:r w:rsidRPr="00657045">
        <w:rPr>
          <w:rFonts w:ascii="Times" w:hAnsi="Times"/>
          <w:lang w:val="fr-FR"/>
        </w:rPr>
        <w:t>expriment avec intensité et sincérité.</w:t>
      </w:r>
    </w:p>
    <w:p w14:paraId="2E849BB8" w14:textId="77777777" w:rsidR="00426796" w:rsidRPr="00657045" w:rsidRDefault="00426796" w:rsidP="00A31188">
      <w:pPr>
        <w:rPr>
          <w:rFonts w:ascii="Times" w:hAnsi="Times"/>
          <w:lang w:val="fr-FR"/>
        </w:rPr>
      </w:pPr>
    </w:p>
    <w:p w14:paraId="07012191" w14:textId="19DB9438" w:rsidR="00426796" w:rsidRDefault="00426796" w:rsidP="00A31188">
      <w:pPr>
        <w:rPr>
          <w:rFonts w:ascii="Times" w:hAnsi="Times"/>
          <w:lang w:val="fr-FR"/>
        </w:rPr>
      </w:pPr>
      <w:r w:rsidRPr="00657045">
        <w:rPr>
          <w:rFonts w:ascii="Times" w:hAnsi="Times"/>
          <w:lang w:val="fr-FR"/>
        </w:rPr>
        <w:t>Cette réaction m</w:t>
      </w:r>
      <w:r w:rsidR="00EF0C68">
        <w:rPr>
          <w:rFonts w:ascii="Times" w:hAnsi="Times"/>
          <w:lang w:val="fr-FR"/>
        </w:rPr>
        <w:t>’</w:t>
      </w:r>
      <w:r w:rsidRPr="00657045">
        <w:rPr>
          <w:rFonts w:ascii="Times" w:hAnsi="Times"/>
          <w:lang w:val="fr-FR"/>
        </w:rPr>
        <w:t>a déconcerté. J</w:t>
      </w:r>
      <w:r w:rsidR="00EF0C68">
        <w:rPr>
          <w:rFonts w:ascii="Times" w:hAnsi="Times"/>
          <w:lang w:val="fr-FR"/>
        </w:rPr>
        <w:t>’</w:t>
      </w:r>
      <w:r w:rsidRPr="00657045">
        <w:rPr>
          <w:rFonts w:ascii="Times" w:hAnsi="Times"/>
          <w:lang w:val="fr-FR"/>
        </w:rPr>
        <w:t>ai eu tendance à me dire</w:t>
      </w:r>
      <w:r w:rsidR="00C92545">
        <w:rPr>
          <w:rFonts w:ascii="Times" w:hAnsi="Times"/>
          <w:lang w:val="fr-FR"/>
        </w:rPr>
        <w:t> </w:t>
      </w:r>
      <w:r w:rsidRPr="00657045">
        <w:rPr>
          <w:rFonts w:ascii="Times" w:hAnsi="Times"/>
          <w:lang w:val="fr-FR"/>
        </w:rPr>
        <w:t>: "Mais qu</w:t>
      </w:r>
      <w:r w:rsidR="00EF0C68">
        <w:rPr>
          <w:rFonts w:ascii="Times" w:hAnsi="Times"/>
          <w:lang w:val="fr-FR"/>
        </w:rPr>
        <w:t>’</w:t>
      </w:r>
      <w:r w:rsidRPr="00657045">
        <w:rPr>
          <w:rFonts w:ascii="Times" w:hAnsi="Times"/>
          <w:lang w:val="fr-FR"/>
        </w:rPr>
        <w:t xml:space="preserve">est-ce que </w:t>
      </w:r>
      <w:r w:rsidRPr="00657045">
        <w:rPr>
          <w:rFonts w:ascii="Times" w:hAnsi="Times"/>
          <w:i/>
          <w:lang w:val="fr-FR"/>
        </w:rPr>
        <w:t xml:space="preserve">cela </w:t>
      </w:r>
      <w:r w:rsidRPr="00F55D7A">
        <w:rPr>
          <w:rFonts w:ascii="Times" w:hAnsi="Times"/>
          <w:iCs/>
          <w:lang w:val="fr-FR"/>
        </w:rPr>
        <w:t>a à voir</w:t>
      </w:r>
      <w:r w:rsidRPr="00657045">
        <w:rPr>
          <w:rFonts w:ascii="Times" w:hAnsi="Times"/>
          <w:i/>
          <w:lang w:val="fr-FR"/>
        </w:rPr>
        <w:t xml:space="preserve"> </w:t>
      </w:r>
      <w:r w:rsidRPr="00657045">
        <w:rPr>
          <w:rFonts w:ascii="Times" w:hAnsi="Times"/>
          <w:lang w:val="fr-FR"/>
        </w:rPr>
        <w:t>avec l</w:t>
      </w:r>
      <w:r w:rsidR="00EF0C68">
        <w:rPr>
          <w:rFonts w:ascii="Times" w:hAnsi="Times"/>
          <w:lang w:val="fr-FR"/>
        </w:rPr>
        <w:t>’</w:t>
      </w:r>
      <w:r w:rsidRPr="00657045">
        <w:rPr>
          <w:rFonts w:ascii="Times" w:hAnsi="Times"/>
          <w:lang w:val="fr-FR"/>
        </w:rPr>
        <w:t>Évangile</w:t>
      </w:r>
      <w:r w:rsidR="001A52F9">
        <w:rPr>
          <w:rFonts w:ascii="Times" w:hAnsi="Times"/>
          <w:lang w:val="fr-FR"/>
        </w:rPr>
        <w:t> </w:t>
      </w:r>
      <w:r w:rsidRPr="00657045">
        <w:rPr>
          <w:rFonts w:ascii="Times" w:hAnsi="Times"/>
          <w:lang w:val="fr-FR"/>
        </w:rPr>
        <w:t>? Je parlais du salut par la grâce</w:t>
      </w:r>
      <w:r w:rsidR="00A15D7A">
        <w:rPr>
          <w:rFonts w:ascii="Times" w:hAnsi="Times"/>
          <w:lang w:val="fr-FR"/>
        </w:rPr>
        <w:t> </w:t>
      </w:r>
      <w:r w:rsidRPr="00657045">
        <w:rPr>
          <w:rFonts w:ascii="Times" w:hAnsi="Times"/>
          <w:lang w:val="fr-FR"/>
        </w:rPr>
        <w:t>!" Dans leur esprit, ils disent</w:t>
      </w:r>
      <w:r w:rsidR="00C92545">
        <w:rPr>
          <w:rFonts w:ascii="Times" w:hAnsi="Times"/>
          <w:lang w:val="fr-FR"/>
        </w:rPr>
        <w:t> </w:t>
      </w:r>
      <w:r w:rsidRPr="00657045">
        <w:rPr>
          <w:rFonts w:ascii="Times" w:hAnsi="Times"/>
          <w:lang w:val="fr-FR"/>
        </w:rPr>
        <w:t>: "Si seulement vous saviez combien j</w:t>
      </w:r>
      <w:r w:rsidR="00EF0C68">
        <w:rPr>
          <w:rFonts w:ascii="Times" w:hAnsi="Times"/>
          <w:lang w:val="fr-FR"/>
        </w:rPr>
        <w:t>’</w:t>
      </w:r>
      <w:r w:rsidRPr="00657045">
        <w:rPr>
          <w:rFonts w:ascii="Times" w:hAnsi="Times"/>
          <w:lang w:val="fr-FR"/>
        </w:rPr>
        <w:t>ai de mérite, vous ne m</w:t>
      </w:r>
      <w:r w:rsidR="00EF0C68">
        <w:rPr>
          <w:rFonts w:ascii="Times" w:hAnsi="Times"/>
          <w:lang w:val="fr-FR"/>
        </w:rPr>
        <w:t>’</w:t>
      </w:r>
      <w:r w:rsidRPr="00657045">
        <w:rPr>
          <w:rFonts w:ascii="Times" w:hAnsi="Times"/>
          <w:lang w:val="fr-FR"/>
        </w:rPr>
        <w:t>ennuieriez pas avec votre message. Vous iriez vers quelqu</w:t>
      </w:r>
      <w:r w:rsidR="00EF0C68">
        <w:rPr>
          <w:rFonts w:ascii="Times" w:hAnsi="Times"/>
          <w:lang w:val="fr-FR"/>
        </w:rPr>
        <w:t>’</w:t>
      </w:r>
      <w:r w:rsidRPr="00657045">
        <w:rPr>
          <w:rFonts w:ascii="Times" w:hAnsi="Times"/>
          <w:lang w:val="fr-FR"/>
        </w:rPr>
        <w:t>un qui a moins de mérites."</w:t>
      </w:r>
    </w:p>
    <w:p w14:paraId="1DBCA577" w14:textId="77777777" w:rsidR="00F02E8A" w:rsidRPr="00657045" w:rsidRDefault="00F02E8A" w:rsidP="00A31188">
      <w:pPr>
        <w:rPr>
          <w:rFonts w:ascii="Times" w:hAnsi="Times"/>
          <w:lang w:val="fr-FR"/>
        </w:rPr>
      </w:pPr>
    </w:p>
    <w:p w14:paraId="51715D84" w14:textId="77777777" w:rsidR="00426796" w:rsidRPr="00657045" w:rsidRDefault="00426796" w:rsidP="00A31188">
      <w:pPr>
        <w:rPr>
          <w:rFonts w:ascii="Times" w:hAnsi="Times"/>
          <w:lang w:val="fr-FR"/>
        </w:rPr>
      </w:pPr>
      <w:r w:rsidRPr="00657045">
        <w:rPr>
          <w:rFonts w:ascii="Times" w:hAnsi="Times"/>
          <w:lang w:val="fr-FR"/>
        </w:rPr>
        <w:t xml:space="preserve">Un grand </w:t>
      </w:r>
      <w:r w:rsidRPr="00657045">
        <w:rPr>
          <w:rFonts w:ascii="Times" w:hAnsi="Times"/>
          <w:i/>
          <w:lang w:val="fr-FR"/>
        </w:rPr>
        <w:t xml:space="preserve">acte salutaire </w:t>
      </w:r>
      <w:r w:rsidRPr="00657045">
        <w:rPr>
          <w:rFonts w:ascii="Times" w:hAnsi="Times"/>
          <w:lang w:val="fr-FR"/>
        </w:rPr>
        <w:t>serait de supprimer le terme "</w:t>
      </w:r>
      <w:r w:rsidRPr="00657045">
        <w:rPr>
          <w:rFonts w:ascii="Times" w:hAnsi="Times"/>
          <w:i/>
          <w:lang w:val="fr-FR"/>
        </w:rPr>
        <w:t xml:space="preserve">mérite" de </w:t>
      </w:r>
      <w:r w:rsidRPr="00657045">
        <w:rPr>
          <w:rFonts w:ascii="Times" w:hAnsi="Times"/>
          <w:lang w:val="fr-FR"/>
        </w:rPr>
        <w:t>notre vocabulaire. Si nous faisons cela, nous rejetons aussi le catholicisme, car les deux sont inextricablement liés.</w:t>
      </w:r>
    </w:p>
    <w:p w14:paraId="051D6062" w14:textId="77777777" w:rsidR="00426796" w:rsidRPr="00657045" w:rsidRDefault="00426796" w:rsidP="00A31188">
      <w:pPr>
        <w:rPr>
          <w:rFonts w:ascii="Times" w:hAnsi="Times"/>
          <w:lang w:val="fr-FR"/>
        </w:rPr>
      </w:pPr>
    </w:p>
    <w:p w14:paraId="53073165" w14:textId="77777777" w:rsidR="00426796" w:rsidRPr="00657045" w:rsidRDefault="00426796" w:rsidP="00A3556F">
      <w:pPr>
        <w:pStyle w:val="Heading3"/>
        <w:rPr>
          <w:rFonts w:ascii="Times" w:hAnsi="Times"/>
          <w:lang w:val="fr-FR"/>
        </w:rPr>
      </w:pPr>
      <w:r w:rsidRPr="00657045">
        <w:rPr>
          <w:rFonts w:ascii="Times" w:hAnsi="Times"/>
          <w:lang w:val="fr-FR"/>
        </w:rPr>
        <w:t>Une contre-attaque catholique</w:t>
      </w:r>
    </w:p>
    <w:p w14:paraId="55FEC675" w14:textId="6AB6C444" w:rsidR="00426796" w:rsidRPr="00657045" w:rsidRDefault="00426796" w:rsidP="00A31188">
      <w:pPr>
        <w:rPr>
          <w:rFonts w:ascii="Times" w:hAnsi="Times"/>
          <w:lang w:val="fr-FR"/>
        </w:rPr>
      </w:pPr>
      <w:r w:rsidRPr="00657045">
        <w:rPr>
          <w:rFonts w:ascii="Times" w:hAnsi="Times"/>
          <w:lang w:val="fr-FR"/>
        </w:rPr>
        <w:t>Les théologiens catholiques affirment que Paul n</w:t>
      </w:r>
      <w:r w:rsidR="00EF0C68">
        <w:rPr>
          <w:rFonts w:ascii="Times" w:hAnsi="Times"/>
          <w:lang w:val="fr-FR"/>
        </w:rPr>
        <w:t>’</w:t>
      </w:r>
      <w:r w:rsidRPr="00657045">
        <w:rPr>
          <w:rFonts w:ascii="Times" w:hAnsi="Times"/>
          <w:lang w:val="fr-FR"/>
        </w:rPr>
        <w:t>a jamais utilisé le mot "seul" lorsqu</w:t>
      </w:r>
      <w:r w:rsidR="00EF0C68">
        <w:rPr>
          <w:rFonts w:ascii="Times" w:hAnsi="Times"/>
          <w:lang w:val="fr-FR"/>
        </w:rPr>
        <w:t>’</w:t>
      </w:r>
      <w:r w:rsidRPr="00657045">
        <w:rPr>
          <w:rFonts w:ascii="Times" w:hAnsi="Times"/>
          <w:lang w:val="fr-FR"/>
        </w:rPr>
        <w:t xml:space="preserve">il enseignait la justification par la foi. </w:t>
      </w:r>
      <w:r w:rsidRPr="0080557D">
        <w:rPr>
          <w:rFonts w:ascii="Times" w:hAnsi="Times"/>
          <w:lang w:val="fr-FR"/>
        </w:rPr>
        <w:t>Pour ces raisons,</w:t>
      </w:r>
      <w:r w:rsidRPr="00657045">
        <w:rPr>
          <w:rFonts w:ascii="Times" w:hAnsi="Times"/>
          <w:lang w:val="fr-FR"/>
        </w:rPr>
        <w:t xml:space="preserve"> ils affirment que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est une invention protestante.</w:t>
      </w:r>
      <w:r w:rsidR="002F388C" w:rsidRPr="00657045">
        <w:rPr>
          <w:rFonts w:ascii="Times" w:hAnsi="Times"/>
          <w:position w:val="6"/>
          <w:sz w:val="16"/>
          <w:lang w:val="fr-FR"/>
        </w:rPr>
        <w:endnoteReference w:id="110"/>
      </w:r>
      <w:r w:rsidR="00E458AD">
        <w:rPr>
          <w:rFonts w:ascii="Times" w:hAnsi="Times"/>
          <w:lang w:val="fr-FR"/>
        </w:rPr>
        <w:t xml:space="preserve"> </w:t>
      </w:r>
      <w:r w:rsidRPr="00657045">
        <w:rPr>
          <w:rFonts w:ascii="Times" w:hAnsi="Times"/>
          <w:lang w:val="fr-FR"/>
        </w:rPr>
        <w:t xml:space="preserve">La foi, disent-ils, est une condition </w:t>
      </w:r>
      <w:r w:rsidRPr="00657045">
        <w:rPr>
          <w:rFonts w:ascii="Times" w:hAnsi="Times"/>
          <w:i/>
          <w:lang w:val="fr-FR"/>
        </w:rPr>
        <w:t>nécessaire</w:t>
      </w:r>
      <w:r w:rsidR="00300106">
        <w:rPr>
          <w:rFonts w:ascii="Times" w:hAnsi="Times"/>
          <w:i/>
          <w:lang w:val="fr-FR"/>
        </w:rPr>
        <w:t>,</w:t>
      </w:r>
      <w:r w:rsidRPr="00657045">
        <w:rPr>
          <w:rFonts w:ascii="Times" w:hAnsi="Times"/>
          <w:i/>
          <w:lang w:val="fr-FR"/>
        </w:rPr>
        <w:t xml:space="preserve"> </w:t>
      </w:r>
      <w:r w:rsidRPr="00657045">
        <w:rPr>
          <w:rFonts w:ascii="Times" w:hAnsi="Times"/>
          <w:lang w:val="fr-FR"/>
        </w:rPr>
        <w:t xml:space="preserve">mais non </w:t>
      </w:r>
      <w:r w:rsidRPr="00657045">
        <w:rPr>
          <w:rFonts w:ascii="Times" w:hAnsi="Times"/>
          <w:i/>
          <w:lang w:val="fr-FR"/>
        </w:rPr>
        <w:t>suffisante</w:t>
      </w:r>
      <w:r w:rsidRPr="00657045">
        <w:rPr>
          <w:rFonts w:ascii="Times" w:hAnsi="Times"/>
          <w:lang w:val="fr-FR"/>
        </w:rPr>
        <w:t xml:space="preserve">. Il faut y ajouter le baptême et les bonnes œuvres. </w:t>
      </w:r>
    </w:p>
    <w:p w14:paraId="2A105D62" w14:textId="77777777" w:rsidR="00426796" w:rsidRPr="00657045" w:rsidRDefault="00426796" w:rsidP="00A31188">
      <w:pPr>
        <w:rPr>
          <w:rFonts w:ascii="Times" w:hAnsi="Times"/>
          <w:lang w:val="fr-FR"/>
        </w:rPr>
      </w:pPr>
    </w:p>
    <w:p w14:paraId="50DB3B23" w14:textId="39E0DE2F" w:rsidR="00426796" w:rsidRPr="00657045" w:rsidRDefault="00426796" w:rsidP="00A31188">
      <w:pPr>
        <w:rPr>
          <w:rFonts w:ascii="Times" w:hAnsi="Times"/>
          <w:lang w:val="fr-FR"/>
        </w:rPr>
      </w:pPr>
      <w:r w:rsidRPr="00657045">
        <w:rPr>
          <w:rFonts w:ascii="Times" w:hAnsi="Times"/>
          <w:lang w:val="fr-FR"/>
        </w:rPr>
        <w:t>Il est beaucoup plus facile d</w:t>
      </w:r>
      <w:r w:rsidR="00EF0C68">
        <w:rPr>
          <w:rFonts w:ascii="Times" w:hAnsi="Times"/>
          <w:lang w:val="fr-FR"/>
        </w:rPr>
        <w:t>’</w:t>
      </w:r>
      <w:r w:rsidRPr="00657045">
        <w:rPr>
          <w:rFonts w:ascii="Times" w:hAnsi="Times"/>
          <w:lang w:val="fr-FR"/>
        </w:rPr>
        <w:t>expliquer l</w:t>
      </w:r>
      <w:r w:rsidR="00EF0C68">
        <w:rPr>
          <w:rFonts w:ascii="Times" w:hAnsi="Times"/>
          <w:lang w:val="fr-FR"/>
        </w:rPr>
        <w:t>’</w:t>
      </w:r>
      <w:r w:rsidRPr="00657045">
        <w:rPr>
          <w:rFonts w:ascii="Times" w:hAnsi="Times"/>
          <w:lang w:val="fr-FR"/>
        </w:rPr>
        <w:t>absence du mot "seul" que de défendre l</w:t>
      </w:r>
      <w:r w:rsidR="00EF0C68">
        <w:rPr>
          <w:rFonts w:ascii="Times" w:hAnsi="Times"/>
          <w:lang w:val="fr-FR"/>
        </w:rPr>
        <w:t>’</w:t>
      </w:r>
      <w:r w:rsidRPr="00657045">
        <w:rPr>
          <w:rFonts w:ascii="Times" w:hAnsi="Times"/>
          <w:lang w:val="fr-FR"/>
        </w:rPr>
        <w:t>absence du mot "mérites" par les catholiques.</w:t>
      </w:r>
    </w:p>
    <w:p w14:paraId="057892F2" w14:textId="77777777" w:rsidR="00426796" w:rsidRPr="00657045" w:rsidRDefault="00426796" w:rsidP="00A31188">
      <w:pPr>
        <w:rPr>
          <w:rFonts w:ascii="Times" w:hAnsi="Times"/>
          <w:lang w:val="fr-FR"/>
        </w:rPr>
      </w:pPr>
    </w:p>
    <w:p w14:paraId="7DAA1099" w14:textId="5E94561B" w:rsidR="00426796" w:rsidRPr="00657045" w:rsidRDefault="00426796" w:rsidP="00A31188">
      <w:pPr>
        <w:rPr>
          <w:rFonts w:ascii="Times" w:hAnsi="Times"/>
          <w:lang w:val="fr-FR"/>
        </w:rPr>
      </w:pPr>
      <w:r w:rsidRPr="00657045">
        <w:rPr>
          <w:rFonts w:ascii="Times" w:hAnsi="Times"/>
          <w:lang w:val="fr-FR"/>
        </w:rPr>
        <w:t>Dans Romains</w:t>
      </w:r>
      <w:r w:rsidR="00EF0C68">
        <w:rPr>
          <w:rFonts w:ascii="Times" w:hAnsi="Times"/>
          <w:lang w:val="fr-FR"/>
        </w:rPr>
        <w:t> </w:t>
      </w:r>
      <w:r w:rsidRPr="00657045">
        <w:rPr>
          <w:rFonts w:ascii="Times" w:hAnsi="Times"/>
          <w:lang w:val="fr-FR"/>
        </w:rPr>
        <w:t>3, Paul mettait davantage l</w:t>
      </w:r>
      <w:r w:rsidR="00EF0C68">
        <w:rPr>
          <w:rFonts w:ascii="Times" w:hAnsi="Times"/>
          <w:lang w:val="fr-FR"/>
        </w:rPr>
        <w:t>’</w:t>
      </w:r>
      <w:r w:rsidRPr="00657045">
        <w:rPr>
          <w:rFonts w:ascii="Times" w:hAnsi="Times"/>
          <w:lang w:val="fr-FR"/>
        </w:rPr>
        <w:t>accent sur l</w:t>
      </w:r>
      <w:r w:rsidR="00EF0C68">
        <w:rPr>
          <w:rFonts w:ascii="Times" w:hAnsi="Times"/>
          <w:lang w:val="fr-FR"/>
        </w:rPr>
        <w:t>’</w:t>
      </w:r>
      <w:r w:rsidRPr="00657045">
        <w:rPr>
          <w:rFonts w:ascii="Times" w:hAnsi="Times"/>
          <w:lang w:val="fr-FR"/>
        </w:rPr>
        <w:t>absence d</w:t>
      </w:r>
      <w:r w:rsidR="00EF0C68">
        <w:rPr>
          <w:rFonts w:ascii="Times" w:hAnsi="Times"/>
          <w:lang w:val="fr-FR"/>
        </w:rPr>
        <w:t>’</w:t>
      </w:r>
      <w:r w:rsidRPr="00657045">
        <w:rPr>
          <w:rFonts w:ascii="Times" w:hAnsi="Times"/>
          <w:lang w:val="fr-FR"/>
        </w:rPr>
        <w:t>œuvres que sur la présence de la foi. Il y avait une bonne raison à cela. Les Juifs n</w:t>
      </w:r>
      <w:r w:rsidR="00EF0C68">
        <w:rPr>
          <w:rFonts w:ascii="Times" w:hAnsi="Times"/>
          <w:lang w:val="fr-FR"/>
        </w:rPr>
        <w:t>’</w:t>
      </w:r>
      <w:r w:rsidRPr="00657045">
        <w:rPr>
          <w:rFonts w:ascii="Times" w:hAnsi="Times"/>
          <w:lang w:val="fr-FR"/>
        </w:rPr>
        <w:t>ont jamais remis en question la nécessité de la foi. La question était la valeur des bonnes œuvres.</w:t>
      </w:r>
    </w:p>
    <w:p w14:paraId="004BB0C0" w14:textId="77777777" w:rsidR="00426796" w:rsidRPr="00657045" w:rsidRDefault="00426796" w:rsidP="00A31188">
      <w:pPr>
        <w:rPr>
          <w:rFonts w:ascii="Times" w:hAnsi="Times"/>
          <w:lang w:val="fr-FR"/>
        </w:rPr>
      </w:pPr>
    </w:p>
    <w:p w14:paraId="72C87044" w14:textId="51603B5E" w:rsidR="00426796" w:rsidRPr="00657045" w:rsidRDefault="00426796" w:rsidP="00A31188">
      <w:pPr>
        <w:rPr>
          <w:rFonts w:ascii="Times" w:hAnsi="Times"/>
          <w:lang w:val="fr-FR"/>
        </w:rPr>
      </w:pPr>
      <w:r w:rsidRPr="00657045">
        <w:rPr>
          <w:rFonts w:ascii="Times" w:hAnsi="Times"/>
          <w:lang w:val="fr-FR"/>
        </w:rPr>
        <w:t>Supposons que deux hommes, Henr</w:t>
      </w:r>
      <w:r w:rsidR="00304388">
        <w:rPr>
          <w:rFonts w:ascii="Times" w:hAnsi="Times"/>
          <w:lang w:val="fr-FR"/>
        </w:rPr>
        <w:t>i</w:t>
      </w:r>
      <w:r w:rsidRPr="00657045">
        <w:rPr>
          <w:rFonts w:ascii="Times" w:hAnsi="Times"/>
          <w:lang w:val="fr-FR"/>
        </w:rPr>
        <w:t xml:space="preserve"> et Jo</w:t>
      </w:r>
      <w:r w:rsidR="00885290">
        <w:rPr>
          <w:rFonts w:ascii="Times" w:hAnsi="Times"/>
          <w:lang w:val="fr-FR"/>
        </w:rPr>
        <w:t>seph</w:t>
      </w:r>
      <w:r w:rsidRPr="00657045">
        <w:rPr>
          <w:rFonts w:ascii="Times" w:hAnsi="Times"/>
          <w:lang w:val="fr-FR"/>
        </w:rPr>
        <w:t>, soient dans une pièce. Henr</w:t>
      </w:r>
      <w:r w:rsidR="00EB7BAB">
        <w:rPr>
          <w:rFonts w:ascii="Times" w:hAnsi="Times"/>
          <w:lang w:val="fr-FR"/>
        </w:rPr>
        <w:t>i</w:t>
      </w:r>
      <w:r w:rsidRPr="00657045">
        <w:rPr>
          <w:rFonts w:ascii="Times" w:hAnsi="Times"/>
          <w:lang w:val="fr-FR"/>
        </w:rPr>
        <w:t xml:space="preserve"> s</w:t>
      </w:r>
      <w:r w:rsidR="00EF0C68">
        <w:rPr>
          <w:rFonts w:ascii="Times" w:hAnsi="Times"/>
          <w:lang w:val="fr-FR"/>
        </w:rPr>
        <w:t>’</w:t>
      </w:r>
      <w:r w:rsidRPr="00657045">
        <w:rPr>
          <w:rFonts w:ascii="Times" w:hAnsi="Times"/>
          <w:lang w:val="fr-FR"/>
        </w:rPr>
        <w:t>en va. Si nous racontons l</w:t>
      </w:r>
      <w:r w:rsidR="00EF0C68">
        <w:rPr>
          <w:rFonts w:ascii="Times" w:hAnsi="Times"/>
          <w:lang w:val="fr-FR"/>
        </w:rPr>
        <w:t>’</w:t>
      </w:r>
      <w:r w:rsidRPr="00657045">
        <w:rPr>
          <w:rFonts w:ascii="Times" w:hAnsi="Times"/>
          <w:lang w:val="fr-FR"/>
        </w:rPr>
        <w:t>incident, nous pouvons souligner soit l</w:t>
      </w:r>
      <w:r w:rsidR="00EF0C68">
        <w:rPr>
          <w:rFonts w:ascii="Times" w:hAnsi="Times"/>
          <w:lang w:val="fr-FR"/>
        </w:rPr>
        <w:t>’</w:t>
      </w:r>
      <w:r w:rsidRPr="00657045">
        <w:rPr>
          <w:rFonts w:ascii="Times" w:hAnsi="Times"/>
          <w:lang w:val="fr-FR"/>
        </w:rPr>
        <w:t>absence d</w:t>
      </w:r>
      <w:r w:rsidR="00EF0C68">
        <w:rPr>
          <w:rFonts w:ascii="Times" w:hAnsi="Times"/>
          <w:lang w:val="fr-FR"/>
        </w:rPr>
        <w:t>’</w:t>
      </w:r>
      <w:r w:rsidRPr="00657045">
        <w:rPr>
          <w:rFonts w:ascii="Times" w:hAnsi="Times"/>
          <w:lang w:val="fr-FR"/>
        </w:rPr>
        <w:t>Henr</w:t>
      </w:r>
      <w:r w:rsidR="00EB7BAB">
        <w:rPr>
          <w:rFonts w:ascii="Times" w:hAnsi="Times"/>
          <w:lang w:val="fr-FR"/>
        </w:rPr>
        <w:t>i</w:t>
      </w:r>
      <w:r w:rsidRPr="00657045">
        <w:rPr>
          <w:rFonts w:ascii="Times" w:hAnsi="Times"/>
          <w:lang w:val="fr-FR"/>
        </w:rPr>
        <w:t>, soit la présence de Jo</w:t>
      </w:r>
      <w:r w:rsidR="00EB7BAB">
        <w:rPr>
          <w:rFonts w:ascii="Times" w:hAnsi="Times"/>
          <w:lang w:val="fr-FR"/>
        </w:rPr>
        <w:t>s</w:t>
      </w:r>
      <w:r w:rsidRPr="00657045">
        <w:rPr>
          <w:rFonts w:ascii="Times" w:hAnsi="Times"/>
          <w:lang w:val="fr-FR"/>
        </w:rPr>
        <w:t>e</w:t>
      </w:r>
      <w:r w:rsidR="00EB7BAB">
        <w:rPr>
          <w:rFonts w:ascii="Times" w:hAnsi="Times"/>
          <w:lang w:val="fr-FR"/>
        </w:rPr>
        <w:t>ph</w:t>
      </w:r>
      <w:r w:rsidRPr="00657045">
        <w:rPr>
          <w:rFonts w:ascii="Times" w:hAnsi="Times"/>
          <w:lang w:val="fr-FR"/>
        </w:rPr>
        <w:t>. Si nous disons</w:t>
      </w:r>
      <w:r w:rsidR="00C92545">
        <w:rPr>
          <w:rFonts w:ascii="Times" w:hAnsi="Times"/>
          <w:lang w:val="fr-FR"/>
        </w:rPr>
        <w:t> </w:t>
      </w:r>
      <w:r w:rsidRPr="00657045">
        <w:rPr>
          <w:rFonts w:ascii="Times" w:hAnsi="Times"/>
          <w:lang w:val="fr-FR"/>
        </w:rPr>
        <w:t>: "Henr</w:t>
      </w:r>
      <w:r w:rsidR="00EB7BAB">
        <w:rPr>
          <w:rFonts w:ascii="Times" w:hAnsi="Times"/>
          <w:lang w:val="fr-FR"/>
        </w:rPr>
        <w:t>i</w:t>
      </w:r>
      <w:r w:rsidRPr="00657045">
        <w:rPr>
          <w:rFonts w:ascii="Times" w:hAnsi="Times"/>
          <w:lang w:val="fr-FR"/>
        </w:rPr>
        <w:t xml:space="preserve"> n</w:t>
      </w:r>
      <w:r w:rsidR="00EF0C68">
        <w:rPr>
          <w:rFonts w:ascii="Times" w:hAnsi="Times"/>
          <w:lang w:val="fr-FR"/>
        </w:rPr>
        <w:t>’</w:t>
      </w:r>
      <w:r w:rsidRPr="00657045">
        <w:rPr>
          <w:rFonts w:ascii="Times" w:hAnsi="Times"/>
          <w:lang w:val="fr-FR"/>
        </w:rPr>
        <w:t>est pas dans la pièce", alors l</w:t>
      </w:r>
      <w:r w:rsidR="00EF0C68">
        <w:rPr>
          <w:rFonts w:ascii="Times" w:hAnsi="Times"/>
          <w:lang w:val="fr-FR"/>
        </w:rPr>
        <w:t>’</w:t>
      </w:r>
      <w:r w:rsidRPr="00657045">
        <w:rPr>
          <w:rFonts w:ascii="Times" w:hAnsi="Times"/>
          <w:lang w:val="fr-FR"/>
        </w:rPr>
        <w:t>absence d</w:t>
      </w:r>
      <w:r w:rsidR="00EF0C68">
        <w:rPr>
          <w:rFonts w:ascii="Times" w:hAnsi="Times"/>
          <w:lang w:val="fr-FR"/>
        </w:rPr>
        <w:t>’</w:t>
      </w:r>
      <w:r w:rsidRPr="00657045">
        <w:rPr>
          <w:rFonts w:ascii="Times" w:hAnsi="Times"/>
          <w:lang w:val="fr-FR"/>
        </w:rPr>
        <w:t>Henr</w:t>
      </w:r>
      <w:r w:rsidR="00EB7BAB">
        <w:rPr>
          <w:rFonts w:ascii="Times" w:hAnsi="Times"/>
          <w:lang w:val="fr-FR"/>
        </w:rPr>
        <w:t>i</w:t>
      </w:r>
      <w:r w:rsidRPr="00657045">
        <w:rPr>
          <w:rFonts w:ascii="Times" w:hAnsi="Times"/>
          <w:lang w:val="fr-FR"/>
        </w:rPr>
        <w:t xml:space="preserve"> est le point central de l</w:t>
      </w:r>
      <w:r w:rsidR="00EF0C68">
        <w:rPr>
          <w:rFonts w:ascii="Times" w:hAnsi="Times"/>
          <w:lang w:val="fr-FR"/>
        </w:rPr>
        <w:t>’</w:t>
      </w:r>
      <w:r w:rsidRPr="00657045">
        <w:rPr>
          <w:rFonts w:ascii="Times" w:hAnsi="Times"/>
          <w:lang w:val="fr-FR"/>
        </w:rPr>
        <w:t>histoire. Si nous disons</w:t>
      </w:r>
      <w:r w:rsidR="00C92545">
        <w:rPr>
          <w:rFonts w:ascii="Times" w:hAnsi="Times"/>
          <w:lang w:val="fr-FR"/>
        </w:rPr>
        <w:t> </w:t>
      </w:r>
      <w:r w:rsidRPr="00657045">
        <w:rPr>
          <w:rFonts w:ascii="Times" w:hAnsi="Times"/>
          <w:lang w:val="fr-FR"/>
        </w:rPr>
        <w:t>: "Jo</w:t>
      </w:r>
      <w:r w:rsidR="00D35658">
        <w:rPr>
          <w:rFonts w:ascii="Times" w:hAnsi="Times"/>
          <w:lang w:val="fr-FR"/>
        </w:rPr>
        <w:t>s</w:t>
      </w:r>
      <w:r w:rsidRPr="00657045">
        <w:rPr>
          <w:rFonts w:ascii="Times" w:hAnsi="Times"/>
          <w:lang w:val="fr-FR"/>
        </w:rPr>
        <w:t>e</w:t>
      </w:r>
      <w:r w:rsidR="00D35658">
        <w:rPr>
          <w:rFonts w:ascii="Times" w:hAnsi="Times"/>
          <w:lang w:val="fr-FR"/>
        </w:rPr>
        <w:t>ph</w:t>
      </w:r>
      <w:r w:rsidRPr="00657045">
        <w:rPr>
          <w:rFonts w:ascii="Times" w:hAnsi="Times"/>
          <w:lang w:val="fr-FR"/>
        </w:rPr>
        <w:t xml:space="preserve"> était seul", alors la présence de Jo</w:t>
      </w:r>
      <w:r w:rsidR="00D35658">
        <w:rPr>
          <w:rFonts w:ascii="Times" w:hAnsi="Times"/>
          <w:lang w:val="fr-FR"/>
        </w:rPr>
        <w:t>s</w:t>
      </w:r>
      <w:r w:rsidRPr="00657045">
        <w:rPr>
          <w:rFonts w:ascii="Times" w:hAnsi="Times"/>
          <w:lang w:val="fr-FR"/>
        </w:rPr>
        <w:t>e</w:t>
      </w:r>
      <w:r w:rsidR="00D35658">
        <w:rPr>
          <w:rFonts w:ascii="Times" w:hAnsi="Times"/>
          <w:lang w:val="fr-FR"/>
        </w:rPr>
        <w:t>ph</w:t>
      </w:r>
      <w:r w:rsidRPr="00657045">
        <w:rPr>
          <w:rFonts w:ascii="Times" w:hAnsi="Times"/>
          <w:lang w:val="fr-FR"/>
        </w:rPr>
        <w:t xml:space="preserve"> est le point central de l</w:t>
      </w:r>
      <w:r w:rsidR="00EF0C68">
        <w:rPr>
          <w:rFonts w:ascii="Times" w:hAnsi="Times"/>
          <w:lang w:val="fr-FR"/>
        </w:rPr>
        <w:t>’</w:t>
      </w:r>
      <w:r w:rsidRPr="00657045">
        <w:rPr>
          <w:rFonts w:ascii="Times" w:hAnsi="Times"/>
          <w:lang w:val="fr-FR"/>
        </w:rPr>
        <w:t>histoire.</w:t>
      </w:r>
    </w:p>
    <w:p w14:paraId="0E87DB97" w14:textId="77777777" w:rsidR="00426796" w:rsidRPr="00657045" w:rsidRDefault="00426796" w:rsidP="00A31188">
      <w:pPr>
        <w:rPr>
          <w:rFonts w:ascii="Times" w:hAnsi="Times"/>
          <w:lang w:val="fr-FR"/>
        </w:rPr>
      </w:pPr>
    </w:p>
    <w:p w14:paraId="6921902D" w14:textId="68CF3EDD" w:rsidR="00AF165E" w:rsidRDefault="00426796" w:rsidP="00A31188">
      <w:pPr>
        <w:rPr>
          <w:rFonts w:ascii="Times" w:hAnsi="Times"/>
          <w:i/>
          <w:iCs/>
          <w:lang w:val="fr-FR"/>
        </w:rPr>
      </w:pPr>
      <w:r w:rsidRPr="00657045">
        <w:rPr>
          <w:rFonts w:ascii="Times" w:hAnsi="Times"/>
          <w:lang w:val="fr-FR"/>
        </w:rPr>
        <w:t xml:space="preserve">Mettons maintenant M. </w:t>
      </w:r>
      <w:r w:rsidR="0053332E">
        <w:rPr>
          <w:rFonts w:ascii="Times" w:hAnsi="Times"/>
          <w:lang w:val="fr-FR"/>
        </w:rPr>
        <w:t>Œuvres</w:t>
      </w:r>
      <w:r w:rsidRPr="00657045">
        <w:rPr>
          <w:rFonts w:ascii="Times" w:hAnsi="Times"/>
          <w:lang w:val="fr-FR"/>
        </w:rPr>
        <w:t xml:space="preserve"> et M. </w:t>
      </w:r>
      <w:r w:rsidR="0053332E">
        <w:rPr>
          <w:rFonts w:ascii="Times" w:hAnsi="Times"/>
          <w:lang w:val="fr-FR"/>
        </w:rPr>
        <w:t>Foi</w:t>
      </w:r>
      <w:r w:rsidRPr="00657045">
        <w:rPr>
          <w:rFonts w:ascii="Times" w:hAnsi="Times"/>
          <w:lang w:val="fr-FR"/>
        </w:rPr>
        <w:t xml:space="preserve"> dans la salle. Paul arrive, prend M. </w:t>
      </w:r>
      <w:r w:rsidR="00734CC3">
        <w:rPr>
          <w:rFonts w:ascii="Times" w:hAnsi="Times"/>
          <w:lang w:val="fr-FR"/>
        </w:rPr>
        <w:t>Œuvres</w:t>
      </w:r>
      <w:r w:rsidRPr="00657045">
        <w:rPr>
          <w:rFonts w:ascii="Times" w:hAnsi="Times"/>
          <w:lang w:val="fr-FR"/>
        </w:rPr>
        <w:t xml:space="preserve"> et le met dehors. Puis Paul ferme la porte à clé et y cloue quatre signes disant</w:t>
      </w:r>
      <w:r w:rsidR="00C92545">
        <w:rPr>
          <w:rFonts w:ascii="Times" w:hAnsi="Times"/>
          <w:lang w:val="fr-FR"/>
        </w:rPr>
        <w:t> </w:t>
      </w:r>
      <w:r w:rsidRPr="00657045">
        <w:rPr>
          <w:rFonts w:ascii="Times" w:hAnsi="Times"/>
          <w:lang w:val="fr-FR"/>
        </w:rPr>
        <w:t>: "</w:t>
      </w:r>
      <w:r w:rsidRPr="00C87445">
        <w:rPr>
          <w:rFonts w:ascii="Times" w:hAnsi="Times"/>
          <w:i/>
          <w:iCs/>
          <w:lang w:val="fr-FR"/>
        </w:rPr>
        <w:t>Ce n</w:t>
      </w:r>
      <w:r w:rsidR="00EF0C68">
        <w:rPr>
          <w:rFonts w:ascii="Times" w:hAnsi="Times"/>
          <w:i/>
          <w:iCs/>
          <w:lang w:val="fr-FR"/>
        </w:rPr>
        <w:t>’</w:t>
      </w:r>
      <w:r w:rsidRPr="00C87445">
        <w:rPr>
          <w:rFonts w:ascii="Times" w:hAnsi="Times"/>
          <w:i/>
          <w:iCs/>
          <w:lang w:val="fr-FR"/>
        </w:rPr>
        <w:t xml:space="preserve">est pas par les </w:t>
      </w:r>
    </w:p>
    <w:p w14:paraId="0CFFED86" w14:textId="558B3E35" w:rsidR="00426796" w:rsidRDefault="002507E6" w:rsidP="00A31188">
      <w:pPr>
        <w:rPr>
          <w:rFonts w:ascii="Times" w:hAnsi="Times"/>
          <w:i/>
          <w:lang w:val="fr-FR"/>
        </w:rPr>
      </w:pPr>
      <w:r w:rsidRPr="00C87445">
        <w:rPr>
          <w:rFonts w:ascii="Times" w:hAnsi="Times"/>
          <w:i/>
          <w:iCs/>
          <w:lang w:val="fr-FR"/>
        </w:rPr>
        <w:t>œuvres</w:t>
      </w:r>
      <w:r w:rsidR="006F7FB1">
        <w:rPr>
          <w:rFonts w:ascii="Times" w:hAnsi="Times"/>
          <w:i/>
          <w:lang w:val="fr-FR"/>
        </w:rPr>
        <w:t> </w:t>
      </w:r>
      <w:r w:rsidRPr="00657045">
        <w:rPr>
          <w:rFonts w:ascii="Times" w:hAnsi="Times"/>
          <w:i/>
          <w:lang w:val="fr-FR"/>
        </w:rPr>
        <w:t>;</w:t>
      </w:r>
      <w:r w:rsidR="00426796" w:rsidRPr="00657045">
        <w:rPr>
          <w:rFonts w:ascii="Times" w:hAnsi="Times"/>
          <w:i/>
          <w:lang w:val="fr-FR"/>
        </w:rPr>
        <w:t xml:space="preserve"> si la grâce</w:t>
      </w:r>
      <w:r w:rsidR="00930EAA">
        <w:rPr>
          <w:rFonts w:ascii="Times" w:hAnsi="Times"/>
          <w:i/>
          <w:lang w:val="fr-FR"/>
        </w:rPr>
        <w:t>,</w:t>
      </w:r>
      <w:r w:rsidR="00426796" w:rsidRPr="00657045">
        <w:rPr>
          <w:rFonts w:ascii="Times" w:hAnsi="Times"/>
          <w:i/>
          <w:lang w:val="fr-FR"/>
        </w:rPr>
        <w:t xml:space="preserve"> </w:t>
      </w:r>
      <w:r w:rsidR="00930EAA">
        <w:rPr>
          <w:rFonts w:ascii="Times" w:hAnsi="Times"/>
          <w:i/>
          <w:lang w:val="fr-FR"/>
        </w:rPr>
        <w:t>non</w:t>
      </w:r>
      <w:r w:rsidR="00426796" w:rsidRPr="00657045">
        <w:rPr>
          <w:rFonts w:ascii="Times" w:hAnsi="Times"/>
          <w:i/>
          <w:lang w:val="fr-FR"/>
        </w:rPr>
        <w:t xml:space="preserve"> les </w:t>
      </w:r>
      <w:r w:rsidR="006D75AB" w:rsidRPr="00657045">
        <w:rPr>
          <w:rFonts w:ascii="Times" w:hAnsi="Times"/>
          <w:i/>
          <w:lang w:val="fr-FR"/>
        </w:rPr>
        <w:t>œuvres</w:t>
      </w:r>
      <w:r w:rsidR="006F7FB1">
        <w:rPr>
          <w:rFonts w:ascii="Times" w:hAnsi="Times"/>
          <w:i/>
          <w:lang w:val="fr-FR"/>
        </w:rPr>
        <w:t> </w:t>
      </w:r>
      <w:r w:rsidR="00C763E3">
        <w:rPr>
          <w:rFonts w:ascii="Times" w:hAnsi="Times"/>
          <w:i/>
          <w:lang w:val="fr-FR"/>
        </w:rPr>
        <w:t>;</w:t>
      </w:r>
      <w:r w:rsidR="00426796" w:rsidRPr="00657045">
        <w:rPr>
          <w:rFonts w:ascii="Times" w:hAnsi="Times"/>
          <w:i/>
          <w:lang w:val="fr-FR"/>
        </w:rPr>
        <w:t xml:space="preserve"> ce ne sont pas les </w:t>
      </w:r>
      <w:r w:rsidR="006D75AB" w:rsidRPr="00657045">
        <w:rPr>
          <w:rFonts w:ascii="Times" w:hAnsi="Times"/>
          <w:i/>
          <w:lang w:val="fr-FR"/>
        </w:rPr>
        <w:t>œuvres</w:t>
      </w:r>
      <w:r w:rsidR="00426796" w:rsidRPr="00657045">
        <w:rPr>
          <w:rFonts w:ascii="Times" w:hAnsi="Times"/>
          <w:i/>
          <w:lang w:val="fr-FR"/>
        </w:rPr>
        <w:t xml:space="preserve"> de justice</w:t>
      </w:r>
      <w:r w:rsidR="006F7FB1">
        <w:rPr>
          <w:rFonts w:ascii="Times" w:hAnsi="Times"/>
          <w:i/>
          <w:lang w:val="fr-FR"/>
        </w:rPr>
        <w:t> </w:t>
      </w:r>
      <w:r w:rsidR="00426796" w:rsidRPr="00657045">
        <w:rPr>
          <w:rFonts w:ascii="Times" w:hAnsi="Times"/>
          <w:i/>
          <w:lang w:val="fr-FR"/>
        </w:rPr>
        <w:t>; ce n</w:t>
      </w:r>
      <w:r w:rsidR="00EF0C68">
        <w:rPr>
          <w:rFonts w:ascii="Times" w:hAnsi="Times"/>
          <w:i/>
          <w:lang w:val="fr-FR"/>
        </w:rPr>
        <w:t>’</w:t>
      </w:r>
      <w:r w:rsidR="00426796" w:rsidRPr="00657045">
        <w:rPr>
          <w:rFonts w:ascii="Times" w:hAnsi="Times"/>
          <w:i/>
          <w:lang w:val="fr-FR"/>
        </w:rPr>
        <w:t>est pas notre propre justice.</w:t>
      </w:r>
    </w:p>
    <w:p w14:paraId="206E7CF1" w14:textId="77777777" w:rsidR="00AF165E" w:rsidRPr="00657045" w:rsidRDefault="00AF165E" w:rsidP="00A31188">
      <w:pPr>
        <w:rPr>
          <w:rFonts w:ascii="Times" w:hAnsi="Times"/>
          <w:i/>
          <w:lang w:val="fr-FR"/>
        </w:rPr>
      </w:pPr>
    </w:p>
    <w:p w14:paraId="50670CBE" w14:textId="404A1DDB" w:rsidR="00426796" w:rsidRPr="00657045" w:rsidRDefault="00426796" w:rsidP="00A31188">
      <w:pPr>
        <w:rPr>
          <w:rFonts w:ascii="Times" w:hAnsi="Times"/>
          <w:lang w:val="fr-FR"/>
        </w:rPr>
      </w:pPr>
      <w:r w:rsidRPr="00657045">
        <w:rPr>
          <w:rFonts w:ascii="Times" w:hAnsi="Times"/>
          <w:lang w:val="fr-FR"/>
        </w:rPr>
        <w:t>Le catholicisme arrive et dit</w:t>
      </w:r>
      <w:r w:rsidR="00C92545">
        <w:rPr>
          <w:rFonts w:ascii="Times" w:hAnsi="Times"/>
          <w:lang w:val="fr-FR"/>
        </w:rPr>
        <w:t> </w:t>
      </w:r>
      <w:r w:rsidRPr="00657045">
        <w:rPr>
          <w:rFonts w:ascii="Times" w:hAnsi="Times"/>
          <w:lang w:val="fr-FR"/>
        </w:rPr>
        <w:t>: "Eh bien, Paul, je remarque que vous n</w:t>
      </w:r>
      <w:r w:rsidR="00EF0C68">
        <w:rPr>
          <w:rFonts w:ascii="Times" w:hAnsi="Times"/>
          <w:lang w:val="fr-FR"/>
        </w:rPr>
        <w:t>’</w:t>
      </w:r>
      <w:r w:rsidRPr="00657045">
        <w:rPr>
          <w:rFonts w:ascii="Times" w:hAnsi="Times"/>
          <w:lang w:val="fr-FR"/>
        </w:rPr>
        <w:t>avez pas dit que M. F</w:t>
      </w:r>
      <w:r w:rsidR="00CB05D7">
        <w:rPr>
          <w:rFonts w:ascii="Times" w:hAnsi="Times"/>
          <w:lang w:val="fr-FR"/>
        </w:rPr>
        <w:t>oi</w:t>
      </w:r>
      <w:r w:rsidRPr="00657045">
        <w:rPr>
          <w:rFonts w:ascii="Times" w:hAnsi="Times"/>
          <w:lang w:val="fr-FR"/>
        </w:rPr>
        <w:t xml:space="preserve"> était seul dans la pièce. Je suppose que cela signifie que M. </w:t>
      </w:r>
      <w:r w:rsidR="00600E17">
        <w:rPr>
          <w:rFonts w:ascii="Times" w:hAnsi="Times"/>
          <w:lang w:val="fr-FR"/>
        </w:rPr>
        <w:t>Œuvres</w:t>
      </w:r>
      <w:r w:rsidRPr="00657045">
        <w:rPr>
          <w:rFonts w:ascii="Times" w:hAnsi="Times"/>
          <w:lang w:val="fr-FR"/>
        </w:rPr>
        <w:t xml:space="preserve"> est dans la pièce après tout."</w:t>
      </w:r>
    </w:p>
    <w:p w14:paraId="1C60AFD7" w14:textId="77777777" w:rsidR="00426796" w:rsidRPr="00657045" w:rsidRDefault="00426796" w:rsidP="00A31188">
      <w:pPr>
        <w:rPr>
          <w:rFonts w:ascii="Times" w:hAnsi="Times"/>
          <w:lang w:val="fr-FR"/>
        </w:rPr>
      </w:pPr>
    </w:p>
    <w:p w14:paraId="44468447" w14:textId="5C2E73D5" w:rsidR="00426796" w:rsidRPr="00657045" w:rsidRDefault="00C835F1" w:rsidP="00A31188">
      <w:pPr>
        <w:rPr>
          <w:rFonts w:ascii="Times" w:hAnsi="Times"/>
          <w:lang w:val="fr-FR"/>
        </w:rPr>
      </w:pPr>
      <w:r w:rsidRPr="00C835F1">
        <w:rPr>
          <w:rFonts w:ascii="Times" w:hAnsi="Times"/>
          <w:lang w:val="fr-FR"/>
        </w:rPr>
        <w:t>Paul s</w:t>
      </w:r>
      <w:r w:rsidR="00EF0C68">
        <w:rPr>
          <w:rFonts w:ascii="Times" w:hAnsi="Times"/>
          <w:lang w:val="fr-FR"/>
        </w:rPr>
        <w:t>’</w:t>
      </w:r>
      <w:r w:rsidRPr="00C835F1">
        <w:rPr>
          <w:rFonts w:ascii="Times" w:hAnsi="Times"/>
          <w:lang w:val="fr-FR"/>
        </w:rPr>
        <w:t>adresse-t-il à des enfants en bas âge qui sont incapables de déduire que 2 - 1 = 1</w:t>
      </w:r>
      <w:r w:rsidR="001A52F9">
        <w:rPr>
          <w:rFonts w:ascii="Times" w:hAnsi="Times"/>
          <w:lang w:val="fr-FR"/>
        </w:rPr>
        <w:t> </w:t>
      </w:r>
      <w:r w:rsidRPr="00C835F1">
        <w:rPr>
          <w:rFonts w:ascii="Times" w:hAnsi="Times"/>
          <w:lang w:val="fr-FR"/>
        </w:rPr>
        <w:t xml:space="preserve">? </w:t>
      </w:r>
      <w:r w:rsidR="00E966A9">
        <w:rPr>
          <w:rFonts w:ascii="Times" w:hAnsi="Times"/>
          <w:lang w:val="fr-FR"/>
        </w:rPr>
        <w:t>Dan</w:t>
      </w:r>
      <w:r w:rsidR="00833A3F">
        <w:rPr>
          <w:rFonts w:ascii="Times" w:hAnsi="Times"/>
          <w:lang w:val="fr-FR"/>
        </w:rPr>
        <w:t>s</w:t>
      </w:r>
      <w:r w:rsidR="00E966A9">
        <w:rPr>
          <w:rFonts w:ascii="Times" w:hAnsi="Times"/>
          <w:lang w:val="fr-FR"/>
        </w:rPr>
        <w:t xml:space="preserve"> le</w:t>
      </w:r>
      <w:r w:rsidR="00524AD1">
        <w:rPr>
          <w:rFonts w:ascii="Times" w:hAnsi="Times"/>
          <w:lang w:val="fr-FR"/>
        </w:rPr>
        <w:t xml:space="preserve"> livre de</w:t>
      </w:r>
      <w:r w:rsidR="00426796" w:rsidRPr="00657045">
        <w:rPr>
          <w:rFonts w:ascii="Times" w:hAnsi="Times"/>
          <w:lang w:val="fr-FR"/>
        </w:rPr>
        <w:t xml:space="preserve"> Romains, </w:t>
      </w:r>
      <w:r w:rsidR="00EB6B91">
        <w:rPr>
          <w:rFonts w:ascii="Times" w:hAnsi="Times"/>
          <w:lang w:val="fr-FR"/>
        </w:rPr>
        <w:t>Paul</w:t>
      </w:r>
      <w:r w:rsidR="00426796" w:rsidRPr="00657045">
        <w:rPr>
          <w:rFonts w:ascii="Times" w:hAnsi="Times"/>
          <w:lang w:val="fr-FR"/>
        </w:rPr>
        <w:t xml:space="preserve"> nous attribue l</w:t>
      </w:r>
      <w:r w:rsidR="00EF0C68">
        <w:rPr>
          <w:rFonts w:ascii="Times" w:hAnsi="Times"/>
          <w:lang w:val="fr-FR"/>
        </w:rPr>
        <w:t>’</w:t>
      </w:r>
      <w:r w:rsidR="00426796" w:rsidRPr="00657045">
        <w:rPr>
          <w:rFonts w:ascii="Times" w:hAnsi="Times"/>
          <w:lang w:val="fr-FR"/>
        </w:rPr>
        <w:t>intelligence des adultes. Si le mot "seul" n</w:t>
      </w:r>
      <w:r w:rsidR="00EF0C68">
        <w:rPr>
          <w:rFonts w:ascii="Times" w:hAnsi="Times"/>
          <w:lang w:val="fr-FR"/>
        </w:rPr>
        <w:t>’</w:t>
      </w:r>
      <w:r w:rsidR="00426796" w:rsidRPr="00657045">
        <w:rPr>
          <w:rFonts w:ascii="Times" w:hAnsi="Times"/>
          <w:lang w:val="fr-FR"/>
        </w:rPr>
        <w:t>est pas là, c</w:t>
      </w:r>
      <w:r w:rsidR="00EF0C68">
        <w:rPr>
          <w:rFonts w:ascii="Times" w:hAnsi="Times"/>
          <w:lang w:val="fr-FR"/>
        </w:rPr>
        <w:t>’</w:t>
      </w:r>
      <w:r w:rsidR="00426796" w:rsidRPr="00657045">
        <w:rPr>
          <w:rFonts w:ascii="Times" w:hAnsi="Times"/>
          <w:lang w:val="fr-FR"/>
        </w:rPr>
        <w:t>est soit parce qu</w:t>
      </w:r>
      <w:r w:rsidR="00EF0C68">
        <w:rPr>
          <w:rFonts w:ascii="Times" w:hAnsi="Times"/>
          <w:lang w:val="fr-FR"/>
        </w:rPr>
        <w:t>’</w:t>
      </w:r>
      <w:r w:rsidR="00426796" w:rsidRPr="00657045">
        <w:rPr>
          <w:rFonts w:ascii="Times" w:hAnsi="Times"/>
          <w:lang w:val="fr-FR"/>
        </w:rPr>
        <w:t>il est superflu, soit parce qu</w:t>
      </w:r>
      <w:r w:rsidR="00EF0C68">
        <w:rPr>
          <w:rFonts w:ascii="Times" w:hAnsi="Times"/>
          <w:lang w:val="fr-FR"/>
        </w:rPr>
        <w:t>’</w:t>
      </w:r>
      <w:r w:rsidR="00426796" w:rsidRPr="00657045">
        <w:rPr>
          <w:rFonts w:ascii="Times" w:hAnsi="Times"/>
          <w:lang w:val="fr-FR"/>
        </w:rPr>
        <w:t>il ne traduit pas assez clairement l</w:t>
      </w:r>
      <w:r w:rsidR="00EF0C68">
        <w:rPr>
          <w:rFonts w:ascii="Times" w:hAnsi="Times"/>
          <w:lang w:val="fr-FR"/>
        </w:rPr>
        <w:t>’</w:t>
      </w:r>
      <w:r w:rsidR="00426796" w:rsidRPr="00657045">
        <w:rPr>
          <w:rFonts w:ascii="Times" w:hAnsi="Times"/>
          <w:lang w:val="fr-FR"/>
        </w:rPr>
        <w:t>absence d</w:t>
      </w:r>
      <w:r w:rsidR="00EF0C68">
        <w:rPr>
          <w:rFonts w:ascii="Times" w:hAnsi="Times"/>
          <w:lang w:val="fr-FR"/>
        </w:rPr>
        <w:t>’</w:t>
      </w:r>
      <w:r w:rsidR="00426796" w:rsidRPr="00657045">
        <w:rPr>
          <w:rFonts w:ascii="Times" w:hAnsi="Times"/>
          <w:lang w:val="fr-FR"/>
        </w:rPr>
        <w:t>œuvres.</w:t>
      </w:r>
    </w:p>
    <w:p w14:paraId="604D61F8" w14:textId="77777777" w:rsidR="00426796" w:rsidRPr="00657045" w:rsidRDefault="00426796" w:rsidP="00A31188">
      <w:pPr>
        <w:rPr>
          <w:rFonts w:ascii="Times" w:hAnsi="Times"/>
          <w:lang w:val="fr-FR"/>
        </w:rPr>
      </w:pPr>
    </w:p>
    <w:p w14:paraId="13B4608E" w14:textId="77777777" w:rsidR="00426796" w:rsidRPr="00657045" w:rsidRDefault="00426796" w:rsidP="0051032D">
      <w:pPr>
        <w:pStyle w:val="Heading2"/>
        <w:rPr>
          <w:rFonts w:ascii="Times" w:hAnsi="Times"/>
          <w:lang w:val="fr-FR"/>
        </w:rPr>
      </w:pPr>
      <w:r w:rsidRPr="00657045">
        <w:rPr>
          <w:rFonts w:ascii="Times" w:hAnsi="Times"/>
          <w:lang w:val="fr-FR"/>
        </w:rPr>
        <w:t>Révision de la conception catholique de la justification</w:t>
      </w:r>
    </w:p>
    <w:p w14:paraId="09E8EBED" w14:textId="17DC332F" w:rsidR="00426796" w:rsidRPr="00E26A4F" w:rsidRDefault="00426796" w:rsidP="00A31188">
      <w:pPr>
        <w:rPr>
          <w:rFonts w:ascii="Times" w:hAnsi="Times"/>
          <w:lang w:val="fr-FR"/>
        </w:rPr>
      </w:pPr>
      <w:r w:rsidRPr="00657045">
        <w:rPr>
          <w:rFonts w:ascii="Times" w:hAnsi="Times"/>
          <w:lang w:val="fr-FR"/>
        </w:rPr>
        <w:t>En accord avec les dogmes de l</w:t>
      </w:r>
      <w:r w:rsidR="00EF0C68">
        <w:rPr>
          <w:rFonts w:ascii="Times" w:hAnsi="Times"/>
          <w:lang w:val="fr-FR"/>
        </w:rPr>
        <w:t>’</w:t>
      </w:r>
      <w:r w:rsidRPr="00657045">
        <w:rPr>
          <w:rFonts w:ascii="Times" w:hAnsi="Times"/>
          <w:lang w:val="fr-FR"/>
        </w:rPr>
        <w:t>Église catholique (</w:t>
      </w:r>
      <w:r w:rsidRPr="00E26A4F">
        <w:rPr>
          <w:rFonts w:ascii="Times" w:hAnsi="Times"/>
          <w:lang w:val="fr-FR"/>
        </w:rPr>
        <w:t>foi), une personne reçoit le baptême (cause instrumentale), pour laver ses péchés. Elle reçoit une infusion partielle de grâce (une aide divine supplémentaire) et de justice. Cela le met en "état de grâce" pour l</w:t>
      </w:r>
      <w:r w:rsidR="00EF0C68" w:rsidRPr="00E26A4F">
        <w:rPr>
          <w:rFonts w:ascii="Times" w:hAnsi="Times"/>
          <w:lang w:val="fr-FR"/>
        </w:rPr>
        <w:t>’</w:t>
      </w:r>
      <w:r w:rsidRPr="00E26A4F">
        <w:rPr>
          <w:rFonts w:ascii="Times" w:hAnsi="Times"/>
          <w:lang w:val="fr-FR"/>
        </w:rPr>
        <w:t xml:space="preserve">aider à mériter la vie éternelle. </w:t>
      </w:r>
    </w:p>
    <w:p w14:paraId="47AF8963" w14:textId="77777777" w:rsidR="00426796" w:rsidRPr="00E26A4F" w:rsidRDefault="00426796" w:rsidP="00A31188">
      <w:pPr>
        <w:rPr>
          <w:rFonts w:ascii="Times" w:hAnsi="Times"/>
          <w:lang w:val="fr-FR"/>
        </w:rPr>
      </w:pPr>
    </w:p>
    <w:p w14:paraId="34366DD6" w14:textId="4B2FD78E" w:rsidR="00426796" w:rsidRPr="00E26A4F" w:rsidRDefault="00426796" w:rsidP="00A31188">
      <w:pPr>
        <w:rPr>
          <w:rFonts w:ascii="Times" w:hAnsi="Times"/>
          <w:lang w:val="fr-FR"/>
        </w:rPr>
      </w:pPr>
      <w:r w:rsidRPr="00E26A4F">
        <w:rPr>
          <w:rFonts w:ascii="Times" w:hAnsi="Times"/>
          <w:lang w:val="fr-FR"/>
        </w:rPr>
        <w:t>Cet "état de grâce" peut être perdu par les péchés mortels</w:t>
      </w:r>
      <w:r w:rsidR="00300106" w:rsidRPr="00E26A4F">
        <w:rPr>
          <w:rFonts w:ascii="Times" w:hAnsi="Times"/>
          <w:lang w:val="fr-FR"/>
        </w:rPr>
        <w:t>,</w:t>
      </w:r>
      <w:r w:rsidRPr="00E26A4F">
        <w:rPr>
          <w:rFonts w:ascii="Times" w:hAnsi="Times"/>
          <w:lang w:val="fr-FR"/>
        </w:rPr>
        <w:t xml:space="preserve"> mais récupéré par le sacrement de la pénitence. Cela implique des souffrances et des bonnes œuvres. </w:t>
      </w:r>
    </w:p>
    <w:p w14:paraId="27208089" w14:textId="77777777" w:rsidR="00426796" w:rsidRPr="00E26A4F" w:rsidRDefault="00426796" w:rsidP="00A31188">
      <w:pPr>
        <w:rPr>
          <w:rFonts w:ascii="Times" w:hAnsi="Times"/>
          <w:lang w:val="fr-FR"/>
        </w:rPr>
      </w:pPr>
    </w:p>
    <w:p w14:paraId="24EFE0C9" w14:textId="1F60DAE5" w:rsidR="00426796" w:rsidRPr="00E26A4F" w:rsidRDefault="00426796" w:rsidP="00A31188">
      <w:pPr>
        <w:rPr>
          <w:rFonts w:ascii="Times" w:hAnsi="Times"/>
          <w:lang w:val="fr-FR"/>
        </w:rPr>
      </w:pPr>
      <w:r w:rsidRPr="00E26A4F">
        <w:rPr>
          <w:rFonts w:ascii="Times" w:hAnsi="Times"/>
          <w:lang w:val="fr-FR"/>
        </w:rPr>
        <w:t>Le salut, dans le catholicisme, est un travail de coopération entre Dieu et l</w:t>
      </w:r>
      <w:r w:rsidR="00EF0C68" w:rsidRPr="00E26A4F">
        <w:rPr>
          <w:rFonts w:ascii="Times" w:hAnsi="Times"/>
          <w:lang w:val="fr-FR"/>
        </w:rPr>
        <w:t>’</w:t>
      </w:r>
      <w:r w:rsidRPr="00E26A4F">
        <w:rPr>
          <w:rFonts w:ascii="Times" w:hAnsi="Times"/>
          <w:lang w:val="fr-FR"/>
        </w:rPr>
        <w:t>homme. Dieu prend l</w:t>
      </w:r>
      <w:r w:rsidR="00EF0C68" w:rsidRPr="00E26A4F">
        <w:rPr>
          <w:rFonts w:ascii="Times" w:hAnsi="Times"/>
          <w:lang w:val="fr-FR"/>
        </w:rPr>
        <w:t>’</w:t>
      </w:r>
      <w:r w:rsidRPr="00E26A4F">
        <w:rPr>
          <w:rFonts w:ascii="Times" w:hAnsi="Times"/>
          <w:lang w:val="fr-FR"/>
        </w:rPr>
        <w:t>initiative, mais l</w:t>
      </w:r>
      <w:r w:rsidR="00EF0C68" w:rsidRPr="00E26A4F">
        <w:rPr>
          <w:rFonts w:ascii="Times" w:hAnsi="Times"/>
          <w:lang w:val="fr-FR"/>
        </w:rPr>
        <w:t>’</w:t>
      </w:r>
      <w:r w:rsidRPr="00E26A4F">
        <w:rPr>
          <w:rFonts w:ascii="Times" w:hAnsi="Times"/>
          <w:lang w:val="fr-FR"/>
        </w:rPr>
        <w:t>homme termine l</w:t>
      </w:r>
      <w:r w:rsidR="00EF0C68" w:rsidRPr="00E26A4F">
        <w:rPr>
          <w:rFonts w:ascii="Times" w:hAnsi="Times"/>
          <w:lang w:val="fr-FR"/>
        </w:rPr>
        <w:t>’</w:t>
      </w:r>
      <w:r w:rsidRPr="00E26A4F">
        <w:rPr>
          <w:rFonts w:ascii="Times" w:hAnsi="Times"/>
          <w:lang w:val="fr-FR"/>
        </w:rPr>
        <w:t xml:space="preserve">œuvre par ses propres mérites. </w:t>
      </w:r>
    </w:p>
    <w:p w14:paraId="218F50C5" w14:textId="77777777" w:rsidR="00426796" w:rsidRPr="00E26A4F" w:rsidRDefault="00426796" w:rsidP="00A31188">
      <w:pPr>
        <w:rPr>
          <w:rFonts w:ascii="Times" w:hAnsi="Times"/>
          <w:lang w:val="fr-FR"/>
        </w:rPr>
      </w:pPr>
    </w:p>
    <w:p w14:paraId="121A4F90" w14:textId="77777777" w:rsidR="00426796" w:rsidRPr="00E26A4F" w:rsidRDefault="00426796" w:rsidP="005F7B46">
      <w:pPr>
        <w:pStyle w:val="Heading2"/>
        <w:rPr>
          <w:rFonts w:ascii="Times" w:hAnsi="Times"/>
          <w:lang w:val="fr-FR"/>
        </w:rPr>
      </w:pPr>
      <w:r w:rsidRPr="00E26A4F">
        <w:rPr>
          <w:rFonts w:ascii="Times" w:hAnsi="Times"/>
          <w:lang w:val="fr-FR"/>
        </w:rPr>
        <w:t>Résumé</w:t>
      </w:r>
    </w:p>
    <w:p w14:paraId="166B116B" w14:textId="7703D4E2" w:rsidR="00426796" w:rsidRPr="00657045" w:rsidRDefault="00426796" w:rsidP="00A31188">
      <w:pPr>
        <w:rPr>
          <w:rFonts w:ascii="Times" w:hAnsi="Times"/>
          <w:lang w:val="fr-FR"/>
        </w:rPr>
      </w:pPr>
      <w:r w:rsidRPr="00E26A4F">
        <w:rPr>
          <w:rFonts w:ascii="Times" w:hAnsi="Times"/>
          <w:lang w:val="fr-FR"/>
        </w:rPr>
        <w:t>L</w:t>
      </w:r>
      <w:r w:rsidR="00EF0C68" w:rsidRPr="00E26A4F">
        <w:rPr>
          <w:rFonts w:ascii="Times" w:hAnsi="Times"/>
          <w:lang w:val="fr-FR"/>
        </w:rPr>
        <w:t>’</w:t>
      </w:r>
      <w:r w:rsidRPr="00E26A4F">
        <w:rPr>
          <w:rFonts w:ascii="Times" w:hAnsi="Times"/>
          <w:lang w:val="fr-FR"/>
        </w:rPr>
        <w:t>Église catholique romaine a déformé l</w:t>
      </w:r>
      <w:r w:rsidR="00EF0C68" w:rsidRPr="00E26A4F">
        <w:rPr>
          <w:rFonts w:ascii="Times" w:hAnsi="Times"/>
          <w:lang w:val="fr-FR"/>
        </w:rPr>
        <w:t>’</w:t>
      </w:r>
      <w:r w:rsidRPr="00E26A4F">
        <w:rPr>
          <w:rFonts w:ascii="Times" w:hAnsi="Times"/>
          <w:lang w:val="fr-FR"/>
        </w:rPr>
        <w:t>enseignement biblique sur la justification jusqu</w:t>
      </w:r>
      <w:r w:rsidR="00EF0C68" w:rsidRPr="00E26A4F">
        <w:rPr>
          <w:rFonts w:ascii="Times" w:hAnsi="Times"/>
          <w:lang w:val="fr-FR"/>
        </w:rPr>
        <w:t>’</w:t>
      </w:r>
      <w:r w:rsidRPr="00E26A4F">
        <w:rPr>
          <w:rFonts w:ascii="Times" w:hAnsi="Times"/>
          <w:lang w:val="fr-FR"/>
        </w:rPr>
        <w:t>à ce qu</w:t>
      </w:r>
      <w:r w:rsidR="00EF0C68" w:rsidRPr="00E26A4F">
        <w:rPr>
          <w:rFonts w:ascii="Times" w:hAnsi="Times"/>
          <w:lang w:val="fr-FR"/>
        </w:rPr>
        <w:t>’</w:t>
      </w:r>
      <w:r w:rsidRPr="00E26A4F">
        <w:rPr>
          <w:rFonts w:ascii="Times" w:hAnsi="Times"/>
          <w:lang w:val="fr-FR"/>
        </w:rPr>
        <w:t>elle ait inversé la définition même de l</w:t>
      </w:r>
      <w:r w:rsidR="00EF0C68" w:rsidRPr="00E26A4F">
        <w:rPr>
          <w:rFonts w:ascii="Times" w:hAnsi="Times"/>
          <w:lang w:val="fr-FR"/>
        </w:rPr>
        <w:t>’</w:t>
      </w:r>
      <w:r w:rsidRPr="00E26A4F">
        <w:rPr>
          <w:rFonts w:ascii="Times" w:hAnsi="Times"/>
          <w:lang w:val="fr-FR"/>
        </w:rPr>
        <w:t>Évangile. Rome a fait passer l</w:t>
      </w:r>
      <w:r w:rsidR="00EF0C68" w:rsidRPr="00E26A4F">
        <w:rPr>
          <w:rFonts w:ascii="Times" w:hAnsi="Times"/>
          <w:lang w:val="fr-FR"/>
        </w:rPr>
        <w:t>’</w:t>
      </w:r>
      <w:r w:rsidRPr="00E26A4F">
        <w:rPr>
          <w:rFonts w:ascii="Times" w:hAnsi="Times"/>
          <w:lang w:val="fr-FR"/>
        </w:rPr>
        <w:t>Évangile d</w:t>
      </w:r>
      <w:r w:rsidR="00EF0C68" w:rsidRPr="00E26A4F">
        <w:rPr>
          <w:rFonts w:ascii="Times" w:hAnsi="Times"/>
          <w:lang w:val="fr-FR"/>
        </w:rPr>
        <w:t>’</w:t>
      </w:r>
      <w:r w:rsidRPr="00E26A4F">
        <w:rPr>
          <w:rFonts w:ascii="Times" w:hAnsi="Times"/>
          <w:lang w:val="fr-FR"/>
        </w:rPr>
        <w:t xml:space="preserve">une œuvre souveraine de Dieu, entièrement </w:t>
      </w:r>
      <w:r w:rsidR="001532C3" w:rsidRPr="00E26A4F">
        <w:rPr>
          <w:rFonts w:ascii="Times" w:hAnsi="Times"/>
          <w:lang w:val="fr-FR"/>
        </w:rPr>
        <w:t>gratuit</w:t>
      </w:r>
      <w:r w:rsidR="00037E5A" w:rsidRPr="00E26A4F">
        <w:rPr>
          <w:rFonts w:ascii="Times" w:hAnsi="Times"/>
          <w:lang w:val="fr-FR"/>
        </w:rPr>
        <w:t>,</w:t>
      </w:r>
      <w:r w:rsidRPr="00E26A4F">
        <w:rPr>
          <w:rFonts w:ascii="Times" w:hAnsi="Times"/>
          <w:lang w:val="fr-FR"/>
        </w:rPr>
        <w:t xml:space="preserve"> à un système de justice </w:t>
      </w:r>
      <w:r w:rsidR="0019118B" w:rsidRPr="00E26A4F">
        <w:rPr>
          <w:rFonts w:ascii="Times" w:hAnsi="Times"/>
          <w:lang w:val="fr-FR"/>
        </w:rPr>
        <w:t>à travers</w:t>
      </w:r>
      <w:r w:rsidR="0019118B">
        <w:rPr>
          <w:rFonts w:ascii="Times" w:hAnsi="Times"/>
          <w:lang w:val="fr-FR"/>
        </w:rPr>
        <w:t xml:space="preserve"> </w:t>
      </w:r>
      <w:r w:rsidR="00E26A4F">
        <w:rPr>
          <w:rFonts w:ascii="Times" w:hAnsi="Times"/>
          <w:lang w:val="fr-FR"/>
        </w:rPr>
        <w:t xml:space="preserve">les œuvres </w:t>
      </w:r>
      <w:r w:rsidR="00E26A4F" w:rsidRPr="00657045">
        <w:rPr>
          <w:rFonts w:ascii="Times" w:hAnsi="Times"/>
          <w:lang w:val="fr-FR"/>
        </w:rPr>
        <w:t>fondés</w:t>
      </w:r>
      <w:r w:rsidRPr="00657045">
        <w:rPr>
          <w:rFonts w:ascii="Times" w:hAnsi="Times"/>
          <w:lang w:val="fr-FR"/>
        </w:rPr>
        <w:t xml:space="preserve"> sur les mérites humains. </w:t>
      </w:r>
    </w:p>
    <w:p w14:paraId="24880200" w14:textId="77777777" w:rsidR="00426796" w:rsidRPr="00657045" w:rsidRDefault="00426796" w:rsidP="00A31188">
      <w:pPr>
        <w:rPr>
          <w:rFonts w:ascii="Times" w:hAnsi="Times"/>
          <w:lang w:val="fr-FR"/>
        </w:rPr>
      </w:pPr>
    </w:p>
    <w:p w14:paraId="10C18275" w14:textId="0B7107E7" w:rsidR="00426796" w:rsidRPr="00657045" w:rsidRDefault="00426796" w:rsidP="00A31188">
      <w:pPr>
        <w:rPr>
          <w:rFonts w:ascii="Times" w:hAnsi="Times"/>
          <w:lang w:val="fr-FR"/>
        </w:rPr>
      </w:pPr>
      <w:r w:rsidRPr="00657045">
        <w:rPr>
          <w:rFonts w:ascii="Times" w:hAnsi="Times"/>
          <w:lang w:val="fr-FR"/>
        </w:rPr>
        <w:t>Rome a pris chaque mot impliqué dans la doctrine de la justification, a vidé son contenu biblique et a inséré des significations cohérentes avec sa propre théologie synergique. En outre, l</w:t>
      </w:r>
      <w:r w:rsidR="00EF0C68">
        <w:rPr>
          <w:rFonts w:ascii="Times" w:hAnsi="Times"/>
          <w:lang w:val="fr-FR"/>
        </w:rPr>
        <w:t>’</w:t>
      </w:r>
      <w:r w:rsidRPr="00657045">
        <w:rPr>
          <w:rFonts w:ascii="Times" w:hAnsi="Times"/>
          <w:lang w:val="fr-FR"/>
        </w:rPr>
        <w:t>Église catholique a anathème tous ceux qui ne sont pas d</w:t>
      </w:r>
      <w:r w:rsidR="00EF0C68">
        <w:rPr>
          <w:rFonts w:ascii="Times" w:hAnsi="Times"/>
          <w:lang w:val="fr-FR"/>
        </w:rPr>
        <w:t>’</w:t>
      </w:r>
      <w:r w:rsidRPr="00657045">
        <w:rPr>
          <w:rFonts w:ascii="Times" w:hAnsi="Times"/>
          <w:lang w:val="fr-FR"/>
        </w:rPr>
        <w:t>accord.</w:t>
      </w:r>
    </w:p>
    <w:p w14:paraId="6AB68EC7" w14:textId="77777777" w:rsidR="00426796" w:rsidRPr="00657045" w:rsidRDefault="00426796" w:rsidP="00A31188">
      <w:pPr>
        <w:rPr>
          <w:rFonts w:ascii="Times" w:hAnsi="Times"/>
          <w:lang w:val="fr-FR"/>
        </w:rPr>
      </w:pPr>
    </w:p>
    <w:p w14:paraId="7890650C" w14:textId="77777777" w:rsidR="00426796" w:rsidRPr="00657045" w:rsidRDefault="003A3C90" w:rsidP="00A31188">
      <w:pPr>
        <w:rPr>
          <w:rFonts w:ascii="Times" w:hAnsi="Times"/>
          <w:lang w:val="fr-FR"/>
        </w:rPr>
      </w:pPr>
      <w:r w:rsidRPr="00657045">
        <w:rPr>
          <w:rFonts w:ascii="Times" w:hAnsi="Times"/>
          <w:b/>
          <w:lang w:val="fr-FR"/>
        </w:rPr>
        <w:t>Ce chapitre nous apprend...</w:t>
      </w:r>
    </w:p>
    <w:p w14:paraId="568167C2" w14:textId="0A48D3EE" w:rsidR="00426796" w:rsidRPr="00657045" w:rsidRDefault="00426796" w:rsidP="002F7233">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Église catholique romaine enseigne...</w:t>
      </w:r>
    </w:p>
    <w:p w14:paraId="3D76549E" w14:textId="13217F7D" w:rsidR="00426796" w:rsidRPr="00657045" w:rsidRDefault="00426796" w:rsidP="009E2102">
      <w:pPr>
        <w:numPr>
          <w:ilvl w:val="0"/>
          <w:numId w:val="34"/>
        </w:numPr>
        <w:rPr>
          <w:rFonts w:ascii="Times" w:hAnsi="Times"/>
          <w:lang w:val="fr-FR"/>
        </w:rPr>
      </w:pPr>
      <w:r w:rsidRPr="00657045">
        <w:rPr>
          <w:rFonts w:ascii="Times" w:hAnsi="Times"/>
          <w:lang w:val="fr-FR"/>
        </w:rPr>
        <w:t>La justification est un processus en deux étapes</w:t>
      </w:r>
      <w:r w:rsidR="004017F1">
        <w:rPr>
          <w:rFonts w:ascii="Times" w:hAnsi="Times"/>
          <w:lang w:val="fr-FR"/>
        </w:rPr>
        <w:t>,</w:t>
      </w:r>
      <w:r w:rsidRPr="00657045">
        <w:rPr>
          <w:rFonts w:ascii="Times" w:hAnsi="Times"/>
          <w:lang w:val="fr-FR"/>
        </w:rPr>
        <w:t xml:space="preserve"> initié par le baptême.</w:t>
      </w:r>
    </w:p>
    <w:p w14:paraId="7F9914C0" w14:textId="77777777" w:rsidR="00426796" w:rsidRPr="00657045" w:rsidRDefault="00426796" w:rsidP="009E2102">
      <w:pPr>
        <w:numPr>
          <w:ilvl w:val="0"/>
          <w:numId w:val="34"/>
        </w:numPr>
        <w:rPr>
          <w:rFonts w:ascii="Times" w:hAnsi="Times"/>
          <w:lang w:val="fr-FR"/>
        </w:rPr>
      </w:pPr>
      <w:r w:rsidRPr="00657045">
        <w:rPr>
          <w:rFonts w:ascii="Times" w:hAnsi="Times"/>
          <w:lang w:val="fr-FR"/>
        </w:rPr>
        <w:t>Le baptême, et non la foi, est la cause instrumentale du pardon des péchés.</w:t>
      </w:r>
    </w:p>
    <w:p w14:paraId="2EBE0469" w14:textId="6F066B87" w:rsidR="009E2102" w:rsidRPr="00657045" w:rsidRDefault="00426796" w:rsidP="009E2102">
      <w:pPr>
        <w:numPr>
          <w:ilvl w:val="0"/>
          <w:numId w:val="34"/>
        </w:numPr>
        <w:rPr>
          <w:rFonts w:ascii="Times" w:hAnsi="Times"/>
          <w:lang w:val="fr-FR"/>
        </w:rPr>
      </w:pPr>
      <w:r w:rsidRPr="00657045">
        <w:rPr>
          <w:rFonts w:ascii="Times" w:hAnsi="Times"/>
          <w:lang w:val="fr-FR"/>
        </w:rPr>
        <w:t>La foi est l</w:t>
      </w:r>
      <w:r w:rsidR="00EF0C68">
        <w:rPr>
          <w:rFonts w:ascii="Times" w:hAnsi="Times"/>
          <w:lang w:val="fr-FR"/>
        </w:rPr>
        <w:t>’</w:t>
      </w:r>
      <w:r w:rsidRPr="00657045">
        <w:rPr>
          <w:rFonts w:ascii="Times" w:hAnsi="Times"/>
          <w:lang w:val="fr-FR"/>
        </w:rPr>
        <w:t>assentiment mental aux dogmes de l</w:t>
      </w:r>
      <w:r w:rsidR="00EF0C68">
        <w:rPr>
          <w:rFonts w:ascii="Times" w:hAnsi="Times"/>
          <w:lang w:val="fr-FR"/>
        </w:rPr>
        <w:t>’</w:t>
      </w:r>
      <w:r w:rsidRPr="00657045">
        <w:rPr>
          <w:rFonts w:ascii="Times" w:hAnsi="Times"/>
          <w:lang w:val="fr-FR"/>
        </w:rPr>
        <w:t>Église catholique. Bien que la foi fiduciaire soit louable, elle est inutile pour la justification.</w:t>
      </w:r>
    </w:p>
    <w:p w14:paraId="4ABBF0F5" w14:textId="77777777" w:rsidR="009E2102" w:rsidRPr="00657045" w:rsidRDefault="00426796" w:rsidP="009E2102">
      <w:pPr>
        <w:numPr>
          <w:ilvl w:val="0"/>
          <w:numId w:val="34"/>
        </w:numPr>
        <w:rPr>
          <w:rFonts w:ascii="Times" w:hAnsi="Times"/>
          <w:lang w:val="fr-FR"/>
        </w:rPr>
      </w:pPr>
      <w:r w:rsidRPr="00657045">
        <w:rPr>
          <w:rFonts w:ascii="Times" w:hAnsi="Times"/>
          <w:lang w:val="fr-FR"/>
        </w:rPr>
        <w:t>La grâce est définie comme une assistance divine pour aider une personne à accomplir les travaux nécessaires pour mériter la vie éternelle.</w:t>
      </w:r>
    </w:p>
    <w:p w14:paraId="2717C56A" w14:textId="77777777" w:rsidR="009E2102" w:rsidRPr="00E26A4F" w:rsidRDefault="00426796" w:rsidP="009E2102">
      <w:pPr>
        <w:numPr>
          <w:ilvl w:val="0"/>
          <w:numId w:val="34"/>
        </w:numPr>
        <w:rPr>
          <w:rFonts w:ascii="Times" w:hAnsi="Times"/>
          <w:lang w:val="fr-FR"/>
        </w:rPr>
      </w:pPr>
      <w:r w:rsidRPr="00657045">
        <w:rPr>
          <w:rFonts w:ascii="Times" w:hAnsi="Times"/>
          <w:lang w:val="fr-FR"/>
        </w:rPr>
        <w:t xml:space="preserve">La sanctification et la </w:t>
      </w:r>
      <w:r w:rsidRPr="00E26A4F">
        <w:rPr>
          <w:rFonts w:ascii="Times" w:hAnsi="Times"/>
          <w:lang w:val="fr-FR"/>
        </w:rPr>
        <w:t xml:space="preserve">régénération font partie de la justification. </w:t>
      </w:r>
    </w:p>
    <w:p w14:paraId="55FD4840" w14:textId="77777777" w:rsidR="009E2102" w:rsidRPr="00657045" w:rsidRDefault="00426796" w:rsidP="009E2102">
      <w:pPr>
        <w:numPr>
          <w:ilvl w:val="0"/>
          <w:numId w:val="34"/>
        </w:numPr>
        <w:rPr>
          <w:rFonts w:ascii="Times" w:hAnsi="Times"/>
          <w:lang w:val="fr-FR"/>
        </w:rPr>
      </w:pPr>
      <w:r w:rsidRPr="00E26A4F">
        <w:rPr>
          <w:rFonts w:ascii="Times" w:hAnsi="Times"/>
          <w:lang w:val="fr-FR"/>
        </w:rPr>
        <w:t>La justice est obtenue par infusion, et non</w:t>
      </w:r>
      <w:r w:rsidRPr="00657045">
        <w:rPr>
          <w:rFonts w:ascii="Times" w:hAnsi="Times"/>
          <w:lang w:val="fr-FR"/>
        </w:rPr>
        <w:t xml:space="preserve"> par imputation. </w:t>
      </w:r>
    </w:p>
    <w:p w14:paraId="70C9A9CC" w14:textId="77777777" w:rsidR="009E2102" w:rsidRPr="00657045" w:rsidRDefault="00426796" w:rsidP="009E2102">
      <w:pPr>
        <w:numPr>
          <w:ilvl w:val="0"/>
          <w:numId w:val="34"/>
        </w:numPr>
        <w:rPr>
          <w:rFonts w:ascii="Times" w:hAnsi="Times"/>
          <w:lang w:val="fr-FR"/>
        </w:rPr>
      </w:pPr>
      <w:r w:rsidRPr="00657045">
        <w:rPr>
          <w:rFonts w:ascii="Times" w:hAnsi="Times"/>
          <w:lang w:val="fr-FR"/>
        </w:rPr>
        <w:lastRenderedPageBreak/>
        <w:t xml:space="preserve">La justification initiale par le baptême peut être perdue par le péché mortel et récupérée par le sacrement de la pénitence. </w:t>
      </w:r>
    </w:p>
    <w:p w14:paraId="0383DC31" w14:textId="77777777" w:rsidR="009E2102" w:rsidRPr="00657045" w:rsidRDefault="00426796" w:rsidP="009E2102">
      <w:pPr>
        <w:numPr>
          <w:ilvl w:val="0"/>
          <w:numId w:val="34"/>
        </w:numPr>
        <w:rPr>
          <w:rFonts w:ascii="Times" w:hAnsi="Times"/>
          <w:lang w:val="fr-FR"/>
        </w:rPr>
      </w:pPr>
      <w:r w:rsidRPr="00657045">
        <w:rPr>
          <w:rFonts w:ascii="Times" w:hAnsi="Times"/>
          <w:lang w:val="fr-FR"/>
        </w:rPr>
        <w:t>Quiconque affirme la doctrine de la justification par la seule foi est un anathème.</w:t>
      </w:r>
    </w:p>
    <w:p w14:paraId="74A2F89F" w14:textId="64580AA9" w:rsidR="00426796" w:rsidRPr="00657045" w:rsidRDefault="00426796" w:rsidP="00A31188">
      <w:pPr>
        <w:numPr>
          <w:ilvl w:val="0"/>
          <w:numId w:val="34"/>
        </w:numPr>
        <w:rPr>
          <w:rFonts w:ascii="Times" w:hAnsi="Times"/>
          <w:lang w:val="fr-FR"/>
        </w:rPr>
      </w:pPr>
      <w:r w:rsidRPr="00657045">
        <w:rPr>
          <w:rFonts w:ascii="Times" w:hAnsi="Times"/>
          <w:lang w:val="fr-FR"/>
        </w:rPr>
        <w:t>Quiconque affirme que la justification n</w:t>
      </w:r>
      <w:r w:rsidR="00EF0C68">
        <w:rPr>
          <w:rFonts w:ascii="Times" w:hAnsi="Times"/>
          <w:lang w:val="fr-FR"/>
        </w:rPr>
        <w:t>’</w:t>
      </w:r>
      <w:r w:rsidRPr="00657045">
        <w:rPr>
          <w:rFonts w:ascii="Times" w:hAnsi="Times"/>
          <w:lang w:val="fr-FR"/>
        </w:rPr>
        <w:t>inclut pas les bonnes œuvres et les mérites est un anathème.</w:t>
      </w:r>
    </w:p>
    <w:p w14:paraId="1E8D5D22" w14:textId="77777777" w:rsidR="00EE40F6" w:rsidRDefault="00426796" w:rsidP="00A31188">
      <w:pPr>
        <w:rPr>
          <w:rFonts w:ascii="Times" w:hAnsi="Times"/>
          <w:lang w:val="fr-FR"/>
        </w:rPr>
      </w:pPr>
      <w:r w:rsidRPr="00657045">
        <w:rPr>
          <w:rFonts w:ascii="Times" w:hAnsi="Times"/>
          <w:lang w:val="fr-FR"/>
        </w:rPr>
        <w:cr/>
      </w:r>
    </w:p>
    <w:p w14:paraId="2B28EE23" w14:textId="612F81F3"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8</w:t>
      </w:r>
    </w:p>
    <w:p w14:paraId="5C4490A7" w14:textId="77777777" w:rsidR="00426796" w:rsidRPr="00657045" w:rsidRDefault="00426796" w:rsidP="00C41A0D">
      <w:pPr>
        <w:numPr>
          <w:ilvl w:val="0"/>
          <w:numId w:val="35"/>
        </w:numPr>
        <w:tabs>
          <w:tab w:val="clear" w:pos="7920"/>
          <w:tab w:val="clear" w:pos="8640"/>
          <w:tab w:val="clear" w:pos="9360"/>
          <w:tab w:val="clear" w:pos="10080"/>
          <w:tab w:val="clear" w:pos="10800"/>
        </w:tabs>
        <w:rPr>
          <w:rFonts w:ascii="Times" w:hAnsi="Times"/>
          <w:lang w:val="fr-FR"/>
        </w:rPr>
      </w:pPr>
      <w:r w:rsidRPr="00657045">
        <w:rPr>
          <w:rFonts w:ascii="Times" w:hAnsi="Times"/>
          <w:lang w:val="fr-FR"/>
        </w:rPr>
        <w:t xml:space="preserve">Décrivez en un ou deux paragraphes la doctrine catholique de la justification. </w:t>
      </w:r>
    </w:p>
    <w:p w14:paraId="4D6E2BA3" w14:textId="77777777" w:rsidR="009E2102" w:rsidRPr="00657045" w:rsidRDefault="00426796" w:rsidP="00C41A0D">
      <w:pPr>
        <w:numPr>
          <w:ilvl w:val="0"/>
          <w:numId w:val="35"/>
        </w:numPr>
        <w:rPr>
          <w:rFonts w:ascii="Times" w:hAnsi="Times"/>
          <w:lang w:val="fr-FR"/>
        </w:rPr>
      </w:pPr>
      <w:r w:rsidRPr="00657045">
        <w:rPr>
          <w:rFonts w:ascii="Times" w:hAnsi="Times"/>
          <w:lang w:val="fr-FR"/>
        </w:rPr>
        <w:t>Décrivez ce qui, selon les théologiens catholiques, se passe lors de la première étape de la justification.</w:t>
      </w:r>
    </w:p>
    <w:p w14:paraId="168CE54F" w14:textId="77777777" w:rsidR="009E2102" w:rsidRPr="00657045" w:rsidRDefault="00426796" w:rsidP="00C41A0D">
      <w:pPr>
        <w:numPr>
          <w:ilvl w:val="0"/>
          <w:numId w:val="35"/>
        </w:numPr>
        <w:rPr>
          <w:rFonts w:ascii="Times" w:hAnsi="Times"/>
          <w:lang w:val="fr-FR"/>
        </w:rPr>
      </w:pPr>
      <w:r w:rsidRPr="00657045">
        <w:rPr>
          <w:rFonts w:ascii="Times" w:hAnsi="Times"/>
          <w:lang w:val="fr-FR"/>
        </w:rPr>
        <w:t>Décrivez ce qui, selon les théologiens catholiques, se passe lors de la deuxième étape de la justification.</w:t>
      </w:r>
    </w:p>
    <w:p w14:paraId="3645BA0D" w14:textId="77777777" w:rsidR="00426796" w:rsidRPr="00657045" w:rsidRDefault="00426796" w:rsidP="00C41A0D">
      <w:pPr>
        <w:numPr>
          <w:ilvl w:val="0"/>
          <w:numId w:val="35"/>
        </w:numPr>
        <w:rPr>
          <w:rFonts w:ascii="Times" w:hAnsi="Times"/>
          <w:lang w:val="fr-FR"/>
        </w:rPr>
      </w:pPr>
      <w:r w:rsidRPr="00657045">
        <w:rPr>
          <w:rFonts w:ascii="Times" w:hAnsi="Times"/>
          <w:lang w:val="fr-FR"/>
        </w:rPr>
        <w:t xml:space="preserve">Expliquez pourquoi le catholicisme croit que la vie éternelle est accordée dans la deuxième étape de la justification et non dans la première. </w:t>
      </w:r>
    </w:p>
    <w:p w14:paraId="2BFF60F6" w14:textId="7699368B" w:rsidR="00426796" w:rsidRPr="00657045" w:rsidRDefault="00426796" w:rsidP="00C41A0D">
      <w:pPr>
        <w:numPr>
          <w:ilvl w:val="0"/>
          <w:numId w:val="35"/>
        </w:numPr>
        <w:rPr>
          <w:rFonts w:ascii="Times" w:hAnsi="Times"/>
          <w:lang w:val="fr-FR"/>
        </w:rPr>
      </w:pPr>
      <w:r w:rsidRPr="00657045">
        <w:rPr>
          <w:rFonts w:ascii="Times" w:hAnsi="Times"/>
          <w:lang w:val="fr-FR"/>
        </w:rPr>
        <w:t>Expliquez la définition catholique des termes suivants</w:t>
      </w:r>
      <w:r w:rsidR="00C92545">
        <w:rPr>
          <w:rFonts w:ascii="Times" w:hAnsi="Times"/>
          <w:lang w:val="fr-FR"/>
        </w:rPr>
        <w:t> </w:t>
      </w:r>
      <w:r w:rsidRPr="00657045">
        <w:rPr>
          <w:rFonts w:ascii="Times" w:hAnsi="Times"/>
          <w:lang w:val="fr-FR"/>
        </w:rPr>
        <w:t>: Justifier</w:t>
      </w:r>
      <w:r w:rsidR="009E2102" w:rsidRPr="00657045">
        <w:rPr>
          <w:rFonts w:ascii="Times" w:hAnsi="Times"/>
          <w:lang w:val="fr-FR"/>
        </w:rPr>
        <w:t xml:space="preserve">, </w:t>
      </w:r>
      <w:r w:rsidRPr="00657045">
        <w:rPr>
          <w:rFonts w:ascii="Times" w:hAnsi="Times"/>
          <w:lang w:val="fr-FR"/>
        </w:rPr>
        <w:t>Imputer</w:t>
      </w:r>
      <w:r w:rsidR="009E2102" w:rsidRPr="00657045">
        <w:rPr>
          <w:rFonts w:ascii="Times" w:hAnsi="Times"/>
          <w:lang w:val="fr-FR"/>
        </w:rPr>
        <w:t xml:space="preserve">, </w:t>
      </w:r>
      <w:r w:rsidR="00673572">
        <w:rPr>
          <w:rFonts w:ascii="Times" w:hAnsi="Times"/>
          <w:lang w:val="fr-FR"/>
        </w:rPr>
        <w:t>la Grâce</w:t>
      </w:r>
    </w:p>
    <w:p w14:paraId="7F3787D8" w14:textId="77777777" w:rsidR="00426796" w:rsidRPr="00657045" w:rsidRDefault="00426796" w:rsidP="00C41A0D">
      <w:pPr>
        <w:numPr>
          <w:ilvl w:val="0"/>
          <w:numId w:val="35"/>
        </w:numPr>
        <w:rPr>
          <w:rFonts w:ascii="Times" w:hAnsi="Times"/>
          <w:lang w:val="fr-FR"/>
        </w:rPr>
      </w:pPr>
      <w:r w:rsidRPr="00657045">
        <w:rPr>
          <w:rFonts w:ascii="Times" w:hAnsi="Times"/>
          <w:lang w:val="fr-FR"/>
        </w:rPr>
        <w:t xml:space="preserve">Expliquez pourquoi les catholiques croient que la justification peut se perdre dans cette vie. </w:t>
      </w:r>
    </w:p>
    <w:p w14:paraId="10635871" w14:textId="4AA901B4" w:rsidR="00426796" w:rsidRPr="00657045" w:rsidRDefault="00426796" w:rsidP="00C41A0D">
      <w:pPr>
        <w:numPr>
          <w:ilvl w:val="0"/>
          <w:numId w:val="35"/>
        </w:numPr>
        <w:rPr>
          <w:rFonts w:ascii="Times" w:hAnsi="Times"/>
          <w:lang w:val="fr-FR"/>
        </w:rPr>
      </w:pPr>
      <w:r w:rsidRPr="00657045">
        <w:rPr>
          <w:rFonts w:ascii="Times" w:hAnsi="Times"/>
          <w:lang w:val="fr-FR"/>
        </w:rPr>
        <w:t xml:space="preserve">Expliquer le concept catholique du mérite et le réfuter. </w:t>
      </w:r>
    </w:p>
    <w:p w14:paraId="50B327B0" w14:textId="040667DA" w:rsidR="00F0179F" w:rsidRPr="00657045" w:rsidRDefault="00F0179F" w:rsidP="00F0179F">
      <w:pPr>
        <w:rPr>
          <w:rFonts w:ascii="Times" w:hAnsi="Times"/>
          <w:lang w:val="fr-FR"/>
        </w:rPr>
      </w:pPr>
    </w:p>
    <w:p w14:paraId="72DEDCC7" w14:textId="77777777" w:rsidR="00F0179F" w:rsidRPr="00657045" w:rsidRDefault="00F0179F" w:rsidP="00F0179F">
      <w:pPr>
        <w:rPr>
          <w:rFonts w:ascii="Times" w:hAnsi="Times"/>
          <w:lang w:val="fr-FR"/>
        </w:rPr>
        <w:sectPr w:rsidR="00F0179F" w:rsidRPr="00657045">
          <w:endnotePr>
            <w:numFmt w:val="decimal"/>
          </w:endnotePr>
          <w:pgSz w:w="12240" w:h="15840"/>
          <w:pgMar w:top="1440" w:right="1440" w:bottom="1440" w:left="1440" w:header="720" w:footer="720" w:gutter="0"/>
          <w:cols w:space="720"/>
          <w:noEndnote/>
        </w:sectPr>
      </w:pPr>
    </w:p>
    <w:p w14:paraId="4E449AFA" w14:textId="2C05EB41" w:rsidR="00426796" w:rsidRPr="00657045" w:rsidRDefault="009303D3" w:rsidP="00A31188">
      <w:pPr>
        <w:pStyle w:val="Heading1"/>
        <w:rPr>
          <w:rFonts w:ascii="Times" w:hAnsi="Times"/>
          <w:lang w:val="fr-FR"/>
        </w:rPr>
      </w:pPr>
      <w:hyperlink w:anchor="top" w:history="1">
        <w:r w:rsidR="00083CBE" w:rsidRPr="00657045">
          <w:rPr>
            <w:rStyle w:val="Hyperlink"/>
            <w:rFonts w:ascii="Times" w:hAnsi="Times"/>
            <w:lang w:val="fr-FR"/>
          </w:rPr>
          <w:t>Chapitre</w:t>
        </w:r>
        <w:r w:rsidR="00EF0C68">
          <w:rPr>
            <w:rStyle w:val="Hyperlink"/>
            <w:rFonts w:ascii="Times" w:hAnsi="Times"/>
            <w:lang w:val="fr-FR"/>
          </w:rPr>
          <w:t> </w:t>
        </w:r>
        <w:r w:rsidR="00083CBE" w:rsidRPr="00657045">
          <w:rPr>
            <w:rStyle w:val="Hyperlink"/>
            <w:rFonts w:ascii="Times" w:hAnsi="Times"/>
            <w:lang w:val="fr-FR"/>
          </w:rPr>
          <w:t>9</w:t>
        </w:r>
        <w:r w:rsidR="00C92545">
          <w:rPr>
            <w:rStyle w:val="Hyperlink"/>
            <w:rFonts w:ascii="Times" w:hAnsi="Times"/>
            <w:lang w:val="fr-FR"/>
          </w:rPr>
          <w:t> </w:t>
        </w:r>
        <w:r w:rsidR="00083CBE" w:rsidRPr="00657045">
          <w:rPr>
            <w:rStyle w:val="Hyperlink"/>
            <w:rFonts w:ascii="Times" w:hAnsi="Times"/>
            <w:lang w:val="fr-FR"/>
          </w:rPr>
          <w:t>: Les mangeurs d</w:t>
        </w:r>
        <w:r w:rsidR="00EF0C68">
          <w:rPr>
            <w:rStyle w:val="Hyperlink"/>
            <w:rFonts w:ascii="Times" w:hAnsi="Times"/>
            <w:lang w:val="fr-FR"/>
          </w:rPr>
          <w:t>’</w:t>
        </w:r>
        <w:r w:rsidR="00083CBE" w:rsidRPr="00657045">
          <w:rPr>
            <w:rStyle w:val="Hyperlink"/>
            <w:rFonts w:ascii="Times" w:hAnsi="Times"/>
            <w:lang w:val="fr-FR"/>
          </w:rPr>
          <w:t>ombres,</w:t>
        </w:r>
        <w:r w:rsidR="00A70AAC">
          <w:rPr>
            <w:rStyle w:val="Hyperlink"/>
            <w:rFonts w:ascii="Times" w:hAnsi="Times"/>
            <w:lang w:val="fr-FR"/>
          </w:rPr>
          <w:t xml:space="preserve"> </w:t>
        </w:r>
        <w:r w:rsidR="00426796" w:rsidRPr="00657045">
          <w:rPr>
            <w:rStyle w:val="Hyperlink"/>
            <w:rFonts w:ascii="Times" w:hAnsi="Times"/>
            <w:lang w:val="fr-FR"/>
          </w:rPr>
          <w:t xml:space="preserve">un côté sombre de la foi réformée </w:t>
        </w:r>
      </w:hyperlink>
      <w:bookmarkStart w:id="12" w:name="nine"/>
      <w:bookmarkEnd w:id="12"/>
    </w:p>
    <w:p w14:paraId="38FA3DF1" w14:textId="77777777" w:rsidR="00426796" w:rsidRPr="00657045" w:rsidRDefault="00426796" w:rsidP="00A31188">
      <w:pPr>
        <w:rPr>
          <w:rFonts w:ascii="Times" w:hAnsi="Times"/>
          <w:lang w:val="fr-FR"/>
        </w:rPr>
      </w:pPr>
    </w:p>
    <w:p w14:paraId="73270736" w14:textId="0E5DAEC9" w:rsidR="00426796" w:rsidRPr="00657045" w:rsidRDefault="00426796" w:rsidP="00A31188">
      <w:pPr>
        <w:rPr>
          <w:rFonts w:ascii="Times" w:hAnsi="Times"/>
          <w:lang w:val="fr-FR"/>
        </w:rPr>
      </w:pPr>
      <w:r w:rsidRPr="00834B84">
        <w:rPr>
          <w:rFonts w:ascii="Times" w:hAnsi="Times"/>
          <w:lang w:val="fr-FR"/>
        </w:rPr>
        <w:t xml:space="preserve">Gerald </w:t>
      </w:r>
      <w:proofErr w:type="spellStart"/>
      <w:r w:rsidRPr="00834B84">
        <w:rPr>
          <w:rFonts w:ascii="Times" w:hAnsi="Times"/>
          <w:lang w:val="fr-FR"/>
        </w:rPr>
        <w:t>Durrell</w:t>
      </w:r>
      <w:proofErr w:type="spellEnd"/>
      <w:r w:rsidRPr="00834B84">
        <w:rPr>
          <w:rFonts w:ascii="Times" w:hAnsi="Times"/>
          <w:lang w:val="fr-FR"/>
        </w:rPr>
        <w:t>, un naturaliste britannique qui collectionnait les</w:t>
      </w:r>
      <w:r w:rsidRPr="00657045">
        <w:rPr>
          <w:rFonts w:ascii="Times" w:hAnsi="Times"/>
          <w:lang w:val="fr-FR"/>
        </w:rPr>
        <w:t xml:space="preserve"> animaux pour les zoos, raconte comment il a capturé un certain nombre d</w:t>
      </w:r>
      <w:r w:rsidR="00EF0C68">
        <w:rPr>
          <w:rFonts w:ascii="Times" w:hAnsi="Times"/>
          <w:lang w:val="fr-FR"/>
        </w:rPr>
        <w:t>’</w:t>
      </w:r>
      <w:r w:rsidRPr="00657045">
        <w:rPr>
          <w:rFonts w:ascii="Times" w:hAnsi="Times"/>
          <w:lang w:val="fr-FR"/>
        </w:rPr>
        <w:t>oiseaux et de petits mammifères africains.</w:t>
      </w:r>
      <w:r w:rsidRPr="00657045">
        <w:rPr>
          <w:rStyle w:val="EndnoteReference"/>
          <w:rFonts w:ascii="Times" w:hAnsi="Times"/>
          <w:sz w:val="28"/>
          <w:lang w:val="fr-FR"/>
        </w:rPr>
        <w:endnoteReference w:id="111"/>
      </w:r>
      <w:r w:rsidRPr="00657045">
        <w:rPr>
          <w:rFonts w:ascii="Times" w:hAnsi="Times"/>
          <w:lang w:val="fr-FR"/>
        </w:rPr>
        <w:t xml:space="preserve"> Il les a gardés dans des cages pendant plusieurs semaines. En raison des troubles politiques, il n</w:t>
      </w:r>
      <w:r w:rsidR="00EF0C68">
        <w:rPr>
          <w:rFonts w:ascii="Times" w:hAnsi="Times"/>
          <w:lang w:val="fr-FR"/>
        </w:rPr>
        <w:t>’</w:t>
      </w:r>
      <w:r w:rsidRPr="00657045">
        <w:rPr>
          <w:rFonts w:ascii="Times" w:hAnsi="Times"/>
          <w:lang w:val="fr-FR"/>
        </w:rPr>
        <w:t xml:space="preserve">a pas pu exporter les animaux en Grande-Bretagne et a été forcé de les libérer. </w:t>
      </w:r>
    </w:p>
    <w:p w14:paraId="3B4C9974" w14:textId="77777777" w:rsidR="00426796" w:rsidRPr="00657045" w:rsidRDefault="00426796" w:rsidP="00A31188">
      <w:pPr>
        <w:rPr>
          <w:rFonts w:ascii="Times" w:hAnsi="Times"/>
          <w:lang w:val="fr-FR"/>
        </w:rPr>
      </w:pPr>
    </w:p>
    <w:p w14:paraId="04A7D448" w14:textId="1674E5B7" w:rsidR="00426796" w:rsidRPr="00657045" w:rsidRDefault="00426796" w:rsidP="00A31188">
      <w:pPr>
        <w:rPr>
          <w:rFonts w:ascii="Times" w:hAnsi="Times"/>
          <w:lang w:val="fr-FR"/>
        </w:rPr>
      </w:pPr>
      <w:r w:rsidRPr="00657045">
        <w:rPr>
          <w:rFonts w:ascii="Times" w:hAnsi="Times"/>
          <w:lang w:val="fr-FR"/>
        </w:rPr>
        <w:t>Il a ouvert leurs cages pour les laisser partir. À sa grande surprise, certains refusèrent de partir. Ils étaient devenus à l</w:t>
      </w:r>
      <w:r w:rsidR="00EF0C68">
        <w:rPr>
          <w:rFonts w:ascii="Times" w:hAnsi="Times"/>
          <w:lang w:val="fr-FR"/>
        </w:rPr>
        <w:t>’</w:t>
      </w:r>
      <w:r w:rsidRPr="00657045">
        <w:rPr>
          <w:rFonts w:ascii="Times" w:hAnsi="Times"/>
          <w:lang w:val="fr-FR"/>
        </w:rPr>
        <w:t>aise dans leurs cages, nourris et à l</w:t>
      </w:r>
      <w:r w:rsidR="00EF0C68">
        <w:rPr>
          <w:rFonts w:ascii="Times" w:hAnsi="Times"/>
          <w:lang w:val="fr-FR"/>
        </w:rPr>
        <w:t>’</w:t>
      </w:r>
      <w:r w:rsidRPr="00657045">
        <w:rPr>
          <w:rFonts w:ascii="Times" w:hAnsi="Times"/>
          <w:lang w:val="fr-FR"/>
        </w:rPr>
        <w:t>abri des prédateurs. Il a eu recours à un bâton pour les faire sortir, mais dès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est arrêté, ils sont retournés à l</w:t>
      </w:r>
      <w:r w:rsidR="00EF0C68">
        <w:rPr>
          <w:rFonts w:ascii="Times" w:hAnsi="Times"/>
          <w:lang w:val="fr-FR"/>
        </w:rPr>
        <w:t>’</w:t>
      </w:r>
      <w:r w:rsidRPr="00657045">
        <w:rPr>
          <w:rFonts w:ascii="Times" w:hAnsi="Times"/>
          <w:lang w:val="fr-FR"/>
        </w:rPr>
        <w:t xml:space="preserve">intérieur. </w:t>
      </w:r>
    </w:p>
    <w:p w14:paraId="3587792B" w14:textId="77777777" w:rsidR="00426796" w:rsidRPr="00657045" w:rsidRDefault="00426796" w:rsidP="00A31188">
      <w:pPr>
        <w:rPr>
          <w:rFonts w:ascii="Times" w:hAnsi="Times"/>
          <w:lang w:val="fr-FR"/>
        </w:rPr>
      </w:pPr>
    </w:p>
    <w:p w14:paraId="29402424" w14:textId="77777777" w:rsidR="00426796" w:rsidRPr="00657045" w:rsidRDefault="00426796" w:rsidP="00A31188">
      <w:pPr>
        <w:rPr>
          <w:rFonts w:ascii="Times" w:hAnsi="Times"/>
          <w:lang w:val="fr-FR"/>
        </w:rPr>
      </w:pPr>
      <w:proofErr w:type="spellStart"/>
      <w:r w:rsidRPr="00657045">
        <w:rPr>
          <w:rFonts w:ascii="Times" w:hAnsi="Times"/>
          <w:lang w:val="fr-FR"/>
        </w:rPr>
        <w:t>Durrell</w:t>
      </w:r>
      <w:proofErr w:type="spellEnd"/>
      <w:r w:rsidRPr="00657045">
        <w:rPr>
          <w:rFonts w:ascii="Times" w:hAnsi="Times"/>
          <w:lang w:val="fr-FR"/>
        </w:rPr>
        <w:t xml:space="preserve"> a été obligé de détruire les cages pour empêcher les animaux de rester. Ils avaient perdu le goût de la liberté.</w:t>
      </w:r>
    </w:p>
    <w:p w14:paraId="1CB7316D" w14:textId="77777777" w:rsidR="00426796" w:rsidRPr="00657045" w:rsidRDefault="00426796" w:rsidP="00A31188">
      <w:pPr>
        <w:rPr>
          <w:rFonts w:ascii="Times" w:hAnsi="Times"/>
          <w:lang w:val="fr-FR"/>
        </w:rPr>
      </w:pPr>
    </w:p>
    <w:p w14:paraId="3AEFECDA" w14:textId="3AAA10F9"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le cas de certains chrétiens. Ils préfèrent les limites sécurisées des règles, pour ne pas se retrouver dans un monde d</w:t>
      </w:r>
      <w:r w:rsidR="00EF0C68">
        <w:rPr>
          <w:rFonts w:ascii="Times" w:hAnsi="Times"/>
          <w:lang w:val="fr-FR"/>
        </w:rPr>
        <w:t>’</w:t>
      </w:r>
      <w:r w:rsidRPr="00657045">
        <w:rPr>
          <w:rFonts w:ascii="Times" w:hAnsi="Times"/>
          <w:lang w:val="fr-FR"/>
        </w:rPr>
        <w:t>aventure.</w:t>
      </w:r>
    </w:p>
    <w:p w14:paraId="215E4143" w14:textId="77777777" w:rsidR="00426796" w:rsidRPr="00657045" w:rsidRDefault="00426796" w:rsidP="00A31188">
      <w:pPr>
        <w:rPr>
          <w:rFonts w:ascii="Times" w:hAnsi="Times"/>
          <w:lang w:val="fr-FR"/>
        </w:rPr>
      </w:pPr>
    </w:p>
    <w:p w14:paraId="37FA678E" w14:textId="2959FAAC" w:rsidR="00426796" w:rsidRPr="00657045" w:rsidRDefault="00426796" w:rsidP="00A31188">
      <w:pPr>
        <w:rPr>
          <w:rFonts w:ascii="Times" w:hAnsi="Times"/>
          <w:lang w:val="fr-FR"/>
        </w:rPr>
      </w:pPr>
      <w:r w:rsidRPr="00657045">
        <w:rPr>
          <w:rFonts w:ascii="Times" w:hAnsi="Times"/>
          <w:lang w:val="fr-FR"/>
        </w:rPr>
        <w:t xml:space="preserve">"Chaque homme porte un pharisien dans son cœur", a observé </w:t>
      </w:r>
      <w:r w:rsidR="00B57F71">
        <w:rPr>
          <w:rFonts w:ascii="Times" w:hAnsi="Times"/>
          <w:lang w:val="fr-FR"/>
        </w:rPr>
        <w:t>un</w:t>
      </w:r>
      <w:r w:rsidRPr="00657045">
        <w:rPr>
          <w:rFonts w:ascii="Times" w:hAnsi="Times"/>
          <w:lang w:val="fr-FR"/>
        </w:rPr>
        <w:t xml:space="preserve"> prédicateur de la radio. Je suis d</w:t>
      </w:r>
      <w:r w:rsidR="00EF0C68">
        <w:rPr>
          <w:rFonts w:ascii="Times" w:hAnsi="Times"/>
          <w:lang w:val="fr-FR"/>
        </w:rPr>
        <w:t>’</w:t>
      </w:r>
      <w:r w:rsidRPr="00657045">
        <w:rPr>
          <w:rFonts w:ascii="Times" w:hAnsi="Times"/>
          <w:lang w:val="fr-FR"/>
        </w:rPr>
        <w:t xml:space="preserve">accord. Les vestiges de la corruption demeurent aussi longtemps que nous vivons et </w:t>
      </w:r>
      <w:r w:rsidR="0040015E">
        <w:rPr>
          <w:rFonts w:ascii="Times" w:hAnsi="Times"/>
          <w:lang w:val="fr-FR"/>
        </w:rPr>
        <w:t xml:space="preserve">ils </w:t>
      </w:r>
      <w:r w:rsidRPr="00657045">
        <w:rPr>
          <w:rFonts w:ascii="Times" w:hAnsi="Times"/>
          <w:lang w:val="fr-FR"/>
        </w:rPr>
        <w:t xml:space="preserve">génèrent souvent du légalisme. </w:t>
      </w:r>
    </w:p>
    <w:p w14:paraId="1C637F9D" w14:textId="77777777" w:rsidR="00426796" w:rsidRPr="00657045" w:rsidRDefault="00426796" w:rsidP="00A31188">
      <w:pPr>
        <w:rPr>
          <w:rFonts w:ascii="Times" w:hAnsi="Times"/>
          <w:lang w:val="fr-FR"/>
        </w:rPr>
      </w:pPr>
    </w:p>
    <w:p w14:paraId="30237963" w14:textId="7BF266A2" w:rsidR="00426796" w:rsidRPr="00657045" w:rsidRDefault="00426796" w:rsidP="00A31188">
      <w:pPr>
        <w:rPr>
          <w:rFonts w:ascii="Times" w:hAnsi="Times"/>
          <w:lang w:val="fr-FR"/>
        </w:rPr>
      </w:pPr>
      <w:r w:rsidRPr="00657045">
        <w:rPr>
          <w:rFonts w:ascii="Times" w:hAnsi="Times"/>
          <w:lang w:val="fr-FR"/>
        </w:rPr>
        <w:t>Le légalisme est l</w:t>
      </w:r>
      <w:r w:rsidR="00EF0C68">
        <w:rPr>
          <w:rFonts w:ascii="Times" w:hAnsi="Times"/>
          <w:lang w:val="fr-FR"/>
        </w:rPr>
        <w:t>’</w:t>
      </w:r>
      <w:r w:rsidRPr="00657045">
        <w:rPr>
          <w:rFonts w:ascii="Times" w:hAnsi="Times"/>
          <w:lang w:val="fr-FR"/>
        </w:rPr>
        <w:t>hypothèse selon laquelle on obtient la justice en suivant des règles. Comme les Galates, certains supposent que nous sommes justifiés par la foi</w:t>
      </w:r>
      <w:r w:rsidR="00300106">
        <w:rPr>
          <w:rFonts w:ascii="Times" w:hAnsi="Times"/>
          <w:lang w:val="fr-FR"/>
        </w:rPr>
        <w:t>,</w:t>
      </w:r>
      <w:r w:rsidRPr="00657045">
        <w:rPr>
          <w:rFonts w:ascii="Times" w:hAnsi="Times"/>
          <w:lang w:val="fr-FR"/>
        </w:rPr>
        <w:t xml:space="preserve"> mais sanctifiés par le droit. Paul proteste,</w:t>
      </w:r>
      <w:r w:rsidR="00EB45A1">
        <w:rPr>
          <w:rFonts w:ascii="Times" w:hAnsi="Times"/>
          <w:lang w:val="fr-FR"/>
        </w:rPr>
        <w:t xml:space="preserve"> en disant : </w:t>
      </w:r>
    </w:p>
    <w:p w14:paraId="5BF48C27" w14:textId="77777777" w:rsidR="00426796" w:rsidRPr="00657045" w:rsidRDefault="00426796" w:rsidP="00A31188">
      <w:pPr>
        <w:rPr>
          <w:rFonts w:ascii="Times" w:hAnsi="Times"/>
          <w:lang w:val="fr-FR"/>
        </w:rPr>
      </w:pPr>
    </w:p>
    <w:p w14:paraId="4FB18F0E" w14:textId="5D9C103F" w:rsidR="00426796" w:rsidRPr="00657045" w:rsidRDefault="00426796" w:rsidP="00530137">
      <w:pPr>
        <w:pStyle w:val="ScriptureQuotes"/>
        <w:rPr>
          <w:rFonts w:ascii="Times" w:hAnsi="Times"/>
          <w:lang w:val="fr-FR"/>
        </w:rPr>
      </w:pPr>
      <w:r w:rsidRPr="00657045">
        <w:rPr>
          <w:rFonts w:ascii="Times" w:hAnsi="Times"/>
          <w:lang w:val="fr-FR"/>
        </w:rPr>
        <w:t xml:space="preserve">Êtes-vous </w:t>
      </w:r>
      <w:r w:rsidR="00A6255F">
        <w:rPr>
          <w:rFonts w:ascii="Times" w:hAnsi="Times"/>
          <w:lang w:val="fr-FR"/>
        </w:rPr>
        <w:t>tellement dépourvus</w:t>
      </w:r>
      <w:r w:rsidR="0072340B">
        <w:rPr>
          <w:rFonts w:ascii="Times" w:hAnsi="Times"/>
          <w:lang w:val="fr-FR"/>
        </w:rPr>
        <w:t xml:space="preserve"> de sens</w:t>
      </w:r>
      <w:r w:rsidR="001A52F9">
        <w:rPr>
          <w:rFonts w:ascii="Times" w:hAnsi="Times"/>
          <w:lang w:val="fr-FR"/>
        </w:rPr>
        <w:t> </w:t>
      </w:r>
      <w:r w:rsidR="0072340B">
        <w:rPr>
          <w:rFonts w:ascii="Times" w:hAnsi="Times"/>
          <w:lang w:val="fr-FR"/>
        </w:rPr>
        <w:t>? Après avoir commencé par l’Esprit, voulez-vous maintenant finir par la chair</w:t>
      </w:r>
      <w:r w:rsidR="001A52F9">
        <w:rPr>
          <w:rFonts w:ascii="Times" w:hAnsi="Times"/>
          <w:lang w:val="fr-FR"/>
        </w:rPr>
        <w:t> </w:t>
      </w:r>
      <w:r w:rsidR="0072340B">
        <w:rPr>
          <w:rFonts w:ascii="Times" w:hAnsi="Times"/>
          <w:lang w:val="fr-FR"/>
        </w:rPr>
        <w:t>?</w:t>
      </w:r>
      <w:r w:rsidRPr="00657045">
        <w:rPr>
          <w:rFonts w:ascii="Times" w:hAnsi="Times"/>
          <w:lang w:val="fr-FR"/>
        </w:rPr>
        <w:t xml:space="preserve"> Gal.3</w:t>
      </w:r>
      <w:r w:rsidR="00DD10E8">
        <w:rPr>
          <w:rFonts w:ascii="Times" w:hAnsi="Times"/>
          <w:lang w:val="fr-FR"/>
        </w:rPr>
        <w:t>.3</w:t>
      </w:r>
    </w:p>
    <w:p w14:paraId="69C9F296" w14:textId="77777777" w:rsidR="00426796" w:rsidRPr="00657045" w:rsidRDefault="00426796" w:rsidP="00A31188">
      <w:pPr>
        <w:rPr>
          <w:rFonts w:ascii="Times" w:hAnsi="Times"/>
          <w:lang w:val="fr-FR"/>
        </w:rPr>
      </w:pPr>
    </w:p>
    <w:p w14:paraId="036C50EB" w14:textId="591F38FE"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autre jour, je voulais quelque chose. Je me suis dit</w:t>
      </w:r>
      <w:r w:rsidR="00C92545">
        <w:rPr>
          <w:rFonts w:ascii="Times" w:hAnsi="Times"/>
          <w:lang w:val="fr-FR"/>
        </w:rPr>
        <w:t> </w:t>
      </w:r>
      <w:r w:rsidRPr="00657045">
        <w:rPr>
          <w:rFonts w:ascii="Times" w:hAnsi="Times"/>
          <w:lang w:val="fr-FR"/>
        </w:rPr>
        <w:t>: "J</w:t>
      </w:r>
      <w:r w:rsidR="00EF0C68">
        <w:rPr>
          <w:rFonts w:ascii="Times" w:hAnsi="Times"/>
          <w:lang w:val="fr-FR"/>
        </w:rPr>
        <w:t>’</w:t>
      </w:r>
      <w:r w:rsidRPr="00657045">
        <w:rPr>
          <w:rFonts w:ascii="Times" w:hAnsi="Times"/>
          <w:lang w:val="fr-FR"/>
        </w:rPr>
        <w:t>ai été bien ces derniers temps. Dieu me donnera probablement ce que je demande." Un instant plus tard, j</w:t>
      </w:r>
      <w:r w:rsidR="00EF0C68">
        <w:rPr>
          <w:rFonts w:ascii="Times" w:hAnsi="Times"/>
          <w:lang w:val="fr-FR"/>
        </w:rPr>
        <w:t>’</w:t>
      </w:r>
      <w:r w:rsidRPr="00657045">
        <w:rPr>
          <w:rFonts w:ascii="Times" w:hAnsi="Times"/>
          <w:lang w:val="fr-FR"/>
        </w:rPr>
        <w:t>ai réalisé que cette pensée était atroce.</w:t>
      </w:r>
    </w:p>
    <w:p w14:paraId="6D68F47A" w14:textId="77777777" w:rsidR="00426796" w:rsidRPr="00657045" w:rsidRDefault="00426796" w:rsidP="00A31188">
      <w:pPr>
        <w:rPr>
          <w:rFonts w:ascii="Times" w:hAnsi="Times"/>
          <w:lang w:val="fr-FR"/>
        </w:rPr>
      </w:pPr>
    </w:p>
    <w:p w14:paraId="6E77D37E" w14:textId="5B632A78" w:rsidR="00426796" w:rsidRPr="00657045"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étais tombé dans le piège familier du légalisme, en supposant que Dieu me récompenserait pour ma propre justice. "Vieux pharisien</w:t>
      </w:r>
      <w:r w:rsidR="00A15D7A">
        <w:rPr>
          <w:rFonts w:ascii="Times" w:hAnsi="Times"/>
          <w:lang w:val="fr-FR"/>
        </w:rPr>
        <w:t> </w:t>
      </w:r>
      <w:r w:rsidRPr="00657045">
        <w:rPr>
          <w:rFonts w:ascii="Times" w:hAnsi="Times"/>
          <w:lang w:val="fr-FR"/>
        </w:rPr>
        <w:t xml:space="preserve">!" me suis-je dit. "Tu enseignes la grâce et tu supposes que Dieu pourrait te bénir pour ta propre bonté." </w:t>
      </w:r>
    </w:p>
    <w:p w14:paraId="05F98DA0" w14:textId="77777777" w:rsidR="00426796" w:rsidRPr="00657045" w:rsidRDefault="00426796" w:rsidP="00A31188">
      <w:pPr>
        <w:rPr>
          <w:rFonts w:ascii="Times" w:hAnsi="Times"/>
          <w:lang w:val="fr-FR"/>
        </w:rPr>
      </w:pPr>
    </w:p>
    <w:p w14:paraId="51BAE88C" w14:textId="0E0D6BD2" w:rsidR="00426796" w:rsidRPr="00657045" w:rsidRDefault="00426796" w:rsidP="00A31188">
      <w:pPr>
        <w:rPr>
          <w:rFonts w:ascii="Times" w:hAnsi="Times"/>
          <w:lang w:val="fr-FR"/>
        </w:rPr>
      </w:pPr>
      <w:r w:rsidRPr="00657045">
        <w:rPr>
          <w:rFonts w:ascii="Times" w:hAnsi="Times"/>
          <w:lang w:val="fr-FR"/>
        </w:rPr>
        <w:t>Pourquoi rechutons-nous dans de tels pièges</w:t>
      </w:r>
      <w:r w:rsidR="001A52F9">
        <w:rPr>
          <w:rFonts w:ascii="Times" w:hAnsi="Times"/>
          <w:lang w:val="fr-FR"/>
        </w:rPr>
        <w:t> </w:t>
      </w:r>
      <w:r w:rsidRPr="00657045">
        <w:rPr>
          <w:rFonts w:ascii="Times" w:hAnsi="Times"/>
          <w:lang w:val="fr-FR"/>
        </w:rPr>
        <w:t>? Aucun d</w:t>
      </w:r>
      <w:r w:rsidR="00EF0C68">
        <w:rPr>
          <w:rFonts w:ascii="Times" w:hAnsi="Times"/>
          <w:lang w:val="fr-FR"/>
        </w:rPr>
        <w:t>’</w:t>
      </w:r>
      <w:r w:rsidRPr="00657045">
        <w:rPr>
          <w:rFonts w:ascii="Times" w:hAnsi="Times"/>
          <w:lang w:val="fr-FR"/>
        </w:rPr>
        <w:t>entre nous n</w:t>
      </w:r>
      <w:r w:rsidR="00EF0C68">
        <w:rPr>
          <w:rFonts w:ascii="Times" w:hAnsi="Times"/>
          <w:lang w:val="fr-FR"/>
        </w:rPr>
        <w:t>’</w:t>
      </w:r>
      <w:r w:rsidRPr="00657045">
        <w:rPr>
          <w:rFonts w:ascii="Times" w:hAnsi="Times"/>
          <w:lang w:val="fr-FR"/>
        </w:rPr>
        <w:t>échappe entièrement à l</w:t>
      </w:r>
      <w:r w:rsidR="00EF0C68">
        <w:rPr>
          <w:rFonts w:ascii="Times" w:hAnsi="Times"/>
          <w:lang w:val="fr-FR"/>
        </w:rPr>
        <w:t>’</w:t>
      </w:r>
      <w:r w:rsidRPr="00657045">
        <w:rPr>
          <w:rFonts w:ascii="Times" w:hAnsi="Times"/>
          <w:lang w:val="fr-FR"/>
        </w:rPr>
        <w:t>influence de son ancienne nature. Un subtil désir d</w:t>
      </w:r>
      <w:r w:rsidR="00EF0C68">
        <w:rPr>
          <w:rFonts w:ascii="Times" w:hAnsi="Times"/>
          <w:lang w:val="fr-FR"/>
        </w:rPr>
        <w:t>’</w:t>
      </w:r>
      <w:r w:rsidRPr="00657045">
        <w:rPr>
          <w:rFonts w:ascii="Times" w:hAnsi="Times"/>
          <w:lang w:val="fr-FR"/>
        </w:rPr>
        <w:t xml:space="preserve">autonomie et </w:t>
      </w:r>
      <w:r w:rsidR="00C80A0D" w:rsidRPr="00657045">
        <w:rPr>
          <w:rFonts w:ascii="Times" w:hAnsi="Times"/>
          <w:lang w:val="fr-FR"/>
        </w:rPr>
        <w:t>d’auto-validation</w:t>
      </w:r>
      <w:r w:rsidRPr="00657045">
        <w:rPr>
          <w:rFonts w:ascii="Times" w:hAnsi="Times"/>
          <w:lang w:val="fr-FR"/>
        </w:rPr>
        <w:t xml:space="preserve"> demeure. </w:t>
      </w:r>
    </w:p>
    <w:p w14:paraId="0A783042" w14:textId="77777777" w:rsidR="00426796" w:rsidRPr="00657045" w:rsidRDefault="00426796" w:rsidP="00A31188">
      <w:pPr>
        <w:rPr>
          <w:rFonts w:ascii="Times" w:hAnsi="Times"/>
          <w:lang w:val="fr-FR"/>
        </w:rPr>
      </w:pPr>
    </w:p>
    <w:p w14:paraId="3FE00EF2" w14:textId="0B536624" w:rsidR="00426796" w:rsidRPr="00657045" w:rsidRDefault="00426796" w:rsidP="00A31188">
      <w:pPr>
        <w:rPr>
          <w:rFonts w:ascii="Times" w:hAnsi="Times"/>
          <w:lang w:val="fr-FR"/>
        </w:rPr>
      </w:pPr>
      <w:r w:rsidRPr="00657045">
        <w:rPr>
          <w:rFonts w:ascii="Times" w:hAnsi="Times"/>
          <w:lang w:val="fr-FR"/>
        </w:rPr>
        <w:t>Notre vieille nature est centrée sur l</w:t>
      </w:r>
      <w:r w:rsidR="00EF0C68">
        <w:rPr>
          <w:rFonts w:ascii="Times" w:hAnsi="Times"/>
          <w:lang w:val="fr-FR"/>
        </w:rPr>
        <w:t>’</w:t>
      </w:r>
      <w:r w:rsidRPr="00657045">
        <w:rPr>
          <w:rFonts w:ascii="Times" w:hAnsi="Times"/>
          <w:lang w:val="fr-FR"/>
        </w:rPr>
        <w:t>ego. Cela alimente le légalisme. La loi de Dieu n</w:t>
      </w:r>
      <w:r w:rsidR="00EF0C68">
        <w:rPr>
          <w:rFonts w:ascii="Times" w:hAnsi="Times"/>
          <w:lang w:val="fr-FR"/>
        </w:rPr>
        <w:t>’</w:t>
      </w:r>
      <w:r w:rsidRPr="00657045">
        <w:rPr>
          <w:rFonts w:ascii="Times" w:hAnsi="Times"/>
          <w:lang w:val="fr-FR"/>
        </w:rPr>
        <w:t xml:space="preserve">étant pas née du </w:t>
      </w:r>
      <w:r w:rsidR="00FE0690">
        <w:rPr>
          <w:rFonts w:ascii="Times" w:hAnsi="Times"/>
          <w:lang w:val="fr-FR"/>
        </w:rPr>
        <w:t>soi</w:t>
      </w:r>
      <w:r w:rsidR="004113D7">
        <w:rPr>
          <w:rFonts w:ascii="Times" w:hAnsi="Times"/>
          <w:lang w:val="fr-FR"/>
        </w:rPr>
        <w:t>,</w:t>
      </w:r>
      <w:r w:rsidRPr="00657045">
        <w:rPr>
          <w:rFonts w:ascii="Times" w:hAnsi="Times"/>
          <w:lang w:val="fr-FR"/>
        </w:rPr>
        <w:t xml:space="preserve"> l</w:t>
      </w:r>
      <w:r w:rsidR="00EF0C68">
        <w:rPr>
          <w:rFonts w:ascii="Times" w:hAnsi="Times"/>
          <w:lang w:val="fr-FR"/>
        </w:rPr>
        <w:t>’</w:t>
      </w:r>
      <w:r w:rsidRPr="00657045">
        <w:rPr>
          <w:rFonts w:ascii="Times" w:hAnsi="Times"/>
          <w:lang w:val="fr-FR"/>
        </w:rPr>
        <w:t>homme ressent le besoin de la compléter. Nous développons de nouvelles règles en dehors de celles que Dieu a données. Exhorter les autres à s</w:t>
      </w:r>
      <w:r w:rsidR="00EF0C68">
        <w:rPr>
          <w:rFonts w:ascii="Times" w:hAnsi="Times"/>
          <w:lang w:val="fr-FR"/>
        </w:rPr>
        <w:t>’</w:t>
      </w:r>
      <w:r w:rsidRPr="00657045">
        <w:rPr>
          <w:rFonts w:ascii="Times" w:hAnsi="Times"/>
          <w:lang w:val="fr-FR"/>
        </w:rPr>
        <w:t>y conformer est encore mieux, car cela donne une illusion d</w:t>
      </w:r>
      <w:r w:rsidR="00EF0C68">
        <w:rPr>
          <w:rFonts w:ascii="Times" w:hAnsi="Times"/>
          <w:lang w:val="fr-FR"/>
        </w:rPr>
        <w:t>’</w:t>
      </w:r>
      <w:r w:rsidRPr="00657045">
        <w:rPr>
          <w:rFonts w:ascii="Times" w:hAnsi="Times"/>
          <w:lang w:val="fr-FR"/>
        </w:rPr>
        <w:t xml:space="preserve">authenticité. Notre nature pécheresse considère les pratiques religieuses comme acceptables tant que le </w:t>
      </w:r>
      <w:r w:rsidR="00654B04">
        <w:rPr>
          <w:rFonts w:ascii="Times" w:hAnsi="Times"/>
          <w:lang w:val="fr-FR"/>
        </w:rPr>
        <w:t>soi</w:t>
      </w:r>
      <w:r w:rsidRPr="00657045">
        <w:rPr>
          <w:rFonts w:ascii="Times" w:hAnsi="Times"/>
          <w:lang w:val="fr-FR"/>
        </w:rPr>
        <w:t xml:space="preserve"> est sous contrôle.</w:t>
      </w:r>
    </w:p>
    <w:p w14:paraId="49486805" w14:textId="67A80FEA" w:rsidR="00426796" w:rsidRPr="00657045" w:rsidRDefault="00426796" w:rsidP="00A31188">
      <w:pPr>
        <w:rPr>
          <w:rFonts w:ascii="Times" w:hAnsi="Times"/>
          <w:lang w:val="fr-FR"/>
        </w:rPr>
      </w:pPr>
      <w:r w:rsidRPr="00657045">
        <w:rPr>
          <w:rFonts w:ascii="Times" w:hAnsi="Times"/>
          <w:lang w:val="fr-FR"/>
        </w:rPr>
        <w:lastRenderedPageBreak/>
        <w:t xml:space="preserve">Le </w:t>
      </w:r>
      <w:r w:rsidR="00830DCE">
        <w:rPr>
          <w:rFonts w:ascii="Times" w:hAnsi="Times"/>
          <w:lang w:val="fr-FR"/>
        </w:rPr>
        <w:t>légaliste</w:t>
      </w:r>
      <w:r w:rsidRPr="00657045">
        <w:rPr>
          <w:rFonts w:ascii="Times" w:hAnsi="Times"/>
          <w:lang w:val="fr-FR"/>
        </w:rPr>
        <w:t xml:space="preserve"> passe à côté de l</w:t>
      </w:r>
      <w:r w:rsidR="00EF0C68">
        <w:rPr>
          <w:rFonts w:ascii="Times" w:hAnsi="Times"/>
          <w:lang w:val="fr-FR"/>
        </w:rPr>
        <w:t>’</w:t>
      </w:r>
      <w:r w:rsidRPr="00657045">
        <w:rPr>
          <w:rFonts w:ascii="Times" w:hAnsi="Times"/>
          <w:lang w:val="fr-FR"/>
        </w:rPr>
        <w:t>essentiel</w:t>
      </w:r>
      <w:r w:rsidR="00C92545">
        <w:rPr>
          <w:rFonts w:ascii="Times" w:hAnsi="Times"/>
          <w:lang w:val="fr-FR"/>
        </w:rPr>
        <w:t> </w:t>
      </w:r>
      <w:r w:rsidRPr="00657045">
        <w:rPr>
          <w:rFonts w:ascii="Times" w:hAnsi="Times"/>
          <w:lang w:val="fr-FR"/>
        </w:rPr>
        <w:t>: Le problème</w:t>
      </w:r>
      <w:r w:rsidR="00236F73">
        <w:rPr>
          <w:rFonts w:ascii="Times" w:hAnsi="Times"/>
          <w:lang w:val="fr-FR"/>
        </w:rPr>
        <w:t xml:space="preserve"> est le soi</w:t>
      </w:r>
      <w:r w:rsidRPr="00657045">
        <w:rPr>
          <w:rFonts w:ascii="Times" w:hAnsi="Times"/>
          <w:lang w:val="fr-FR"/>
        </w:rPr>
        <w:t>. Tenter d</w:t>
      </w:r>
      <w:r w:rsidR="00EF0C68">
        <w:rPr>
          <w:rFonts w:ascii="Times" w:hAnsi="Times"/>
          <w:lang w:val="fr-FR"/>
        </w:rPr>
        <w:t>’</w:t>
      </w:r>
      <w:r w:rsidRPr="00657045">
        <w:rPr>
          <w:rFonts w:ascii="Times" w:hAnsi="Times"/>
          <w:lang w:val="fr-FR"/>
        </w:rPr>
        <w:t xml:space="preserve">appliquer des règles de droit ne fait que renforcer notre autonomie. Cela conduit à son tour à plus de péchés. </w:t>
      </w:r>
    </w:p>
    <w:p w14:paraId="79CB5524" w14:textId="77777777" w:rsidR="00426796" w:rsidRPr="00657045" w:rsidRDefault="00426796" w:rsidP="00A31188">
      <w:pPr>
        <w:rPr>
          <w:rFonts w:ascii="Times" w:hAnsi="Times"/>
          <w:lang w:val="fr-FR"/>
        </w:rPr>
      </w:pPr>
    </w:p>
    <w:p w14:paraId="088E314E" w14:textId="35776856" w:rsidR="00530137" w:rsidRDefault="00426796" w:rsidP="00A31188">
      <w:pPr>
        <w:rPr>
          <w:rFonts w:ascii="Times" w:hAnsi="Times"/>
          <w:lang w:val="fr-FR"/>
        </w:rPr>
      </w:pPr>
      <w:r w:rsidRPr="00657045">
        <w:rPr>
          <w:rFonts w:ascii="Times" w:hAnsi="Times"/>
          <w:lang w:val="fr-FR"/>
        </w:rPr>
        <w:t>Les règles sont-elles mauvaises</w:t>
      </w:r>
      <w:r w:rsidR="001A52F9">
        <w:rPr>
          <w:rFonts w:ascii="Times" w:hAnsi="Times"/>
          <w:lang w:val="fr-FR"/>
        </w:rPr>
        <w:t> </w:t>
      </w:r>
      <w:r w:rsidRPr="00657045">
        <w:rPr>
          <w:rFonts w:ascii="Times" w:hAnsi="Times"/>
          <w:lang w:val="fr-FR"/>
        </w:rPr>
        <w:t xml:space="preserve">? Non. Cependant, les règles ne peuvent jamais produire de la vertu. Les dix commandements sont toujours valables. Nous péchons en les </w:t>
      </w:r>
      <w:r w:rsidR="009F3592">
        <w:rPr>
          <w:rFonts w:ascii="Times" w:hAnsi="Times"/>
          <w:lang w:val="fr-FR"/>
        </w:rPr>
        <w:t>transgress</w:t>
      </w:r>
      <w:r w:rsidR="009A5D10">
        <w:rPr>
          <w:rFonts w:ascii="Times" w:hAnsi="Times"/>
          <w:lang w:val="fr-FR"/>
        </w:rPr>
        <w:t>ant</w:t>
      </w:r>
      <w:r w:rsidRPr="00657045">
        <w:rPr>
          <w:rFonts w:ascii="Times" w:hAnsi="Times"/>
          <w:lang w:val="fr-FR"/>
        </w:rPr>
        <w:t>, mais ils sont impuissants à nous rendre justes.</w:t>
      </w:r>
    </w:p>
    <w:p w14:paraId="327DA4AF" w14:textId="77777777" w:rsidR="009A5D10" w:rsidRPr="00657045" w:rsidRDefault="009A5D10" w:rsidP="00A31188">
      <w:pPr>
        <w:rPr>
          <w:rFonts w:ascii="Times" w:hAnsi="Times"/>
          <w:lang w:val="fr-FR"/>
        </w:rPr>
      </w:pPr>
    </w:p>
    <w:p w14:paraId="5223F1E4" w14:textId="6D200384" w:rsidR="00426796" w:rsidRDefault="00426796" w:rsidP="00A31188">
      <w:pPr>
        <w:rPr>
          <w:rFonts w:ascii="Times" w:hAnsi="Times"/>
          <w:lang w:val="fr-FR"/>
        </w:rPr>
      </w:pPr>
      <w:r w:rsidRPr="00657045">
        <w:rPr>
          <w:rFonts w:ascii="Times" w:hAnsi="Times"/>
          <w:lang w:val="fr-FR"/>
        </w:rPr>
        <w:t>Le légalisme ne fait rien pour améliorer l</w:t>
      </w:r>
      <w:r w:rsidR="004017F1">
        <w:rPr>
          <w:rFonts w:ascii="Times" w:hAnsi="Times"/>
          <w:lang w:val="fr-FR"/>
        </w:rPr>
        <w:t xml:space="preserve">e </w:t>
      </w:r>
      <w:r w:rsidR="004017F1" w:rsidRPr="00E26A4F">
        <w:rPr>
          <w:rFonts w:ascii="Times" w:hAnsi="Times"/>
          <w:lang w:val="fr-FR"/>
        </w:rPr>
        <w:t>charnel</w:t>
      </w:r>
      <w:r w:rsidRPr="00E26A4F">
        <w:rPr>
          <w:rFonts w:ascii="Times" w:hAnsi="Times"/>
          <w:lang w:val="fr-FR"/>
        </w:rPr>
        <w:t>. La</w:t>
      </w:r>
      <w:r w:rsidRPr="00657045">
        <w:rPr>
          <w:rFonts w:ascii="Times" w:hAnsi="Times"/>
          <w:lang w:val="fr-FR"/>
        </w:rPr>
        <w:t xml:space="preserve"> preuve en est dans la façon dont les </w:t>
      </w:r>
      <w:r w:rsidR="00701028">
        <w:rPr>
          <w:rFonts w:ascii="Times" w:hAnsi="Times"/>
          <w:lang w:val="fr-FR"/>
        </w:rPr>
        <w:t>légalistes</w:t>
      </w:r>
      <w:r w:rsidRPr="00657045">
        <w:rPr>
          <w:rFonts w:ascii="Times" w:hAnsi="Times"/>
          <w:lang w:val="fr-FR"/>
        </w:rPr>
        <w:t xml:space="preserve"> traitent les gens libres.</w:t>
      </w:r>
    </w:p>
    <w:p w14:paraId="3AF929FA" w14:textId="77777777" w:rsidR="00825F87" w:rsidRPr="00657045" w:rsidRDefault="00825F87" w:rsidP="00A31188">
      <w:pPr>
        <w:rPr>
          <w:rFonts w:ascii="Times" w:hAnsi="Times"/>
          <w:lang w:val="fr-FR"/>
        </w:rPr>
      </w:pPr>
    </w:p>
    <w:p w14:paraId="48038C1F" w14:textId="77777777" w:rsidR="00426796" w:rsidRPr="00657045" w:rsidRDefault="00426796" w:rsidP="009A1457">
      <w:pPr>
        <w:pStyle w:val="Heading2"/>
        <w:rPr>
          <w:rFonts w:ascii="Times" w:hAnsi="Times"/>
          <w:lang w:val="fr-FR"/>
        </w:rPr>
      </w:pPr>
      <w:r w:rsidRPr="00657045">
        <w:rPr>
          <w:rFonts w:ascii="Times" w:hAnsi="Times"/>
          <w:lang w:val="fr-FR"/>
        </w:rPr>
        <w:t xml:space="preserve">Le légalisme réformé </w:t>
      </w:r>
    </w:p>
    <w:p w14:paraId="4B23685D" w14:textId="1168655F" w:rsidR="00426796" w:rsidRPr="00657045" w:rsidRDefault="00426796" w:rsidP="00A31188">
      <w:pPr>
        <w:rPr>
          <w:rFonts w:ascii="Times" w:hAnsi="Times"/>
          <w:lang w:val="fr-FR"/>
        </w:rPr>
      </w:pPr>
      <w:r w:rsidRPr="00657045">
        <w:rPr>
          <w:rFonts w:ascii="Times" w:hAnsi="Times"/>
          <w:lang w:val="fr-FR"/>
        </w:rPr>
        <w:t>Chaque mouvement chrétien a sa propre forme de légalisme. Comme la grâce est le thème central, on pourrait s</w:t>
      </w:r>
      <w:r w:rsidR="00EF0C68">
        <w:rPr>
          <w:rFonts w:ascii="Times" w:hAnsi="Times"/>
          <w:lang w:val="fr-FR"/>
        </w:rPr>
        <w:t>’</w:t>
      </w:r>
      <w:r w:rsidRPr="00657045">
        <w:rPr>
          <w:rFonts w:ascii="Times" w:hAnsi="Times"/>
          <w:lang w:val="fr-FR"/>
        </w:rPr>
        <w:t>attendre à ce que le mouvement réformé soit exempt de légalisme. Certains l</w:t>
      </w:r>
      <w:r w:rsidR="00EF0C68">
        <w:rPr>
          <w:rFonts w:ascii="Times" w:hAnsi="Times"/>
          <w:lang w:val="fr-FR"/>
        </w:rPr>
        <w:t>’</w:t>
      </w:r>
      <w:r w:rsidRPr="00657045">
        <w:rPr>
          <w:rFonts w:ascii="Times" w:hAnsi="Times"/>
          <w:lang w:val="fr-FR"/>
        </w:rPr>
        <w:t>ont évité. D</w:t>
      </w:r>
      <w:r w:rsidR="00EF0C68">
        <w:rPr>
          <w:rFonts w:ascii="Times" w:hAnsi="Times"/>
          <w:lang w:val="fr-FR"/>
        </w:rPr>
        <w:t>’</w:t>
      </w:r>
      <w:r w:rsidRPr="00657045">
        <w:rPr>
          <w:rFonts w:ascii="Times" w:hAnsi="Times"/>
          <w:lang w:val="fr-FR"/>
        </w:rPr>
        <w:t>autres, se considérant comme "vraiment réformés"</w:t>
      </w:r>
      <w:r w:rsidR="003600AC" w:rsidRPr="00657045">
        <w:rPr>
          <w:rFonts w:ascii="Times" w:hAnsi="Times"/>
          <w:lang w:val="fr-FR"/>
        </w:rPr>
        <w:t xml:space="preserve">, se sont laissés entraîner </w:t>
      </w:r>
      <w:r w:rsidRPr="00657045">
        <w:rPr>
          <w:rFonts w:ascii="Times" w:hAnsi="Times"/>
          <w:lang w:val="fr-FR"/>
        </w:rPr>
        <w:t xml:space="preserve">dans ce mouvement. </w:t>
      </w:r>
    </w:p>
    <w:p w14:paraId="28678F3A" w14:textId="77777777" w:rsidR="00426796" w:rsidRPr="00657045" w:rsidRDefault="00426796" w:rsidP="00A31188">
      <w:pPr>
        <w:rPr>
          <w:rFonts w:ascii="Times" w:hAnsi="Times"/>
          <w:lang w:val="fr-FR"/>
        </w:rPr>
      </w:pPr>
    </w:p>
    <w:p w14:paraId="27EE7CF0" w14:textId="71F535B9" w:rsidR="00426796" w:rsidRPr="00657045" w:rsidRDefault="00426796" w:rsidP="00A31188">
      <w:pPr>
        <w:rPr>
          <w:rFonts w:ascii="Times" w:hAnsi="Times"/>
          <w:lang w:val="fr-FR"/>
        </w:rPr>
      </w:pPr>
      <w:r w:rsidRPr="00657045">
        <w:rPr>
          <w:rFonts w:ascii="Times" w:hAnsi="Times"/>
          <w:lang w:val="fr-FR"/>
        </w:rPr>
        <w:t>Il s</w:t>
      </w:r>
      <w:r w:rsidR="00EF0C68">
        <w:rPr>
          <w:rFonts w:ascii="Times" w:hAnsi="Times"/>
          <w:lang w:val="fr-FR"/>
        </w:rPr>
        <w:t>’</w:t>
      </w:r>
      <w:r w:rsidRPr="00657045">
        <w:rPr>
          <w:rFonts w:ascii="Times" w:hAnsi="Times"/>
          <w:lang w:val="fr-FR"/>
        </w:rPr>
        <w:t>agit d</w:t>
      </w:r>
      <w:r w:rsidR="00EF0C68">
        <w:rPr>
          <w:rFonts w:ascii="Times" w:hAnsi="Times"/>
          <w:lang w:val="fr-FR"/>
        </w:rPr>
        <w:t>’</w:t>
      </w:r>
      <w:r w:rsidRPr="00657045">
        <w:rPr>
          <w:rFonts w:ascii="Times" w:hAnsi="Times"/>
          <w:lang w:val="fr-FR"/>
        </w:rPr>
        <w:t>un avertissement. Comme un arbre, tous les mouvements développent des branches tout en conservant des valeurs fondamentales. Certaines branches sont fécondes, d</w:t>
      </w:r>
      <w:r w:rsidR="00EF0C68">
        <w:rPr>
          <w:rFonts w:ascii="Times" w:hAnsi="Times"/>
          <w:lang w:val="fr-FR"/>
        </w:rPr>
        <w:t>’</w:t>
      </w:r>
      <w:r w:rsidRPr="00657045">
        <w:rPr>
          <w:rFonts w:ascii="Times" w:hAnsi="Times"/>
          <w:lang w:val="fr-FR"/>
        </w:rPr>
        <w:t>autres stériles. Même au sein de la théologie de la grâce, le légalisme existe et certains nous priveraient de notre liberté.</w:t>
      </w:r>
    </w:p>
    <w:p w14:paraId="033BC700" w14:textId="77777777" w:rsidR="00426796" w:rsidRPr="00657045" w:rsidRDefault="00426796" w:rsidP="00A31188">
      <w:pPr>
        <w:rPr>
          <w:rFonts w:ascii="Times" w:hAnsi="Times"/>
          <w:lang w:val="fr-FR"/>
        </w:rPr>
      </w:pPr>
    </w:p>
    <w:p w14:paraId="274E0D3D" w14:textId="77777777" w:rsidR="00426796" w:rsidRPr="00657045" w:rsidRDefault="00426796" w:rsidP="009A1457">
      <w:pPr>
        <w:pStyle w:val="Heading3"/>
        <w:rPr>
          <w:rFonts w:ascii="Times" w:hAnsi="Times"/>
          <w:lang w:val="fr-FR"/>
        </w:rPr>
      </w:pPr>
      <w:r w:rsidRPr="00657045">
        <w:rPr>
          <w:rFonts w:ascii="Times" w:hAnsi="Times"/>
          <w:lang w:val="fr-FR"/>
        </w:rPr>
        <w:t>Pourquoi la grâce fonctionne et le légalisme ne fonctionne pas</w:t>
      </w:r>
    </w:p>
    <w:p w14:paraId="785EA684" w14:textId="0E5C1E9F" w:rsidR="00426796" w:rsidRPr="00657045" w:rsidRDefault="00426796" w:rsidP="00A31188">
      <w:pPr>
        <w:rPr>
          <w:rFonts w:ascii="Times" w:hAnsi="Times"/>
          <w:lang w:val="fr-FR"/>
        </w:rPr>
      </w:pPr>
      <w:r w:rsidRPr="00657045">
        <w:rPr>
          <w:rFonts w:ascii="Times" w:hAnsi="Times"/>
          <w:lang w:val="fr-FR"/>
        </w:rPr>
        <w:t>La grâce réussit parce qu</w:t>
      </w:r>
      <w:r w:rsidR="00EF0C68">
        <w:rPr>
          <w:rFonts w:ascii="Times" w:hAnsi="Times"/>
          <w:lang w:val="fr-FR"/>
        </w:rPr>
        <w:t>’</w:t>
      </w:r>
      <w:r w:rsidRPr="00657045">
        <w:rPr>
          <w:rFonts w:ascii="Times" w:hAnsi="Times"/>
          <w:lang w:val="fr-FR"/>
        </w:rPr>
        <w:t>elle est basée sur une relation avec le Christ. Il est non seulement suffisant</w:t>
      </w:r>
      <w:r w:rsidR="00300106">
        <w:rPr>
          <w:rFonts w:ascii="Times" w:hAnsi="Times"/>
          <w:lang w:val="fr-FR"/>
        </w:rPr>
        <w:t>,</w:t>
      </w:r>
      <w:r w:rsidRPr="00657045">
        <w:rPr>
          <w:rFonts w:ascii="Times" w:hAnsi="Times"/>
          <w:lang w:val="fr-FR"/>
        </w:rPr>
        <w:t xml:space="preserve"> mais aussi indispensable. Il n</w:t>
      </w:r>
      <w:r w:rsidR="00EF0C68">
        <w:rPr>
          <w:rFonts w:ascii="Times" w:hAnsi="Times"/>
          <w:lang w:val="fr-FR"/>
        </w:rPr>
        <w:t>’</w:t>
      </w:r>
      <w:r w:rsidRPr="00657045">
        <w:rPr>
          <w:rFonts w:ascii="Times" w:hAnsi="Times"/>
          <w:lang w:val="fr-FR"/>
        </w:rPr>
        <w:t xml:space="preserve">est pas un supplément à notre justice. Il EST notre justice. </w:t>
      </w:r>
    </w:p>
    <w:p w14:paraId="62270020" w14:textId="77777777" w:rsidR="00426796" w:rsidRPr="00657045" w:rsidRDefault="00426796" w:rsidP="00A31188">
      <w:pPr>
        <w:rPr>
          <w:rFonts w:ascii="Times" w:hAnsi="Times"/>
          <w:lang w:val="fr-FR"/>
        </w:rPr>
      </w:pPr>
    </w:p>
    <w:p w14:paraId="0D3CB44E" w14:textId="7F0F65F7" w:rsidR="00426796" w:rsidRPr="00657045" w:rsidRDefault="00426796" w:rsidP="00A31188">
      <w:pPr>
        <w:rPr>
          <w:rFonts w:ascii="Times" w:hAnsi="Times"/>
          <w:lang w:val="fr-FR"/>
        </w:rPr>
      </w:pPr>
      <w:r w:rsidRPr="00657045">
        <w:rPr>
          <w:rFonts w:ascii="Times" w:hAnsi="Times"/>
          <w:lang w:val="fr-FR"/>
        </w:rPr>
        <w:t>Certains craignent que la liberté de la grâce ne conduise à un mépris de la loi divine</w:t>
      </w:r>
      <w:r w:rsidR="006F7FB1">
        <w:rPr>
          <w:rFonts w:ascii="Times" w:hAnsi="Times"/>
          <w:lang w:val="fr-FR"/>
        </w:rPr>
        <w:t> </w:t>
      </w:r>
      <w:r w:rsidR="00CB01B2">
        <w:rPr>
          <w:rFonts w:ascii="Times" w:hAnsi="Times"/>
          <w:lang w:val="fr-FR"/>
        </w:rPr>
        <w:t>; l</w:t>
      </w:r>
      <w:r w:rsidRPr="00657045">
        <w:rPr>
          <w:rFonts w:ascii="Times" w:hAnsi="Times"/>
          <w:lang w:val="fr-FR"/>
        </w:rPr>
        <w:t xml:space="preserve">e contraire est vrai. Nous nous trouvons à suivre de plus près le Christ, qui est toujours en accord avec la </w:t>
      </w:r>
      <w:r w:rsidR="008220DB" w:rsidRPr="00657045">
        <w:rPr>
          <w:rFonts w:ascii="Times" w:hAnsi="Times"/>
          <w:lang w:val="fr-FR"/>
        </w:rPr>
        <w:t>loi</w:t>
      </w:r>
      <w:r w:rsidRPr="00657045">
        <w:rPr>
          <w:rFonts w:ascii="Times" w:hAnsi="Times"/>
          <w:lang w:val="fr-FR"/>
        </w:rPr>
        <w:t xml:space="preserve"> divine.</w:t>
      </w:r>
      <w:r w:rsidR="008220DB" w:rsidRPr="00657045">
        <w:rPr>
          <w:rFonts w:ascii="Times" w:hAnsi="Times"/>
          <w:lang w:val="fr-FR"/>
        </w:rPr>
        <w:t xml:space="preserve"> Voici le schéma biblique</w:t>
      </w:r>
      <w:r w:rsidR="00C9465F">
        <w:rPr>
          <w:rFonts w:ascii="Times" w:hAnsi="Times"/>
          <w:lang w:val="fr-FR"/>
        </w:rPr>
        <w:t> :</w:t>
      </w:r>
    </w:p>
    <w:p w14:paraId="6CDDBE4B" w14:textId="77777777" w:rsidR="00426796" w:rsidRPr="00657045" w:rsidRDefault="00426796" w:rsidP="00A31188">
      <w:pPr>
        <w:rPr>
          <w:rFonts w:ascii="Times" w:hAnsi="Times"/>
          <w:lang w:val="fr-FR"/>
        </w:rPr>
      </w:pPr>
    </w:p>
    <w:p w14:paraId="11DA38A9" w14:textId="0CC7BB61" w:rsidR="00426796" w:rsidRPr="00657045" w:rsidRDefault="00426796" w:rsidP="009A1457">
      <w:pPr>
        <w:pStyle w:val="ScriptureQuotes"/>
        <w:rPr>
          <w:rFonts w:ascii="Times" w:hAnsi="Times"/>
          <w:lang w:val="fr-FR"/>
        </w:rPr>
      </w:pPr>
      <w:bookmarkStart w:id="13" w:name="Add1"/>
      <w:bookmarkEnd w:id="13"/>
      <w:r w:rsidRPr="00657045">
        <w:rPr>
          <w:rFonts w:ascii="Times" w:hAnsi="Times"/>
          <w:lang w:val="fr-FR"/>
        </w:rPr>
        <w:t>Car la grâce de Dieu</w:t>
      </w:r>
      <w:r w:rsidR="00DB1421">
        <w:rPr>
          <w:rFonts w:ascii="Times" w:hAnsi="Times"/>
          <w:lang w:val="fr-FR"/>
        </w:rPr>
        <w:t>,</w:t>
      </w:r>
      <w:r w:rsidRPr="00657045">
        <w:rPr>
          <w:rFonts w:ascii="Times" w:hAnsi="Times"/>
          <w:lang w:val="fr-FR"/>
        </w:rPr>
        <w:t xml:space="preserve"> </w:t>
      </w:r>
      <w:r w:rsidR="00245B58">
        <w:rPr>
          <w:rFonts w:ascii="Times" w:hAnsi="Times"/>
          <w:lang w:val="fr-FR"/>
        </w:rPr>
        <w:t>source de salut pour tous les hommes, a été manifestée</w:t>
      </w:r>
      <w:r w:rsidRPr="00657045">
        <w:rPr>
          <w:rFonts w:ascii="Times" w:hAnsi="Times"/>
          <w:lang w:val="fr-FR"/>
        </w:rPr>
        <w:t>. Tite</w:t>
      </w:r>
      <w:r w:rsidR="00EF0C68">
        <w:rPr>
          <w:rFonts w:ascii="Times" w:hAnsi="Times"/>
          <w:lang w:val="fr-FR"/>
        </w:rPr>
        <w:t> </w:t>
      </w:r>
      <w:r w:rsidRPr="00657045">
        <w:rPr>
          <w:rFonts w:ascii="Times" w:hAnsi="Times"/>
          <w:lang w:val="fr-FR"/>
        </w:rPr>
        <w:t>2</w:t>
      </w:r>
      <w:r w:rsidR="0032549A">
        <w:rPr>
          <w:rFonts w:ascii="Times" w:hAnsi="Times"/>
          <w:lang w:val="fr-FR"/>
        </w:rPr>
        <w:t>.</w:t>
      </w:r>
      <w:r w:rsidRPr="00657045">
        <w:rPr>
          <w:rFonts w:ascii="Times" w:hAnsi="Times"/>
          <w:lang w:val="fr-FR"/>
        </w:rPr>
        <w:t>11</w:t>
      </w:r>
    </w:p>
    <w:p w14:paraId="7BBC7725" w14:textId="77777777" w:rsidR="00426796" w:rsidRPr="00657045" w:rsidRDefault="00426796" w:rsidP="00A31188">
      <w:pPr>
        <w:rPr>
          <w:rFonts w:ascii="Times" w:hAnsi="Times"/>
          <w:lang w:val="fr-FR"/>
        </w:rPr>
      </w:pPr>
    </w:p>
    <w:p w14:paraId="0833B8C9" w14:textId="5D8B4BBD" w:rsidR="00426796" w:rsidRPr="00657045" w:rsidRDefault="00426796" w:rsidP="00A31188">
      <w:pPr>
        <w:rPr>
          <w:rFonts w:ascii="Times" w:hAnsi="Times"/>
          <w:lang w:val="fr-FR"/>
        </w:rPr>
      </w:pPr>
      <w:r w:rsidRPr="00657045">
        <w:rPr>
          <w:rFonts w:ascii="Times" w:hAnsi="Times"/>
          <w:lang w:val="fr-FR"/>
        </w:rPr>
        <w:t>D</w:t>
      </w:r>
      <w:r w:rsidR="00EF0C68">
        <w:rPr>
          <w:rFonts w:ascii="Times" w:hAnsi="Times"/>
          <w:lang w:val="fr-FR"/>
        </w:rPr>
        <w:t>’</w:t>
      </w:r>
      <w:r w:rsidRPr="00657045">
        <w:rPr>
          <w:rFonts w:ascii="Times" w:hAnsi="Times"/>
          <w:lang w:val="fr-FR"/>
        </w:rPr>
        <w:t>abord, la grâce apporte le salut. Nous ne l</w:t>
      </w:r>
      <w:r w:rsidR="00EF0C68">
        <w:rPr>
          <w:rFonts w:ascii="Times" w:hAnsi="Times"/>
          <w:lang w:val="fr-FR"/>
        </w:rPr>
        <w:t>’</w:t>
      </w:r>
      <w:r w:rsidRPr="00657045">
        <w:rPr>
          <w:rFonts w:ascii="Times" w:hAnsi="Times"/>
          <w:lang w:val="fr-FR"/>
        </w:rPr>
        <w:t>apportons pas à nous-mêmes. Et ensuite</w:t>
      </w:r>
      <w:r w:rsidR="001A52F9">
        <w:rPr>
          <w:rFonts w:ascii="Times" w:hAnsi="Times"/>
          <w:lang w:val="fr-FR"/>
        </w:rPr>
        <w:t> </w:t>
      </w:r>
      <w:r w:rsidRPr="00657045">
        <w:rPr>
          <w:rFonts w:ascii="Times" w:hAnsi="Times"/>
          <w:lang w:val="fr-FR"/>
        </w:rPr>
        <w:t>? La grâce dit-elle</w:t>
      </w:r>
      <w:r w:rsidR="00C92545">
        <w:rPr>
          <w:rFonts w:ascii="Times" w:hAnsi="Times"/>
          <w:lang w:val="fr-FR"/>
        </w:rPr>
        <w:t> </w:t>
      </w:r>
      <w:r w:rsidRPr="00657045">
        <w:rPr>
          <w:rFonts w:ascii="Times" w:hAnsi="Times"/>
          <w:lang w:val="fr-FR"/>
        </w:rPr>
        <w:t>: "Je vous ai mis sur le bon chemin. Le reste dépend de vous"</w:t>
      </w:r>
      <w:r w:rsidR="001A52F9">
        <w:rPr>
          <w:rFonts w:ascii="Times" w:hAnsi="Times"/>
          <w:lang w:val="fr-FR"/>
        </w:rPr>
        <w:t> </w:t>
      </w:r>
      <w:r w:rsidRPr="00657045">
        <w:rPr>
          <w:rFonts w:ascii="Times" w:hAnsi="Times"/>
          <w:lang w:val="fr-FR"/>
        </w:rPr>
        <w:t xml:space="preserve">? </w:t>
      </w:r>
    </w:p>
    <w:p w14:paraId="4344B1B0" w14:textId="77777777" w:rsidR="00426796" w:rsidRPr="00657045" w:rsidRDefault="00426796" w:rsidP="00A31188">
      <w:pPr>
        <w:rPr>
          <w:rFonts w:ascii="Times" w:hAnsi="Times"/>
          <w:lang w:val="fr-FR"/>
        </w:rPr>
      </w:pPr>
    </w:p>
    <w:p w14:paraId="3D618F65" w14:textId="43E57384" w:rsidR="00426796" w:rsidRPr="00657045" w:rsidRDefault="00426796" w:rsidP="004566AD">
      <w:pPr>
        <w:pStyle w:val="ScriptureQuotes"/>
        <w:rPr>
          <w:lang w:val="fr-FR"/>
        </w:rPr>
      </w:pPr>
      <w:r w:rsidRPr="00E26A4F">
        <w:rPr>
          <w:lang w:val="fr-FR"/>
        </w:rPr>
        <w:t>Elle nous apprend à dire "Non" à l</w:t>
      </w:r>
      <w:r w:rsidR="00EF0C68" w:rsidRPr="00E26A4F">
        <w:rPr>
          <w:lang w:val="fr-FR"/>
        </w:rPr>
        <w:t>’</w:t>
      </w:r>
      <w:r w:rsidRPr="00E26A4F">
        <w:rPr>
          <w:lang w:val="fr-FR"/>
        </w:rPr>
        <w:t>impiété et aux passions mondaines, et à vivre une vie autocontrôlée,</w:t>
      </w:r>
      <w:r w:rsidRPr="00657045">
        <w:rPr>
          <w:lang w:val="fr-FR"/>
        </w:rPr>
        <w:t xml:space="preserve"> droite et pieuse en cette époque, V.12</w:t>
      </w:r>
      <w:r w:rsidR="00654559">
        <w:rPr>
          <w:lang w:val="fr-FR"/>
        </w:rPr>
        <w:t>.</w:t>
      </w:r>
    </w:p>
    <w:p w14:paraId="62C6E317" w14:textId="77777777" w:rsidR="00426796" w:rsidRPr="00657045" w:rsidRDefault="00426796" w:rsidP="00A31188">
      <w:pPr>
        <w:rPr>
          <w:rFonts w:ascii="Times" w:hAnsi="Times"/>
          <w:lang w:val="fr-FR"/>
        </w:rPr>
      </w:pPr>
    </w:p>
    <w:p w14:paraId="0302DB8D" w14:textId="175D1572" w:rsidR="00426796" w:rsidRPr="00657045" w:rsidRDefault="00426796" w:rsidP="00A31188">
      <w:pPr>
        <w:rPr>
          <w:rFonts w:ascii="Times" w:hAnsi="Times"/>
          <w:lang w:val="fr-FR"/>
        </w:rPr>
      </w:pPr>
      <w:r w:rsidRPr="00657045">
        <w:rPr>
          <w:rFonts w:ascii="Times" w:hAnsi="Times"/>
          <w:lang w:val="fr-FR"/>
        </w:rPr>
        <w:t xml:space="preserve">Une fois que la grâce apporte le salut, elle reste et nous enseigne la vie pieuse. Quiconque laisse entendre que la grâce est la liberté de pécher appelle la licence par le mauvais nom. </w:t>
      </w:r>
    </w:p>
    <w:p w14:paraId="1FAD5CCF" w14:textId="77777777" w:rsidR="00426796" w:rsidRPr="00657045" w:rsidRDefault="00426796" w:rsidP="00A31188">
      <w:pPr>
        <w:rPr>
          <w:rFonts w:ascii="Times" w:hAnsi="Times"/>
          <w:lang w:val="fr-FR"/>
        </w:rPr>
      </w:pPr>
    </w:p>
    <w:p w14:paraId="58CE2799" w14:textId="548D7155" w:rsidR="00426796" w:rsidRPr="00657045" w:rsidRDefault="00426796" w:rsidP="00A31188">
      <w:pPr>
        <w:rPr>
          <w:rFonts w:ascii="Times" w:hAnsi="Times"/>
          <w:lang w:val="fr-FR"/>
        </w:rPr>
      </w:pPr>
      <w:r w:rsidRPr="00657045">
        <w:rPr>
          <w:rFonts w:ascii="Times" w:hAnsi="Times"/>
          <w:lang w:val="fr-FR"/>
        </w:rPr>
        <w:t xml:space="preserve">Lorsque nous grandissons dans la </w:t>
      </w:r>
      <w:r w:rsidR="00132160" w:rsidRPr="00657045">
        <w:rPr>
          <w:rFonts w:ascii="Times" w:hAnsi="Times"/>
          <w:lang w:val="fr-FR"/>
        </w:rPr>
        <w:t xml:space="preserve">grâce, nous devenons plus libres et moins </w:t>
      </w:r>
      <w:r w:rsidRPr="00657045">
        <w:rPr>
          <w:rFonts w:ascii="Times" w:hAnsi="Times"/>
          <w:lang w:val="fr-FR"/>
        </w:rPr>
        <w:t>libertins. La grâce nous permet de savourer notre acceptation actuelle avec Dieu, par opposition à la simple possibilité légaliste d</w:t>
      </w:r>
      <w:r w:rsidR="00EF0C68">
        <w:rPr>
          <w:rFonts w:ascii="Times" w:hAnsi="Times"/>
          <w:lang w:val="fr-FR"/>
        </w:rPr>
        <w:t>’</w:t>
      </w:r>
      <w:r w:rsidRPr="00657045">
        <w:rPr>
          <w:rFonts w:ascii="Times" w:hAnsi="Times"/>
          <w:lang w:val="fr-FR"/>
        </w:rPr>
        <w:t xml:space="preserve">une acceptation future. </w:t>
      </w:r>
    </w:p>
    <w:p w14:paraId="77D2047A" w14:textId="77777777" w:rsidR="00426796" w:rsidRPr="00657045" w:rsidRDefault="00426796" w:rsidP="00A31188">
      <w:pPr>
        <w:rPr>
          <w:rFonts w:ascii="Times" w:hAnsi="Times"/>
          <w:lang w:val="fr-FR"/>
        </w:rPr>
      </w:pPr>
    </w:p>
    <w:p w14:paraId="4F02ABBD" w14:textId="5141B6AD" w:rsidR="00426796" w:rsidRPr="00657045" w:rsidRDefault="00426796" w:rsidP="00B640CD">
      <w:pPr>
        <w:pStyle w:val="Heading3"/>
        <w:rPr>
          <w:lang w:val="fr-FR"/>
        </w:rPr>
      </w:pPr>
      <w:r w:rsidRPr="00657045">
        <w:rPr>
          <w:lang w:val="fr-FR"/>
        </w:rPr>
        <w:lastRenderedPageBreak/>
        <w:t>Les légalistes supposent qu</w:t>
      </w:r>
      <w:r w:rsidR="00EF0C68">
        <w:rPr>
          <w:lang w:val="fr-FR"/>
        </w:rPr>
        <w:t>’</w:t>
      </w:r>
      <w:r w:rsidRPr="00657045">
        <w:rPr>
          <w:lang w:val="fr-FR"/>
        </w:rPr>
        <w:t>ils ont une autorité divine</w:t>
      </w:r>
    </w:p>
    <w:p w14:paraId="34834F65" w14:textId="1F837FE3" w:rsidR="00426796" w:rsidRPr="00657045" w:rsidRDefault="00426796" w:rsidP="00A31188">
      <w:pPr>
        <w:rPr>
          <w:rFonts w:ascii="Times" w:hAnsi="Times"/>
          <w:lang w:val="fr-FR"/>
        </w:rPr>
      </w:pPr>
      <w:r w:rsidRPr="00657045">
        <w:rPr>
          <w:rFonts w:ascii="Times" w:hAnsi="Times"/>
          <w:lang w:val="fr-FR"/>
        </w:rPr>
        <w:t xml:space="preserve">Le </w:t>
      </w:r>
      <w:r w:rsidR="00E51580">
        <w:rPr>
          <w:rFonts w:ascii="Times" w:hAnsi="Times"/>
          <w:lang w:val="fr-FR"/>
        </w:rPr>
        <w:t>légaliste</w:t>
      </w:r>
      <w:r w:rsidRPr="00657045">
        <w:rPr>
          <w:rFonts w:ascii="Times" w:hAnsi="Times"/>
          <w:lang w:val="fr-FR"/>
        </w:rPr>
        <w:t xml:space="preserve"> est convaincu qu</w:t>
      </w:r>
      <w:r w:rsidR="00EF0C68">
        <w:rPr>
          <w:rFonts w:ascii="Times" w:hAnsi="Times"/>
          <w:lang w:val="fr-FR"/>
        </w:rPr>
        <w:t>’</w:t>
      </w:r>
      <w:r w:rsidRPr="00657045">
        <w:rPr>
          <w:rFonts w:ascii="Times" w:hAnsi="Times"/>
          <w:lang w:val="fr-FR"/>
        </w:rPr>
        <w:t>il s</w:t>
      </w:r>
      <w:r w:rsidR="00EF0C68">
        <w:rPr>
          <w:rFonts w:ascii="Times" w:hAnsi="Times"/>
          <w:lang w:val="fr-FR"/>
        </w:rPr>
        <w:t>’</w:t>
      </w:r>
      <w:r w:rsidRPr="00657045">
        <w:rPr>
          <w:rFonts w:ascii="Times" w:hAnsi="Times"/>
          <w:lang w:val="fr-FR"/>
        </w:rPr>
        <w:t>appuie fermement sur l</w:t>
      </w:r>
      <w:r w:rsidR="00EF0C68">
        <w:rPr>
          <w:rFonts w:ascii="Times" w:hAnsi="Times"/>
          <w:lang w:val="fr-FR"/>
        </w:rPr>
        <w:t>’</w:t>
      </w:r>
      <w:r w:rsidRPr="00657045">
        <w:rPr>
          <w:rFonts w:ascii="Times" w:hAnsi="Times"/>
          <w:lang w:val="fr-FR"/>
        </w:rPr>
        <w:t>autorité de la loi divine. Au lieu de cela, il a un pied sur la loi et l</w:t>
      </w:r>
      <w:r w:rsidR="00EF0C68">
        <w:rPr>
          <w:rFonts w:ascii="Times" w:hAnsi="Times"/>
          <w:lang w:val="fr-FR"/>
        </w:rPr>
        <w:t>’</w:t>
      </w:r>
      <w:r w:rsidRPr="00657045">
        <w:rPr>
          <w:rFonts w:ascii="Times" w:hAnsi="Times"/>
          <w:lang w:val="fr-FR"/>
        </w:rPr>
        <w:t>autre sur les restes de sa propre nature corrompue. C</w:t>
      </w:r>
      <w:r w:rsidR="00EF0C68">
        <w:rPr>
          <w:rFonts w:ascii="Times" w:hAnsi="Times"/>
          <w:lang w:val="fr-FR"/>
        </w:rPr>
        <w:t>’</w:t>
      </w:r>
      <w:r w:rsidRPr="00657045">
        <w:rPr>
          <w:rFonts w:ascii="Times" w:hAnsi="Times"/>
          <w:lang w:val="fr-FR"/>
        </w:rPr>
        <w:t>est un terrain glissant. Aucun des deux pieds n</w:t>
      </w:r>
      <w:r w:rsidR="00EF0C68">
        <w:rPr>
          <w:rFonts w:ascii="Times" w:hAnsi="Times"/>
          <w:lang w:val="fr-FR"/>
        </w:rPr>
        <w:t>’</w:t>
      </w:r>
      <w:r w:rsidRPr="00657045">
        <w:rPr>
          <w:rFonts w:ascii="Times" w:hAnsi="Times"/>
          <w:lang w:val="fr-FR"/>
        </w:rPr>
        <w:t>est posé sur la justice imputée du Christ. Les péchés d</w:t>
      </w:r>
      <w:r w:rsidR="00EF0C68">
        <w:rPr>
          <w:rFonts w:ascii="Times" w:hAnsi="Times"/>
          <w:lang w:val="fr-FR"/>
        </w:rPr>
        <w:t>’</w:t>
      </w:r>
      <w:r w:rsidRPr="00657045">
        <w:rPr>
          <w:rFonts w:ascii="Times" w:hAnsi="Times"/>
          <w:lang w:val="fr-FR"/>
        </w:rPr>
        <w:t>orgueil, d</w:t>
      </w:r>
      <w:r w:rsidR="00EF0C68">
        <w:rPr>
          <w:rFonts w:ascii="Times" w:hAnsi="Times"/>
          <w:lang w:val="fr-FR"/>
        </w:rPr>
        <w:t>’</w:t>
      </w:r>
      <w:r w:rsidRPr="00657045">
        <w:rPr>
          <w:rFonts w:ascii="Times" w:hAnsi="Times"/>
          <w:lang w:val="fr-FR"/>
        </w:rPr>
        <w:t xml:space="preserve">autosatisfaction et de jugement </w:t>
      </w:r>
      <w:r w:rsidR="009334B7" w:rsidRPr="00E26A4F">
        <w:rPr>
          <w:rFonts w:ascii="Times" w:hAnsi="Times"/>
          <w:lang w:val="fr-FR"/>
        </w:rPr>
        <w:t>sont implantés</w:t>
      </w:r>
      <w:r w:rsidRPr="00E26A4F">
        <w:rPr>
          <w:rFonts w:ascii="Times" w:hAnsi="Times"/>
          <w:lang w:val="fr-FR"/>
        </w:rPr>
        <w:t>.</w:t>
      </w:r>
    </w:p>
    <w:p w14:paraId="2C89B873" w14:textId="77777777" w:rsidR="00426796" w:rsidRPr="00657045" w:rsidRDefault="00426796" w:rsidP="00A31188">
      <w:pPr>
        <w:rPr>
          <w:rFonts w:ascii="Times" w:hAnsi="Times"/>
          <w:lang w:val="fr-FR"/>
        </w:rPr>
      </w:pPr>
    </w:p>
    <w:p w14:paraId="3A75D6B0" w14:textId="3831851F" w:rsidR="00426796" w:rsidRPr="00657045" w:rsidRDefault="00426796" w:rsidP="00A31188">
      <w:pPr>
        <w:rPr>
          <w:rFonts w:ascii="Times" w:hAnsi="Times"/>
          <w:lang w:val="fr-FR"/>
        </w:rPr>
      </w:pPr>
      <w:r w:rsidRPr="00657045">
        <w:rPr>
          <w:rFonts w:ascii="Times" w:hAnsi="Times"/>
          <w:lang w:val="fr-FR"/>
        </w:rPr>
        <w:t xml:space="preserve">Les lois produisent toujours plus de lois, pas plus de </w:t>
      </w:r>
      <w:r w:rsidR="005870C3">
        <w:rPr>
          <w:rFonts w:ascii="Times" w:hAnsi="Times"/>
          <w:lang w:val="fr-FR"/>
        </w:rPr>
        <w:t>justice</w:t>
      </w:r>
      <w:r w:rsidRPr="00657045">
        <w:rPr>
          <w:rFonts w:ascii="Times" w:hAnsi="Times"/>
          <w:lang w:val="fr-FR"/>
        </w:rPr>
        <w:t>. Elles se multiplient comme des germes dans une boîte de Pétri. C</w:t>
      </w:r>
      <w:r w:rsidR="00EF0C68">
        <w:rPr>
          <w:rFonts w:ascii="Times" w:hAnsi="Times"/>
          <w:lang w:val="fr-FR"/>
        </w:rPr>
        <w:t>’</w:t>
      </w:r>
      <w:r w:rsidRPr="00657045">
        <w:rPr>
          <w:rFonts w:ascii="Times" w:hAnsi="Times"/>
          <w:lang w:val="fr-FR"/>
        </w:rPr>
        <w:t>est pourquoi les rabbins juifs, non contents de la loi de l</w:t>
      </w:r>
      <w:r w:rsidR="00EF0C68">
        <w:rPr>
          <w:rFonts w:ascii="Times" w:hAnsi="Times"/>
          <w:lang w:val="fr-FR"/>
        </w:rPr>
        <w:t>’</w:t>
      </w:r>
      <w:r w:rsidRPr="00657045">
        <w:rPr>
          <w:rFonts w:ascii="Times" w:hAnsi="Times"/>
          <w:lang w:val="fr-FR"/>
        </w:rPr>
        <w:t>Ancien Testament, ont écrit le Talmud, un ensemble de volumes élargissant la loi à la taille d</w:t>
      </w:r>
      <w:r w:rsidR="00EF0C68">
        <w:rPr>
          <w:rFonts w:ascii="Times" w:hAnsi="Times"/>
          <w:lang w:val="fr-FR"/>
        </w:rPr>
        <w:t>’</w:t>
      </w:r>
      <w:r w:rsidRPr="00657045">
        <w:rPr>
          <w:rFonts w:ascii="Times" w:hAnsi="Times"/>
          <w:lang w:val="fr-FR"/>
        </w:rPr>
        <w:t xml:space="preserve">une encyclopédie. </w:t>
      </w:r>
    </w:p>
    <w:p w14:paraId="55B9FFA5" w14:textId="77777777" w:rsidR="00426796" w:rsidRPr="00657045" w:rsidRDefault="00426796" w:rsidP="00A31188">
      <w:pPr>
        <w:rPr>
          <w:rFonts w:ascii="Times" w:hAnsi="Times"/>
          <w:lang w:val="fr-FR"/>
        </w:rPr>
      </w:pPr>
    </w:p>
    <w:p w14:paraId="5B913162" w14:textId="70642915" w:rsidR="00426796" w:rsidRPr="00657045" w:rsidRDefault="00426796" w:rsidP="00B640CD">
      <w:pPr>
        <w:pStyle w:val="Heading3"/>
        <w:rPr>
          <w:rFonts w:ascii="Times" w:hAnsi="Times"/>
          <w:lang w:val="fr-FR"/>
        </w:rPr>
      </w:pPr>
      <w:r w:rsidRPr="00657045">
        <w:rPr>
          <w:lang w:val="fr-FR"/>
        </w:rPr>
        <w:t xml:space="preserve">Les </w:t>
      </w:r>
      <w:r w:rsidR="00F265B7">
        <w:rPr>
          <w:lang w:val="fr-FR"/>
        </w:rPr>
        <w:t>légaliste</w:t>
      </w:r>
      <w:r w:rsidRPr="00657045">
        <w:rPr>
          <w:lang w:val="fr-FR"/>
        </w:rPr>
        <w:t>s s</w:t>
      </w:r>
      <w:r w:rsidR="00EF0C68">
        <w:rPr>
          <w:lang w:val="fr-FR"/>
        </w:rPr>
        <w:t>’</w:t>
      </w:r>
      <w:r w:rsidRPr="00657045">
        <w:rPr>
          <w:lang w:val="fr-FR"/>
        </w:rPr>
        <w:t>imaginent qu</w:t>
      </w:r>
      <w:r w:rsidR="00EF0C68">
        <w:rPr>
          <w:lang w:val="fr-FR"/>
        </w:rPr>
        <w:t>’</w:t>
      </w:r>
      <w:r w:rsidRPr="00657045">
        <w:rPr>
          <w:lang w:val="fr-FR"/>
        </w:rPr>
        <w:t>ils sont mûrs</w:t>
      </w:r>
    </w:p>
    <w:p w14:paraId="3DA6E62C" w14:textId="4D88F686" w:rsidR="00A21996" w:rsidRDefault="00426796" w:rsidP="00A31188">
      <w:pPr>
        <w:rPr>
          <w:rFonts w:ascii="Times" w:hAnsi="Times"/>
          <w:lang w:val="fr-FR"/>
        </w:rPr>
      </w:pPr>
      <w:r w:rsidRPr="00657045">
        <w:rPr>
          <w:rFonts w:ascii="Times" w:hAnsi="Times"/>
          <w:lang w:val="fr-FR"/>
        </w:rPr>
        <w:t>La liberté est un concept ambigu, difficile à définir. Où s</w:t>
      </w:r>
      <w:r w:rsidR="00EF0C68">
        <w:rPr>
          <w:rFonts w:ascii="Times" w:hAnsi="Times"/>
          <w:lang w:val="fr-FR"/>
        </w:rPr>
        <w:t>’</w:t>
      </w:r>
      <w:r w:rsidRPr="00657045">
        <w:rPr>
          <w:rFonts w:ascii="Times" w:hAnsi="Times"/>
          <w:lang w:val="fr-FR"/>
        </w:rPr>
        <w:t>arrête la liberté et où commence la</w:t>
      </w:r>
    </w:p>
    <w:p w14:paraId="6C2071A3" w14:textId="1A66621A" w:rsidR="00426796" w:rsidRPr="00657045" w:rsidRDefault="00A21996" w:rsidP="00A31188">
      <w:pPr>
        <w:rPr>
          <w:rFonts w:ascii="Times" w:hAnsi="Times"/>
          <w:lang w:val="fr-FR"/>
        </w:rPr>
      </w:pPr>
      <w:r>
        <w:rPr>
          <w:rFonts w:ascii="Times" w:hAnsi="Times"/>
          <w:lang w:val="fr-FR"/>
        </w:rPr>
        <w:t>licence</w:t>
      </w:r>
      <w:r w:rsidR="001A52F9">
        <w:rPr>
          <w:rFonts w:ascii="Times" w:hAnsi="Times"/>
          <w:lang w:val="fr-FR"/>
        </w:rPr>
        <w:t> </w:t>
      </w:r>
      <w:r w:rsidR="00426796" w:rsidRPr="00657045">
        <w:rPr>
          <w:rFonts w:ascii="Times" w:hAnsi="Times"/>
          <w:lang w:val="fr-FR"/>
        </w:rPr>
        <w:t xml:space="preserve">? Les lois sont concrètes alors que les principes sont éthérés. Les enfants ont besoin de règles en raison de leurs facultés non développées. En grandissant, ils comprennent les principes. </w:t>
      </w:r>
    </w:p>
    <w:p w14:paraId="33B46FC7" w14:textId="77777777" w:rsidR="00426796" w:rsidRPr="00657045" w:rsidRDefault="00426796" w:rsidP="00A31188">
      <w:pPr>
        <w:rPr>
          <w:rFonts w:ascii="Times" w:hAnsi="Times"/>
          <w:lang w:val="fr-FR"/>
        </w:rPr>
      </w:pPr>
    </w:p>
    <w:p w14:paraId="2C30FEFC" w14:textId="0B585647" w:rsidR="00426796" w:rsidRPr="00657045" w:rsidRDefault="00426796" w:rsidP="00A31188">
      <w:pPr>
        <w:rPr>
          <w:rFonts w:ascii="Times" w:hAnsi="Times"/>
          <w:lang w:val="fr-FR"/>
        </w:rPr>
      </w:pPr>
      <w:r w:rsidRPr="00657045">
        <w:rPr>
          <w:rFonts w:ascii="Times" w:hAnsi="Times"/>
          <w:lang w:val="fr-FR"/>
        </w:rPr>
        <w:t>Paul y a fait allusion</w:t>
      </w:r>
      <w:r w:rsidR="00806B89">
        <w:rPr>
          <w:rFonts w:ascii="Times" w:hAnsi="Times"/>
          <w:lang w:val="fr-FR"/>
        </w:rPr>
        <w:t> :</w:t>
      </w:r>
    </w:p>
    <w:p w14:paraId="6EB2CD48" w14:textId="77777777" w:rsidR="00426796" w:rsidRPr="00657045" w:rsidRDefault="00426796" w:rsidP="00A31188">
      <w:pPr>
        <w:rPr>
          <w:rFonts w:ascii="Times" w:hAnsi="Times"/>
          <w:lang w:val="fr-FR"/>
        </w:rPr>
      </w:pPr>
    </w:p>
    <w:p w14:paraId="5C7A24C9" w14:textId="63AD0E15" w:rsidR="00426796" w:rsidRPr="00657045" w:rsidRDefault="002D7F4F" w:rsidP="00B640CD">
      <w:pPr>
        <w:pStyle w:val="ScriptureQuotes"/>
        <w:rPr>
          <w:lang w:val="fr-FR"/>
        </w:rPr>
      </w:pPr>
      <w:r>
        <w:rPr>
          <w:lang w:val="fr-FR"/>
        </w:rPr>
        <w:t xml:space="preserve">24 Ainsi la loi a été comme un pédagogue </w:t>
      </w:r>
      <w:r w:rsidRPr="00C0061F">
        <w:rPr>
          <w:i w:val="0"/>
          <w:iCs/>
          <w:lang w:val="fr-FR"/>
        </w:rPr>
        <w:t>pour nous conduire</w:t>
      </w:r>
      <w:r>
        <w:rPr>
          <w:lang w:val="fr-FR"/>
        </w:rPr>
        <w:t xml:space="preserve"> à Christ, afin que nous fussions justifiés par la foi</w:t>
      </w:r>
      <w:r w:rsidR="00861F26">
        <w:rPr>
          <w:lang w:val="fr-FR"/>
        </w:rPr>
        <w:t>.</w:t>
      </w:r>
      <w:r>
        <w:rPr>
          <w:lang w:val="fr-FR"/>
        </w:rPr>
        <w:t xml:space="preserve"> 25 La foi étant venue, nous ne sommes plus sous ce pédagogue.</w:t>
      </w:r>
      <w:r w:rsidR="00426796" w:rsidRPr="00657045">
        <w:rPr>
          <w:lang w:val="fr-FR"/>
        </w:rPr>
        <w:t xml:space="preserve"> </w:t>
      </w:r>
      <w:r w:rsidR="00426796" w:rsidRPr="00657045">
        <w:rPr>
          <w:rFonts w:ascii="Times" w:hAnsi="Times"/>
          <w:lang w:val="fr-FR"/>
        </w:rPr>
        <w:t>Gal</w:t>
      </w:r>
      <w:r w:rsidR="003D0069">
        <w:rPr>
          <w:rFonts w:ascii="Times" w:hAnsi="Times"/>
          <w:lang w:val="fr-FR"/>
        </w:rPr>
        <w:t>.</w:t>
      </w:r>
      <w:r w:rsidR="00426796" w:rsidRPr="00657045">
        <w:rPr>
          <w:rFonts w:ascii="Times" w:hAnsi="Times"/>
          <w:lang w:val="fr-FR"/>
        </w:rPr>
        <w:t xml:space="preserve"> 3</w:t>
      </w:r>
      <w:r w:rsidR="008C7BAB">
        <w:rPr>
          <w:rFonts w:ascii="Times" w:hAnsi="Times"/>
          <w:lang w:val="fr-FR"/>
        </w:rPr>
        <w:t>.</w:t>
      </w:r>
      <w:r w:rsidR="00426796" w:rsidRPr="00657045">
        <w:rPr>
          <w:rFonts w:ascii="Times" w:hAnsi="Times"/>
          <w:lang w:val="fr-FR"/>
        </w:rPr>
        <w:t>24-2</w:t>
      </w:r>
      <w:r w:rsidR="00861F26">
        <w:rPr>
          <w:rFonts w:ascii="Times" w:hAnsi="Times"/>
          <w:lang w:val="fr-FR"/>
        </w:rPr>
        <w:t>5</w:t>
      </w:r>
    </w:p>
    <w:p w14:paraId="54E226EF" w14:textId="77777777" w:rsidR="00426796" w:rsidRPr="00657045" w:rsidRDefault="00426796" w:rsidP="00A31188">
      <w:pPr>
        <w:rPr>
          <w:rFonts w:ascii="Times" w:hAnsi="Times"/>
          <w:lang w:val="fr-FR"/>
        </w:rPr>
      </w:pPr>
    </w:p>
    <w:p w14:paraId="02FC7898" w14:textId="77777777" w:rsidR="00426796" w:rsidRPr="00657045" w:rsidRDefault="00426796" w:rsidP="00A31188">
      <w:pPr>
        <w:rPr>
          <w:rFonts w:ascii="Times" w:hAnsi="Times"/>
          <w:lang w:val="fr-FR"/>
        </w:rPr>
      </w:pPr>
      <w:r w:rsidRPr="00657045">
        <w:rPr>
          <w:rFonts w:ascii="Times" w:hAnsi="Times"/>
          <w:lang w:val="fr-FR"/>
        </w:rPr>
        <w:t>Nous pouvons rester des enfants dirigés par un tuteur si nous le souhaitons. Ou nous pouvons être des adultes libres et matures agissant par principe.</w:t>
      </w:r>
    </w:p>
    <w:p w14:paraId="2AAB0390" w14:textId="77777777" w:rsidR="00426796" w:rsidRPr="00657045" w:rsidRDefault="00426796" w:rsidP="00A31188">
      <w:pPr>
        <w:rPr>
          <w:rFonts w:ascii="Times" w:hAnsi="Times"/>
          <w:lang w:val="fr-FR"/>
        </w:rPr>
      </w:pPr>
    </w:p>
    <w:p w14:paraId="7DB46275" w14:textId="144433A7" w:rsidR="00426796" w:rsidRPr="00657045" w:rsidRDefault="00EF0263" w:rsidP="00BD58AB">
      <w:pPr>
        <w:pStyle w:val="ScriptureQuotes"/>
        <w:rPr>
          <w:lang w:val="fr-FR"/>
        </w:rPr>
      </w:pPr>
      <w:r>
        <w:rPr>
          <w:lang w:val="fr-FR"/>
        </w:rPr>
        <w:t xml:space="preserve">Faites accueil à celui </w:t>
      </w:r>
      <w:r w:rsidR="00E26A4F">
        <w:rPr>
          <w:lang w:val="fr-FR"/>
        </w:rPr>
        <w:t>qu’est</w:t>
      </w:r>
      <w:r>
        <w:rPr>
          <w:lang w:val="fr-FR"/>
        </w:rPr>
        <w:t xml:space="preserve"> faible dans la foi, et ne discutez pas sur les </w:t>
      </w:r>
      <w:r w:rsidR="00E26A4F">
        <w:rPr>
          <w:lang w:val="fr-FR"/>
        </w:rPr>
        <w:t>opinions.</w:t>
      </w:r>
      <w:r w:rsidR="00E26A4F" w:rsidRPr="00657045">
        <w:rPr>
          <w:lang w:val="fr-FR"/>
        </w:rPr>
        <w:t>..</w:t>
      </w:r>
      <w:r w:rsidR="00426796" w:rsidRPr="00657045">
        <w:rPr>
          <w:lang w:val="fr-FR"/>
        </w:rPr>
        <w:t xml:space="preserve"> Rom. 14</w:t>
      </w:r>
      <w:r w:rsidR="008C7BAB">
        <w:rPr>
          <w:lang w:val="fr-FR"/>
        </w:rPr>
        <w:t>.</w:t>
      </w:r>
      <w:r w:rsidR="00426796" w:rsidRPr="00657045">
        <w:rPr>
          <w:lang w:val="fr-FR"/>
        </w:rPr>
        <w:t xml:space="preserve">1   </w:t>
      </w:r>
    </w:p>
    <w:p w14:paraId="0C322DB9" w14:textId="77777777" w:rsidR="00426796" w:rsidRPr="00657045" w:rsidRDefault="00426796" w:rsidP="00A31188">
      <w:pPr>
        <w:rPr>
          <w:rFonts w:ascii="Times" w:hAnsi="Times"/>
          <w:lang w:val="fr-FR"/>
        </w:rPr>
      </w:pPr>
    </w:p>
    <w:p w14:paraId="7C10D890" w14:textId="625C5130" w:rsidR="00426796" w:rsidRPr="00657045" w:rsidRDefault="00426796" w:rsidP="00A31188">
      <w:pPr>
        <w:rPr>
          <w:rFonts w:ascii="Times" w:hAnsi="Times"/>
          <w:lang w:val="fr-FR"/>
        </w:rPr>
      </w:pPr>
      <w:r w:rsidRPr="00657045">
        <w:rPr>
          <w:rFonts w:ascii="Times" w:hAnsi="Times"/>
          <w:lang w:val="fr-FR"/>
        </w:rPr>
        <w:t>Le légiste est un faible spirituel. Comme un homme de paille soutenu par des bâtons, le légiste se soutient par des règles mesquines. Bien qu</w:t>
      </w:r>
      <w:r w:rsidR="00EF0C68">
        <w:rPr>
          <w:rFonts w:ascii="Times" w:hAnsi="Times"/>
          <w:lang w:val="fr-FR"/>
        </w:rPr>
        <w:t>’</w:t>
      </w:r>
      <w:r w:rsidRPr="00657045">
        <w:rPr>
          <w:rFonts w:ascii="Times" w:hAnsi="Times"/>
          <w:lang w:val="fr-FR"/>
        </w:rPr>
        <w:t xml:space="preserve">il se </w:t>
      </w:r>
      <w:r w:rsidR="00E26A4F" w:rsidRPr="00657045">
        <w:rPr>
          <w:rFonts w:ascii="Times" w:hAnsi="Times"/>
          <w:lang w:val="fr-FR"/>
        </w:rPr>
        <w:t>croie</w:t>
      </w:r>
      <w:r w:rsidRPr="00657045">
        <w:rPr>
          <w:rFonts w:ascii="Times" w:hAnsi="Times"/>
          <w:lang w:val="fr-FR"/>
        </w:rPr>
        <w:t xml:space="preserve"> fort, il ne va nulle part. </w:t>
      </w:r>
    </w:p>
    <w:p w14:paraId="2D50FBA8" w14:textId="77777777" w:rsidR="00426796" w:rsidRPr="00657045" w:rsidRDefault="00426796" w:rsidP="00A31188">
      <w:pPr>
        <w:rPr>
          <w:rFonts w:ascii="Times" w:hAnsi="Times"/>
          <w:lang w:val="fr-FR"/>
        </w:rPr>
      </w:pPr>
    </w:p>
    <w:p w14:paraId="16D332E0" w14:textId="16B4948E" w:rsidR="00426796" w:rsidRPr="00657045" w:rsidRDefault="00426796" w:rsidP="00A31188">
      <w:pPr>
        <w:rPr>
          <w:rFonts w:ascii="Times" w:hAnsi="Times"/>
          <w:lang w:val="fr-FR"/>
        </w:rPr>
      </w:pPr>
      <w:r w:rsidRPr="00657045">
        <w:rPr>
          <w:rFonts w:ascii="Times" w:hAnsi="Times"/>
          <w:lang w:val="fr-FR"/>
        </w:rPr>
        <w:t>Les règles sont comme des échafaudages pour construire un mur. Une fois que le mur est construit et qu</w:t>
      </w:r>
      <w:r w:rsidR="00EF0C68">
        <w:rPr>
          <w:rFonts w:ascii="Times" w:hAnsi="Times"/>
          <w:lang w:val="fr-FR"/>
        </w:rPr>
        <w:t>’</w:t>
      </w:r>
      <w:r w:rsidRPr="00657045">
        <w:rPr>
          <w:rFonts w:ascii="Times" w:hAnsi="Times"/>
          <w:lang w:val="fr-FR"/>
        </w:rPr>
        <w:t>il peut tenir debout tout seul, l</w:t>
      </w:r>
      <w:r w:rsidR="00EF0C68">
        <w:rPr>
          <w:rFonts w:ascii="Times" w:hAnsi="Times"/>
          <w:lang w:val="fr-FR"/>
        </w:rPr>
        <w:t>’</w:t>
      </w:r>
      <w:r w:rsidRPr="00657045">
        <w:rPr>
          <w:rFonts w:ascii="Times" w:hAnsi="Times"/>
          <w:lang w:val="fr-FR"/>
        </w:rPr>
        <w:t>échafaudage n</w:t>
      </w:r>
      <w:r w:rsidR="00EF0C68">
        <w:rPr>
          <w:rFonts w:ascii="Times" w:hAnsi="Times"/>
          <w:lang w:val="fr-FR"/>
        </w:rPr>
        <w:t>’</w:t>
      </w:r>
      <w:r w:rsidRPr="00657045">
        <w:rPr>
          <w:rFonts w:ascii="Times" w:hAnsi="Times"/>
          <w:lang w:val="fr-FR"/>
        </w:rPr>
        <w:t xml:space="preserve">est plus nécessaire. </w:t>
      </w:r>
    </w:p>
    <w:p w14:paraId="3F5382DB" w14:textId="77777777" w:rsidR="00426796" w:rsidRPr="00657045" w:rsidRDefault="00426796" w:rsidP="00A31188">
      <w:pPr>
        <w:rPr>
          <w:rFonts w:ascii="Times" w:hAnsi="Times"/>
          <w:lang w:val="fr-FR"/>
        </w:rPr>
      </w:pPr>
    </w:p>
    <w:p w14:paraId="01CFF057" w14:textId="07C2B12B" w:rsidR="00426796" w:rsidRPr="00657045" w:rsidRDefault="00426796" w:rsidP="00BD03AD">
      <w:pPr>
        <w:pStyle w:val="Heading3"/>
        <w:rPr>
          <w:rFonts w:ascii="Times" w:hAnsi="Times"/>
          <w:lang w:val="fr-FR"/>
        </w:rPr>
      </w:pPr>
      <w:r w:rsidRPr="00657045">
        <w:rPr>
          <w:lang w:val="fr-FR"/>
        </w:rPr>
        <w:t xml:space="preserve">Les </w:t>
      </w:r>
      <w:r w:rsidR="00F265B7">
        <w:rPr>
          <w:lang w:val="fr-FR"/>
        </w:rPr>
        <w:t>légaliste</w:t>
      </w:r>
      <w:r w:rsidRPr="00657045">
        <w:rPr>
          <w:lang w:val="fr-FR"/>
        </w:rPr>
        <w:t xml:space="preserve">s pensent que la rigueur est sacrée </w:t>
      </w:r>
    </w:p>
    <w:p w14:paraId="2143F8D9" w14:textId="66F70E4E" w:rsidR="00426796" w:rsidRPr="00657045" w:rsidRDefault="003653E4" w:rsidP="00BD03AD">
      <w:pPr>
        <w:pStyle w:val="ScriptureQuotes"/>
        <w:rPr>
          <w:lang w:val="fr-FR"/>
        </w:rPr>
      </w:pPr>
      <w:r>
        <w:rPr>
          <w:lang w:val="fr-FR"/>
        </w:rPr>
        <w:t>2</w:t>
      </w:r>
      <w:r w:rsidR="002C346C">
        <w:rPr>
          <w:lang w:val="fr-FR"/>
        </w:rPr>
        <w:t xml:space="preserve">0 </w:t>
      </w:r>
      <w:r w:rsidR="0039485D">
        <w:rPr>
          <w:lang w:val="fr-FR"/>
        </w:rPr>
        <w:t>Si vous êtes morts avec Christ aux rudiments du monde, pourquoi, comme si vous viviez dans le monde, vous impose-t-on ces préceptes</w:t>
      </w:r>
      <w:r w:rsidR="00C92545">
        <w:rPr>
          <w:lang w:val="fr-FR"/>
        </w:rPr>
        <w:t> </w:t>
      </w:r>
      <w:r w:rsidR="00426796" w:rsidRPr="00657045">
        <w:rPr>
          <w:lang w:val="fr-FR"/>
        </w:rPr>
        <w:t>: 21 Ne</w:t>
      </w:r>
      <w:r w:rsidR="00274BFF">
        <w:rPr>
          <w:lang w:val="fr-FR"/>
        </w:rPr>
        <w:t xml:space="preserve"> prends</w:t>
      </w:r>
      <w:r w:rsidR="00426796" w:rsidRPr="00657045">
        <w:rPr>
          <w:lang w:val="fr-FR"/>
        </w:rPr>
        <w:t xml:space="preserve"> pas</w:t>
      </w:r>
      <w:r w:rsidR="00A15D7A">
        <w:rPr>
          <w:lang w:val="fr-FR"/>
        </w:rPr>
        <w:t> </w:t>
      </w:r>
      <w:r w:rsidR="00426796" w:rsidRPr="00657045">
        <w:rPr>
          <w:lang w:val="fr-FR"/>
        </w:rPr>
        <w:t>! Ne goûte pas</w:t>
      </w:r>
      <w:r w:rsidR="00A15D7A">
        <w:rPr>
          <w:lang w:val="fr-FR"/>
        </w:rPr>
        <w:t> </w:t>
      </w:r>
      <w:r w:rsidR="00426796" w:rsidRPr="00657045">
        <w:rPr>
          <w:lang w:val="fr-FR"/>
        </w:rPr>
        <w:t xml:space="preserve">! Ne </w:t>
      </w:r>
      <w:r w:rsidR="00274BFF">
        <w:rPr>
          <w:lang w:val="fr-FR"/>
        </w:rPr>
        <w:t>touche pas</w:t>
      </w:r>
      <w:r w:rsidR="001A52F9">
        <w:rPr>
          <w:lang w:val="fr-FR"/>
        </w:rPr>
        <w:t> </w:t>
      </w:r>
      <w:r w:rsidR="00426796" w:rsidRPr="00657045">
        <w:rPr>
          <w:lang w:val="fr-FR"/>
        </w:rPr>
        <w:t>? 22 Ces règles sont toutes destinées à périr avec l</w:t>
      </w:r>
      <w:r w:rsidR="00EF0C68">
        <w:rPr>
          <w:lang w:val="fr-FR"/>
        </w:rPr>
        <w:t>’</w:t>
      </w:r>
      <w:r w:rsidR="00426796" w:rsidRPr="00657045">
        <w:rPr>
          <w:lang w:val="fr-FR"/>
        </w:rPr>
        <w:t xml:space="preserve">usage, car elles sont fondées sur des </w:t>
      </w:r>
      <w:r w:rsidR="00892B37">
        <w:rPr>
          <w:lang w:val="fr-FR"/>
        </w:rPr>
        <w:t>préceptes qui tous deviennent pernicieux par l’abus, et qui ne sont fondés que sur les ordonnances et les doctrines des hommes</w:t>
      </w:r>
      <w:r w:rsidR="001A52F9">
        <w:rPr>
          <w:lang w:val="fr-FR"/>
        </w:rPr>
        <w:t> </w:t>
      </w:r>
      <w:r w:rsidR="00892B37">
        <w:rPr>
          <w:lang w:val="fr-FR"/>
        </w:rPr>
        <w:t>?</w:t>
      </w:r>
      <w:r w:rsidR="00426796" w:rsidRPr="00657045">
        <w:rPr>
          <w:lang w:val="fr-FR"/>
        </w:rPr>
        <w:t xml:space="preserve"> 23 </w:t>
      </w:r>
      <w:r w:rsidR="00795809">
        <w:rPr>
          <w:lang w:val="fr-FR"/>
        </w:rPr>
        <w:t xml:space="preserve">Ils ont, à la vérité, une apparence de sagesse, en ce qu’ils indiquent un culte volontaire, de l’humilité, et le mépris du corps, mais </w:t>
      </w:r>
      <w:r w:rsidR="00795809" w:rsidRPr="00564069">
        <w:rPr>
          <w:u w:val="single"/>
          <w:lang w:val="fr-FR"/>
        </w:rPr>
        <w:t>ils ont sans aucun mérite</w:t>
      </w:r>
      <w:r w:rsidR="00795809">
        <w:rPr>
          <w:lang w:val="fr-FR"/>
        </w:rPr>
        <w:t xml:space="preserve"> et contribuent</w:t>
      </w:r>
      <w:r w:rsidR="008B14A5">
        <w:rPr>
          <w:lang w:val="fr-FR"/>
        </w:rPr>
        <w:t xml:space="preserve"> à la satisfaction de la chair.</w:t>
      </w:r>
      <w:r w:rsidR="00426796" w:rsidRPr="00657045">
        <w:rPr>
          <w:lang w:val="fr-FR"/>
        </w:rPr>
        <w:t xml:space="preserve"> Col</w:t>
      </w:r>
      <w:r w:rsidR="00742A72">
        <w:rPr>
          <w:lang w:val="fr-FR"/>
        </w:rPr>
        <w:t>.</w:t>
      </w:r>
      <w:r w:rsidR="00426796" w:rsidRPr="00657045">
        <w:rPr>
          <w:lang w:val="fr-FR"/>
        </w:rPr>
        <w:t>2</w:t>
      </w:r>
      <w:r w:rsidR="008C7BAB">
        <w:rPr>
          <w:lang w:val="fr-FR"/>
        </w:rPr>
        <w:t>.</w:t>
      </w:r>
      <w:r w:rsidR="00426796" w:rsidRPr="00657045">
        <w:rPr>
          <w:lang w:val="fr-FR"/>
        </w:rPr>
        <w:t>20</w:t>
      </w:r>
      <w:r w:rsidR="008B14A5">
        <w:rPr>
          <w:lang w:val="fr-FR"/>
        </w:rPr>
        <w:t>-23</w:t>
      </w:r>
    </w:p>
    <w:p w14:paraId="47AE5C00" w14:textId="77777777" w:rsidR="00426796" w:rsidRPr="00657045" w:rsidRDefault="00426796" w:rsidP="00A31188">
      <w:pPr>
        <w:rPr>
          <w:rFonts w:ascii="Times" w:hAnsi="Times"/>
          <w:lang w:val="fr-FR"/>
        </w:rPr>
      </w:pPr>
    </w:p>
    <w:p w14:paraId="070C3B34" w14:textId="48AC9A4B" w:rsidR="00426796" w:rsidRPr="00657045" w:rsidRDefault="00426796" w:rsidP="00A31188">
      <w:pPr>
        <w:rPr>
          <w:rFonts w:ascii="Times" w:hAnsi="Times"/>
          <w:lang w:val="fr-FR"/>
        </w:rPr>
      </w:pPr>
      <w:r w:rsidRPr="00657045">
        <w:rPr>
          <w:rFonts w:ascii="Times" w:hAnsi="Times"/>
          <w:lang w:val="fr-FR"/>
        </w:rPr>
        <w:t>La rigueur religieuse aggrave généralement les choses. Paul avait été un pharisien strict, il connaissait donc la mentalité des légalistes. Les Pharisiens étaient très détaillés sur les lois. C</w:t>
      </w:r>
      <w:r w:rsidR="00EF0C68">
        <w:rPr>
          <w:rFonts w:ascii="Times" w:hAnsi="Times"/>
          <w:lang w:val="fr-FR"/>
        </w:rPr>
        <w:t>’</w:t>
      </w:r>
      <w:r w:rsidRPr="00657045">
        <w:rPr>
          <w:rFonts w:ascii="Times" w:hAnsi="Times"/>
          <w:lang w:val="fr-FR"/>
        </w:rPr>
        <w:t>est celui sur le meurtre qu</w:t>
      </w:r>
      <w:r w:rsidR="00EF0C68">
        <w:rPr>
          <w:rFonts w:ascii="Times" w:hAnsi="Times"/>
          <w:lang w:val="fr-FR"/>
        </w:rPr>
        <w:t>’</w:t>
      </w:r>
      <w:r w:rsidRPr="00657045">
        <w:rPr>
          <w:rFonts w:ascii="Times" w:hAnsi="Times"/>
          <w:lang w:val="fr-FR"/>
        </w:rPr>
        <w:t xml:space="preserve">ils négligeaient. </w:t>
      </w:r>
    </w:p>
    <w:p w14:paraId="7B47ED23" w14:textId="77777777" w:rsidR="00426796" w:rsidRPr="00657045" w:rsidRDefault="00426796" w:rsidP="00A31188">
      <w:pPr>
        <w:rPr>
          <w:rFonts w:ascii="Times" w:hAnsi="Times"/>
          <w:lang w:val="fr-FR"/>
        </w:rPr>
      </w:pPr>
    </w:p>
    <w:p w14:paraId="11616136" w14:textId="51A2846D" w:rsidR="00426796" w:rsidRPr="00657045" w:rsidRDefault="00426796" w:rsidP="00A31188">
      <w:pPr>
        <w:rPr>
          <w:rFonts w:ascii="Times" w:hAnsi="Times"/>
          <w:lang w:val="fr-FR"/>
        </w:rPr>
      </w:pPr>
      <w:r w:rsidRPr="00657045">
        <w:rPr>
          <w:rFonts w:ascii="Times" w:hAnsi="Times"/>
          <w:lang w:val="fr-FR"/>
        </w:rPr>
        <w:lastRenderedPageBreak/>
        <w:t>Plus de rigueur équivaut à plus de péché. Pourquoi</w:t>
      </w:r>
      <w:r w:rsidR="001A52F9">
        <w:rPr>
          <w:rFonts w:ascii="Times" w:hAnsi="Times"/>
          <w:lang w:val="fr-FR"/>
        </w:rPr>
        <w:t> </w:t>
      </w:r>
      <w:r w:rsidRPr="00657045">
        <w:rPr>
          <w:rFonts w:ascii="Times" w:hAnsi="Times"/>
          <w:lang w:val="fr-FR"/>
        </w:rPr>
        <w:t xml:space="preserve">? Parce que </w:t>
      </w:r>
      <w:r w:rsidRPr="00D7727A">
        <w:rPr>
          <w:rFonts w:ascii="Times" w:hAnsi="Times"/>
          <w:i/>
          <w:u w:val="single"/>
          <w:lang w:val="fr-FR"/>
        </w:rPr>
        <w:t xml:space="preserve">le </w:t>
      </w:r>
      <w:r w:rsidRPr="00657045">
        <w:rPr>
          <w:rFonts w:ascii="Times" w:hAnsi="Times"/>
          <w:i/>
          <w:u w:val="single"/>
          <w:lang w:val="fr-FR"/>
        </w:rPr>
        <w:t>pouvoir</w:t>
      </w:r>
      <w:r w:rsidRPr="00D7727A">
        <w:rPr>
          <w:rFonts w:ascii="Times" w:hAnsi="Times"/>
          <w:i/>
          <w:lang w:val="fr-FR"/>
        </w:rPr>
        <w:t xml:space="preserve"> du péché </w:t>
      </w:r>
      <w:r w:rsidRPr="00657045">
        <w:rPr>
          <w:rFonts w:ascii="Times" w:hAnsi="Times"/>
          <w:i/>
          <w:lang w:val="fr-FR"/>
        </w:rPr>
        <w:t>est la loi</w:t>
      </w:r>
      <w:r w:rsidR="00257C98">
        <w:rPr>
          <w:rFonts w:ascii="Times" w:hAnsi="Times"/>
          <w:i/>
          <w:lang w:val="fr-FR"/>
        </w:rPr>
        <w:t>.</w:t>
      </w:r>
      <w:r w:rsidRPr="00657045">
        <w:rPr>
          <w:rStyle w:val="EndnoteReference"/>
          <w:rFonts w:ascii="Times" w:hAnsi="Times"/>
          <w:i/>
          <w:sz w:val="28"/>
          <w:lang w:val="fr-FR"/>
        </w:rPr>
        <w:endnoteReference w:id="112"/>
      </w:r>
      <w:r w:rsidR="00257C98">
        <w:rPr>
          <w:rFonts w:ascii="Times" w:hAnsi="Times"/>
          <w:i/>
          <w:lang w:val="fr-FR"/>
        </w:rPr>
        <w:t xml:space="preserve"> </w:t>
      </w:r>
      <w:r w:rsidRPr="00657045">
        <w:rPr>
          <w:rFonts w:ascii="Times" w:hAnsi="Times"/>
          <w:lang w:val="fr-FR"/>
        </w:rPr>
        <w:t>C</w:t>
      </w:r>
      <w:r w:rsidR="00EF0C68">
        <w:rPr>
          <w:rFonts w:ascii="Times" w:hAnsi="Times"/>
          <w:lang w:val="fr-FR"/>
        </w:rPr>
        <w:t>’</w:t>
      </w:r>
      <w:r w:rsidRPr="00657045">
        <w:rPr>
          <w:rFonts w:ascii="Times" w:hAnsi="Times"/>
          <w:lang w:val="fr-FR"/>
        </w:rPr>
        <w:t>est la béquille sur laquelle la nature charnelle s</w:t>
      </w:r>
      <w:r w:rsidR="00EF0C68">
        <w:rPr>
          <w:rFonts w:ascii="Times" w:hAnsi="Times"/>
          <w:lang w:val="fr-FR"/>
        </w:rPr>
        <w:t>’</w:t>
      </w:r>
      <w:r w:rsidRPr="00657045">
        <w:rPr>
          <w:rFonts w:ascii="Times" w:hAnsi="Times"/>
          <w:lang w:val="fr-FR"/>
        </w:rPr>
        <w:t>appuie pour travailler à pleine capacité.</w:t>
      </w:r>
    </w:p>
    <w:p w14:paraId="5FDB1414" w14:textId="77777777" w:rsidR="00426796" w:rsidRPr="00657045" w:rsidRDefault="00426796" w:rsidP="00A31188">
      <w:pPr>
        <w:rPr>
          <w:rFonts w:ascii="Times" w:hAnsi="Times"/>
          <w:lang w:val="fr-FR"/>
        </w:rPr>
      </w:pPr>
    </w:p>
    <w:p w14:paraId="729E3DB2" w14:textId="77777777" w:rsidR="00426796" w:rsidRPr="00657045" w:rsidRDefault="00426796" w:rsidP="009658FB">
      <w:pPr>
        <w:pStyle w:val="Heading3"/>
        <w:rPr>
          <w:rFonts w:ascii="Times" w:hAnsi="Times"/>
          <w:lang w:val="fr-FR"/>
        </w:rPr>
      </w:pPr>
      <w:r w:rsidRPr="00657045">
        <w:rPr>
          <w:lang w:val="fr-FR"/>
        </w:rPr>
        <w:t xml:space="preserve">Le risque de Dieu </w:t>
      </w:r>
    </w:p>
    <w:p w14:paraId="3BB1CE39" w14:textId="62BF32F2" w:rsidR="00426796" w:rsidRPr="00657045" w:rsidRDefault="005D4B0F" w:rsidP="009658FB">
      <w:pPr>
        <w:pStyle w:val="ScriptureQuotes"/>
        <w:rPr>
          <w:lang w:val="fr-FR"/>
        </w:rPr>
      </w:pPr>
      <w:r>
        <w:rPr>
          <w:lang w:val="fr-FR"/>
        </w:rPr>
        <w:t>Frères, vous avez été appelés à la liberté, seulement ne faites pas de cette liberté un prétexte de vivre selon la chair</w:t>
      </w:r>
      <w:r w:rsidR="006F7FB1">
        <w:rPr>
          <w:lang w:val="fr-FR"/>
        </w:rPr>
        <w:t> </w:t>
      </w:r>
      <w:r>
        <w:rPr>
          <w:lang w:val="fr-FR"/>
        </w:rPr>
        <w:t>; mais rendez-vous, par la charité, serviteurs les uns des autres.</w:t>
      </w:r>
      <w:r w:rsidR="00426796" w:rsidRPr="00657045">
        <w:rPr>
          <w:lang w:val="fr-FR"/>
        </w:rPr>
        <w:t xml:space="preserve"> Gal</w:t>
      </w:r>
      <w:r w:rsidR="00106CC6">
        <w:rPr>
          <w:lang w:val="fr-FR"/>
        </w:rPr>
        <w:t>.</w:t>
      </w:r>
      <w:r w:rsidR="00426796" w:rsidRPr="00657045">
        <w:rPr>
          <w:lang w:val="fr-FR"/>
        </w:rPr>
        <w:t xml:space="preserve"> 5</w:t>
      </w:r>
      <w:r w:rsidR="008C7BAB">
        <w:rPr>
          <w:lang w:val="fr-FR"/>
        </w:rPr>
        <w:t>.</w:t>
      </w:r>
      <w:r w:rsidR="00426796" w:rsidRPr="00657045">
        <w:rPr>
          <w:lang w:val="fr-FR"/>
        </w:rPr>
        <w:t xml:space="preserve">13   </w:t>
      </w:r>
    </w:p>
    <w:p w14:paraId="2F414496" w14:textId="77777777" w:rsidR="00426796" w:rsidRPr="00657045" w:rsidRDefault="00426796" w:rsidP="00A31188">
      <w:pPr>
        <w:rPr>
          <w:rFonts w:ascii="Times" w:hAnsi="Times"/>
          <w:lang w:val="fr-FR"/>
        </w:rPr>
      </w:pPr>
    </w:p>
    <w:p w14:paraId="75F10D33" w14:textId="4690AF2E" w:rsidR="00426796" w:rsidRPr="00657045" w:rsidRDefault="00033A00" w:rsidP="009658FB">
      <w:pPr>
        <w:pStyle w:val="ScriptureQuotes"/>
        <w:rPr>
          <w:lang w:val="fr-FR"/>
        </w:rPr>
      </w:pPr>
      <w:r>
        <w:rPr>
          <w:lang w:val="fr-FR"/>
        </w:rPr>
        <w:t>Conduisez-vous comme des gens libres</w:t>
      </w:r>
      <w:r w:rsidR="006F7FB1">
        <w:rPr>
          <w:lang w:val="fr-FR"/>
        </w:rPr>
        <w:t> </w:t>
      </w:r>
      <w:r>
        <w:rPr>
          <w:lang w:val="fr-FR"/>
        </w:rPr>
        <w:t>; cependant, n’utilisez pas votre liberté comme un voile pour couvrir le mal, mais agissez en serviteurs de Dieu.</w:t>
      </w:r>
      <w:r w:rsidR="00702D68">
        <w:rPr>
          <w:lang w:val="fr-FR"/>
        </w:rPr>
        <w:t xml:space="preserve"> </w:t>
      </w:r>
      <w:r w:rsidR="00426796" w:rsidRPr="00657045">
        <w:rPr>
          <w:lang w:val="fr-FR"/>
        </w:rPr>
        <w:t>1Pierre</w:t>
      </w:r>
      <w:r w:rsidR="00EF0C68">
        <w:rPr>
          <w:lang w:val="fr-FR"/>
        </w:rPr>
        <w:t> </w:t>
      </w:r>
      <w:r w:rsidR="00426796" w:rsidRPr="00657045">
        <w:rPr>
          <w:lang w:val="fr-FR"/>
        </w:rPr>
        <w:t>2</w:t>
      </w:r>
      <w:r w:rsidR="008C7BAB">
        <w:rPr>
          <w:lang w:val="fr-FR"/>
        </w:rPr>
        <w:t>.</w:t>
      </w:r>
      <w:r w:rsidR="00426796" w:rsidRPr="00657045">
        <w:rPr>
          <w:lang w:val="fr-FR"/>
        </w:rPr>
        <w:t>16</w:t>
      </w:r>
      <w:r>
        <w:rPr>
          <w:lang w:val="fr-FR"/>
        </w:rPr>
        <w:t xml:space="preserve"> (</w:t>
      </w:r>
      <w:r w:rsidR="001C3047">
        <w:rPr>
          <w:lang w:val="fr-FR"/>
        </w:rPr>
        <w:t>BFC)</w:t>
      </w:r>
    </w:p>
    <w:p w14:paraId="3B944E25" w14:textId="77777777" w:rsidR="00426796" w:rsidRPr="00657045" w:rsidRDefault="00426796" w:rsidP="00A31188">
      <w:pPr>
        <w:rPr>
          <w:rFonts w:ascii="Times" w:hAnsi="Times"/>
          <w:lang w:val="fr-FR"/>
        </w:rPr>
      </w:pPr>
    </w:p>
    <w:p w14:paraId="4386BB95" w14:textId="37261D54" w:rsidR="00426796" w:rsidRPr="00657045" w:rsidRDefault="00426796" w:rsidP="00A31188">
      <w:pPr>
        <w:rPr>
          <w:rFonts w:ascii="Times" w:hAnsi="Times"/>
          <w:lang w:val="fr-FR"/>
        </w:rPr>
      </w:pPr>
      <w:r w:rsidRPr="00657045">
        <w:rPr>
          <w:rFonts w:ascii="Times" w:hAnsi="Times"/>
          <w:lang w:val="fr-FR"/>
        </w:rPr>
        <w:t>Libre de quoi</w:t>
      </w:r>
      <w:r w:rsidR="001A52F9">
        <w:rPr>
          <w:rFonts w:ascii="Times" w:hAnsi="Times"/>
          <w:lang w:val="fr-FR"/>
        </w:rPr>
        <w:t> </w:t>
      </w:r>
      <w:r w:rsidRPr="00657045">
        <w:rPr>
          <w:rFonts w:ascii="Times" w:hAnsi="Times"/>
          <w:lang w:val="fr-FR"/>
        </w:rPr>
        <w:t xml:space="preserve">? De la </w:t>
      </w:r>
      <w:r w:rsidR="005870C3">
        <w:rPr>
          <w:rFonts w:ascii="Times" w:hAnsi="Times"/>
          <w:lang w:val="fr-FR"/>
        </w:rPr>
        <w:t>justice</w:t>
      </w:r>
      <w:r w:rsidRPr="00657045">
        <w:rPr>
          <w:rFonts w:ascii="Times" w:hAnsi="Times"/>
          <w:lang w:val="fr-FR"/>
        </w:rPr>
        <w:t xml:space="preserve"> </w:t>
      </w:r>
      <w:r w:rsidR="002558EC" w:rsidRPr="00657045">
        <w:rPr>
          <w:rFonts w:ascii="Times" w:hAnsi="Times"/>
          <w:lang w:val="fr-FR"/>
        </w:rPr>
        <w:t>fondée sur des règles.</w:t>
      </w:r>
      <w:r w:rsidRPr="00657045">
        <w:rPr>
          <w:rFonts w:ascii="Times" w:hAnsi="Times"/>
          <w:lang w:val="fr-FR"/>
        </w:rPr>
        <w:t xml:space="preserve"> Humainement parlant, Dieu prend le risque que nous puissions abuser de notre liberté pour nous livrer à la chair. S</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 xml:space="preserve">en était pas ainsi, ces avertissements ne seraient pas dans les écritures. Les avertissements sont la preuve de notre liberté. </w:t>
      </w:r>
    </w:p>
    <w:p w14:paraId="22D70A50" w14:textId="77777777" w:rsidR="00426796" w:rsidRPr="00657045" w:rsidRDefault="00426796" w:rsidP="00A31188">
      <w:pPr>
        <w:rPr>
          <w:rFonts w:ascii="Times" w:hAnsi="Times"/>
          <w:lang w:val="fr-FR"/>
        </w:rPr>
      </w:pPr>
    </w:p>
    <w:p w14:paraId="2EB367F8" w14:textId="5D8DC336" w:rsidR="00426796" w:rsidRPr="00657045" w:rsidRDefault="00426796" w:rsidP="00A31188">
      <w:pPr>
        <w:rPr>
          <w:rFonts w:ascii="Times" w:hAnsi="Times"/>
          <w:lang w:val="fr-FR"/>
        </w:rPr>
      </w:pPr>
      <w:r w:rsidRPr="00657045">
        <w:rPr>
          <w:rFonts w:ascii="Times" w:hAnsi="Times"/>
          <w:lang w:val="fr-FR"/>
        </w:rPr>
        <w:t>Faut-il craindre d</w:t>
      </w:r>
      <w:r w:rsidR="00EF0C68">
        <w:rPr>
          <w:rFonts w:ascii="Times" w:hAnsi="Times"/>
          <w:lang w:val="fr-FR"/>
        </w:rPr>
        <w:t>’</w:t>
      </w:r>
      <w:r w:rsidRPr="00657045">
        <w:rPr>
          <w:rFonts w:ascii="Times" w:hAnsi="Times"/>
          <w:lang w:val="fr-FR"/>
        </w:rPr>
        <w:t>abuser de la grâce</w:t>
      </w:r>
      <w:r w:rsidR="001A52F9">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comme si un médecin disait</w:t>
      </w:r>
      <w:r w:rsidR="00C92545">
        <w:rPr>
          <w:rFonts w:ascii="Times" w:hAnsi="Times"/>
          <w:lang w:val="fr-FR"/>
        </w:rPr>
        <w:t> </w:t>
      </w:r>
      <w:r w:rsidRPr="00657045">
        <w:rPr>
          <w:rFonts w:ascii="Times" w:hAnsi="Times"/>
          <w:lang w:val="fr-FR"/>
        </w:rPr>
        <w:t>: "Je vous donne une ordonnance, mais faites attention</w:t>
      </w:r>
      <w:r w:rsidR="00300106">
        <w:rPr>
          <w:rFonts w:ascii="Times" w:hAnsi="Times"/>
          <w:lang w:val="fr-FR"/>
        </w:rPr>
        <w:t>,</w:t>
      </w:r>
      <w:r w:rsidRPr="00657045">
        <w:rPr>
          <w:rFonts w:ascii="Times" w:hAnsi="Times"/>
          <w:lang w:val="fr-FR"/>
        </w:rPr>
        <w:t xml:space="preserve"> car cela pourrait vous faire oublier que vous êtes malade". C</w:t>
      </w:r>
      <w:r w:rsidR="00EF0C68">
        <w:rPr>
          <w:rFonts w:ascii="Times" w:hAnsi="Times"/>
          <w:lang w:val="fr-FR"/>
        </w:rPr>
        <w:t>’</w:t>
      </w:r>
      <w:r w:rsidRPr="00657045">
        <w:rPr>
          <w:rFonts w:ascii="Times" w:hAnsi="Times"/>
          <w:lang w:val="fr-FR"/>
        </w:rPr>
        <w:t>est précisément le but de l</w:t>
      </w:r>
      <w:r w:rsidR="00EF0C68">
        <w:rPr>
          <w:rFonts w:ascii="Times" w:hAnsi="Times"/>
          <w:lang w:val="fr-FR"/>
        </w:rPr>
        <w:t>’</w:t>
      </w:r>
      <w:r w:rsidRPr="00657045">
        <w:rPr>
          <w:rFonts w:ascii="Times" w:hAnsi="Times"/>
          <w:lang w:val="fr-FR"/>
        </w:rPr>
        <w:t>ordonnance.</w:t>
      </w:r>
    </w:p>
    <w:p w14:paraId="33A864D2" w14:textId="77777777" w:rsidR="00426796" w:rsidRPr="00657045" w:rsidRDefault="00426796" w:rsidP="00A31188">
      <w:pPr>
        <w:rPr>
          <w:rFonts w:ascii="Times" w:hAnsi="Times"/>
          <w:lang w:val="fr-FR"/>
        </w:rPr>
      </w:pPr>
    </w:p>
    <w:p w14:paraId="5E3089F4" w14:textId="2286DA11" w:rsidR="00426796" w:rsidRPr="00657045" w:rsidRDefault="00426796" w:rsidP="009658FB">
      <w:pPr>
        <w:pStyle w:val="Heading2"/>
        <w:rPr>
          <w:rFonts w:ascii="Times" w:hAnsi="Times"/>
          <w:lang w:val="fr-FR"/>
        </w:rPr>
      </w:pPr>
      <w:r w:rsidRPr="00657045">
        <w:rPr>
          <w:lang w:val="fr-FR"/>
        </w:rPr>
        <w:t>Comment le légalisme entre-t-il dans le camp des réformés</w:t>
      </w:r>
      <w:r w:rsidR="001A52F9">
        <w:rPr>
          <w:lang w:val="fr-FR"/>
        </w:rPr>
        <w:t> </w:t>
      </w:r>
      <w:r w:rsidRPr="00657045">
        <w:rPr>
          <w:lang w:val="fr-FR"/>
        </w:rPr>
        <w:t>?</w:t>
      </w:r>
    </w:p>
    <w:p w14:paraId="0729424A" w14:textId="61CABCEE" w:rsidR="00426796" w:rsidRPr="00657045" w:rsidRDefault="00426796" w:rsidP="00A31188">
      <w:pPr>
        <w:rPr>
          <w:rFonts w:ascii="Times" w:hAnsi="Times"/>
          <w:lang w:val="fr-FR"/>
        </w:rPr>
      </w:pPr>
      <w:r w:rsidRPr="00657045">
        <w:rPr>
          <w:rFonts w:ascii="Times" w:hAnsi="Times"/>
          <w:lang w:val="fr-FR"/>
        </w:rPr>
        <w:t>Certains enseignants réformés ignorent un principe important de l</w:t>
      </w:r>
      <w:r w:rsidR="00EF0C68">
        <w:rPr>
          <w:rFonts w:ascii="Times" w:hAnsi="Times"/>
          <w:lang w:val="fr-FR"/>
        </w:rPr>
        <w:t>’</w:t>
      </w:r>
      <w:r w:rsidRPr="00657045">
        <w:rPr>
          <w:rFonts w:ascii="Times" w:hAnsi="Times"/>
          <w:lang w:val="fr-FR"/>
        </w:rPr>
        <w:t>interprétation biblique</w:t>
      </w:r>
      <w:r w:rsidR="00C92545">
        <w:rPr>
          <w:rFonts w:ascii="Times" w:hAnsi="Times"/>
          <w:lang w:val="fr-FR"/>
        </w:rPr>
        <w:t> </w:t>
      </w:r>
      <w:r w:rsidRPr="00657045">
        <w:rPr>
          <w:rFonts w:ascii="Times" w:hAnsi="Times"/>
          <w:lang w:val="fr-FR"/>
        </w:rPr>
        <w:t>: le Nouveau Testament interprète l</w:t>
      </w:r>
      <w:r w:rsidR="00EF0C68">
        <w:rPr>
          <w:rFonts w:ascii="Times" w:hAnsi="Times"/>
          <w:lang w:val="fr-FR"/>
        </w:rPr>
        <w:t>’</w:t>
      </w:r>
      <w:r w:rsidRPr="00657045">
        <w:rPr>
          <w:rFonts w:ascii="Times" w:hAnsi="Times"/>
          <w:lang w:val="fr-FR"/>
        </w:rPr>
        <w:t>Ancien, et non l</w:t>
      </w:r>
      <w:r w:rsidR="00EF0C68">
        <w:rPr>
          <w:rFonts w:ascii="Times" w:hAnsi="Times"/>
          <w:lang w:val="fr-FR"/>
        </w:rPr>
        <w:t>’</w:t>
      </w:r>
      <w:r w:rsidRPr="00657045">
        <w:rPr>
          <w:rFonts w:ascii="Times" w:hAnsi="Times"/>
          <w:lang w:val="fr-FR"/>
        </w:rPr>
        <w:t xml:space="preserve">inverse. </w:t>
      </w:r>
    </w:p>
    <w:p w14:paraId="54E0D2E5" w14:textId="77777777" w:rsidR="00426796" w:rsidRPr="00657045" w:rsidRDefault="00426796" w:rsidP="00A31188">
      <w:pPr>
        <w:rPr>
          <w:rFonts w:ascii="Times" w:hAnsi="Times"/>
          <w:lang w:val="fr-FR"/>
        </w:rPr>
      </w:pPr>
    </w:p>
    <w:p w14:paraId="50077601" w14:textId="500D90D1" w:rsidR="00426796" w:rsidRPr="00657045" w:rsidRDefault="00426796" w:rsidP="00A31188">
      <w:pPr>
        <w:rPr>
          <w:rFonts w:ascii="Times" w:hAnsi="Times"/>
          <w:lang w:val="fr-FR"/>
        </w:rPr>
      </w:pPr>
      <w:r w:rsidRPr="00657045">
        <w:rPr>
          <w:rFonts w:ascii="Times" w:hAnsi="Times"/>
          <w:lang w:val="fr-FR"/>
        </w:rPr>
        <w:t>Cela se produit en raison d</w:t>
      </w:r>
      <w:r w:rsidR="00EF0C68">
        <w:rPr>
          <w:rFonts w:ascii="Times" w:hAnsi="Times"/>
          <w:lang w:val="fr-FR"/>
        </w:rPr>
        <w:t>’</w:t>
      </w:r>
      <w:r w:rsidRPr="00657045">
        <w:rPr>
          <w:rFonts w:ascii="Times" w:hAnsi="Times"/>
          <w:lang w:val="fr-FR"/>
        </w:rPr>
        <w:t>une utilisation abusive de l</w:t>
      </w:r>
      <w:r w:rsidR="00EF0C68">
        <w:rPr>
          <w:rFonts w:ascii="Times" w:hAnsi="Times"/>
          <w:lang w:val="fr-FR"/>
        </w:rPr>
        <w:t>’</w:t>
      </w:r>
      <w:r w:rsidRPr="00657045">
        <w:rPr>
          <w:rFonts w:ascii="Times" w:hAnsi="Times"/>
          <w:lang w:val="fr-FR"/>
        </w:rPr>
        <w:t>idée de</w:t>
      </w:r>
      <w:r w:rsidR="005F4209">
        <w:rPr>
          <w:rFonts w:ascii="Times" w:hAnsi="Times"/>
          <w:lang w:val="fr-FR"/>
        </w:rPr>
        <w:t xml:space="preserve"> l’alliance</w:t>
      </w:r>
      <w:r w:rsidRPr="00657045">
        <w:rPr>
          <w:rFonts w:ascii="Times" w:hAnsi="Times"/>
          <w:lang w:val="fr-FR"/>
        </w:rPr>
        <w:t>. Dieu a fait une alliance, une sorte d</w:t>
      </w:r>
      <w:r w:rsidR="00EF0C68">
        <w:rPr>
          <w:rFonts w:ascii="Times" w:hAnsi="Times"/>
          <w:lang w:val="fr-FR"/>
        </w:rPr>
        <w:t>’</w:t>
      </w:r>
      <w:r w:rsidRPr="00657045">
        <w:rPr>
          <w:rFonts w:ascii="Times" w:hAnsi="Times"/>
          <w:lang w:val="fr-FR"/>
        </w:rPr>
        <w:t>accord, avec Abraham.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alliance chrétienne, parfois appelée l</w:t>
      </w:r>
      <w:r w:rsidR="00EF0C68">
        <w:rPr>
          <w:rFonts w:ascii="Times" w:hAnsi="Times"/>
          <w:lang w:val="fr-FR"/>
        </w:rPr>
        <w:t>’</w:t>
      </w:r>
      <w:r w:rsidRPr="00657045">
        <w:rPr>
          <w:rFonts w:ascii="Times" w:hAnsi="Times"/>
          <w:lang w:val="fr-FR"/>
        </w:rPr>
        <w:t>alliance de la grâce. Galates</w:t>
      </w:r>
      <w:r w:rsidR="00D55B04">
        <w:rPr>
          <w:rFonts w:ascii="Times" w:hAnsi="Times"/>
          <w:lang w:val="fr-FR"/>
        </w:rPr>
        <w:t xml:space="preserve"> 3</w:t>
      </w:r>
      <w:r w:rsidRPr="00657045">
        <w:rPr>
          <w:rFonts w:ascii="Times" w:hAnsi="Times"/>
          <w:lang w:val="fr-FR"/>
        </w:rPr>
        <w:t xml:space="preserve"> l</w:t>
      </w:r>
      <w:r w:rsidR="00EF0C68">
        <w:rPr>
          <w:rFonts w:ascii="Times" w:hAnsi="Times"/>
          <w:lang w:val="fr-FR"/>
        </w:rPr>
        <w:t>’</w:t>
      </w:r>
      <w:r w:rsidRPr="00657045">
        <w:rPr>
          <w:rFonts w:ascii="Times" w:hAnsi="Times"/>
          <w:lang w:val="fr-FR"/>
        </w:rPr>
        <w:t xml:space="preserve">enseigne clairement. </w:t>
      </w:r>
    </w:p>
    <w:p w14:paraId="4946E3E6" w14:textId="77777777" w:rsidR="00426796" w:rsidRPr="00657045" w:rsidRDefault="00426796" w:rsidP="00A31188">
      <w:pPr>
        <w:rPr>
          <w:rFonts w:ascii="Times" w:hAnsi="Times"/>
          <w:lang w:val="fr-FR"/>
        </w:rPr>
      </w:pPr>
    </w:p>
    <w:p w14:paraId="3FA1B8BC" w14:textId="39414F73" w:rsidR="00426796" w:rsidRPr="00657045" w:rsidRDefault="00426796" w:rsidP="00A31188">
      <w:pPr>
        <w:rPr>
          <w:rFonts w:ascii="Times" w:hAnsi="Times"/>
          <w:b/>
          <w:lang w:val="fr-FR"/>
        </w:rPr>
      </w:pPr>
      <w:r w:rsidRPr="00657045">
        <w:rPr>
          <w:rFonts w:ascii="Times" w:hAnsi="Times"/>
          <w:lang w:val="fr-FR"/>
        </w:rPr>
        <w:t>Cette alliance lie l</w:t>
      </w:r>
      <w:r w:rsidR="00EF0C68">
        <w:rPr>
          <w:rFonts w:ascii="Times" w:hAnsi="Times"/>
          <w:lang w:val="fr-FR"/>
        </w:rPr>
        <w:t>’</w:t>
      </w:r>
      <w:r w:rsidRPr="00657045">
        <w:rPr>
          <w:rFonts w:ascii="Times" w:hAnsi="Times"/>
          <w:lang w:val="fr-FR"/>
        </w:rPr>
        <w:t xml:space="preserve">Ancien et le Nouveau Testament. Certains enseignants réformés vont </w:t>
      </w:r>
      <w:r w:rsidR="002558EC" w:rsidRPr="00657045">
        <w:rPr>
          <w:rFonts w:ascii="Times" w:hAnsi="Times"/>
          <w:lang w:val="fr-FR"/>
        </w:rPr>
        <w:t xml:space="preserve">plus loin que ce que </w:t>
      </w:r>
      <w:r w:rsidR="00346E6C" w:rsidRPr="00657045">
        <w:rPr>
          <w:rFonts w:ascii="Times" w:hAnsi="Times"/>
          <w:lang w:val="fr-FR"/>
        </w:rPr>
        <w:t xml:space="preserve">les apôtres avaient </w:t>
      </w:r>
      <w:r w:rsidRPr="00657045">
        <w:rPr>
          <w:rFonts w:ascii="Times" w:hAnsi="Times"/>
          <w:lang w:val="fr-FR"/>
        </w:rPr>
        <w:t>prévu. Partant de l</w:t>
      </w:r>
      <w:r w:rsidR="00EF0C68">
        <w:rPr>
          <w:rFonts w:ascii="Times" w:hAnsi="Times"/>
          <w:lang w:val="fr-FR"/>
        </w:rPr>
        <w:t>’</w:t>
      </w:r>
      <w:r w:rsidRPr="00657045">
        <w:rPr>
          <w:rFonts w:ascii="Times" w:hAnsi="Times"/>
          <w:lang w:val="fr-FR"/>
        </w:rPr>
        <w:t>idée de l</w:t>
      </w:r>
      <w:r w:rsidR="00EF0C68">
        <w:rPr>
          <w:rFonts w:ascii="Times" w:hAnsi="Times"/>
          <w:lang w:val="fr-FR"/>
        </w:rPr>
        <w:t>’</w:t>
      </w:r>
      <w:r w:rsidRPr="00657045">
        <w:rPr>
          <w:rFonts w:ascii="Times" w:hAnsi="Times"/>
          <w:lang w:val="fr-FR"/>
        </w:rPr>
        <w:t>unité des testaments, ils font entrer la loi de l</w:t>
      </w:r>
      <w:r w:rsidR="00EF0C68">
        <w:rPr>
          <w:rFonts w:ascii="Times" w:hAnsi="Times"/>
          <w:lang w:val="fr-FR"/>
        </w:rPr>
        <w:t>’</w:t>
      </w:r>
      <w:r w:rsidRPr="00657045">
        <w:rPr>
          <w:rFonts w:ascii="Times" w:hAnsi="Times"/>
          <w:lang w:val="fr-FR"/>
        </w:rPr>
        <w:t>Ancien Testament dans la vie chrétienne. Une telle pratique est comme lire la Bible jusqu</w:t>
      </w:r>
      <w:r w:rsidR="00EF0C68">
        <w:rPr>
          <w:rFonts w:ascii="Times" w:hAnsi="Times"/>
          <w:lang w:val="fr-FR"/>
        </w:rPr>
        <w:t>’</w:t>
      </w:r>
      <w:r w:rsidRPr="00657045">
        <w:rPr>
          <w:rFonts w:ascii="Times" w:hAnsi="Times"/>
          <w:lang w:val="fr-FR"/>
        </w:rPr>
        <w:t xml:space="preserve">au bout, puis comme une balle en caoutchouc qui frappe un mur, rebondit et se retrouve coincée dans le Deutéronome. </w:t>
      </w:r>
    </w:p>
    <w:p w14:paraId="3A38D765" w14:textId="77777777" w:rsidR="00426796" w:rsidRPr="00657045" w:rsidRDefault="00426796" w:rsidP="00A31188">
      <w:pPr>
        <w:rPr>
          <w:rFonts w:ascii="Times" w:hAnsi="Times"/>
          <w:lang w:val="fr-FR"/>
        </w:rPr>
      </w:pPr>
    </w:p>
    <w:p w14:paraId="31AC0207" w14:textId="1991CFBD" w:rsidR="00426796" w:rsidRPr="00657045" w:rsidRDefault="00426796" w:rsidP="000C37C0">
      <w:pPr>
        <w:pStyle w:val="Heading2"/>
        <w:rPr>
          <w:rFonts w:ascii="Times" w:hAnsi="Times"/>
          <w:lang w:val="fr-FR"/>
        </w:rPr>
      </w:pPr>
      <w:bookmarkStart w:id="14" w:name="shadoweater"/>
      <w:bookmarkEnd w:id="14"/>
      <w:r w:rsidRPr="00657045">
        <w:rPr>
          <w:lang w:val="fr-FR"/>
        </w:rPr>
        <w:t>Mangeurs d</w:t>
      </w:r>
      <w:r w:rsidR="00EF0C68">
        <w:rPr>
          <w:lang w:val="fr-FR"/>
        </w:rPr>
        <w:t>’</w:t>
      </w:r>
      <w:r w:rsidRPr="00657045">
        <w:rPr>
          <w:lang w:val="fr-FR"/>
        </w:rPr>
        <w:t>ombres</w:t>
      </w:r>
    </w:p>
    <w:p w14:paraId="2ED69332" w14:textId="18772B8B" w:rsidR="00426796" w:rsidRPr="00657045" w:rsidRDefault="00521729" w:rsidP="000C37C0">
      <w:pPr>
        <w:pStyle w:val="ScriptureQuotes"/>
        <w:rPr>
          <w:lang w:val="fr-FR"/>
        </w:rPr>
      </w:pPr>
      <w:r>
        <w:rPr>
          <w:lang w:val="fr-FR"/>
        </w:rPr>
        <w:t xml:space="preserve">En effet, la loi, qui possède une ombre des biens à venir, et non l’exacte représentation des </w:t>
      </w:r>
      <w:r w:rsidR="00275B6A">
        <w:rPr>
          <w:lang w:val="fr-FR"/>
        </w:rPr>
        <w:t xml:space="preserve">choses, ... </w:t>
      </w:r>
      <w:r w:rsidR="00426796" w:rsidRPr="00657045">
        <w:rPr>
          <w:lang w:val="fr-FR"/>
        </w:rPr>
        <w:t>Héb</w:t>
      </w:r>
      <w:r w:rsidR="0017541C">
        <w:rPr>
          <w:lang w:val="fr-FR"/>
        </w:rPr>
        <w:t>.</w:t>
      </w:r>
      <w:r w:rsidR="00426796" w:rsidRPr="00657045">
        <w:rPr>
          <w:lang w:val="fr-FR"/>
        </w:rPr>
        <w:t>10</w:t>
      </w:r>
      <w:r w:rsidR="008C7BAB">
        <w:rPr>
          <w:lang w:val="fr-FR"/>
        </w:rPr>
        <w:t>.</w:t>
      </w:r>
      <w:r w:rsidR="00426796" w:rsidRPr="00657045">
        <w:rPr>
          <w:lang w:val="fr-FR"/>
        </w:rPr>
        <w:t>1</w:t>
      </w:r>
    </w:p>
    <w:p w14:paraId="78D9B808" w14:textId="77777777" w:rsidR="00426796" w:rsidRPr="00657045" w:rsidRDefault="00426796" w:rsidP="00A31188">
      <w:pPr>
        <w:rPr>
          <w:rFonts w:ascii="Times" w:hAnsi="Times"/>
          <w:lang w:val="fr-FR"/>
        </w:rPr>
      </w:pPr>
    </w:p>
    <w:p w14:paraId="53760710" w14:textId="364D59F3" w:rsidR="00426796" w:rsidRPr="00657045" w:rsidRDefault="00426796" w:rsidP="00A31188">
      <w:pPr>
        <w:rPr>
          <w:rFonts w:ascii="Times" w:hAnsi="Times"/>
          <w:lang w:val="fr-FR"/>
        </w:rPr>
      </w:pPr>
      <w:r w:rsidRPr="00657045">
        <w:rPr>
          <w:rFonts w:ascii="Times" w:hAnsi="Times"/>
          <w:lang w:val="fr-FR"/>
        </w:rPr>
        <w:t xml:space="preserve">Imaginez une personne essayant de manger une </w:t>
      </w:r>
      <w:r w:rsidR="00FD5ED2" w:rsidRPr="00657045">
        <w:rPr>
          <w:rFonts w:ascii="Times" w:hAnsi="Times"/>
          <w:lang w:val="fr-FR"/>
        </w:rPr>
        <w:t>ombre.</w:t>
      </w:r>
      <w:r w:rsidRPr="00657045">
        <w:rPr>
          <w:rFonts w:ascii="Times" w:hAnsi="Times"/>
          <w:lang w:val="fr-FR"/>
        </w:rPr>
        <w:t xml:space="preserve"> Une telle vision ridicule doit être la façon dont Dieu nous considère lorsque nous tombons dans le légalisme. Pour certains, l</w:t>
      </w:r>
      <w:r w:rsidR="00EF0C68">
        <w:rPr>
          <w:rFonts w:ascii="Times" w:hAnsi="Times"/>
          <w:lang w:val="fr-FR"/>
        </w:rPr>
        <w:t>’</w:t>
      </w:r>
      <w:r w:rsidRPr="00657045">
        <w:rPr>
          <w:rFonts w:ascii="Times" w:hAnsi="Times"/>
          <w:lang w:val="fr-FR"/>
        </w:rPr>
        <w:t>ombre semble si réelle, alors que la réalité est éthérée. Le sacrifice d</w:t>
      </w:r>
      <w:r w:rsidR="00EF0C68">
        <w:rPr>
          <w:rFonts w:ascii="Times" w:hAnsi="Times"/>
          <w:lang w:val="fr-FR"/>
        </w:rPr>
        <w:t>’</w:t>
      </w:r>
      <w:r w:rsidRPr="00657045">
        <w:rPr>
          <w:rFonts w:ascii="Times" w:hAnsi="Times"/>
          <w:lang w:val="fr-FR"/>
        </w:rPr>
        <w:t>un agneau semble concret, l</w:t>
      </w:r>
      <w:r w:rsidR="00EF0C68">
        <w:rPr>
          <w:rFonts w:ascii="Times" w:hAnsi="Times"/>
          <w:lang w:val="fr-FR"/>
        </w:rPr>
        <w:t>’</w:t>
      </w:r>
      <w:r w:rsidRPr="00657045">
        <w:rPr>
          <w:rFonts w:ascii="Times" w:hAnsi="Times"/>
          <w:lang w:val="fr-FR"/>
        </w:rPr>
        <w:t>expiation du Christ est éthérée. Les ombres sont une piètre nourriture.</w:t>
      </w:r>
    </w:p>
    <w:p w14:paraId="71F9C9E6" w14:textId="77777777" w:rsidR="00426796" w:rsidRPr="00657045" w:rsidRDefault="00426796" w:rsidP="00A31188">
      <w:pPr>
        <w:rPr>
          <w:rFonts w:ascii="Times" w:hAnsi="Times"/>
          <w:lang w:val="fr-FR"/>
        </w:rPr>
      </w:pPr>
    </w:p>
    <w:p w14:paraId="16C37BA3" w14:textId="6CD94E59" w:rsidR="000C37C0" w:rsidRPr="00657045" w:rsidRDefault="00426796" w:rsidP="00A31188">
      <w:pPr>
        <w:rPr>
          <w:rFonts w:ascii="Times" w:hAnsi="Times"/>
          <w:lang w:val="fr-FR"/>
        </w:rPr>
      </w:pPr>
      <w:r w:rsidRPr="00657045">
        <w:rPr>
          <w:rFonts w:ascii="Times" w:hAnsi="Times"/>
          <w:lang w:val="fr-FR"/>
        </w:rPr>
        <w:t xml:space="preserve">Le </w:t>
      </w:r>
      <w:r w:rsidR="00F667BA" w:rsidRPr="00657045">
        <w:rPr>
          <w:rFonts w:ascii="Times" w:hAnsi="Times"/>
          <w:lang w:val="fr-FR"/>
        </w:rPr>
        <w:t xml:space="preserve">livre des </w:t>
      </w:r>
      <w:r w:rsidRPr="00657045">
        <w:rPr>
          <w:rFonts w:ascii="Times" w:hAnsi="Times"/>
          <w:lang w:val="fr-FR"/>
        </w:rPr>
        <w:t>Hébreux est la déclaration du Nouveau Testament sur l</w:t>
      </w:r>
      <w:r w:rsidR="00EF0C68">
        <w:rPr>
          <w:rFonts w:ascii="Times" w:hAnsi="Times"/>
          <w:lang w:val="fr-FR"/>
        </w:rPr>
        <w:t>’</w:t>
      </w:r>
      <w:r w:rsidRPr="00657045">
        <w:rPr>
          <w:rFonts w:ascii="Times" w:hAnsi="Times"/>
          <w:lang w:val="fr-FR"/>
        </w:rPr>
        <w:t>Ancien Testament et sur la manière dont il s</w:t>
      </w:r>
      <w:r w:rsidR="00EF0C68">
        <w:rPr>
          <w:rFonts w:ascii="Times" w:hAnsi="Times"/>
          <w:lang w:val="fr-FR"/>
        </w:rPr>
        <w:t>’</w:t>
      </w:r>
      <w:r w:rsidRPr="00657045">
        <w:rPr>
          <w:rFonts w:ascii="Times" w:hAnsi="Times"/>
          <w:lang w:val="fr-FR"/>
        </w:rPr>
        <w:t>applique aux chrétiens. Laquelle de ces deux propositions est correcte</w:t>
      </w:r>
      <w:r w:rsidR="001A52F9">
        <w:rPr>
          <w:rFonts w:ascii="Times" w:hAnsi="Times"/>
          <w:lang w:val="fr-FR"/>
        </w:rPr>
        <w:t> </w:t>
      </w:r>
      <w:r w:rsidRPr="00657045">
        <w:rPr>
          <w:rFonts w:ascii="Times" w:hAnsi="Times"/>
          <w:lang w:val="fr-FR"/>
        </w:rPr>
        <w:t xml:space="preserve">? </w:t>
      </w:r>
    </w:p>
    <w:p w14:paraId="646AD216" w14:textId="6F6686A8" w:rsidR="00426796" w:rsidRPr="00657045" w:rsidRDefault="00426796" w:rsidP="000C37C0">
      <w:pPr>
        <w:numPr>
          <w:ilvl w:val="0"/>
          <w:numId w:val="36"/>
        </w:numPr>
        <w:rPr>
          <w:rFonts w:ascii="Times" w:hAnsi="Times"/>
          <w:lang w:val="fr-FR"/>
        </w:rPr>
      </w:pPr>
      <w:r w:rsidRPr="00657045">
        <w:rPr>
          <w:rFonts w:ascii="Times" w:hAnsi="Times"/>
          <w:lang w:val="fr-FR"/>
        </w:rPr>
        <w:t>De l</w:t>
      </w:r>
      <w:r w:rsidR="00EF0C68">
        <w:rPr>
          <w:rFonts w:ascii="Times" w:hAnsi="Times"/>
          <w:lang w:val="fr-FR"/>
        </w:rPr>
        <w:t>’</w:t>
      </w:r>
      <w:r w:rsidRPr="00657045">
        <w:rPr>
          <w:rFonts w:ascii="Times" w:hAnsi="Times"/>
          <w:lang w:val="fr-FR"/>
        </w:rPr>
        <w:t>Ancien Testament, nous acceptons dans la vie chrétienne tout ce que le Nouveau Testament n</w:t>
      </w:r>
      <w:r w:rsidR="00EF0C68">
        <w:rPr>
          <w:rFonts w:ascii="Times" w:hAnsi="Times"/>
          <w:lang w:val="fr-FR"/>
        </w:rPr>
        <w:t>’</w:t>
      </w:r>
      <w:r w:rsidRPr="00657045">
        <w:rPr>
          <w:rFonts w:ascii="Times" w:hAnsi="Times"/>
          <w:lang w:val="fr-FR"/>
        </w:rPr>
        <w:t xml:space="preserve">interdit pas. </w:t>
      </w:r>
    </w:p>
    <w:p w14:paraId="710A86D5" w14:textId="4500FF44" w:rsidR="00426796" w:rsidRPr="00657045" w:rsidRDefault="00426796" w:rsidP="000C37C0">
      <w:pPr>
        <w:numPr>
          <w:ilvl w:val="0"/>
          <w:numId w:val="36"/>
        </w:numPr>
        <w:rPr>
          <w:rFonts w:ascii="Times" w:hAnsi="Times"/>
          <w:lang w:val="fr-FR"/>
        </w:rPr>
      </w:pPr>
      <w:r w:rsidRPr="00657045">
        <w:rPr>
          <w:rFonts w:ascii="Times" w:hAnsi="Times"/>
          <w:lang w:val="fr-FR"/>
        </w:rPr>
        <w:lastRenderedPageBreak/>
        <w:t>Nous n</w:t>
      </w:r>
      <w:r w:rsidR="00EF0C68">
        <w:rPr>
          <w:rFonts w:ascii="Times" w:hAnsi="Times"/>
          <w:lang w:val="fr-FR"/>
        </w:rPr>
        <w:t>’</w:t>
      </w:r>
      <w:r w:rsidRPr="00657045">
        <w:rPr>
          <w:rFonts w:ascii="Times" w:hAnsi="Times"/>
          <w:lang w:val="fr-FR"/>
        </w:rPr>
        <w:t>acceptons de l</w:t>
      </w:r>
      <w:r w:rsidR="00EF0C68">
        <w:rPr>
          <w:rFonts w:ascii="Times" w:hAnsi="Times"/>
          <w:lang w:val="fr-FR"/>
        </w:rPr>
        <w:t>’</w:t>
      </w:r>
      <w:r w:rsidRPr="00657045">
        <w:rPr>
          <w:rFonts w:ascii="Times" w:hAnsi="Times"/>
          <w:lang w:val="fr-FR"/>
        </w:rPr>
        <w:t>Ancien Testament que les choses que le Nouveau Testament dit que nous devons faire.</w:t>
      </w:r>
    </w:p>
    <w:p w14:paraId="3BE38859" w14:textId="77777777" w:rsidR="00426796" w:rsidRPr="00657045" w:rsidRDefault="00426796" w:rsidP="00A31188">
      <w:pPr>
        <w:rPr>
          <w:rFonts w:ascii="Times" w:hAnsi="Times"/>
          <w:lang w:val="fr-FR"/>
        </w:rPr>
      </w:pPr>
    </w:p>
    <w:p w14:paraId="22F2989F" w14:textId="71F8DA3D" w:rsidR="00426796" w:rsidRPr="00657045" w:rsidRDefault="00426796" w:rsidP="00A31188">
      <w:pPr>
        <w:rPr>
          <w:rFonts w:ascii="Times" w:hAnsi="Times"/>
          <w:lang w:val="fr-FR"/>
        </w:rPr>
      </w:pPr>
      <w:r w:rsidRPr="00657045">
        <w:rPr>
          <w:rFonts w:ascii="Times" w:hAnsi="Times"/>
          <w:lang w:val="fr-FR"/>
        </w:rPr>
        <w:t>La deuxième proposition est correcte. Si la loi n</w:t>
      </w:r>
      <w:r w:rsidR="00EF0C68">
        <w:rPr>
          <w:rFonts w:ascii="Times" w:hAnsi="Times"/>
          <w:lang w:val="fr-FR"/>
        </w:rPr>
        <w:t>’</w:t>
      </w:r>
      <w:r w:rsidRPr="00657045">
        <w:rPr>
          <w:rFonts w:ascii="Times" w:hAnsi="Times"/>
          <w:lang w:val="fr-FR"/>
        </w:rPr>
        <w:t>est qu</w:t>
      </w:r>
      <w:r w:rsidR="00EF0C68">
        <w:rPr>
          <w:rFonts w:ascii="Times" w:hAnsi="Times"/>
          <w:lang w:val="fr-FR"/>
        </w:rPr>
        <w:t>’</w:t>
      </w:r>
      <w:r w:rsidRPr="00657045">
        <w:rPr>
          <w:rFonts w:ascii="Times" w:hAnsi="Times"/>
          <w:lang w:val="fr-FR"/>
        </w:rPr>
        <w:t>une ombre, alors il est insensé d</w:t>
      </w:r>
      <w:r w:rsidR="00EF0C68">
        <w:rPr>
          <w:rFonts w:ascii="Times" w:hAnsi="Times"/>
          <w:lang w:val="fr-FR"/>
        </w:rPr>
        <w:t>’</w:t>
      </w:r>
      <w:r w:rsidRPr="00657045">
        <w:rPr>
          <w:rFonts w:ascii="Times" w:hAnsi="Times"/>
          <w:lang w:val="fr-FR"/>
        </w:rPr>
        <w:t xml:space="preserve">en tirer tout ce que nous pouvons dans la vie chrétienne. </w:t>
      </w:r>
    </w:p>
    <w:p w14:paraId="4FD5E0E1" w14:textId="77777777" w:rsidR="00426796" w:rsidRPr="00657045" w:rsidRDefault="00426796" w:rsidP="00A31188">
      <w:pPr>
        <w:rPr>
          <w:rFonts w:ascii="Times" w:hAnsi="Times"/>
          <w:lang w:val="fr-FR"/>
        </w:rPr>
      </w:pPr>
    </w:p>
    <w:p w14:paraId="5B20FEC3" w14:textId="60662CB9"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Ancien Testament est ce que le Nouveau Testament dit qu</w:t>
      </w:r>
      <w:r w:rsidR="00EF0C68">
        <w:rPr>
          <w:rFonts w:ascii="Times" w:hAnsi="Times"/>
          <w:lang w:val="fr-FR"/>
        </w:rPr>
        <w:t>’</w:t>
      </w:r>
      <w:r w:rsidRPr="00657045">
        <w:rPr>
          <w:rFonts w:ascii="Times" w:hAnsi="Times"/>
          <w:lang w:val="fr-FR"/>
        </w:rPr>
        <w:t>il est</w:t>
      </w:r>
      <w:r w:rsidR="006363AB">
        <w:rPr>
          <w:rFonts w:ascii="Times" w:hAnsi="Times"/>
          <w:lang w:val="fr-FR"/>
        </w:rPr>
        <w:t>,</w:t>
      </w:r>
      <w:r w:rsidRPr="00657045">
        <w:rPr>
          <w:rFonts w:ascii="Times" w:hAnsi="Times"/>
          <w:lang w:val="fr-FR"/>
        </w:rPr>
        <w:t xml:space="preserve"> et rien de plus. Nous n</w:t>
      </w:r>
      <w:r w:rsidR="00EF0C68">
        <w:rPr>
          <w:rFonts w:ascii="Times" w:hAnsi="Times"/>
          <w:lang w:val="fr-FR"/>
        </w:rPr>
        <w:t>’</w:t>
      </w:r>
      <w:r w:rsidRPr="00657045">
        <w:rPr>
          <w:rFonts w:ascii="Times" w:hAnsi="Times"/>
          <w:lang w:val="fr-FR"/>
        </w:rPr>
        <w:t>avons pas le pouvoir d</w:t>
      </w:r>
      <w:r w:rsidR="00EF0C68">
        <w:rPr>
          <w:rFonts w:ascii="Times" w:hAnsi="Times"/>
          <w:lang w:val="fr-FR"/>
        </w:rPr>
        <w:t>’</w:t>
      </w:r>
      <w:r w:rsidRPr="00657045">
        <w:rPr>
          <w:rFonts w:ascii="Times" w:hAnsi="Times"/>
          <w:lang w:val="fr-FR"/>
        </w:rPr>
        <w:t>entraîner quoi que ce soit dans la vie chrétienne à partir de l</w:t>
      </w:r>
      <w:r w:rsidR="00EF0C68">
        <w:rPr>
          <w:rFonts w:ascii="Times" w:hAnsi="Times"/>
          <w:lang w:val="fr-FR"/>
        </w:rPr>
        <w:t>’</w:t>
      </w:r>
      <w:r w:rsidRPr="00657045">
        <w:rPr>
          <w:rFonts w:ascii="Times" w:hAnsi="Times"/>
          <w:lang w:val="fr-FR"/>
        </w:rPr>
        <w:t>Ancien Testament, à moins que le Nouveau Testament ne l</w:t>
      </w:r>
      <w:r w:rsidR="00EF0C68">
        <w:rPr>
          <w:rFonts w:ascii="Times" w:hAnsi="Times"/>
          <w:lang w:val="fr-FR"/>
        </w:rPr>
        <w:t>’</w:t>
      </w:r>
      <w:r w:rsidRPr="00657045">
        <w:rPr>
          <w:rFonts w:ascii="Times" w:hAnsi="Times"/>
          <w:lang w:val="fr-FR"/>
        </w:rPr>
        <w:t>exige. Si nous le faisons, nous essayons de nous régaler d</w:t>
      </w:r>
      <w:r w:rsidR="00EF0C68">
        <w:rPr>
          <w:rFonts w:ascii="Times" w:hAnsi="Times"/>
          <w:lang w:val="fr-FR"/>
        </w:rPr>
        <w:t>’</w:t>
      </w:r>
      <w:r w:rsidRPr="00657045">
        <w:rPr>
          <w:rFonts w:ascii="Times" w:hAnsi="Times"/>
          <w:lang w:val="fr-FR"/>
        </w:rPr>
        <w:t xml:space="preserve">ombres plutôt que de réalités. </w:t>
      </w:r>
    </w:p>
    <w:p w14:paraId="1BDA75AE" w14:textId="77777777" w:rsidR="00426796" w:rsidRPr="00657045" w:rsidRDefault="00426796" w:rsidP="00A31188">
      <w:pPr>
        <w:rPr>
          <w:rFonts w:ascii="Times" w:hAnsi="Times"/>
          <w:lang w:val="fr-FR"/>
        </w:rPr>
      </w:pPr>
    </w:p>
    <w:p w14:paraId="26E14AD6" w14:textId="7332B26F" w:rsidR="000C37C0" w:rsidRPr="00657045" w:rsidRDefault="00426796" w:rsidP="00A31188">
      <w:pPr>
        <w:rPr>
          <w:rFonts w:ascii="Times" w:hAnsi="Times"/>
          <w:lang w:val="fr-FR"/>
        </w:rPr>
      </w:pPr>
      <w:r w:rsidRPr="00657045">
        <w:rPr>
          <w:rFonts w:ascii="Times" w:hAnsi="Times"/>
          <w:lang w:val="fr-FR"/>
        </w:rPr>
        <w:t>Ce schéma d</w:t>
      </w:r>
      <w:r w:rsidR="00EF0C68">
        <w:rPr>
          <w:rFonts w:ascii="Times" w:hAnsi="Times"/>
          <w:lang w:val="fr-FR"/>
        </w:rPr>
        <w:t>’</w:t>
      </w:r>
      <w:r w:rsidRPr="00657045">
        <w:rPr>
          <w:rFonts w:ascii="Times" w:hAnsi="Times"/>
          <w:lang w:val="fr-FR"/>
        </w:rPr>
        <w:t xml:space="preserve">ombres contre réalités est la structure sous-jacente du </w:t>
      </w:r>
      <w:r w:rsidR="00F667BA" w:rsidRPr="00657045">
        <w:rPr>
          <w:rFonts w:ascii="Times" w:hAnsi="Times"/>
          <w:lang w:val="fr-FR"/>
        </w:rPr>
        <w:t xml:space="preserve">livre des </w:t>
      </w:r>
      <w:r w:rsidRPr="00657045">
        <w:rPr>
          <w:rFonts w:ascii="Times" w:hAnsi="Times"/>
          <w:lang w:val="fr-FR"/>
        </w:rPr>
        <w:t>Hébreux. Tout dans la loi est une ombre, à moins que le Nouveau Testament ne dise le contraire. Quels aspects de la loi le Nouveau Testament autorise-t-il pour les chrétiens</w:t>
      </w:r>
      <w:r w:rsidR="001A52F9">
        <w:rPr>
          <w:rFonts w:ascii="Times" w:hAnsi="Times"/>
          <w:lang w:val="fr-FR"/>
        </w:rPr>
        <w:t> </w:t>
      </w:r>
      <w:r w:rsidRPr="00657045">
        <w:rPr>
          <w:rFonts w:ascii="Times" w:hAnsi="Times"/>
          <w:lang w:val="fr-FR"/>
        </w:rPr>
        <w:t>?</w:t>
      </w:r>
    </w:p>
    <w:p w14:paraId="2C00B72E" w14:textId="7AF44555" w:rsidR="00426796" w:rsidRPr="00657045" w:rsidRDefault="00426796" w:rsidP="000C37C0">
      <w:pPr>
        <w:numPr>
          <w:ilvl w:val="0"/>
          <w:numId w:val="37"/>
        </w:numPr>
        <w:rPr>
          <w:rFonts w:ascii="Times" w:hAnsi="Times"/>
          <w:lang w:val="fr-FR"/>
        </w:rPr>
      </w:pPr>
      <w:r w:rsidRPr="00657045">
        <w:rPr>
          <w:rFonts w:ascii="Times" w:hAnsi="Times"/>
          <w:lang w:val="fr-FR"/>
        </w:rPr>
        <w:t>La loi morale telle qu</w:t>
      </w:r>
      <w:r w:rsidR="00EF0C68">
        <w:rPr>
          <w:rFonts w:ascii="Times" w:hAnsi="Times"/>
          <w:lang w:val="fr-FR"/>
        </w:rPr>
        <w:t>’</w:t>
      </w:r>
      <w:r w:rsidRPr="00657045">
        <w:rPr>
          <w:rFonts w:ascii="Times" w:hAnsi="Times"/>
          <w:lang w:val="fr-FR"/>
        </w:rPr>
        <w:t xml:space="preserve">elle est exprimée dans les </w:t>
      </w:r>
      <w:r w:rsidR="00B211E4">
        <w:rPr>
          <w:rFonts w:ascii="Times" w:hAnsi="Times"/>
          <w:lang w:val="fr-FR"/>
        </w:rPr>
        <w:t>Dix</w:t>
      </w:r>
      <w:r w:rsidRPr="00657045">
        <w:rPr>
          <w:rFonts w:ascii="Times" w:hAnsi="Times"/>
          <w:lang w:val="fr-FR"/>
        </w:rPr>
        <w:t xml:space="preserve"> Commandements.</w:t>
      </w:r>
      <w:r w:rsidRPr="00657045">
        <w:rPr>
          <w:rStyle w:val="EndnoteReference"/>
          <w:rFonts w:ascii="Times" w:hAnsi="Times"/>
          <w:sz w:val="28"/>
          <w:lang w:val="fr-FR"/>
        </w:rPr>
        <w:endnoteReference w:id="113"/>
      </w:r>
    </w:p>
    <w:p w14:paraId="32802578" w14:textId="0C71C52F" w:rsidR="00426796" w:rsidRPr="00657045" w:rsidRDefault="00426796" w:rsidP="000C37C0">
      <w:pPr>
        <w:pStyle w:val="FootnoteText"/>
        <w:numPr>
          <w:ilvl w:val="0"/>
          <w:numId w:val="37"/>
        </w:numPr>
        <w:rPr>
          <w:rFonts w:ascii="Times" w:hAnsi="Times"/>
          <w:lang w:val="fr-FR"/>
        </w:rPr>
      </w:pPr>
      <w:r w:rsidRPr="00657045">
        <w:rPr>
          <w:rFonts w:ascii="Times" w:hAnsi="Times"/>
          <w:lang w:val="fr-FR"/>
        </w:rPr>
        <w:t>Des exemples de jugements divins pour éviter le mal. 1Cor.10</w:t>
      </w:r>
      <w:r w:rsidR="0088545C">
        <w:rPr>
          <w:rFonts w:ascii="Times" w:hAnsi="Times"/>
          <w:lang w:val="fr-FR"/>
        </w:rPr>
        <w:t>.</w:t>
      </w:r>
      <w:r w:rsidRPr="00657045">
        <w:rPr>
          <w:rFonts w:ascii="Times" w:hAnsi="Times"/>
          <w:lang w:val="fr-FR"/>
        </w:rPr>
        <w:t xml:space="preserve">6 </w:t>
      </w:r>
    </w:p>
    <w:p w14:paraId="792A4A8D" w14:textId="6AB3BD4B" w:rsidR="00426796" w:rsidRPr="00657045" w:rsidRDefault="00426796" w:rsidP="000C37C0">
      <w:pPr>
        <w:pStyle w:val="FootnoteText"/>
        <w:numPr>
          <w:ilvl w:val="0"/>
          <w:numId w:val="37"/>
        </w:numPr>
        <w:rPr>
          <w:rFonts w:ascii="Times" w:hAnsi="Times"/>
          <w:lang w:val="fr-FR"/>
        </w:rPr>
      </w:pPr>
      <w:r w:rsidRPr="00657045">
        <w:rPr>
          <w:rFonts w:ascii="Times" w:hAnsi="Times"/>
          <w:lang w:val="fr-FR"/>
        </w:rPr>
        <w:t xml:space="preserve">Une ressource pour le culte. </w:t>
      </w:r>
      <w:r w:rsidR="00896524" w:rsidRPr="00657045">
        <w:rPr>
          <w:rFonts w:ascii="Times" w:hAnsi="Times"/>
          <w:lang w:val="fr-FR"/>
        </w:rPr>
        <w:t>Éph</w:t>
      </w:r>
      <w:r w:rsidRPr="00657045">
        <w:rPr>
          <w:rFonts w:ascii="Times" w:hAnsi="Times"/>
          <w:lang w:val="fr-FR"/>
        </w:rPr>
        <w:t>.5</w:t>
      </w:r>
      <w:r w:rsidR="0088545C">
        <w:rPr>
          <w:rFonts w:ascii="Times" w:hAnsi="Times"/>
          <w:lang w:val="fr-FR"/>
        </w:rPr>
        <w:t>.</w:t>
      </w:r>
      <w:r w:rsidRPr="00657045">
        <w:rPr>
          <w:rFonts w:ascii="Times" w:hAnsi="Times"/>
          <w:lang w:val="fr-FR"/>
        </w:rPr>
        <w:t xml:space="preserve">19 </w:t>
      </w:r>
    </w:p>
    <w:p w14:paraId="667AFAE2" w14:textId="0814B535" w:rsidR="00426796" w:rsidRPr="00657045" w:rsidRDefault="00426796" w:rsidP="000C37C0">
      <w:pPr>
        <w:pStyle w:val="FootnoteText"/>
        <w:numPr>
          <w:ilvl w:val="0"/>
          <w:numId w:val="37"/>
        </w:num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alliance de la grâce. Gal.3</w:t>
      </w:r>
      <w:r w:rsidR="0088545C">
        <w:rPr>
          <w:rFonts w:ascii="Times" w:hAnsi="Times"/>
          <w:lang w:val="fr-FR"/>
        </w:rPr>
        <w:t>.</w:t>
      </w:r>
      <w:r w:rsidRPr="00657045">
        <w:rPr>
          <w:rFonts w:ascii="Times" w:hAnsi="Times"/>
          <w:lang w:val="fr-FR"/>
        </w:rPr>
        <w:t>1-14</w:t>
      </w:r>
    </w:p>
    <w:p w14:paraId="16F78D17" w14:textId="77777777" w:rsidR="00426796" w:rsidRPr="00657045" w:rsidRDefault="00426796" w:rsidP="00A31188">
      <w:pPr>
        <w:pStyle w:val="FootnoteText"/>
        <w:rPr>
          <w:rFonts w:ascii="Times" w:hAnsi="Times"/>
          <w:lang w:val="fr-FR"/>
        </w:rPr>
      </w:pPr>
    </w:p>
    <w:p w14:paraId="31EC6ECB" w14:textId="1D787850" w:rsidR="00426796" w:rsidRPr="00657045" w:rsidRDefault="00426796" w:rsidP="00A31188">
      <w:pPr>
        <w:pStyle w:val="FootnoteText"/>
        <w:rPr>
          <w:rFonts w:ascii="Times" w:hAnsi="Times"/>
          <w:lang w:val="fr-FR"/>
        </w:rPr>
      </w:pPr>
      <w:r w:rsidRPr="00657045">
        <w:rPr>
          <w:rFonts w:ascii="Times" w:hAnsi="Times"/>
          <w:lang w:val="fr-FR"/>
        </w:rPr>
        <w:tab/>
        <w:t>C</w:t>
      </w:r>
      <w:r w:rsidR="00EF0C68">
        <w:rPr>
          <w:rFonts w:ascii="Times" w:hAnsi="Times"/>
          <w:lang w:val="fr-FR"/>
        </w:rPr>
        <w:t>’</w:t>
      </w:r>
      <w:r w:rsidRPr="00657045">
        <w:rPr>
          <w:rFonts w:ascii="Times" w:hAnsi="Times"/>
          <w:lang w:val="fr-FR"/>
        </w:rPr>
        <w:t>est à peu près tout.</w:t>
      </w:r>
    </w:p>
    <w:p w14:paraId="56632781" w14:textId="77777777" w:rsidR="00426796" w:rsidRPr="00657045" w:rsidRDefault="00426796" w:rsidP="00A31188">
      <w:pPr>
        <w:rPr>
          <w:rFonts w:ascii="Times" w:hAnsi="Times"/>
          <w:lang w:val="fr-FR"/>
        </w:rPr>
      </w:pPr>
    </w:p>
    <w:p w14:paraId="34EF5DD3" w14:textId="31AC6889" w:rsidR="00426796" w:rsidRPr="00657045" w:rsidRDefault="00426796" w:rsidP="00A31188">
      <w:pPr>
        <w:rPr>
          <w:rFonts w:ascii="Times" w:hAnsi="Times"/>
          <w:b/>
          <w:kern w:val="32"/>
          <w:szCs w:val="32"/>
          <w:lang w:val="fr-FR"/>
        </w:rPr>
      </w:pPr>
      <w:r w:rsidRPr="00657045">
        <w:rPr>
          <w:rFonts w:ascii="Times" w:hAnsi="Times"/>
          <w:lang w:val="fr-FR"/>
        </w:rPr>
        <w:t>Certains enseignants réformés partent de la mauvaise proposition et insèrent dans le Nouveau Testament des erreurs d</w:t>
      </w:r>
      <w:r w:rsidR="00EF0C68">
        <w:rPr>
          <w:rFonts w:ascii="Times" w:hAnsi="Times"/>
          <w:lang w:val="fr-FR"/>
        </w:rPr>
        <w:t>’</w:t>
      </w:r>
      <w:r w:rsidRPr="00657045">
        <w:rPr>
          <w:rFonts w:ascii="Times" w:hAnsi="Times"/>
          <w:lang w:val="fr-FR"/>
        </w:rPr>
        <w:t>accentuation que nous allons étudier ci-dessous. Il en existe plusieurs, mais nous en aborderons deux qui sont importantes.</w:t>
      </w:r>
      <w:r w:rsidRPr="00657045">
        <w:rPr>
          <w:rStyle w:val="EndnoteReference"/>
          <w:rFonts w:ascii="Times" w:hAnsi="Times"/>
          <w:sz w:val="28"/>
          <w:lang w:val="fr-FR"/>
        </w:rPr>
        <w:endnoteReference w:id="114"/>
      </w:r>
    </w:p>
    <w:p w14:paraId="5DEF38F3" w14:textId="77777777" w:rsidR="00426796" w:rsidRPr="00657045" w:rsidRDefault="00426796" w:rsidP="00A31188">
      <w:pPr>
        <w:rPr>
          <w:rFonts w:ascii="Times" w:hAnsi="Times"/>
          <w:lang w:val="fr-FR"/>
        </w:rPr>
      </w:pPr>
    </w:p>
    <w:p w14:paraId="3D689F30" w14:textId="77777777" w:rsidR="00426796" w:rsidRPr="00657045" w:rsidRDefault="00EB19CA" w:rsidP="00EB19CA">
      <w:pPr>
        <w:pStyle w:val="Heading2"/>
        <w:rPr>
          <w:rFonts w:ascii="Times" w:hAnsi="Times"/>
          <w:lang w:val="fr-FR"/>
        </w:rPr>
      </w:pPr>
      <w:r w:rsidRPr="00DC2E9A">
        <w:rPr>
          <w:lang w:val="fr-FR"/>
        </w:rPr>
        <w:t>Un sabbatarianisme</w:t>
      </w:r>
      <w:r w:rsidRPr="00657045">
        <w:rPr>
          <w:lang w:val="fr-FR"/>
        </w:rPr>
        <w:t xml:space="preserve"> strict </w:t>
      </w:r>
    </w:p>
    <w:p w14:paraId="71AFD744" w14:textId="797E0DCF" w:rsidR="00426796" w:rsidRPr="00657045" w:rsidRDefault="00426796" w:rsidP="00A31188">
      <w:pPr>
        <w:rPr>
          <w:rFonts w:ascii="Times" w:hAnsi="Times"/>
          <w:lang w:val="fr-FR"/>
        </w:rPr>
      </w:pPr>
      <w:r w:rsidRPr="00657045">
        <w:rPr>
          <w:rFonts w:ascii="Times" w:hAnsi="Times"/>
          <w:lang w:val="fr-FR"/>
        </w:rPr>
        <w:t>Deux points de vue sur le sabbat prévalent parmi les églises réformées</w:t>
      </w:r>
      <w:r w:rsidR="00C92545">
        <w:rPr>
          <w:rFonts w:ascii="Times" w:hAnsi="Times"/>
          <w:lang w:val="fr-FR"/>
        </w:rPr>
        <w:t> </w:t>
      </w:r>
      <w:r w:rsidRPr="00657045">
        <w:rPr>
          <w:rFonts w:ascii="Times" w:hAnsi="Times"/>
          <w:lang w:val="fr-FR"/>
        </w:rPr>
        <w:t xml:space="preserve">: </w:t>
      </w:r>
      <w:r w:rsidR="007F26BB">
        <w:rPr>
          <w:rFonts w:ascii="Times" w:hAnsi="Times"/>
          <w:lang w:val="fr-FR"/>
        </w:rPr>
        <w:t>c</w:t>
      </w:r>
      <w:r w:rsidRPr="00657045">
        <w:rPr>
          <w:rFonts w:ascii="Times" w:hAnsi="Times"/>
          <w:lang w:val="fr-FR"/>
        </w:rPr>
        <w:t>eux qui croient que le sabbat est un jour, et ceux qui croient qu</w:t>
      </w:r>
      <w:r w:rsidR="00EF0C68">
        <w:rPr>
          <w:rFonts w:ascii="Times" w:hAnsi="Times"/>
          <w:lang w:val="fr-FR"/>
        </w:rPr>
        <w:t>’</w:t>
      </w:r>
      <w:r w:rsidRPr="00657045">
        <w:rPr>
          <w:rFonts w:ascii="Times" w:hAnsi="Times"/>
          <w:lang w:val="fr-FR"/>
        </w:rPr>
        <w:t>il n</w:t>
      </w:r>
      <w:r w:rsidR="00EF0C68">
        <w:rPr>
          <w:rFonts w:ascii="Times" w:hAnsi="Times"/>
          <w:lang w:val="fr-FR"/>
        </w:rPr>
        <w:t>’</w:t>
      </w:r>
      <w:r w:rsidRPr="00657045">
        <w:rPr>
          <w:rFonts w:ascii="Times" w:hAnsi="Times"/>
          <w:lang w:val="fr-FR"/>
        </w:rPr>
        <w:t>est pas un jour. Les premiers, que l</w:t>
      </w:r>
      <w:r w:rsidR="00EF0C68">
        <w:rPr>
          <w:rFonts w:ascii="Times" w:hAnsi="Times"/>
          <w:lang w:val="fr-FR"/>
        </w:rPr>
        <w:t>’</w:t>
      </w:r>
      <w:r w:rsidRPr="00657045">
        <w:rPr>
          <w:rFonts w:ascii="Times" w:hAnsi="Times"/>
          <w:lang w:val="fr-FR"/>
        </w:rPr>
        <w:t xml:space="preserve">on peut appeler les </w:t>
      </w:r>
      <w:r w:rsidR="00337DA7" w:rsidRPr="00337DA7">
        <w:rPr>
          <w:rFonts w:ascii="Times" w:hAnsi="Times"/>
          <w:i/>
          <w:lang w:val="fr-FR"/>
        </w:rPr>
        <w:t>sabbatarien</w:t>
      </w:r>
      <w:r w:rsidR="00337DA7">
        <w:rPr>
          <w:rFonts w:ascii="Times" w:hAnsi="Times"/>
          <w:i/>
          <w:lang w:val="fr-FR"/>
        </w:rPr>
        <w:t>s</w:t>
      </w:r>
      <w:r w:rsidR="00295403">
        <w:rPr>
          <w:rFonts w:ascii="Times" w:hAnsi="Times"/>
          <w:i/>
          <w:lang w:val="fr-FR"/>
        </w:rPr>
        <w:t xml:space="preserve">, </w:t>
      </w:r>
      <w:r w:rsidRPr="00657045">
        <w:rPr>
          <w:rFonts w:ascii="Times" w:hAnsi="Times"/>
          <w:lang w:val="fr-FR"/>
        </w:rPr>
        <w:t xml:space="preserve">les seconds les </w:t>
      </w:r>
      <w:r w:rsidRPr="00657045">
        <w:rPr>
          <w:rFonts w:ascii="Times" w:hAnsi="Times"/>
          <w:i/>
          <w:lang w:val="fr-FR"/>
        </w:rPr>
        <w:t>non</w:t>
      </w:r>
      <w:r w:rsidR="00EF0C68">
        <w:rPr>
          <w:rFonts w:ascii="Times" w:hAnsi="Times"/>
          <w:i/>
          <w:lang w:val="fr-FR"/>
        </w:rPr>
        <w:t>-</w:t>
      </w:r>
      <w:r w:rsidR="00295403" w:rsidRPr="00295403">
        <w:rPr>
          <w:rFonts w:ascii="Times" w:hAnsi="Times"/>
          <w:i/>
          <w:lang w:val="fr-FR"/>
        </w:rPr>
        <w:t>sabbatarien</w:t>
      </w:r>
      <w:r w:rsidR="00295403">
        <w:rPr>
          <w:rFonts w:ascii="Times" w:hAnsi="Times"/>
          <w:i/>
          <w:lang w:val="fr-FR"/>
        </w:rPr>
        <w:t>s</w:t>
      </w:r>
      <w:r w:rsidRPr="00657045">
        <w:rPr>
          <w:rFonts w:ascii="Times" w:hAnsi="Times"/>
          <w:i/>
          <w:lang w:val="fr-FR"/>
        </w:rPr>
        <w:t xml:space="preserve">. </w:t>
      </w:r>
    </w:p>
    <w:p w14:paraId="01E23BF3" w14:textId="77777777" w:rsidR="00426796" w:rsidRPr="00657045" w:rsidRDefault="00426796" w:rsidP="00A31188">
      <w:pPr>
        <w:rPr>
          <w:rFonts w:ascii="Times" w:hAnsi="Times"/>
          <w:lang w:val="fr-FR"/>
        </w:rPr>
      </w:pPr>
    </w:p>
    <w:p w14:paraId="5F2290A6" w14:textId="299A24E5" w:rsidR="00426796" w:rsidRPr="00657045" w:rsidRDefault="00462FDB" w:rsidP="00A31188">
      <w:pPr>
        <w:rPr>
          <w:rFonts w:ascii="Times" w:hAnsi="Times"/>
          <w:lang w:val="fr-FR"/>
        </w:rPr>
      </w:pPr>
      <w:r w:rsidRPr="0013369E">
        <w:rPr>
          <w:rFonts w:ascii="Times" w:hAnsi="Times"/>
          <w:lang w:val="fr-FR"/>
        </w:rPr>
        <w:t xml:space="preserve">Les </w:t>
      </w:r>
      <w:r w:rsidR="0013369E" w:rsidRPr="0013369E">
        <w:rPr>
          <w:rFonts w:ascii="Times" w:hAnsi="Times"/>
          <w:lang w:val="fr-FR"/>
        </w:rPr>
        <w:t>sabbatarien</w:t>
      </w:r>
      <w:r w:rsidR="0013369E">
        <w:rPr>
          <w:rFonts w:ascii="Times" w:hAnsi="Times"/>
          <w:lang w:val="fr-FR"/>
        </w:rPr>
        <w:t>s</w:t>
      </w:r>
      <w:r w:rsidRPr="00657045">
        <w:rPr>
          <w:rFonts w:ascii="Times" w:hAnsi="Times"/>
          <w:lang w:val="fr-FR"/>
        </w:rPr>
        <w:t xml:space="preserve"> </w:t>
      </w:r>
      <w:r w:rsidR="00426796" w:rsidRPr="00657045">
        <w:rPr>
          <w:rFonts w:ascii="Times" w:hAnsi="Times"/>
          <w:lang w:val="fr-FR"/>
        </w:rPr>
        <w:t>croient que le Christ a changé le sabbat de l</w:t>
      </w:r>
      <w:r w:rsidR="00EF0C68">
        <w:rPr>
          <w:rFonts w:ascii="Times" w:hAnsi="Times"/>
          <w:lang w:val="fr-FR"/>
        </w:rPr>
        <w:t>’</w:t>
      </w:r>
      <w:r w:rsidR="00426796" w:rsidRPr="00657045">
        <w:rPr>
          <w:rFonts w:ascii="Times" w:hAnsi="Times"/>
          <w:lang w:val="fr-FR"/>
        </w:rPr>
        <w:t>Ancien Testament du samedi au dimanche en ressuscitant des morts le premier jour de la semaine. Comme la seule chose qui a changé est le jour, les injonctions originales de l</w:t>
      </w:r>
      <w:r w:rsidR="00EF0C68">
        <w:rPr>
          <w:rFonts w:ascii="Times" w:hAnsi="Times"/>
          <w:lang w:val="fr-FR"/>
        </w:rPr>
        <w:t>’</w:t>
      </w:r>
      <w:r w:rsidR="00426796" w:rsidRPr="00657045">
        <w:rPr>
          <w:rFonts w:ascii="Times" w:hAnsi="Times"/>
          <w:lang w:val="fr-FR"/>
        </w:rPr>
        <w:t xml:space="preserve">Ancien Testament contre le travail ou les </w:t>
      </w:r>
      <w:r w:rsidR="00D17D9F" w:rsidRPr="00657045">
        <w:rPr>
          <w:rFonts w:ascii="Times" w:hAnsi="Times"/>
          <w:lang w:val="fr-FR"/>
        </w:rPr>
        <w:t>loisirs</w:t>
      </w:r>
      <w:r w:rsidR="00936DCE">
        <w:rPr>
          <w:rFonts w:ascii="Times" w:hAnsi="Times"/>
          <w:lang w:val="fr-FR"/>
        </w:rPr>
        <w:t xml:space="preserve"> le jour</w:t>
      </w:r>
      <w:r w:rsidR="00D17D9F">
        <w:rPr>
          <w:rFonts w:ascii="Times" w:hAnsi="Times"/>
          <w:lang w:val="fr-FR"/>
        </w:rPr>
        <w:t xml:space="preserve"> </w:t>
      </w:r>
      <w:r w:rsidR="00D17D9F" w:rsidRPr="00657045">
        <w:rPr>
          <w:rFonts w:ascii="Times" w:hAnsi="Times"/>
          <w:lang w:val="fr-FR"/>
        </w:rPr>
        <w:t>du</w:t>
      </w:r>
      <w:r w:rsidR="00426796" w:rsidRPr="00657045">
        <w:rPr>
          <w:rFonts w:ascii="Times" w:hAnsi="Times"/>
          <w:lang w:val="fr-FR"/>
        </w:rPr>
        <w:t xml:space="preserve"> sabbat doivent être en vigueur. Les seuls travaux autorisés sont les services sociaux nécessaires, tels que le personnel médical ou la police.</w:t>
      </w:r>
      <w:r w:rsidR="00426796" w:rsidRPr="00657045">
        <w:rPr>
          <w:rStyle w:val="EndnoteReference"/>
          <w:rFonts w:ascii="Times" w:hAnsi="Times"/>
          <w:sz w:val="28"/>
          <w:lang w:val="fr-FR"/>
        </w:rPr>
        <w:endnoteReference w:id="115"/>
      </w:r>
    </w:p>
    <w:p w14:paraId="4C141310" w14:textId="77777777" w:rsidR="0058102E" w:rsidRPr="00657045" w:rsidRDefault="0058102E" w:rsidP="00A31188">
      <w:pPr>
        <w:rPr>
          <w:rFonts w:ascii="Times" w:hAnsi="Times"/>
          <w:lang w:val="fr-FR"/>
        </w:rPr>
      </w:pPr>
    </w:p>
    <w:p w14:paraId="392C26BA" w14:textId="69A90E62" w:rsidR="00426796" w:rsidRPr="00657045" w:rsidRDefault="00426796" w:rsidP="00A31188">
      <w:pPr>
        <w:rPr>
          <w:rFonts w:ascii="Times" w:hAnsi="Times"/>
          <w:lang w:val="fr-FR"/>
        </w:rPr>
      </w:pPr>
      <w:r w:rsidRPr="0013369E">
        <w:rPr>
          <w:rFonts w:ascii="Times" w:hAnsi="Times"/>
          <w:lang w:val="fr-FR"/>
        </w:rPr>
        <w:t>Les non</w:t>
      </w:r>
      <w:r w:rsidR="00EF0C68">
        <w:rPr>
          <w:rFonts w:ascii="Times" w:hAnsi="Times"/>
          <w:lang w:val="fr-FR"/>
        </w:rPr>
        <w:t>-</w:t>
      </w:r>
      <w:r w:rsidR="0013369E" w:rsidRPr="0013369E">
        <w:rPr>
          <w:rFonts w:ascii="Times" w:hAnsi="Times"/>
          <w:lang w:val="fr-FR"/>
        </w:rPr>
        <w:t>sabbatarien</w:t>
      </w:r>
      <w:r w:rsidR="0013369E">
        <w:rPr>
          <w:rFonts w:ascii="Times" w:hAnsi="Times"/>
          <w:lang w:val="fr-FR"/>
        </w:rPr>
        <w:t>s</w:t>
      </w:r>
      <w:r w:rsidRPr="0013369E">
        <w:rPr>
          <w:rFonts w:ascii="Times" w:hAnsi="Times"/>
          <w:lang w:val="fr-FR"/>
        </w:rPr>
        <w:t xml:space="preserve"> déclarent que le sabbat de l</w:t>
      </w:r>
      <w:r w:rsidR="00EF0C68">
        <w:rPr>
          <w:rFonts w:ascii="Times" w:hAnsi="Times"/>
          <w:lang w:val="fr-FR"/>
        </w:rPr>
        <w:t>’</w:t>
      </w:r>
      <w:r w:rsidRPr="0013369E">
        <w:rPr>
          <w:rFonts w:ascii="Times" w:hAnsi="Times"/>
          <w:lang w:val="fr-FR"/>
        </w:rPr>
        <w:t>Ancien Testament n</w:t>
      </w:r>
      <w:r w:rsidR="00EF0C68">
        <w:rPr>
          <w:rFonts w:ascii="Times" w:hAnsi="Times"/>
          <w:lang w:val="fr-FR"/>
        </w:rPr>
        <w:t>’</w:t>
      </w:r>
      <w:r w:rsidRPr="0013369E">
        <w:rPr>
          <w:rFonts w:ascii="Times" w:hAnsi="Times"/>
          <w:lang w:val="fr-FR"/>
        </w:rPr>
        <w:t>était qu</w:t>
      </w:r>
      <w:r w:rsidR="00EF0C68">
        <w:rPr>
          <w:rFonts w:ascii="Times" w:hAnsi="Times"/>
          <w:lang w:val="fr-FR"/>
        </w:rPr>
        <w:t>’</w:t>
      </w:r>
      <w:r w:rsidRPr="0013369E">
        <w:rPr>
          <w:rFonts w:ascii="Times" w:hAnsi="Times"/>
          <w:lang w:val="fr-FR"/>
        </w:rPr>
        <w:t>un symbole indiquant le repos de la foi en Christ. Le sabbat, dans cette perspective, n</w:t>
      </w:r>
      <w:r w:rsidR="00EF0C68">
        <w:rPr>
          <w:rFonts w:ascii="Times" w:hAnsi="Times"/>
          <w:lang w:val="fr-FR"/>
        </w:rPr>
        <w:t>’</w:t>
      </w:r>
      <w:r w:rsidRPr="0013369E">
        <w:rPr>
          <w:rFonts w:ascii="Times" w:hAnsi="Times"/>
          <w:lang w:val="fr-FR"/>
        </w:rPr>
        <w:t>est pas un jour et n</w:t>
      </w:r>
      <w:r w:rsidR="00EF0C68">
        <w:rPr>
          <w:rFonts w:ascii="Times" w:hAnsi="Times"/>
          <w:lang w:val="fr-FR"/>
        </w:rPr>
        <w:t>’</w:t>
      </w:r>
      <w:r w:rsidRPr="0013369E">
        <w:rPr>
          <w:rFonts w:ascii="Times" w:hAnsi="Times"/>
          <w:lang w:val="fr-FR"/>
        </w:rPr>
        <w:t>a jamais été conçu comme tel. L</w:t>
      </w:r>
      <w:r w:rsidR="00EF0C68">
        <w:rPr>
          <w:rFonts w:ascii="Times" w:hAnsi="Times"/>
          <w:lang w:val="fr-FR"/>
        </w:rPr>
        <w:t>’</w:t>
      </w:r>
      <w:r w:rsidRPr="0013369E">
        <w:rPr>
          <w:rFonts w:ascii="Times" w:hAnsi="Times"/>
          <w:lang w:val="fr-FR"/>
        </w:rPr>
        <w:t>observance du sabbat n</w:t>
      </w:r>
      <w:r w:rsidR="00EF0C68">
        <w:rPr>
          <w:rFonts w:ascii="Times" w:hAnsi="Times"/>
          <w:lang w:val="fr-FR"/>
        </w:rPr>
        <w:t>’</w:t>
      </w:r>
      <w:r w:rsidRPr="0013369E">
        <w:rPr>
          <w:rFonts w:ascii="Times" w:hAnsi="Times"/>
          <w:lang w:val="fr-FR"/>
        </w:rPr>
        <w:t>a donc pas plus de valeur inhérente qu</w:t>
      </w:r>
      <w:r w:rsidR="00EF0C68">
        <w:rPr>
          <w:rFonts w:ascii="Times" w:hAnsi="Times"/>
          <w:lang w:val="fr-FR"/>
        </w:rPr>
        <w:t>’</w:t>
      </w:r>
      <w:r w:rsidRPr="0013369E">
        <w:rPr>
          <w:rFonts w:ascii="Times" w:hAnsi="Times"/>
          <w:lang w:val="fr-FR"/>
        </w:rPr>
        <w:t>un sacrifice d</w:t>
      </w:r>
      <w:r w:rsidR="00EF0C68">
        <w:rPr>
          <w:rFonts w:ascii="Times" w:hAnsi="Times"/>
          <w:lang w:val="fr-FR"/>
        </w:rPr>
        <w:t>’</w:t>
      </w:r>
      <w:r w:rsidRPr="0013369E">
        <w:rPr>
          <w:rFonts w:ascii="Times" w:hAnsi="Times"/>
          <w:lang w:val="fr-FR"/>
        </w:rPr>
        <w:t>agneau. Si nous demandons à un non</w:t>
      </w:r>
      <w:r w:rsidR="00EF0C68">
        <w:rPr>
          <w:rFonts w:ascii="Times" w:hAnsi="Times"/>
          <w:lang w:val="fr-FR"/>
        </w:rPr>
        <w:t>-</w:t>
      </w:r>
      <w:r w:rsidR="00621674" w:rsidRPr="0013369E">
        <w:rPr>
          <w:rFonts w:ascii="Times" w:hAnsi="Times"/>
          <w:lang w:val="fr-FR"/>
        </w:rPr>
        <w:t>sabbatariens</w:t>
      </w:r>
      <w:r w:rsidRPr="0013369E">
        <w:rPr>
          <w:rFonts w:ascii="Times" w:hAnsi="Times"/>
          <w:lang w:val="fr-FR"/>
        </w:rPr>
        <w:t xml:space="preserve"> s</w:t>
      </w:r>
      <w:r w:rsidR="00EF0C68">
        <w:rPr>
          <w:rFonts w:ascii="Times" w:hAnsi="Times"/>
          <w:lang w:val="fr-FR"/>
        </w:rPr>
        <w:t>’</w:t>
      </w:r>
      <w:r w:rsidRPr="0013369E">
        <w:rPr>
          <w:rFonts w:ascii="Times" w:hAnsi="Times"/>
          <w:lang w:val="fr-FR"/>
        </w:rPr>
        <w:t>il observe le sabbat, il est probable qu</w:t>
      </w:r>
      <w:r w:rsidR="00EF0C68">
        <w:rPr>
          <w:rFonts w:ascii="Times" w:hAnsi="Times"/>
          <w:lang w:val="fr-FR"/>
        </w:rPr>
        <w:t>’</w:t>
      </w:r>
      <w:r w:rsidRPr="0013369E">
        <w:rPr>
          <w:rFonts w:ascii="Times" w:hAnsi="Times"/>
          <w:lang w:val="fr-FR"/>
        </w:rPr>
        <w:t>il réponde quelque chose comme</w:t>
      </w:r>
      <w:r w:rsidR="00C92545">
        <w:rPr>
          <w:rFonts w:ascii="Times" w:hAnsi="Times"/>
          <w:lang w:val="fr-FR"/>
        </w:rPr>
        <w:t> </w:t>
      </w:r>
      <w:r w:rsidRPr="0013369E">
        <w:rPr>
          <w:rFonts w:ascii="Times" w:hAnsi="Times"/>
          <w:lang w:val="fr-FR"/>
        </w:rPr>
        <w:t>: "Oui, je l</w:t>
      </w:r>
      <w:r w:rsidR="00EF0C68">
        <w:rPr>
          <w:rFonts w:ascii="Times" w:hAnsi="Times"/>
          <w:lang w:val="fr-FR"/>
        </w:rPr>
        <w:t>’</w:t>
      </w:r>
      <w:r w:rsidRPr="0013369E">
        <w:rPr>
          <w:rFonts w:ascii="Times" w:hAnsi="Times"/>
          <w:lang w:val="fr-FR"/>
        </w:rPr>
        <w:t>observe tous les jours, parce que j</w:t>
      </w:r>
      <w:r w:rsidR="00EF0C68">
        <w:rPr>
          <w:rFonts w:ascii="Times" w:hAnsi="Times"/>
          <w:lang w:val="fr-FR"/>
        </w:rPr>
        <w:t>’</w:t>
      </w:r>
      <w:r w:rsidRPr="0013369E">
        <w:rPr>
          <w:rFonts w:ascii="Times" w:hAnsi="Times"/>
          <w:lang w:val="fr-FR"/>
        </w:rPr>
        <w:t>ai confiance en Christ tous les jours".</w:t>
      </w:r>
    </w:p>
    <w:p w14:paraId="6DD68635" w14:textId="77777777" w:rsidR="00426796" w:rsidRPr="00657045" w:rsidRDefault="00426796" w:rsidP="00A31188">
      <w:pPr>
        <w:rPr>
          <w:rFonts w:ascii="Times" w:hAnsi="Times"/>
          <w:lang w:val="fr-FR"/>
        </w:rPr>
      </w:pPr>
    </w:p>
    <w:p w14:paraId="59E79AE2" w14:textId="45B9935B" w:rsidR="00426796" w:rsidRPr="00657045" w:rsidRDefault="00426796" w:rsidP="00A31188">
      <w:pPr>
        <w:rPr>
          <w:rFonts w:ascii="Times" w:hAnsi="Times"/>
          <w:lang w:val="fr-FR"/>
        </w:rPr>
      </w:pPr>
      <w:r w:rsidRPr="00657045">
        <w:rPr>
          <w:rFonts w:ascii="Times" w:hAnsi="Times"/>
          <w:lang w:val="fr-FR"/>
        </w:rPr>
        <w:t>Les deux camps s</w:t>
      </w:r>
      <w:r w:rsidR="00EF0C68">
        <w:rPr>
          <w:rFonts w:ascii="Times" w:hAnsi="Times"/>
          <w:lang w:val="fr-FR"/>
        </w:rPr>
        <w:t>’</w:t>
      </w:r>
      <w:r w:rsidRPr="00657045">
        <w:rPr>
          <w:rFonts w:ascii="Times" w:hAnsi="Times"/>
          <w:lang w:val="fr-FR"/>
        </w:rPr>
        <w:t>accordent cependant sur le fait que les chrétiens doivent pratiquer leur culte le dimanche, car c</w:t>
      </w:r>
      <w:r w:rsidR="00EF0C68">
        <w:rPr>
          <w:rFonts w:ascii="Times" w:hAnsi="Times"/>
          <w:lang w:val="fr-FR"/>
        </w:rPr>
        <w:t>’</w:t>
      </w:r>
      <w:r w:rsidRPr="00657045">
        <w:rPr>
          <w:rFonts w:ascii="Times" w:hAnsi="Times"/>
          <w:lang w:val="fr-FR"/>
        </w:rPr>
        <w:t xml:space="preserve">est le jour où le Christ est ressuscité des morts. </w:t>
      </w:r>
    </w:p>
    <w:p w14:paraId="252DC537" w14:textId="77777777" w:rsidR="00426796" w:rsidRPr="00657045" w:rsidRDefault="00426796" w:rsidP="00A31188">
      <w:pPr>
        <w:rPr>
          <w:rFonts w:ascii="Times" w:hAnsi="Times"/>
          <w:lang w:val="fr-FR"/>
        </w:rPr>
      </w:pPr>
    </w:p>
    <w:p w14:paraId="67F3A525" w14:textId="7B56DCB4" w:rsidR="00426796" w:rsidRPr="00657045" w:rsidRDefault="00426796" w:rsidP="00A31188">
      <w:pPr>
        <w:rPr>
          <w:rFonts w:ascii="Times" w:hAnsi="Times"/>
          <w:lang w:val="fr-FR"/>
        </w:rPr>
      </w:pPr>
      <w:r w:rsidRPr="00657045">
        <w:rPr>
          <w:rFonts w:ascii="Times" w:hAnsi="Times"/>
          <w:lang w:val="fr-FR"/>
        </w:rPr>
        <w:t>Quelle que soit la position de chacun, notre volonté est de mettre en garde contre tous ceux qui pourraient conduire au légalisme en dictant ce qu</w:t>
      </w:r>
      <w:r w:rsidR="00EF0C68">
        <w:rPr>
          <w:rFonts w:ascii="Times" w:hAnsi="Times"/>
          <w:lang w:val="fr-FR"/>
        </w:rPr>
        <w:t>’</w:t>
      </w:r>
      <w:r w:rsidRPr="00657045">
        <w:rPr>
          <w:rFonts w:ascii="Times" w:hAnsi="Times"/>
          <w:lang w:val="fr-FR"/>
        </w:rPr>
        <w:t>ils peuvent ou ne peuvent pas faire le dimanche.</w:t>
      </w:r>
    </w:p>
    <w:p w14:paraId="4AFADF1D" w14:textId="27F1F7FB" w:rsidR="00426796" w:rsidRPr="00657045" w:rsidRDefault="00426796" w:rsidP="00A31188">
      <w:pPr>
        <w:rPr>
          <w:rFonts w:ascii="Times" w:hAnsi="Times"/>
          <w:lang w:val="fr-FR"/>
        </w:rPr>
      </w:pPr>
      <w:r w:rsidRPr="00657045">
        <w:rPr>
          <w:rFonts w:ascii="Times" w:hAnsi="Times"/>
          <w:lang w:val="fr-FR"/>
        </w:rPr>
        <w:t xml:space="preserve">Même parmi les </w:t>
      </w:r>
      <w:r w:rsidR="00462FDB" w:rsidRPr="00657045">
        <w:rPr>
          <w:rFonts w:ascii="Times" w:hAnsi="Times"/>
          <w:lang w:val="fr-FR"/>
        </w:rPr>
        <w:t>sabbatariens</w:t>
      </w:r>
      <w:r w:rsidRPr="00657045">
        <w:rPr>
          <w:rFonts w:ascii="Times" w:hAnsi="Times"/>
          <w:lang w:val="fr-FR"/>
        </w:rPr>
        <w:t>, les opinions varient sur ce qui est permis le dimanche. Certains s</w:t>
      </w:r>
      <w:r w:rsidR="00EF0C68">
        <w:rPr>
          <w:rFonts w:ascii="Times" w:hAnsi="Times"/>
          <w:lang w:val="fr-FR"/>
        </w:rPr>
        <w:t>’</w:t>
      </w:r>
      <w:r w:rsidRPr="00657045">
        <w:rPr>
          <w:rFonts w:ascii="Times" w:hAnsi="Times"/>
          <w:lang w:val="fr-FR"/>
        </w:rPr>
        <w:t>abstiennent d</w:t>
      </w:r>
      <w:r w:rsidR="00EF0C68">
        <w:rPr>
          <w:rFonts w:ascii="Times" w:hAnsi="Times"/>
          <w:lang w:val="fr-FR"/>
        </w:rPr>
        <w:t>’</w:t>
      </w:r>
      <w:r w:rsidRPr="00657045">
        <w:rPr>
          <w:rFonts w:ascii="Times" w:hAnsi="Times"/>
          <w:lang w:val="fr-FR"/>
        </w:rPr>
        <w:t>aller au restaurant parce que cela oblige les autres à travailler. Ils mangent à la maison. Au lieu que la serveuse travaille, c</w:t>
      </w:r>
      <w:r w:rsidR="00EF0C68">
        <w:rPr>
          <w:rFonts w:ascii="Times" w:hAnsi="Times"/>
          <w:lang w:val="fr-FR"/>
        </w:rPr>
        <w:t>’</w:t>
      </w:r>
      <w:r w:rsidRPr="00657045">
        <w:rPr>
          <w:rFonts w:ascii="Times" w:hAnsi="Times"/>
          <w:lang w:val="fr-FR"/>
        </w:rPr>
        <w:t>est maman qui le fait. Même si la nourriture est préparée la veille, quelqu</w:t>
      </w:r>
      <w:r w:rsidR="00EF0C68">
        <w:rPr>
          <w:rFonts w:ascii="Times" w:hAnsi="Times"/>
          <w:lang w:val="fr-FR"/>
        </w:rPr>
        <w:t>’</w:t>
      </w:r>
      <w:r w:rsidRPr="00657045">
        <w:rPr>
          <w:rFonts w:ascii="Times" w:hAnsi="Times"/>
          <w:lang w:val="fr-FR"/>
        </w:rPr>
        <w:t xml:space="preserve">un la met sur la table et fait la vaisselle. </w:t>
      </w:r>
    </w:p>
    <w:p w14:paraId="154E3DC5" w14:textId="77777777" w:rsidR="00426796" w:rsidRPr="00657045" w:rsidRDefault="00426796" w:rsidP="00A31188">
      <w:pPr>
        <w:rPr>
          <w:rFonts w:ascii="Times" w:hAnsi="Times"/>
          <w:lang w:val="fr-FR"/>
        </w:rPr>
      </w:pPr>
    </w:p>
    <w:p w14:paraId="75A4670F" w14:textId="15418C41" w:rsidR="00426796" w:rsidRPr="00657045" w:rsidRDefault="00426796" w:rsidP="00A31188">
      <w:pPr>
        <w:rPr>
          <w:rFonts w:ascii="Times" w:hAnsi="Times"/>
          <w:lang w:val="fr-FR"/>
        </w:rPr>
      </w:pPr>
      <w:r w:rsidRPr="00657045">
        <w:rPr>
          <w:rFonts w:ascii="Times" w:hAnsi="Times"/>
          <w:lang w:val="fr-FR"/>
        </w:rPr>
        <w:t>J</w:t>
      </w:r>
      <w:r w:rsidR="00EF0C68">
        <w:rPr>
          <w:rFonts w:ascii="Times" w:hAnsi="Times"/>
          <w:lang w:val="fr-FR"/>
        </w:rPr>
        <w:t>’</w:t>
      </w:r>
      <w:r w:rsidRPr="00657045">
        <w:rPr>
          <w:rFonts w:ascii="Times" w:hAnsi="Times"/>
          <w:lang w:val="fr-FR"/>
        </w:rPr>
        <w:t>ai deux amis qui pratiquent cela et que je ne considère PAS comme des légalistes. Pourquoi</w:t>
      </w:r>
      <w:r w:rsidR="001A52F9">
        <w:rPr>
          <w:rFonts w:ascii="Times" w:hAnsi="Times"/>
          <w:lang w:val="fr-FR"/>
        </w:rPr>
        <w:t> </w:t>
      </w:r>
      <w:r w:rsidRPr="00657045">
        <w:rPr>
          <w:rFonts w:ascii="Times" w:hAnsi="Times"/>
          <w:lang w:val="fr-FR"/>
        </w:rPr>
        <w:t>? Tous deux déclarent qu</w:t>
      </w:r>
      <w:r w:rsidR="00EF0C68">
        <w:rPr>
          <w:rFonts w:ascii="Times" w:hAnsi="Times"/>
          <w:lang w:val="fr-FR"/>
        </w:rPr>
        <w:t>’</w:t>
      </w:r>
      <w:r w:rsidRPr="00657045">
        <w:rPr>
          <w:rFonts w:ascii="Times" w:hAnsi="Times"/>
          <w:lang w:val="fr-FR"/>
        </w:rPr>
        <w:t xml:space="preserve">ils pratiquent </w:t>
      </w:r>
      <w:r w:rsidR="002B42D5" w:rsidRPr="00657045">
        <w:rPr>
          <w:rFonts w:ascii="Times" w:hAnsi="Times"/>
          <w:lang w:val="fr-FR"/>
        </w:rPr>
        <w:t xml:space="preserve">cela par </w:t>
      </w:r>
      <w:r w:rsidRPr="00657045">
        <w:rPr>
          <w:rFonts w:ascii="Times" w:hAnsi="Times"/>
          <w:lang w:val="fr-FR"/>
        </w:rPr>
        <w:t>préférence personnelle pour honorer le Seigneur, tout en respectant la conscience de ceux qui font autrement. Ce n</w:t>
      </w:r>
      <w:r w:rsidR="00EF0C68">
        <w:rPr>
          <w:rFonts w:ascii="Times" w:hAnsi="Times"/>
          <w:lang w:val="fr-FR"/>
        </w:rPr>
        <w:t>’</w:t>
      </w:r>
      <w:r w:rsidRPr="00657045">
        <w:rPr>
          <w:rFonts w:ascii="Times" w:hAnsi="Times"/>
          <w:lang w:val="fr-FR"/>
        </w:rPr>
        <w:t>est pas du légalisme. C</w:t>
      </w:r>
      <w:r w:rsidR="00EF0C68">
        <w:rPr>
          <w:rFonts w:ascii="Times" w:hAnsi="Times"/>
          <w:lang w:val="fr-FR"/>
        </w:rPr>
        <w:t>’</w:t>
      </w:r>
      <w:r w:rsidRPr="00657045">
        <w:rPr>
          <w:rFonts w:ascii="Times" w:hAnsi="Times"/>
          <w:lang w:val="fr-FR"/>
        </w:rPr>
        <w:t xml:space="preserve">est leur forme de culte. </w:t>
      </w:r>
    </w:p>
    <w:p w14:paraId="3F12A901" w14:textId="77777777" w:rsidR="00426796" w:rsidRPr="00657045" w:rsidRDefault="00426796" w:rsidP="00A31188">
      <w:pPr>
        <w:rPr>
          <w:rFonts w:ascii="Times" w:hAnsi="Times"/>
          <w:lang w:val="fr-FR"/>
        </w:rPr>
      </w:pPr>
    </w:p>
    <w:p w14:paraId="49EA5D42" w14:textId="703311E4" w:rsidR="00426796" w:rsidRPr="00657045" w:rsidRDefault="00426796" w:rsidP="00A31188">
      <w:pPr>
        <w:rPr>
          <w:rFonts w:ascii="Times" w:hAnsi="Times"/>
          <w:lang w:val="fr-FR"/>
        </w:rPr>
      </w:pPr>
      <w:r w:rsidRPr="00657045">
        <w:rPr>
          <w:rFonts w:ascii="Times" w:hAnsi="Times"/>
          <w:lang w:val="fr-FR"/>
        </w:rPr>
        <w:t>Lors de mon examen d</w:t>
      </w:r>
      <w:r w:rsidR="00EF0C68">
        <w:rPr>
          <w:rFonts w:ascii="Times" w:hAnsi="Times"/>
          <w:lang w:val="fr-FR"/>
        </w:rPr>
        <w:t>’</w:t>
      </w:r>
      <w:r w:rsidRPr="00657045">
        <w:rPr>
          <w:rFonts w:ascii="Times" w:hAnsi="Times"/>
          <w:lang w:val="fr-FR"/>
        </w:rPr>
        <w:t>ordination, quelqu</w:t>
      </w:r>
      <w:r w:rsidR="00EF0C68">
        <w:rPr>
          <w:rFonts w:ascii="Times" w:hAnsi="Times"/>
          <w:lang w:val="fr-FR"/>
        </w:rPr>
        <w:t>’</w:t>
      </w:r>
      <w:r w:rsidRPr="00657045">
        <w:rPr>
          <w:rFonts w:ascii="Times" w:hAnsi="Times"/>
          <w:lang w:val="fr-FR"/>
        </w:rPr>
        <w:t>un m</w:t>
      </w:r>
      <w:r w:rsidR="00EF0C68">
        <w:rPr>
          <w:rFonts w:ascii="Times" w:hAnsi="Times"/>
          <w:lang w:val="fr-FR"/>
        </w:rPr>
        <w:t>’</w:t>
      </w:r>
      <w:r w:rsidRPr="00657045">
        <w:rPr>
          <w:rFonts w:ascii="Times" w:hAnsi="Times"/>
          <w:lang w:val="fr-FR"/>
        </w:rPr>
        <w:t>a demandé si je pensais qu</w:t>
      </w:r>
      <w:r w:rsidR="00EF0C68">
        <w:rPr>
          <w:rFonts w:ascii="Times" w:hAnsi="Times"/>
          <w:lang w:val="fr-FR"/>
        </w:rPr>
        <w:t>’</w:t>
      </w:r>
      <w:r w:rsidRPr="00657045">
        <w:rPr>
          <w:rFonts w:ascii="Times" w:hAnsi="Times"/>
          <w:lang w:val="fr-FR"/>
        </w:rPr>
        <w:t>il était permis de jouer au ballon le dimanche après l</w:t>
      </w:r>
      <w:r w:rsidR="00EF0C68">
        <w:rPr>
          <w:rFonts w:ascii="Times" w:hAnsi="Times"/>
          <w:lang w:val="fr-FR"/>
        </w:rPr>
        <w:t>’</w:t>
      </w:r>
      <w:r w:rsidRPr="00657045">
        <w:rPr>
          <w:rFonts w:ascii="Times" w:hAnsi="Times"/>
          <w:lang w:val="fr-FR"/>
        </w:rPr>
        <w:t>église. J</w:t>
      </w:r>
      <w:r w:rsidR="00EF0C68">
        <w:rPr>
          <w:rFonts w:ascii="Times" w:hAnsi="Times"/>
          <w:lang w:val="fr-FR"/>
        </w:rPr>
        <w:t>’</w:t>
      </w:r>
      <w:r w:rsidRPr="00657045">
        <w:rPr>
          <w:rFonts w:ascii="Times" w:hAnsi="Times"/>
          <w:lang w:val="fr-FR"/>
        </w:rPr>
        <w:t>ai répondu</w:t>
      </w:r>
      <w:r w:rsidR="00C92545">
        <w:rPr>
          <w:rFonts w:ascii="Times" w:hAnsi="Times"/>
          <w:lang w:val="fr-FR"/>
        </w:rPr>
        <w:t> </w:t>
      </w:r>
      <w:r w:rsidRPr="00657045">
        <w:rPr>
          <w:rFonts w:ascii="Times" w:hAnsi="Times"/>
          <w:lang w:val="fr-FR"/>
        </w:rPr>
        <w:t>: "Pour vous qui avez des enfants, c</w:t>
      </w:r>
      <w:r w:rsidR="00EF0C68">
        <w:rPr>
          <w:rFonts w:ascii="Times" w:hAnsi="Times"/>
          <w:lang w:val="fr-FR"/>
        </w:rPr>
        <w:t>’</w:t>
      </w:r>
      <w:r w:rsidRPr="00657045">
        <w:rPr>
          <w:rFonts w:ascii="Times" w:hAnsi="Times"/>
          <w:lang w:val="fr-FR"/>
        </w:rPr>
        <w:t>est ce que je recommande. Après l</w:t>
      </w:r>
      <w:r w:rsidR="00EF0C68">
        <w:rPr>
          <w:rFonts w:ascii="Times" w:hAnsi="Times"/>
          <w:lang w:val="fr-FR"/>
        </w:rPr>
        <w:t>’</w:t>
      </w:r>
      <w:r w:rsidRPr="00657045">
        <w:rPr>
          <w:rFonts w:ascii="Times" w:hAnsi="Times"/>
          <w:lang w:val="fr-FR"/>
        </w:rPr>
        <w:t>église, rangez votre Bible, emmenez les enfants au parc, jouez au ballon et comptez que c</w:t>
      </w:r>
      <w:r w:rsidR="00EF0C68">
        <w:rPr>
          <w:rFonts w:ascii="Times" w:hAnsi="Times"/>
          <w:lang w:val="fr-FR"/>
        </w:rPr>
        <w:t>’</w:t>
      </w:r>
      <w:r w:rsidRPr="00657045">
        <w:rPr>
          <w:rFonts w:ascii="Times" w:hAnsi="Times"/>
          <w:lang w:val="fr-FR"/>
        </w:rPr>
        <w:t>est une œuvre de miséricorde pour votre femme". À ma grande joie, l</w:t>
      </w:r>
      <w:r w:rsidR="00EF0C68">
        <w:rPr>
          <w:rFonts w:ascii="Times" w:hAnsi="Times"/>
          <w:lang w:val="fr-FR"/>
        </w:rPr>
        <w:t>’</w:t>
      </w:r>
      <w:r w:rsidRPr="00657045">
        <w:rPr>
          <w:rFonts w:ascii="Times" w:hAnsi="Times"/>
          <w:lang w:val="fr-FR"/>
        </w:rPr>
        <w:t xml:space="preserve">assemblée a éclaté de rire et a adopté la question. </w:t>
      </w:r>
    </w:p>
    <w:p w14:paraId="3F089B45" w14:textId="77777777" w:rsidR="00426796" w:rsidRPr="00657045" w:rsidRDefault="00426796" w:rsidP="00A31188">
      <w:pPr>
        <w:rPr>
          <w:rFonts w:ascii="Times" w:hAnsi="Times"/>
          <w:lang w:val="fr-FR"/>
        </w:rPr>
      </w:pPr>
    </w:p>
    <w:p w14:paraId="48398E4B" w14:textId="76D8F568" w:rsidR="00426796" w:rsidRPr="00657045" w:rsidRDefault="00426796" w:rsidP="00F135E4">
      <w:pPr>
        <w:pStyle w:val="Heading3"/>
        <w:rPr>
          <w:rFonts w:ascii="Times" w:hAnsi="Times"/>
          <w:lang w:val="fr-FR"/>
        </w:rPr>
      </w:pPr>
      <w:r w:rsidRPr="00657045">
        <w:rPr>
          <w:lang w:val="fr-FR"/>
        </w:rPr>
        <w:t>Quelle était l</w:t>
      </w:r>
      <w:r w:rsidR="00EF0C68">
        <w:rPr>
          <w:lang w:val="fr-FR"/>
        </w:rPr>
        <w:t>’</w:t>
      </w:r>
      <w:r w:rsidRPr="00657045">
        <w:rPr>
          <w:lang w:val="fr-FR"/>
        </w:rPr>
        <w:t>attitude des apôtres à ce sujet</w:t>
      </w:r>
      <w:r w:rsidR="001A52F9">
        <w:rPr>
          <w:lang w:val="fr-FR"/>
        </w:rPr>
        <w:t> </w:t>
      </w:r>
      <w:r w:rsidRPr="00657045">
        <w:rPr>
          <w:lang w:val="fr-FR"/>
        </w:rPr>
        <w:t xml:space="preserve">? </w:t>
      </w:r>
    </w:p>
    <w:p w14:paraId="6314A01F" w14:textId="604F9CA6" w:rsidR="00426796" w:rsidRPr="00657045" w:rsidRDefault="00AA2F04" w:rsidP="00F135E4">
      <w:pPr>
        <w:pStyle w:val="ScriptureQuotes"/>
        <w:rPr>
          <w:lang w:val="fr-FR"/>
        </w:rPr>
      </w:pPr>
      <w:r>
        <w:rPr>
          <w:lang w:val="fr-FR"/>
        </w:rPr>
        <w:t>16 Que personne donc ne vous juge au sujet du manger ou du boire, ou au sujet d’une fête, d’une nouvelle lune, ou des sabbats : 17</w:t>
      </w:r>
      <w:r w:rsidR="0019725C">
        <w:rPr>
          <w:lang w:val="fr-FR"/>
        </w:rPr>
        <w:t xml:space="preserve"> c’était l’ombre des choses à venir, mais le corps est en Christ.</w:t>
      </w:r>
      <w:r w:rsidR="00426796" w:rsidRPr="00657045">
        <w:rPr>
          <w:lang w:val="fr-FR"/>
        </w:rPr>
        <w:t xml:space="preserve"> Col</w:t>
      </w:r>
      <w:r w:rsidR="007170B0">
        <w:rPr>
          <w:lang w:val="fr-FR"/>
        </w:rPr>
        <w:t>.</w:t>
      </w:r>
      <w:r w:rsidR="00426796" w:rsidRPr="00657045">
        <w:rPr>
          <w:lang w:val="fr-FR"/>
        </w:rPr>
        <w:t>2</w:t>
      </w:r>
      <w:r w:rsidR="004E7288">
        <w:rPr>
          <w:lang w:val="fr-FR"/>
        </w:rPr>
        <w:t>.</w:t>
      </w:r>
      <w:r w:rsidR="00426796" w:rsidRPr="00657045">
        <w:rPr>
          <w:lang w:val="fr-FR"/>
        </w:rPr>
        <w:t>16</w:t>
      </w:r>
      <w:r w:rsidR="0019725C">
        <w:rPr>
          <w:lang w:val="fr-FR"/>
        </w:rPr>
        <w:t>-17</w:t>
      </w:r>
    </w:p>
    <w:p w14:paraId="294FAD0A" w14:textId="77777777" w:rsidR="00426796" w:rsidRPr="00657045" w:rsidRDefault="00426796" w:rsidP="00A31188">
      <w:pPr>
        <w:rPr>
          <w:rFonts w:ascii="Times" w:hAnsi="Times"/>
          <w:lang w:val="fr-FR"/>
        </w:rPr>
      </w:pPr>
    </w:p>
    <w:p w14:paraId="70AE220F" w14:textId="4A8FBD06" w:rsidR="00426796" w:rsidRPr="00657045" w:rsidRDefault="00670AFE" w:rsidP="00F135E4">
      <w:pPr>
        <w:pStyle w:val="ScriptureQuotes"/>
        <w:rPr>
          <w:lang w:val="fr-FR"/>
        </w:rPr>
      </w:pPr>
      <w:r>
        <w:rPr>
          <w:lang w:val="fr-FR"/>
        </w:rPr>
        <w:t>Ne nous jugeons donc plus</w:t>
      </w:r>
      <w:r w:rsidR="00426796" w:rsidRPr="00657045">
        <w:rPr>
          <w:lang w:val="fr-FR"/>
        </w:rPr>
        <w:t xml:space="preserve"> les uns les autres. Rom.14</w:t>
      </w:r>
      <w:r w:rsidR="004E7288">
        <w:rPr>
          <w:lang w:val="fr-FR"/>
        </w:rPr>
        <w:t>.</w:t>
      </w:r>
      <w:r w:rsidR="00426796" w:rsidRPr="00657045">
        <w:rPr>
          <w:lang w:val="fr-FR"/>
        </w:rPr>
        <w:t xml:space="preserve">13   </w:t>
      </w:r>
    </w:p>
    <w:p w14:paraId="635D99F3" w14:textId="77777777" w:rsidR="00426796" w:rsidRPr="00657045" w:rsidRDefault="00426796" w:rsidP="00A31188">
      <w:pPr>
        <w:rPr>
          <w:rFonts w:ascii="Times" w:hAnsi="Times"/>
          <w:lang w:val="fr-FR"/>
        </w:rPr>
      </w:pPr>
    </w:p>
    <w:p w14:paraId="18E7ECE6" w14:textId="77777777" w:rsidR="00426796" w:rsidRPr="00657045" w:rsidRDefault="00426796" w:rsidP="00A31188">
      <w:pPr>
        <w:rPr>
          <w:rFonts w:ascii="Times" w:hAnsi="Times"/>
          <w:lang w:val="fr-FR"/>
        </w:rPr>
      </w:pPr>
      <w:r w:rsidRPr="00657045">
        <w:rPr>
          <w:rFonts w:ascii="Times" w:hAnsi="Times"/>
          <w:lang w:val="fr-FR"/>
        </w:rPr>
        <w:t xml:space="preserve">Paul déclare que nous avons une certaine liberté de conscience en ce qui concerne la façon dont nous célébrons le jour du Seigneur. Nous sommes libres de le célébrer selon notre conscience. Nous ne sommes pas libres de nous juger les uns les autres. </w:t>
      </w:r>
      <w:r w:rsidRPr="00657045">
        <w:rPr>
          <w:rStyle w:val="EndnoteReference"/>
          <w:rFonts w:ascii="Times" w:hAnsi="Times"/>
          <w:sz w:val="28"/>
          <w:lang w:val="fr-FR"/>
        </w:rPr>
        <w:endnoteReference w:id="116"/>
      </w:r>
    </w:p>
    <w:p w14:paraId="1478036E" w14:textId="77777777" w:rsidR="00F135E4" w:rsidRPr="00657045" w:rsidRDefault="00F135E4" w:rsidP="00A31188">
      <w:pPr>
        <w:rPr>
          <w:rFonts w:ascii="Times" w:hAnsi="Times"/>
          <w:lang w:val="fr-FR"/>
        </w:rPr>
      </w:pPr>
    </w:p>
    <w:p w14:paraId="5B285E90" w14:textId="77777777" w:rsidR="00426796" w:rsidRPr="00657045" w:rsidRDefault="00F135E4" w:rsidP="004C3F48">
      <w:pPr>
        <w:pStyle w:val="Heading2"/>
        <w:rPr>
          <w:rFonts w:ascii="Times" w:hAnsi="Times"/>
          <w:lang w:val="fr-FR"/>
        </w:rPr>
      </w:pPr>
      <w:r w:rsidRPr="00657045">
        <w:rPr>
          <w:rFonts w:ascii="Times" w:hAnsi="Times"/>
          <w:lang w:val="fr-FR"/>
        </w:rPr>
        <w:t xml:space="preserve">Le principe de régulation </w:t>
      </w:r>
    </w:p>
    <w:p w14:paraId="36C09EB8" w14:textId="7BD208F2" w:rsidR="00426796" w:rsidRPr="00657045" w:rsidRDefault="00426796" w:rsidP="00A31188">
      <w:pPr>
        <w:rPr>
          <w:rFonts w:ascii="Times" w:hAnsi="Times"/>
          <w:lang w:val="fr-FR"/>
        </w:rPr>
      </w:pPr>
      <w:r w:rsidRPr="00657045">
        <w:rPr>
          <w:rFonts w:ascii="Times" w:hAnsi="Times"/>
          <w:lang w:val="fr-FR"/>
        </w:rPr>
        <w:t>Au Canada, il y a quelques années, une controverse a éclaté à propos d</w:t>
      </w:r>
      <w:r w:rsidR="00EF0C68">
        <w:rPr>
          <w:rFonts w:ascii="Times" w:hAnsi="Times"/>
          <w:lang w:val="fr-FR"/>
        </w:rPr>
        <w:t>’</w:t>
      </w:r>
      <w:r w:rsidRPr="00657045">
        <w:rPr>
          <w:rFonts w:ascii="Times" w:hAnsi="Times"/>
          <w:lang w:val="fr-FR"/>
        </w:rPr>
        <w:t>une pratique bizarre du rire hystérique dans certaines églises. On l</w:t>
      </w:r>
      <w:r w:rsidR="00EF0C68">
        <w:rPr>
          <w:rFonts w:ascii="Times" w:hAnsi="Times"/>
          <w:lang w:val="fr-FR"/>
        </w:rPr>
        <w:t>’</w:t>
      </w:r>
      <w:r w:rsidRPr="00657045">
        <w:rPr>
          <w:rFonts w:ascii="Times" w:hAnsi="Times"/>
          <w:lang w:val="fr-FR"/>
        </w:rPr>
        <w:t xml:space="preserve">appelait "le rire sacré". </w:t>
      </w:r>
      <w:r w:rsidRPr="00657045">
        <w:rPr>
          <w:rStyle w:val="EndnoteReference"/>
          <w:rFonts w:ascii="Times" w:hAnsi="Times"/>
          <w:sz w:val="28"/>
          <w:lang w:val="fr-FR"/>
        </w:rPr>
        <w:endnoteReference w:id="117"/>
      </w:r>
    </w:p>
    <w:p w14:paraId="1695BB9C" w14:textId="77777777" w:rsidR="00426796" w:rsidRPr="00657045" w:rsidRDefault="00426796" w:rsidP="00A31188">
      <w:pPr>
        <w:rPr>
          <w:rFonts w:ascii="Times" w:hAnsi="Times"/>
          <w:lang w:val="fr-FR"/>
        </w:rPr>
      </w:pPr>
    </w:p>
    <w:p w14:paraId="094AFD15" w14:textId="78BD385A" w:rsidR="00426796" w:rsidRPr="00657045" w:rsidRDefault="00426796" w:rsidP="00A31188">
      <w:pPr>
        <w:rPr>
          <w:rFonts w:ascii="Times" w:hAnsi="Times"/>
          <w:lang w:val="fr-FR"/>
        </w:rPr>
      </w:pPr>
      <w:r w:rsidRPr="00657045">
        <w:rPr>
          <w:rFonts w:ascii="Times" w:hAnsi="Times"/>
          <w:lang w:val="fr-FR"/>
        </w:rPr>
        <w:t>Les partisans de ce mouvement l</w:t>
      </w:r>
      <w:r w:rsidR="00EF0C68">
        <w:rPr>
          <w:rFonts w:ascii="Times" w:hAnsi="Times"/>
          <w:lang w:val="fr-FR"/>
        </w:rPr>
        <w:t>’</w:t>
      </w:r>
      <w:r w:rsidRPr="00657045">
        <w:rPr>
          <w:rFonts w:ascii="Times" w:hAnsi="Times"/>
          <w:lang w:val="fr-FR"/>
        </w:rPr>
        <w:t>ont défendu en posant la question suivante</w:t>
      </w:r>
      <w:r w:rsidR="00C92545">
        <w:rPr>
          <w:rFonts w:ascii="Times" w:hAnsi="Times"/>
          <w:lang w:val="fr-FR"/>
        </w:rPr>
        <w:t> </w:t>
      </w:r>
      <w:r w:rsidRPr="00657045">
        <w:rPr>
          <w:rFonts w:ascii="Times" w:hAnsi="Times"/>
          <w:lang w:val="fr-FR"/>
        </w:rPr>
        <w:t>: "Où dans la Bible le voyez-vous interdit</w:t>
      </w:r>
      <w:r w:rsidR="00226AC3" w:rsidRPr="00657045">
        <w:rPr>
          <w:rFonts w:ascii="Times" w:hAnsi="Times"/>
          <w:lang w:val="fr-FR"/>
        </w:rPr>
        <w:t>"</w:t>
      </w:r>
      <w:r w:rsidR="001A52F9">
        <w:rPr>
          <w:rFonts w:ascii="Times" w:hAnsi="Times"/>
          <w:lang w:val="fr-FR"/>
        </w:rPr>
        <w:t> </w:t>
      </w:r>
      <w:r w:rsidRPr="00657045">
        <w:rPr>
          <w:rFonts w:ascii="Times" w:hAnsi="Times"/>
          <w:lang w:val="fr-FR"/>
        </w:rPr>
        <w:t>? D</w:t>
      </w:r>
      <w:r w:rsidR="00EF0C68">
        <w:rPr>
          <w:rFonts w:ascii="Times" w:hAnsi="Times"/>
          <w:lang w:val="fr-FR"/>
        </w:rPr>
        <w:t>’</w:t>
      </w:r>
      <w:r w:rsidRPr="00657045">
        <w:rPr>
          <w:rFonts w:ascii="Times" w:hAnsi="Times"/>
          <w:lang w:val="fr-FR"/>
        </w:rPr>
        <w:t>autres ont demandé</w:t>
      </w:r>
      <w:r w:rsidR="00C92545">
        <w:rPr>
          <w:rFonts w:ascii="Times" w:hAnsi="Times"/>
          <w:lang w:val="fr-FR"/>
        </w:rPr>
        <w:t> </w:t>
      </w:r>
      <w:r w:rsidRPr="00657045">
        <w:rPr>
          <w:rFonts w:ascii="Times" w:hAnsi="Times"/>
          <w:lang w:val="fr-FR"/>
        </w:rPr>
        <w:t>: "Où dans la Bible la voyez-vous ordonnée"</w:t>
      </w:r>
      <w:r w:rsidR="001A52F9">
        <w:rPr>
          <w:rFonts w:ascii="Times" w:hAnsi="Times"/>
          <w:lang w:val="fr-FR"/>
        </w:rPr>
        <w:t> </w:t>
      </w:r>
      <w:r w:rsidR="00226AC3">
        <w:rPr>
          <w:rFonts w:ascii="Times" w:hAnsi="Times"/>
          <w:lang w:val="fr-FR"/>
        </w:rPr>
        <w:t>?</w:t>
      </w:r>
    </w:p>
    <w:p w14:paraId="1CDBC4F4" w14:textId="77777777" w:rsidR="00426796" w:rsidRPr="00657045" w:rsidRDefault="00426796" w:rsidP="00A31188">
      <w:pPr>
        <w:rPr>
          <w:rFonts w:ascii="Times" w:hAnsi="Times"/>
          <w:lang w:val="fr-FR"/>
        </w:rPr>
      </w:pPr>
    </w:p>
    <w:p w14:paraId="361F9291" w14:textId="4C89F8E7" w:rsidR="00426796" w:rsidRPr="00657045" w:rsidRDefault="00426796" w:rsidP="00A31188">
      <w:p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qui régit le culte chrétien</w:t>
      </w:r>
      <w:r w:rsidR="001A52F9">
        <w:rPr>
          <w:rFonts w:ascii="Times" w:hAnsi="Times"/>
          <w:lang w:val="fr-FR"/>
        </w:rPr>
        <w:t> </w:t>
      </w:r>
      <w:r w:rsidRPr="00657045">
        <w:rPr>
          <w:rFonts w:ascii="Times" w:hAnsi="Times"/>
          <w:lang w:val="fr-FR"/>
        </w:rPr>
        <w:t>? Tout ce qui n</w:t>
      </w:r>
      <w:r w:rsidR="00EF0C68">
        <w:rPr>
          <w:rFonts w:ascii="Times" w:hAnsi="Times"/>
          <w:lang w:val="fr-FR"/>
        </w:rPr>
        <w:t>’</w:t>
      </w:r>
      <w:r w:rsidRPr="00657045">
        <w:rPr>
          <w:rFonts w:ascii="Times" w:hAnsi="Times"/>
          <w:lang w:val="fr-FR"/>
        </w:rPr>
        <w:t xml:space="preserve">est pas interdit ou seulement ce qui est </w:t>
      </w:r>
      <w:r w:rsidR="004017F1" w:rsidRPr="00657045">
        <w:rPr>
          <w:rFonts w:ascii="Times" w:hAnsi="Times"/>
          <w:lang w:val="fr-FR"/>
        </w:rPr>
        <w:t>ordonné</w:t>
      </w:r>
      <w:r w:rsidR="001A52F9">
        <w:rPr>
          <w:rFonts w:ascii="Times" w:hAnsi="Times"/>
          <w:lang w:val="fr-FR"/>
        </w:rPr>
        <w:t> </w:t>
      </w:r>
      <w:r w:rsidR="004017F1" w:rsidRPr="00657045">
        <w:rPr>
          <w:rFonts w:ascii="Times" w:hAnsi="Times"/>
          <w:lang w:val="fr-FR"/>
        </w:rPr>
        <w:t>?</w:t>
      </w:r>
      <w:r w:rsidRPr="00657045">
        <w:rPr>
          <w:rFonts w:ascii="Times" w:hAnsi="Times"/>
          <w:lang w:val="fr-FR"/>
        </w:rPr>
        <w:t xml:space="preserve"> Logiquement, ce doit être l</w:t>
      </w:r>
      <w:r w:rsidR="00EF0C68">
        <w:rPr>
          <w:rFonts w:ascii="Times" w:hAnsi="Times"/>
          <w:lang w:val="fr-FR"/>
        </w:rPr>
        <w:t>’</w:t>
      </w:r>
      <w:r w:rsidRPr="00657045">
        <w:rPr>
          <w:rFonts w:ascii="Times" w:hAnsi="Times"/>
          <w:lang w:val="fr-FR"/>
        </w:rPr>
        <w:t>un ou l</w:t>
      </w:r>
      <w:r w:rsidR="00EF0C68">
        <w:rPr>
          <w:rFonts w:ascii="Times" w:hAnsi="Times"/>
          <w:lang w:val="fr-FR"/>
        </w:rPr>
        <w:t>’</w:t>
      </w:r>
      <w:r w:rsidRPr="00657045">
        <w:rPr>
          <w:rFonts w:ascii="Times" w:hAnsi="Times"/>
          <w:lang w:val="fr-FR"/>
        </w:rPr>
        <w:t xml:space="preserve">autre. </w:t>
      </w:r>
    </w:p>
    <w:p w14:paraId="74469AEA" w14:textId="77777777" w:rsidR="00426796" w:rsidRPr="00657045" w:rsidRDefault="00426796" w:rsidP="00A31188">
      <w:pPr>
        <w:rPr>
          <w:rFonts w:ascii="Times" w:hAnsi="Times"/>
          <w:lang w:val="fr-FR"/>
        </w:rPr>
      </w:pPr>
    </w:p>
    <w:p w14:paraId="53B205D5" w14:textId="641E8BE5" w:rsidR="00426796" w:rsidRPr="00657045" w:rsidRDefault="00426796" w:rsidP="00A31188">
      <w:pPr>
        <w:rPr>
          <w:rFonts w:ascii="Times" w:hAnsi="Times"/>
          <w:lang w:val="fr-FR"/>
        </w:rPr>
      </w:pPr>
      <w:r w:rsidRPr="00657045">
        <w:rPr>
          <w:rFonts w:ascii="Times" w:hAnsi="Times"/>
          <w:lang w:val="fr-FR"/>
        </w:rPr>
        <w:t xml:space="preserve">La deuxième option est biblique. Dieu lui-même régule le culte par sa </w:t>
      </w:r>
      <w:r w:rsidR="00E31ADE">
        <w:rPr>
          <w:rFonts w:ascii="Times" w:hAnsi="Times"/>
          <w:lang w:val="fr-FR"/>
        </w:rPr>
        <w:t>P</w:t>
      </w:r>
      <w:r w:rsidRPr="00657045">
        <w:rPr>
          <w:rFonts w:ascii="Times" w:hAnsi="Times"/>
          <w:lang w:val="fr-FR"/>
        </w:rPr>
        <w:t>arole. Nous ne sommes pas libres de faire ce qui nous plaît. C</w:t>
      </w:r>
      <w:r w:rsidR="00EF0C68">
        <w:rPr>
          <w:rFonts w:ascii="Times" w:hAnsi="Times"/>
          <w:lang w:val="fr-FR"/>
        </w:rPr>
        <w:t>’</w:t>
      </w:r>
      <w:r w:rsidRPr="00657045">
        <w:rPr>
          <w:rFonts w:ascii="Times" w:hAnsi="Times"/>
          <w:lang w:val="fr-FR"/>
        </w:rPr>
        <w:t xml:space="preserve">est ce que nous appelons le principe régulateur. </w:t>
      </w:r>
    </w:p>
    <w:p w14:paraId="6F969BE9" w14:textId="77777777" w:rsidR="00426796" w:rsidRPr="00657045" w:rsidRDefault="00426796" w:rsidP="00A31188">
      <w:pPr>
        <w:rPr>
          <w:rFonts w:ascii="Times" w:hAnsi="Times"/>
          <w:lang w:val="fr-FR"/>
        </w:rPr>
      </w:pPr>
    </w:p>
    <w:p w14:paraId="7FE82A2F" w14:textId="1EFE4302" w:rsidR="00426796" w:rsidRPr="00657045" w:rsidRDefault="00426796" w:rsidP="00A31188">
      <w:pPr>
        <w:rPr>
          <w:rFonts w:ascii="Times" w:hAnsi="Times"/>
          <w:lang w:val="fr-FR"/>
        </w:rPr>
      </w:pPr>
      <w:r w:rsidRPr="00657045">
        <w:rPr>
          <w:rFonts w:ascii="Times" w:hAnsi="Times"/>
          <w:lang w:val="fr-FR"/>
        </w:rPr>
        <w:t>Dans l</w:t>
      </w:r>
      <w:r w:rsidR="00EF0C68">
        <w:rPr>
          <w:rFonts w:ascii="Times" w:hAnsi="Times"/>
          <w:lang w:val="fr-FR"/>
        </w:rPr>
        <w:t>’</w:t>
      </w:r>
      <w:r w:rsidRPr="00657045">
        <w:rPr>
          <w:rFonts w:ascii="Times" w:hAnsi="Times"/>
          <w:lang w:val="fr-FR"/>
        </w:rPr>
        <w:t>Ancien Testament, nous voyons le culte réglé dans les moindres détails. Comme on pouvait s</w:t>
      </w:r>
      <w:r w:rsidR="00EF0C68">
        <w:rPr>
          <w:rFonts w:ascii="Times" w:hAnsi="Times"/>
          <w:lang w:val="fr-FR"/>
        </w:rPr>
        <w:t>’</w:t>
      </w:r>
      <w:r w:rsidRPr="00657045">
        <w:rPr>
          <w:rFonts w:ascii="Times" w:hAnsi="Times"/>
          <w:lang w:val="fr-FR"/>
        </w:rPr>
        <w:t xml:space="preserve">y attendre, ce principe est élargi dans le Nouveau Testament. Les apôtres ordonnent de "chanter </w:t>
      </w:r>
      <w:r w:rsidRPr="00657045">
        <w:rPr>
          <w:rFonts w:ascii="Times" w:hAnsi="Times"/>
          <w:lang w:val="fr-FR"/>
        </w:rPr>
        <w:lastRenderedPageBreak/>
        <w:t>des cantiques</w:t>
      </w:r>
      <w:r w:rsidR="009A69CA">
        <w:rPr>
          <w:rFonts w:ascii="Times" w:hAnsi="Times"/>
          <w:lang w:val="fr-FR"/>
        </w:rPr>
        <w:t>,</w:t>
      </w:r>
      <w:r w:rsidRPr="00657045">
        <w:rPr>
          <w:rFonts w:ascii="Times" w:hAnsi="Times"/>
          <w:lang w:val="fr-FR"/>
        </w:rPr>
        <w:t xml:space="preserve"> des hymnes et des chants spirituels", de prêcher la Parole, d</w:t>
      </w:r>
      <w:r w:rsidR="00EF0C68">
        <w:rPr>
          <w:rFonts w:ascii="Times" w:hAnsi="Times"/>
          <w:lang w:val="fr-FR"/>
        </w:rPr>
        <w:t>’</w:t>
      </w:r>
      <w:r w:rsidRPr="00657045">
        <w:rPr>
          <w:rFonts w:ascii="Times" w:hAnsi="Times"/>
          <w:lang w:val="fr-FR"/>
        </w:rPr>
        <w:t xml:space="preserve">appliquer des ordonnances et de se servir les uns les autres. </w:t>
      </w:r>
    </w:p>
    <w:p w14:paraId="070D8CBC" w14:textId="77777777" w:rsidR="009A69CA" w:rsidRDefault="009A69CA" w:rsidP="00A31188">
      <w:pPr>
        <w:rPr>
          <w:rFonts w:ascii="Times" w:hAnsi="Times"/>
          <w:lang w:val="fr-FR"/>
        </w:rPr>
      </w:pPr>
    </w:p>
    <w:p w14:paraId="144F79EC" w14:textId="4F215AF4" w:rsidR="00426796" w:rsidRPr="00657045" w:rsidRDefault="00426796" w:rsidP="00A31188">
      <w:pPr>
        <w:rPr>
          <w:rFonts w:ascii="Times" w:hAnsi="Times"/>
          <w:lang w:val="fr-FR"/>
        </w:rPr>
      </w:pPr>
      <w:r w:rsidRPr="00657045">
        <w:rPr>
          <w:rFonts w:ascii="Times" w:hAnsi="Times"/>
          <w:lang w:val="fr-FR"/>
        </w:rPr>
        <w:t>Plutôt large, n</w:t>
      </w:r>
      <w:r w:rsidR="00EF0C68">
        <w:rPr>
          <w:rFonts w:ascii="Times" w:hAnsi="Times"/>
          <w:lang w:val="fr-FR"/>
        </w:rPr>
        <w:t>’</w:t>
      </w:r>
      <w:r w:rsidRPr="00657045">
        <w:rPr>
          <w:rFonts w:ascii="Times" w:hAnsi="Times"/>
          <w:lang w:val="fr-FR"/>
        </w:rPr>
        <w:t>est-ce pas</w:t>
      </w:r>
      <w:r w:rsidR="001A52F9">
        <w:rPr>
          <w:rFonts w:ascii="Times" w:hAnsi="Times"/>
          <w:lang w:val="fr-FR"/>
        </w:rPr>
        <w:t> </w:t>
      </w:r>
      <w:r w:rsidRPr="00657045">
        <w:rPr>
          <w:rFonts w:ascii="Times" w:hAnsi="Times"/>
          <w:lang w:val="fr-FR"/>
        </w:rPr>
        <w:t>? C</w:t>
      </w:r>
      <w:r w:rsidR="00EF0C68">
        <w:rPr>
          <w:rFonts w:ascii="Times" w:hAnsi="Times"/>
          <w:lang w:val="fr-FR"/>
        </w:rPr>
        <w:t>’</w:t>
      </w:r>
      <w:r w:rsidRPr="00657045">
        <w:rPr>
          <w:rFonts w:ascii="Times" w:hAnsi="Times"/>
          <w:lang w:val="fr-FR"/>
        </w:rPr>
        <w:t>est ce qu</w:t>
      </w:r>
      <w:r w:rsidR="00EF0C68">
        <w:rPr>
          <w:rFonts w:ascii="Times" w:hAnsi="Times"/>
          <w:lang w:val="fr-FR"/>
        </w:rPr>
        <w:t>’</w:t>
      </w:r>
      <w:r w:rsidRPr="00657045">
        <w:rPr>
          <w:rFonts w:ascii="Times" w:hAnsi="Times"/>
          <w:lang w:val="fr-FR"/>
        </w:rPr>
        <w:t xml:space="preserve">on attend des apôtres qui célèbrent une nouvelle liberté dans le Christ. </w:t>
      </w:r>
    </w:p>
    <w:p w14:paraId="48051E1D" w14:textId="77777777" w:rsidR="00426796" w:rsidRPr="00657045" w:rsidRDefault="00426796" w:rsidP="00A31188">
      <w:pPr>
        <w:rPr>
          <w:rFonts w:ascii="Times" w:hAnsi="Times"/>
          <w:lang w:val="fr-FR"/>
        </w:rPr>
      </w:pPr>
    </w:p>
    <w:p w14:paraId="07610E0A" w14:textId="5DF188C5" w:rsidR="00426796" w:rsidRPr="00657045" w:rsidRDefault="00426796" w:rsidP="00A31188">
      <w:pPr>
        <w:rPr>
          <w:rFonts w:ascii="Times" w:hAnsi="Times"/>
          <w:lang w:val="fr-FR"/>
        </w:rPr>
      </w:pPr>
      <w:r w:rsidRPr="00657045">
        <w:rPr>
          <w:rFonts w:ascii="Times" w:hAnsi="Times"/>
          <w:lang w:val="fr-FR"/>
        </w:rPr>
        <w:t>La façon dont certains professeurs réformés traitent la relation entre les Testaments me rappelle des gens qui n</w:t>
      </w:r>
      <w:r w:rsidR="00EF0C68">
        <w:rPr>
          <w:rFonts w:ascii="Times" w:hAnsi="Times"/>
          <w:lang w:val="fr-FR"/>
        </w:rPr>
        <w:t>’</w:t>
      </w:r>
      <w:r w:rsidRPr="00657045">
        <w:rPr>
          <w:rFonts w:ascii="Times" w:hAnsi="Times"/>
          <w:lang w:val="fr-FR"/>
        </w:rPr>
        <w:t>aiment pas la forme d</w:t>
      </w:r>
      <w:r w:rsidR="00EF0C68">
        <w:rPr>
          <w:rFonts w:ascii="Times" w:hAnsi="Times"/>
          <w:lang w:val="fr-FR"/>
        </w:rPr>
        <w:t>’</w:t>
      </w:r>
      <w:r w:rsidRPr="00657045">
        <w:rPr>
          <w:rFonts w:ascii="Times" w:hAnsi="Times"/>
          <w:lang w:val="fr-FR"/>
        </w:rPr>
        <w:t>un cor</w:t>
      </w:r>
      <w:r w:rsidR="00F20C0D">
        <w:rPr>
          <w:rFonts w:ascii="Times" w:hAnsi="Times"/>
          <w:lang w:val="fr-FR"/>
        </w:rPr>
        <w:t xml:space="preserve"> d’harmonie</w:t>
      </w:r>
      <w:r w:rsidRPr="00657045">
        <w:rPr>
          <w:rFonts w:ascii="Times" w:hAnsi="Times"/>
          <w:lang w:val="fr-FR"/>
        </w:rPr>
        <w:t>. Ils prennent un marteau et le redressent laborieusement pour que la sortie soit aussi étroite que la bouche. Puis ils lèvent les yeux avec un sourire satisfait, heureux de l</w:t>
      </w:r>
      <w:r w:rsidR="00EF0C68">
        <w:rPr>
          <w:rFonts w:ascii="Times" w:hAnsi="Times"/>
          <w:lang w:val="fr-FR"/>
        </w:rPr>
        <w:t>’</w:t>
      </w:r>
      <w:r w:rsidRPr="00657045">
        <w:rPr>
          <w:rFonts w:ascii="Times" w:hAnsi="Times"/>
          <w:lang w:val="fr-FR"/>
        </w:rPr>
        <w:t>intensité de leur travail et de la profondeur de leur sagesse sur la forme correcte du cor.</w:t>
      </w:r>
    </w:p>
    <w:p w14:paraId="31643E65" w14:textId="77777777" w:rsidR="00426796" w:rsidRPr="00657045" w:rsidRDefault="00426796" w:rsidP="00A31188">
      <w:pPr>
        <w:rPr>
          <w:rFonts w:ascii="Times" w:hAnsi="Times"/>
          <w:lang w:val="fr-FR"/>
        </w:rPr>
      </w:pPr>
    </w:p>
    <w:p w14:paraId="6DBA7B56" w14:textId="787B36CF" w:rsidR="00426796" w:rsidRPr="00657045" w:rsidRDefault="00426796" w:rsidP="00A31188">
      <w:pPr>
        <w:rPr>
          <w:rFonts w:ascii="Times" w:hAnsi="Times"/>
          <w:lang w:val="fr-FR"/>
        </w:rPr>
      </w:pPr>
      <w:r w:rsidRPr="00657045">
        <w:rPr>
          <w:rFonts w:ascii="Times" w:hAnsi="Times"/>
          <w:lang w:val="fr-FR"/>
        </w:rPr>
        <w:t>Peut-être que le son de leur cor</w:t>
      </w:r>
      <w:r w:rsidR="0067451E">
        <w:rPr>
          <w:rFonts w:ascii="Times" w:hAnsi="Times"/>
          <w:lang w:val="fr-FR"/>
        </w:rPr>
        <w:t xml:space="preserve"> d’harmonie</w:t>
      </w:r>
      <w:r w:rsidRPr="0067451E">
        <w:rPr>
          <w:rFonts w:ascii="Times" w:hAnsi="Times"/>
          <w:lang w:val="fr-FR"/>
        </w:rPr>
        <w:t xml:space="preserve"> leur convient</w:t>
      </w:r>
      <w:r w:rsidRPr="00657045">
        <w:rPr>
          <w:rFonts w:ascii="Times" w:hAnsi="Times"/>
          <w:lang w:val="fr-FR"/>
        </w:rPr>
        <w:t xml:space="preserve"> mieux. Pour moi, il sonne creux.</w:t>
      </w:r>
    </w:p>
    <w:p w14:paraId="261A797F" w14:textId="77777777" w:rsidR="00426796" w:rsidRPr="00657045" w:rsidRDefault="00426796" w:rsidP="00A31188">
      <w:pPr>
        <w:rPr>
          <w:rFonts w:ascii="Times" w:hAnsi="Times"/>
          <w:lang w:val="fr-FR"/>
        </w:rPr>
      </w:pPr>
    </w:p>
    <w:p w14:paraId="60B3BC4D" w14:textId="0E3DFBB9" w:rsidR="00426796" w:rsidRPr="00657045" w:rsidRDefault="00426796" w:rsidP="00A31188">
      <w:pPr>
        <w:rPr>
          <w:rFonts w:ascii="Times" w:hAnsi="Times"/>
          <w:lang w:val="fr-FR"/>
        </w:rPr>
      </w:pPr>
      <w:r w:rsidRPr="00657045">
        <w:rPr>
          <w:rFonts w:ascii="Times" w:hAnsi="Times"/>
          <w:lang w:val="fr-FR"/>
        </w:rPr>
        <w:t>Comme l</w:t>
      </w:r>
      <w:r w:rsidR="00EF0C68">
        <w:rPr>
          <w:rFonts w:ascii="Times" w:hAnsi="Times"/>
          <w:lang w:val="fr-FR"/>
        </w:rPr>
        <w:t>’</w:t>
      </w:r>
      <w:r w:rsidRPr="00657045">
        <w:rPr>
          <w:rFonts w:ascii="Times" w:hAnsi="Times"/>
          <w:lang w:val="fr-FR"/>
        </w:rPr>
        <w:t>Évangile s</w:t>
      </w:r>
      <w:r w:rsidR="00EF0C68">
        <w:rPr>
          <w:rFonts w:ascii="Times" w:hAnsi="Times"/>
          <w:lang w:val="fr-FR"/>
        </w:rPr>
        <w:t>’</w:t>
      </w:r>
      <w:r w:rsidRPr="00657045">
        <w:rPr>
          <w:rFonts w:ascii="Times" w:hAnsi="Times"/>
          <w:lang w:val="fr-FR"/>
        </w:rPr>
        <w:t>adresse désormais aux personnes de toutes les cultures, nous voyons l</w:t>
      </w:r>
      <w:r w:rsidR="00EF0C68">
        <w:rPr>
          <w:rFonts w:ascii="Times" w:hAnsi="Times"/>
          <w:lang w:val="fr-FR"/>
        </w:rPr>
        <w:t>’</w:t>
      </w:r>
      <w:r w:rsidRPr="00657045">
        <w:rPr>
          <w:rFonts w:ascii="Times" w:hAnsi="Times"/>
          <w:lang w:val="fr-FR"/>
        </w:rPr>
        <w:t>intérêt pratique d</w:t>
      </w:r>
      <w:r w:rsidR="00EF0C68">
        <w:rPr>
          <w:rFonts w:ascii="Times" w:hAnsi="Times"/>
          <w:lang w:val="fr-FR"/>
        </w:rPr>
        <w:t>’</w:t>
      </w:r>
      <w:r w:rsidRPr="00657045">
        <w:rPr>
          <w:rFonts w:ascii="Times" w:hAnsi="Times"/>
          <w:lang w:val="fr-FR"/>
        </w:rPr>
        <w:t>un élargissement du principe de régulation. Les cultures sont très différentes en ce qui concerne la musique et l</w:t>
      </w:r>
      <w:r w:rsidR="00EF0C68">
        <w:rPr>
          <w:rFonts w:ascii="Times" w:hAnsi="Times"/>
          <w:lang w:val="fr-FR"/>
        </w:rPr>
        <w:t>’</w:t>
      </w:r>
      <w:r w:rsidRPr="00657045">
        <w:rPr>
          <w:rFonts w:ascii="Times" w:hAnsi="Times"/>
          <w:lang w:val="fr-FR"/>
        </w:rPr>
        <w:t xml:space="preserve">expression du culte. </w:t>
      </w:r>
    </w:p>
    <w:p w14:paraId="6A4BB488" w14:textId="77777777" w:rsidR="00426796" w:rsidRPr="00657045" w:rsidRDefault="00426796" w:rsidP="00A31188">
      <w:pPr>
        <w:rPr>
          <w:rFonts w:ascii="Times" w:hAnsi="Times"/>
          <w:lang w:val="fr-FR"/>
        </w:rPr>
      </w:pPr>
    </w:p>
    <w:p w14:paraId="7559A815" w14:textId="7134CEF5" w:rsidR="00426796" w:rsidRPr="00657045" w:rsidRDefault="00426796" w:rsidP="00A31188">
      <w:pPr>
        <w:rPr>
          <w:rFonts w:ascii="Times" w:hAnsi="Times"/>
          <w:lang w:val="fr-FR"/>
        </w:rPr>
      </w:pPr>
      <w:r w:rsidRPr="00657045">
        <w:rPr>
          <w:rFonts w:ascii="Times" w:hAnsi="Times"/>
          <w:lang w:val="fr-FR"/>
        </w:rPr>
        <w:t>Certains réformés sont mal à l</w:t>
      </w:r>
      <w:r w:rsidR="00EF0C68">
        <w:rPr>
          <w:rFonts w:ascii="Times" w:hAnsi="Times"/>
          <w:lang w:val="fr-FR"/>
        </w:rPr>
        <w:t>’</w:t>
      </w:r>
      <w:r w:rsidRPr="00657045">
        <w:rPr>
          <w:rFonts w:ascii="Times" w:hAnsi="Times"/>
          <w:lang w:val="fr-FR"/>
        </w:rPr>
        <w:t>aise avec l</w:t>
      </w:r>
      <w:r w:rsidR="00EF0C68">
        <w:rPr>
          <w:rFonts w:ascii="Times" w:hAnsi="Times"/>
          <w:lang w:val="fr-FR"/>
        </w:rPr>
        <w:t>’</w:t>
      </w:r>
      <w:r w:rsidRPr="00657045">
        <w:rPr>
          <w:rFonts w:ascii="Times" w:hAnsi="Times"/>
          <w:lang w:val="fr-FR"/>
        </w:rPr>
        <w:t>esprit de liberté dans le culte que nous voyons dans le Nouveau Testament. Comme pour d</w:t>
      </w:r>
      <w:r w:rsidR="00EF0C68">
        <w:rPr>
          <w:rFonts w:ascii="Times" w:hAnsi="Times"/>
          <w:lang w:val="fr-FR"/>
        </w:rPr>
        <w:t>’</w:t>
      </w:r>
      <w:r w:rsidRPr="00657045">
        <w:rPr>
          <w:rFonts w:ascii="Times" w:hAnsi="Times"/>
          <w:lang w:val="fr-FR"/>
        </w:rPr>
        <w:t>autres aspects de la vie chrétienne, la liberté leur fait peur. Ils remettent donc en question toute pratique, en essayant de lier la conscience des chrétiens avec des détails sur le culte.</w:t>
      </w:r>
    </w:p>
    <w:p w14:paraId="0B92364D" w14:textId="77777777" w:rsidR="00426796" w:rsidRPr="00657045" w:rsidRDefault="00426796" w:rsidP="00A31188">
      <w:pPr>
        <w:rPr>
          <w:rFonts w:ascii="Times" w:hAnsi="Times"/>
          <w:lang w:val="fr-FR"/>
        </w:rPr>
      </w:pPr>
    </w:p>
    <w:p w14:paraId="0339E771" w14:textId="2D319D06" w:rsidR="00426796" w:rsidRPr="00657045" w:rsidRDefault="00112FCA" w:rsidP="00A31188">
      <w:pPr>
        <w:rPr>
          <w:rFonts w:ascii="Times" w:hAnsi="Times"/>
          <w:lang w:val="fr-FR"/>
        </w:rPr>
      </w:pPr>
      <w:r w:rsidRPr="00657045">
        <w:rPr>
          <w:rFonts w:ascii="Times" w:hAnsi="Times"/>
          <w:lang w:val="fr-FR"/>
        </w:rPr>
        <w:t xml:space="preserve">Une petite </w:t>
      </w:r>
      <w:r w:rsidRPr="00112FCA">
        <w:rPr>
          <w:rFonts w:ascii="Times" w:hAnsi="Times"/>
          <w:lang w:val="fr-FR"/>
        </w:rPr>
        <w:t>dénomination</w:t>
      </w:r>
      <w:r w:rsidRPr="00657045">
        <w:rPr>
          <w:rFonts w:ascii="Times" w:hAnsi="Times"/>
          <w:lang w:val="fr-FR"/>
        </w:rPr>
        <w:t xml:space="preserve"> interdit</w:t>
      </w:r>
      <w:r w:rsidR="00426796" w:rsidRPr="00657045">
        <w:rPr>
          <w:rFonts w:ascii="Times" w:hAnsi="Times"/>
          <w:lang w:val="fr-FR"/>
        </w:rPr>
        <w:t xml:space="preserve"> l</w:t>
      </w:r>
      <w:r w:rsidR="00EF0C68">
        <w:rPr>
          <w:rFonts w:ascii="Times" w:hAnsi="Times"/>
          <w:lang w:val="fr-FR"/>
        </w:rPr>
        <w:t>’</w:t>
      </w:r>
      <w:r w:rsidR="00426796" w:rsidRPr="00657045">
        <w:rPr>
          <w:rFonts w:ascii="Times" w:hAnsi="Times"/>
          <w:lang w:val="fr-FR"/>
        </w:rPr>
        <w:t>utilisation d</w:t>
      </w:r>
      <w:r w:rsidR="00EF0C68">
        <w:rPr>
          <w:rFonts w:ascii="Times" w:hAnsi="Times"/>
          <w:lang w:val="fr-FR"/>
        </w:rPr>
        <w:t>’</w:t>
      </w:r>
      <w:r w:rsidR="00426796" w:rsidRPr="00657045">
        <w:rPr>
          <w:rFonts w:ascii="Times" w:hAnsi="Times"/>
          <w:lang w:val="fr-FR"/>
        </w:rPr>
        <w:t>instruments de musique. Une partie de l</w:t>
      </w:r>
      <w:r w:rsidR="00EF0C68">
        <w:rPr>
          <w:rFonts w:ascii="Times" w:hAnsi="Times"/>
          <w:lang w:val="fr-FR"/>
        </w:rPr>
        <w:t>’</w:t>
      </w:r>
      <w:r w:rsidR="00426796" w:rsidRPr="00657045">
        <w:rPr>
          <w:rFonts w:ascii="Times" w:hAnsi="Times"/>
          <w:lang w:val="fr-FR"/>
        </w:rPr>
        <w:t>argument complexe qu</w:t>
      </w:r>
      <w:r w:rsidR="00EF0C68">
        <w:rPr>
          <w:rFonts w:ascii="Times" w:hAnsi="Times"/>
          <w:lang w:val="fr-FR"/>
        </w:rPr>
        <w:t>’</w:t>
      </w:r>
      <w:r w:rsidR="00426796" w:rsidRPr="00657045">
        <w:rPr>
          <w:rFonts w:ascii="Times" w:hAnsi="Times"/>
          <w:lang w:val="fr-FR"/>
        </w:rPr>
        <w:t>ils utilisent est que les instruments de musique ne sont pas commandés dans le Nouveau Testament. (Les</w:t>
      </w:r>
      <w:r w:rsidR="00F265B7">
        <w:rPr>
          <w:rFonts w:ascii="Times" w:hAnsi="Times"/>
          <w:lang w:val="fr-FR"/>
        </w:rPr>
        <w:t xml:space="preserve"> légalistes</w:t>
      </w:r>
      <w:r w:rsidR="00426796" w:rsidRPr="00657045">
        <w:rPr>
          <w:rFonts w:ascii="Times" w:hAnsi="Times"/>
          <w:lang w:val="fr-FR"/>
        </w:rPr>
        <w:t xml:space="preserve"> ont besoin d</w:t>
      </w:r>
      <w:r w:rsidR="00EF0C68">
        <w:rPr>
          <w:rFonts w:ascii="Times" w:hAnsi="Times"/>
          <w:lang w:val="fr-FR"/>
        </w:rPr>
        <w:t>’</w:t>
      </w:r>
      <w:r w:rsidR="00426796" w:rsidRPr="00657045">
        <w:rPr>
          <w:rFonts w:ascii="Times" w:hAnsi="Times"/>
          <w:lang w:val="fr-FR"/>
        </w:rPr>
        <w:t>arguments compliqués pour justifier leur position. La liberté est simple).</w:t>
      </w:r>
    </w:p>
    <w:p w14:paraId="5F7087C1" w14:textId="77777777" w:rsidR="00426796" w:rsidRPr="00657045" w:rsidRDefault="00426796" w:rsidP="00A31188">
      <w:pPr>
        <w:rPr>
          <w:rFonts w:ascii="Times" w:hAnsi="Times"/>
          <w:lang w:val="fr-FR"/>
        </w:rPr>
      </w:pPr>
    </w:p>
    <w:p w14:paraId="7B14EFAC" w14:textId="03962324" w:rsidR="00426796" w:rsidRPr="00657045" w:rsidRDefault="00426796" w:rsidP="00A31188">
      <w:pPr>
        <w:rPr>
          <w:rFonts w:ascii="Times" w:hAnsi="Times"/>
          <w:lang w:val="fr-FR"/>
        </w:rPr>
      </w:pPr>
      <w:r w:rsidRPr="00657045">
        <w:rPr>
          <w:rFonts w:ascii="Times" w:hAnsi="Times"/>
          <w:lang w:val="fr-FR"/>
        </w:rPr>
        <w:t>Il est vrai que nous ne trouvons dans le Nouveau Testament aucune commande d</w:t>
      </w:r>
      <w:r w:rsidR="00EF0C68">
        <w:rPr>
          <w:rFonts w:ascii="Times" w:hAnsi="Times"/>
          <w:lang w:val="fr-FR"/>
        </w:rPr>
        <w:t>’</w:t>
      </w:r>
      <w:r w:rsidRPr="00657045">
        <w:rPr>
          <w:rFonts w:ascii="Times" w:hAnsi="Times"/>
          <w:lang w:val="fr-FR"/>
        </w:rPr>
        <w:t>utiliser des instruments de musique. Ce que nous trouvons, c</w:t>
      </w:r>
      <w:r w:rsidR="00EF0C68">
        <w:rPr>
          <w:rFonts w:ascii="Times" w:hAnsi="Times"/>
          <w:lang w:val="fr-FR"/>
        </w:rPr>
        <w:t>’</w:t>
      </w:r>
      <w:r w:rsidRPr="00657045">
        <w:rPr>
          <w:rFonts w:ascii="Times" w:hAnsi="Times"/>
          <w:lang w:val="fr-FR"/>
        </w:rPr>
        <w:t>est l</w:t>
      </w:r>
      <w:r w:rsidR="00EF0C68">
        <w:rPr>
          <w:rFonts w:ascii="Times" w:hAnsi="Times"/>
          <w:lang w:val="fr-FR"/>
        </w:rPr>
        <w:t>’</w:t>
      </w:r>
      <w:r w:rsidRPr="00657045">
        <w:rPr>
          <w:rFonts w:ascii="Times" w:hAnsi="Times"/>
          <w:lang w:val="fr-FR"/>
        </w:rPr>
        <w:t>ordre de vivre en hommes libres, dans les larges limites que le Nouveau Testament autorise.</w:t>
      </w:r>
      <w:r w:rsidRPr="00657045">
        <w:rPr>
          <w:rStyle w:val="EndnoteReference"/>
          <w:rFonts w:ascii="Times" w:hAnsi="Times"/>
          <w:sz w:val="28"/>
          <w:lang w:val="fr-FR"/>
        </w:rPr>
        <w:endnoteReference w:id="118"/>
      </w:r>
    </w:p>
    <w:p w14:paraId="6D3B944A" w14:textId="77777777" w:rsidR="00426796" w:rsidRPr="00657045" w:rsidRDefault="00426796" w:rsidP="00A31188">
      <w:pPr>
        <w:rPr>
          <w:rFonts w:ascii="Times" w:hAnsi="Times"/>
          <w:lang w:val="fr-FR"/>
        </w:rPr>
      </w:pPr>
    </w:p>
    <w:p w14:paraId="21B4CFFF" w14:textId="654DF425" w:rsidR="00426796" w:rsidRPr="00657045" w:rsidRDefault="00426796" w:rsidP="00BB1FA5">
      <w:pPr>
        <w:pStyle w:val="Heading3"/>
        <w:rPr>
          <w:rFonts w:ascii="Times" w:hAnsi="Times"/>
          <w:lang w:val="fr-FR"/>
        </w:rPr>
      </w:pPr>
      <w:r w:rsidRPr="00657045">
        <w:rPr>
          <w:lang w:val="fr-FR"/>
        </w:rPr>
        <w:t>D</w:t>
      </w:r>
      <w:r w:rsidR="00EF0C68">
        <w:rPr>
          <w:lang w:val="fr-FR"/>
        </w:rPr>
        <w:t>’</w:t>
      </w:r>
      <w:r w:rsidRPr="00657045">
        <w:rPr>
          <w:lang w:val="fr-FR"/>
        </w:rPr>
        <w:t>autres questions</w:t>
      </w:r>
      <w:r w:rsidR="001A52F9">
        <w:rPr>
          <w:lang w:val="fr-FR"/>
        </w:rPr>
        <w:t> </w:t>
      </w:r>
      <w:r w:rsidRPr="00657045">
        <w:rPr>
          <w:lang w:val="fr-FR"/>
        </w:rPr>
        <w:t>?</w:t>
      </w:r>
    </w:p>
    <w:p w14:paraId="0EBF6193" w14:textId="28C34DBC" w:rsidR="00683076" w:rsidRDefault="00426796" w:rsidP="00A31188">
      <w:pPr>
        <w:rPr>
          <w:rFonts w:ascii="Times" w:hAnsi="Times"/>
          <w:lang w:val="fr-FR"/>
        </w:rPr>
      </w:pPr>
      <w:r w:rsidRPr="00657045">
        <w:rPr>
          <w:rFonts w:ascii="Times" w:hAnsi="Times"/>
          <w:lang w:val="fr-FR"/>
        </w:rPr>
        <w:t>Les chrétiens m</w:t>
      </w:r>
      <w:r w:rsidR="00EF0C68">
        <w:rPr>
          <w:rFonts w:ascii="Times" w:hAnsi="Times"/>
          <w:lang w:val="fr-FR"/>
        </w:rPr>
        <w:t>’</w:t>
      </w:r>
      <w:r w:rsidRPr="00657045">
        <w:rPr>
          <w:rFonts w:ascii="Times" w:hAnsi="Times"/>
          <w:lang w:val="fr-FR"/>
        </w:rPr>
        <w:t>ont demandé</w:t>
      </w:r>
      <w:r w:rsidR="00C92545">
        <w:rPr>
          <w:rFonts w:ascii="Times" w:hAnsi="Times"/>
          <w:lang w:val="fr-FR"/>
        </w:rPr>
        <w:t> </w:t>
      </w:r>
      <w:r w:rsidRPr="00657045">
        <w:rPr>
          <w:rFonts w:ascii="Times" w:hAnsi="Times"/>
          <w:lang w:val="fr-FR"/>
        </w:rPr>
        <w:t>: la dîme est-elle obligatoire</w:t>
      </w:r>
      <w:r w:rsidR="001A52F9">
        <w:rPr>
          <w:rFonts w:ascii="Times" w:hAnsi="Times"/>
          <w:lang w:val="fr-FR"/>
        </w:rPr>
        <w:t> </w:t>
      </w:r>
      <w:r w:rsidRPr="00657045">
        <w:rPr>
          <w:rFonts w:ascii="Times" w:hAnsi="Times"/>
          <w:lang w:val="fr-FR"/>
        </w:rPr>
        <w:t>? Les boissons alcoolisées avec modération sont-elles un péché</w:t>
      </w:r>
      <w:r w:rsidR="001A52F9">
        <w:rPr>
          <w:rFonts w:ascii="Times" w:hAnsi="Times"/>
          <w:lang w:val="fr-FR"/>
        </w:rPr>
        <w:t> </w:t>
      </w:r>
      <w:r w:rsidRPr="00657045">
        <w:rPr>
          <w:rFonts w:ascii="Times" w:hAnsi="Times"/>
          <w:lang w:val="fr-FR"/>
        </w:rPr>
        <w:t>? Faut-il chanter uniquement des psaumes</w:t>
      </w:r>
      <w:r w:rsidR="001A52F9">
        <w:rPr>
          <w:rFonts w:ascii="Times" w:hAnsi="Times"/>
          <w:lang w:val="fr-FR"/>
        </w:rPr>
        <w:t> </w:t>
      </w:r>
      <w:r w:rsidRPr="00657045">
        <w:rPr>
          <w:rFonts w:ascii="Times" w:hAnsi="Times"/>
          <w:lang w:val="fr-FR"/>
        </w:rPr>
        <w:t xml:space="preserve">? Et les appels à </w:t>
      </w:r>
    </w:p>
    <w:p w14:paraId="309C3FE1" w14:textId="428F2753"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autel</w:t>
      </w:r>
      <w:r w:rsidR="001A52F9">
        <w:rPr>
          <w:rFonts w:ascii="Times" w:hAnsi="Times"/>
          <w:lang w:val="fr-FR"/>
        </w:rPr>
        <w:t> </w:t>
      </w:r>
      <w:r w:rsidRPr="00657045">
        <w:rPr>
          <w:rFonts w:ascii="Times" w:hAnsi="Times"/>
          <w:lang w:val="fr-FR"/>
        </w:rPr>
        <w:t>? Faut-il avoir un diplôme universitaire pour prêcher</w:t>
      </w:r>
      <w:r w:rsidR="001A52F9">
        <w:rPr>
          <w:rFonts w:ascii="Times" w:hAnsi="Times"/>
          <w:lang w:val="fr-FR"/>
        </w:rPr>
        <w:t> </w:t>
      </w:r>
      <w:r w:rsidRPr="00657045">
        <w:rPr>
          <w:rFonts w:ascii="Times" w:hAnsi="Times"/>
          <w:lang w:val="fr-FR"/>
        </w:rPr>
        <w:t>?</w:t>
      </w:r>
    </w:p>
    <w:p w14:paraId="754B7732" w14:textId="77777777" w:rsidR="00426796" w:rsidRPr="00657045" w:rsidRDefault="00426796" w:rsidP="00A31188">
      <w:pPr>
        <w:rPr>
          <w:rFonts w:ascii="Times" w:hAnsi="Times"/>
          <w:lang w:val="fr-FR"/>
        </w:rPr>
      </w:pPr>
    </w:p>
    <w:p w14:paraId="6B28BEE9" w14:textId="77777777" w:rsidR="00426796" w:rsidRPr="00657045" w:rsidRDefault="00426796" w:rsidP="00A31188">
      <w:pPr>
        <w:rPr>
          <w:rFonts w:ascii="Times" w:hAnsi="Times"/>
          <w:lang w:val="fr-FR"/>
        </w:rPr>
      </w:pPr>
      <w:r w:rsidRPr="00657045">
        <w:rPr>
          <w:rFonts w:ascii="Times" w:hAnsi="Times"/>
          <w:lang w:val="fr-FR"/>
        </w:rPr>
        <w:t xml:space="preserve">Si le lecteur a compris ce chapitre, il connaîtra déjà les réponses à ces questions. </w:t>
      </w:r>
    </w:p>
    <w:p w14:paraId="1530D354" w14:textId="77777777" w:rsidR="00426796" w:rsidRPr="00657045" w:rsidRDefault="00426796" w:rsidP="00A31188">
      <w:pPr>
        <w:rPr>
          <w:rFonts w:ascii="Times" w:hAnsi="Times"/>
          <w:lang w:val="fr-FR"/>
        </w:rPr>
      </w:pPr>
    </w:p>
    <w:p w14:paraId="0D27F989" w14:textId="77777777" w:rsidR="00426796" w:rsidRPr="00657045" w:rsidRDefault="00426796" w:rsidP="00BB1FA5">
      <w:pPr>
        <w:pStyle w:val="Heading2"/>
        <w:rPr>
          <w:rFonts w:ascii="Times" w:hAnsi="Times"/>
          <w:lang w:val="fr-FR"/>
        </w:rPr>
      </w:pPr>
      <w:r w:rsidRPr="00657045">
        <w:rPr>
          <w:lang w:val="fr-FR"/>
        </w:rPr>
        <w:t>Conclusion</w:t>
      </w:r>
    </w:p>
    <w:p w14:paraId="519CC334" w14:textId="08E46F9A" w:rsidR="00426796" w:rsidRPr="00657045" w:rsidRDefault="00426796" w:rsidP="00A31188">
      <w:pPr>
        <w:rPr>
          <w:rFonts w:ascii="Times" w:hAnsi="Times"/>
          <w:lang w:val="fr-FR"/>
        </w:rPr>
      </w:pPr>
      <w:r w:rsidRPr="00657045">
        <w:rPr>
          <w:rFonts w:ascii="Times" w:hAnsi="Times"/>
          <w:lang w:val="fr-FR"/>
        </w:rPr>
        <w:t>Un ami lui a dit</w:t>
      </w:r>
      <w:r w:rsidR="00C92545">
        <w:rPr>
          <w:rFonts w:ascii="Times" w:hAnsi="Times"/>
          <w:lang w:val="fr-FR"/>
        </w:rPr>
        <w:t> </w:t>
      </w:r>
      <w:r w:rsidRPr="00657045">
        <w:rPr>
          <w:rFonts w:ascii="Times" w:hAnsi="Times"/>
          <w:lang w:val="fr-FR"/>
        </w:rPr>
        <w:t xml:space="preserve">: "Si tu ne jouis pas de ta liberté, alors tu dois parler au Seigneur parce que tu as un problème". </w:t>
      </w:r>
      <w:r w:rsidRPr="00657045">
        <w:rPr>
          <w:rStyle w:val="EndnoteReference"/>
          <w:rFonts w:ascii="Times" w:hAnsi="Times"/>
          <w:sz w:val="28"/>
          <w:lang w:val="fr-FR"/>
        </w:rPr>
        <w:endnoteReference w:id="119"/>
      </w:r>
    </w:p>
    <w:p w14:paraId="05F971D8" w14:textId="77777777" w:rsidR="00426796" w:rsidRPr="00657045" w:rsidRDefault="00426796" w:rsidP="00A31188">
      <w:pPr>
        <w:rPr>
          <w:rFonts w:ascii="Times" w:hAnsi="Times"/>
          <w:lang w:val="fr-FR"/>
        </w:rPr>
      </w:pPr>
    </w:p>
    <w:p w14:paraId="4D9117AD" w14:textId="3748262D" w:rsidR="00426796" w:rsidRPr="00657045" w:rsidRDefault="00426796" w:rsidP="00A31188">
      <w:pPr>
        <w:rPr>
          <w:rFonts w:ascii="Times" w:hAnsi="Times"/>
          <w:lang w:val="fr-FR"/>
        </w:rPr>
      </w:pPr>
      <w:r w:rsidRPr="00657045">
        <w:rPr>
          <w:rFonts w:ascii="Times" w:hAnsi="Times"/>
          <w:lang w:val="fr-FR"/>
        </w:rPr>
        <w:t>Si le pharisien dans nos cœurs fait ce qu</w:t>
      </w:r>
      <w:r w:rsidR="00EF0C68">
        <w:rPr>
          <w:rFonts w:ascii="Times" w:hAnsi="Times"/>
          <w:lang w:val="fr-FR"/>
        </w:rPr>
        <w:t>’</w:t>
      </w:r>
      <w:r w:rsidRPr="00657045">
        <w:rPr>
          <w:rFonts w:ascii="Times" w:hAnsi="Times"/>
          <w:lang w:val="fr-FR"/>
        </w:rPr>
        <w:t>il veut, il nous liera et ce n</w:t>
      </w:r>
      <w:r w:rsidR="00EF0C68">
        <w:rPr>
          <w:rFonts w:ascii="Times" w:hAnsi="Times"/>
          <w:lang w:val="fr-FR"/>
        </w:rPr>
        <w:t>’</w:t>
      </w:r>
      <w:r w:rsidRPr="00657045">
        <w:rPr>
          <w:rFonts w:ascii="Times" w:hAnsi="Times"/>
          <w:lang w:val="fr-FR"/>
        </w:rPr>
        <w:t xml:space="preserve">est pas drôle. Pire encore, il se servira de nous pour lier les autres. </w:t>
      </w:r>
    </w:p>
    <w:p w14:paraId="52462821" w14:textId="77777777" w:rsidR="00426796" w:rsidRPr="00657045" w:rsidRDefault="00426796" w:rsidP="00A31188">
      <w:pPr>
        <w:rPr>
          <w:rFonts w:ascii="Times" w:hAnsi="Times"/>
          <w:lang w:val="fr-FR"/>
        </w:rPr>
      </w:pPr>
    </w:p>
    <w:p w14:paraId="687E637C" w14:textId="77777777" w:rsidR="00426796" w:rsidRPr="00657045" w:rsidRDefault="00426796" w:rsidP="00A31188">
      <w:pPr>
        <w:rPr>
          <w:rFonts w:ascii="Times" w:hAnsi="Times"/>
          <w:lang w:val="fr-FR"/>
        </w:rPr>
      </w:pPr>
      <w:r w:rsidRPr="00657045">
        <w:rPr>
          <w:rFonts w:ascii="Times" w:hAnsi="Times"/>
          <w:lang w:val="fr-FR"/>
        </w:rPr>
        <w:lastRenderedPageBreak/>
        <w:t xml:space="preserve">Tant que nous serons dans la chair, nous serons en guerre contre lui. Ne le laissez pas gagner. </w:t>
      </w:r>
    </w:p>
    <w:p w14:paraId="53BB82A8" w14:textId="77777777" w:rsidR="00426796" w:rsidRPr="00657045" w:rsidRDefault="00426796" w:rsidP="00A31188">
      <w:pPr>
        <w:rPr>
          <w:rFonts w:ascii="Times" w:hAnsi="Times"/>
          <w:lang w:val="fr-FR"/>
        </w:rPr>
      </w:pPr>
    </w:p>
    <w:p w14:paraId="4E8EDCE1" w14:textId="77777777" w:rsidR="00A435DA" w:rsidRDefault="00A435DA" w:rsidP="00A31188">
      <w:pPr>
        <w:rPr>
          <w:rFonts w:ascii="Times" w:hAnsi="Times"/>
          <w:b/>
          <w:lang w:val="fr-FR"/>
        </w:rPr>
      </w:pPr>
      <w:bookmarkStart w:id="15" w:name="here"/>
      <w:bookmarkEnd w:id="15"/>
    </w:p>
    <w:p w14:paraId="5B905579" w14:textId="3C0CB52A" w:rsidR="00426796" w:rsidRPr="00657045" w:rsidRDefault="003A3C90" w:rsidP="00A31188">
      <w:pPr>
        <w:rPr>
          <w:rFonts w:ascii="Times" w:hAnsi="Times"/>
          <w:lang w:val="fr-FR"/>
        </w:rPr>
      </w:pPr>
      <w:r w:rsidRPr="00657045">
        <w:rPr>
          <w:rFonts w:ascii="Times" w:hAnsi="Times"/>
          <w:b/>
          <w:lang w:val="fr-FR"/>
        </w:rPr>
        <w:t>Ce chapitre nous apprend...</w:t>
      </w:r>
    </w:p>
    <w:p w14:paraId="4B2BF91E" w14:textId="65ED65F6" w:rsidR="00001C21" w:rsidRPr="00657045" w:rsidRDefault="00426796" w:rsidP="00001C21">
      <w:pPr>
        <w:numPr>
          <w:ilvl w:val="0"/>
          <w:numId w:val="38"/>
        </w:numPr>
        <w:rPr>
          <w:lang w:val="fr-FR"/>
        </w:rPr>
      </w:pPr>
      <w:r w:rsidRPr="00657045">
        <w:rPr>
          <w:lang w:val="fr-FR"/>
        </w:rPr>
        <w:t>Le légalisme est l</w:t>
      </w:r>
      <w:r w:rsidR="00EF0C68">
        <w:rPr>
          <w:lang w:val="fr-FR"/>
        </w:rPr>
        <w:t>’</w:t>
      </w:r>
      <w:r w:rsidRPr="00657045">
        <w:rPr>
          <w:lang w:val="fr-FR"/>
        </w:rPr>
        <w:t xml:space="preserve">hypothèse selon laquelle on peut obtenir la justice en suivant des règles. </w:t>
      </w:r>
    </w:p>
    <w:p w14:paraId="7100DEE5" w14:textId="77777777" w:rsidR="00001C21" w:rsidRPr="00657045" w:rsidRDefault="00426796" w:rsidP="00001C21">
      <w:pPr>
        <w:numPr>
          <w:ilvl w:val="0"/>
          <w:numId w:val="38"/>
        </w:numPr>
        <w:rPr>
          <w:lang w:val="fr-FR"/>
        </w:rPr>
      </w:pPr>
      <w:r w:rsidRPr="00657045">
        <w:rPr>
          <w:lang w:val="fr-FR"/>
        </w:rPr>
        <w:t>Le légalisme touche, dans une certaine mesure, tous les mouvements chrétiens.</w:t>
      </w:r>
    </w:p>
    <w:p w14:paraId="4973DFB7" w14:textId="77777777" w:rsidR="00001C21" w:rsidRPr="00657045" w:rsidRDefault="00426796" w:rsidP="00001C21">
      <w:pPr>
        <w:numPr>
          <w:ilvl w:val="0"/>
          <w:numId w:val="38"/>
        </w:numPr>
        <w:rPr>
          <w:lang w:val="fr-FR"/>
        </w:rPr>
      </w:pPr>
      <w:r w:rsidRPr="00657045">
        <w:rPr>
          <w:lang w:val="fr-FR"/>
        </w:rPr>
        <w:t>Le légalisme est basé sur les vestiges de la corruption qui subsistent chez les chrétiens.</w:t>
      </w:r>
    </w:p>
    <w:p w14:paraId="7D5A584D" w14:textId="5F6D717F" w:rsidR="00001C21" w:rsidRPr="00657045" w:rsidRDefault="00426796" w:rsidP="00001C21">
      <w:pPr>
        <w:numPr>
          <w:ilvl w:val="0"/>
          <w:numId w:val="38"/>
        </w:numPr>
        <w:rPr>
          <w:lang w:val="fr-FR"/>
        </w:rPr>
      </w:pPr>
      <w:r w:rsidRPr="00657045">
        <w:rPr>
          <w:lang w:val="fr-FR"/>
        </w:rPr>
        <w:t>Être plus strict n</w:t>
      </w:r>
      <w:r w:rsidR="00EF0C68">
        <w:rPr>
          <w:lang w:val="fr-FR"/>
        </w:rPr>
        <w:t>’</w:t>
      </w:r>
      <w:r w:rsidRPr="00657045">
        <w:rPr>
          <w:lang w:val="fr-FR"/>
        </w:rPr>
        <w:t xml:space="preserve">est pas nécessairement plus saint. </w:t>
      </w:r>
    </w:p>
    <w:p w14:paraId="0DFA8699" w14:textId="3B50C9EE" w:rsidR="00001C21" w:rsidRPr="00657045" w:rsidRDefault="00426796" w:rsidP="00001C21">
      <w:pPr>
        <w:numPr>
          <w:ilvl w:val="0"/>
          <w:numId w:val="38"/>
        </w:numPr>
        <w:rPr>
          <w:lang w:val="fr-FR"/>
        </w:rPr>
      </w:pPr>
      <w:r w:rsidRPr="00657045">
        <w:rPr>
          <w:lang w:val="fr-FR"/>
        </w:rPr>
        <w:t>L</w:t>
      </w:r>
      <w:r w:rsidR="00EF0C68">
        <w:rPr>
          <w:lang w:val="fr-FR"/>
        </w:rPr>
        <w:t>’</w:t>
      </w:r>
      <w:r w:rsidRPr="00657045">
        <w:rPr>
          <w:lang w:val="fr-FR"/>
        </w:rPr>
        <w:t>Ancien Testament est ce que le Nouveau Testament dit qu</w:t>
      </w:r>
      <w:r w:rsidR="00EF0C68">
        <w:rPr>
          <w:lang w:val="fr-FR"/>
        </w:rPr>
        <w:t>’</w:t>
      </w:r>
      <w:r w:rsidRPr="00657045">
        <w:rPr>
          <w:lang w:val="fr-FR"/>
        </w:rPr>
        <w:t xml:space="preserve">il est, et pas plus. </w:t>
      </w:r>
    </w:p>
    <w:p w14:paraId="5F0A628A" w14:textId="68BAC278" w:rsidR="00001C21" w:rsidRPr="00657045" w:rsidRDefault="00426796" w:rsidP="00001C21">
      <w:pPr>
        <w:numPr>
          <w:ilvl w:val="0"/>
          <w:numId w:val="38"/>
        </w:numPr>
        <w:rPr>
          <w:lang w:val="fr-FR"/>
        </w:rPr>
      </w:pPr>
      <w:r w:rsidRPr="00657045">
        <w:rPr>
          <w:lang w:val="fr-FR"/>
        </w:rPr>
        <w:t>Nous n</w:t>
      </w:r>
      <w:r w:rsidR="00EF0C68">
        <w:rPr>
          <w:lang w:val="fr-FR"/>
        </w:rPr>
        <w:t>’</w:t>
      </w:r>
      <w:r w:rsidRPr="00657045">
        <w:rPr>
          <w:lang w:val="fr-FR"/>
        </w:rPr>
        <w:t>avons pas le droit d</w:t>
      </w:r>
      <w:r w:rsidR="00EF0C68">
        <w:rPr>
          <w:lang w:val="fr-FR"/>
        </w:rPr>
        <w:t>’</w:t>
      </w:r>
      <w:r w:rsidRPr="00657045">
        <w:rPr>
          <w:lang w:val="fr-FR"/>
        </w:rPr>
        <w:t>introduire dans le Nouveau Testament quoi que ce soit de l</w:t>
      </w:r>
      <w:r w:rsidR="00EF0C68">
        <w:rPr>
          <w:lang w:val="fr-FR"/>
        </w:rPr>
        <w:t>’</w:t>
      </w:r>
      <w:r w:rsidRPr="00657045">
        <w:rPr>
          <w:lang w:val="fr-FR"/>
        </w:rPr>
        <w:t>Ancien Testament, à moins que le Nouveau Testament ne nous y autorise.</w:t>
      </w:r>
    </w:p>
    <w:p w14:paraId="2C73227F" w14:textId="6429D737" w:rsidR="00001C21" w:rsidRPr="00657045" w:rsidRDefault="00426796" w:rsidP="00001C21">
      <w:pPr>
        <w:numPr>
          <w:ilvl w:val="0"/>
          <w:numId w:val="38"/>
        </w:numPr>
        <w:rPr>
          <w:lang w:val="fr-FR"/>
        </w:rPr>
      </w:pPr>
      <w:r w:rsidRPr="00657045">
        <w:rPr>
          <w:lang w:val="fr-FR"/>
        </w:rPr>
        <w:t>Le légalisme entre parfois dans le camp des réformés en interprétant le Nouveau Testament à la lumière de l</w:t>
      </w:r>
      <w:r w:rsidR="00EF0C68">
        <w:rPr>
          <w:lang w:val="fr-FR"/>
        </w:rPr>
        <w:t>’</w:t>
      </w:r>
      <w:r w:rsidRPr="00657045">
        <w:rPr>
          <w:lang w:val="fr-FR"/>
        </w:rPr>
        <w:t>Ancien Testament</w:t>
      </w:r>
      <w:r w:rsidR="00C94CE7">
        <w:rPr>
          <w:lang w:val="fr-FR"/>
        </w:rPr>
        <w:t>,</w:t>
      </w:r>
      <w:r w:rsidRPr="00657045">
        <w:rPr>
          <w:lang w:val="fr-FR"/>
        </w:rPr>
        <w:t xml:space="preserve"> au lieu de l</w:t>
      </w:r>
      <w:r w:rsidR="00EF0C68">
        <w:rPr>
          <w:lang w:val="fr-FR"/>
        </w:rPr>
        <w:t>’</w:t>
      </w:r>
      <w:r w:rsidRPr="00657045">
        <w:rPr>
          <w:lang w:val="fr-FR"/>
        </w:rPr>
        <w:t>inverse.</w:t>
      </w:r>
    </w:p>
    <w:p w14:paraId="57FF3E39" w14:textId="77777777" w:rsidR="00426796" w:rsidRPr="00657045" w:rsidRDefault="00426796" w:rsidP="00001C21">
      <w:pPr>
        <w:numPr>
          <w:ilvl w:val="0"/>
          <w:numId w:val="38"/>
        </w:numPr>
        <w:rPr>
          <w:lang w:val="fr-FR"/>
        </w:rPr>
      </w:pPr>
      <w:r w:rsidRPr="00657045">
        <w:rPr>
          <w:lang w:val="fr-FR"/>
        </w:rPr>
        <w:t xml:space="preserve">Dans le Nouveau Testament, nous avons une plus grande liberté en ce qui concerne les questions de culte et de jour du Seigneur. </w:t>
      </w:r>
      <w:r w:rsidRPr="00657045">
        <w:rPr>
          <w:lang w:val="fr-FR"/>
        </w:rPr>
        <w:cr/>
      </w:r>
    </w:p>
    <w:p w14:paraId="7602F39C" w14:textId="09E7B982" w:rsidR="00426796" w:rsidRPr="00657045" w:rsidRDefault="00426796" w:rsidP="00A31188">
      <w:pPr>
        <w:rPr>
          <w:rFonts w:ascii="Times" w:hAnsi="Times"/>
          <w:lang w:val="fr-FR"/>
        </w:rPr>
      </w:pPr>
      <w:r w:rsidRPr="00657045">
        <w:rPr>
          <w:rFonts w:ascii="Times" w:hAnsi="Times"/>
          <w:b/>
          <w:lang w:val="fr-FR"/>
        </w:rPr>
        <w:t>Questions d</w:t>
      </w:r>
      <w:r w:rsidR="00EF0C68">
        <w:rPr>
          <w:rFonts w:ascii="Times" w:hAnsi="Times"/>
          <w:b/>
          <w:lang w:val="fr-FR"/>
        </w:rPr>
        <w:t>’</w:t>
      </w:r>
      <w:r w:rsidRPr="00657045">
        <w:rPr>
          <w:rFonts w:ascii="Times" w:hAnsi="Times"/>
          <w:b/>
          <w:lang w:val="fr-FR"/>
        </w:rPr>
        <w:t>étude pour le chapitre</w:t>
      </w:r>
      <w:r w:rsidR="00EF0C68">
        <w:rPr>
          <w:rFonts w:ascii="Times" w:hAnsi="Times"/>
          <w:b/>
          <w:lang w:val="fr-FR"/>
        </w:rPr>
        <w:t> </w:t>
      </w:r>
      <w:r w:rsidRPr="00657045">
        <w:rPr>
          <w:rFonts w:ascii="Times" w:hAnsi="Times"/>
          <w:b/>
          <w:lang w:val="fr-FR"/>
        </w:rPr>
        <w:t>9</w:t>
      </w:r>
    </w:p>
    <w:p w14:paraId="6A489EE1" w14:textId="20AFE55B" w:rsidR="00395718" w:rsidRPr="00657045" w:rsidRDefault="00426796" w:rsidP="00395718">
      <w:pPr>
        <w:numPr>
          <w:ilvl w:val="0"/>
          <w:numId w:val="39"/>
        </w:num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que le légalisme</w:t>
      </w:r>
      <w:r w:rsidR="001A52F9">
        <w:rPr>
          <w:rFonts w:ascii="Times" w:hAnsi="Times"/>
          <w:lang w:val="fr-FR"/>
        </w:rPr>
        <w:t> </w:t>
      </w:r>
      <w:r w:rsidRPr="00657045">
        <w:rPr>
          <w:rFonts w:ascii="Times" w:hAnsi="Times"/>
          <w:lang w:val="fr-FR"/>
        </w:rPr>
        <w:t>?</w:t>
      </w:r>
    </w:p>
    <w:p w14:paraId="7F041DA3" w14:textId="16FE8CEF" w:rsidR="00395718" w:rsidRPr="00657045" w:rsidRDefault="00426796" w:rsidP="00395718">
      <w:pPr>
        <w:numPr>
          <w:ilvl w:val="0"/>
          <w:numId w:val="39"/>
        </w:numPr>
        <w:rPr>
          <w:rFonts w:ascii="Times" w:hAnsi="Times"/>
          <w:lang w:val="fr-FR"/>
        </w:rPr>
      </w:pPr>
      <w:r w:rsidRPr="00657045">
        <w:rPr>
          <w:rFonts w:ascii="Times" w:hAnsi="Times"/>
          <w:lang w:val="fr-FR"/>
        </w:rPr>
        <w:t>Pourquoi le légalisme, sous une forme ou une autre, affecte-t-il tous les mouvements chrétiens</w:t>
      </w:r>
      <w:r w:rsidR="001A52F9">
        <w:rPr>
          <w:rFonts w:ascii="Times" w:hAnsi="Times"/>
          <w:lang w:val="fr-FR"/>
        </w:rPr>
        <w:t> </w:t>
      </w:r>
      <w:r w:rsidRPr="00657045">
        <w:rPr>
          <w:rFonts w:ascii="Times" w:hAnsi="Times"/>
          <w:lang w:val="fr-FR"/>
        </w:rPr>
        <w:t>?</w:t>
      </w:r>
    </w:p>
    <w:p w14:paraId="5BF1F8BD" w14:textId="3E715B21" w:rsidR="00395718" w:rsidRPr="00657045" w:rsidRDefault="00426796" w:rsidP="00395718">
      <w:pPr>
        <w:numPr>
          <w:ilvl w:val="0"/>
          <w:numId w:val="39"/>
        </w:numPr>
        <w:rPr>
          <w:rFonts w:ascii="Times" w:hAnsi="Times"/>
          <w:lang w:val="fr-FR"/>
        </w:rPr>
      </w:pPr>
      <w:r w:rsidRPr="00657045">
        <w:rPr>
          <w:rFonts w:ascii="Times" w:hAnsi="Times"/>
          <w:lang w:val="fr-FR"/>
        </w:rPr>
        <w:t xml:space="preserve">Pourquoi dit-on que les </w:t>
      </w:r>
      <w:r w:rsidR="00F265B7">
        <w:rPr>
          <w:rFonts w:ascii="Times" w:hAnsi="Times"/>
          <w:lang w:val="fr-FR"/>
        </w:rPr>
        <w:t>légaliste</w:t>
      </w:r>
      <w:r w:rsidRPr="00657045">
        <w:rPr>
          <w:rFonts w:ascii="Times" w:hAnsi="Times"/>
          <w:lang w:val="fr-FR"/>
        </w:rPr>
        <w:t>s sont immatures</w:t>
      </w:r>
      <w:r w:rsidR="001A52F9">
        <w:rPr>
          <w:rFonts w:ascii="Times" w:hAnsi="Times"/>
          <w:lang w:val="fr-FR"/>
        </w:rPr>
        <w:t> </w:t>
      </w:r>
      <w:r w:rsidRPr="00657045">
        <w:rPr>
          <w:rFonts w:ascii="Times" w:hAnsi="Times"/>
          <w:lang w:val="fr-FR"/>
        </w:rPr>
        <w:t>?</w:t>
      </w:r>
    </w:p>
    <w:p w14:paraId="6CE054AE" w14:textId="5768DC19" w:rsidR="00395718" w:rsidRPr="00657045" w:rsidRDefault="00426796" w:rsidP="00395718">
      <w:pPr>
        <w:numPr>
          <w:ilvl w:val="0"/>
          <w:numId w:val="39"/>
        </w:numPr>
        <w:rPr>
          <w:rFonts w:ascii="Times" w:hAnsi="Times"/>
          <w:lang w:val="fr-FR"/>
        </w:rPr>
      </w:pPr>
      <w:r w:rsidRPr="00657045">
        <w:rPr>
          <w:rFonts w:ascii="Times" w:hAnsi="Times"/>
          <w:lang w:val="fr-FR"/>
        </w:rPr>
        <w:t>Qu</w:t>
      </w:r>
      <w:r w:rsidR="00EF0C68">
        <w:rPr>
          <w:rFonts w:ascii="Times" w:hAnsi="Times"/>
          <w:lang w:val="fr-FR"/>
        </w:rPr>
        <w:t>’est-ce qu’</w:t>
      </w:r>
      <w:r w:rsidRPr="00657045">
        <w:rPr>
          <w:rFonts w:ascii="Times" w:hAnsi="Times"/>
          <w:lang w:val="fr-FR"/>
        </w:rPr>
        <w:t>une erreur d</w:t>
      </w:r>
      <w:r w:rsidR="00EF0C68">
        <w:rPr>
          <w:rFonts w:ascii="Times" w:hAnsi="Times"/>
          <w:lang w:val="fr-FR"/>
        </w:rPr>
        <w:t>’</w:t>
      </w:r>
      <w:r w:rsidRPr="00657045">
        <w:rPr>
          <w:rFonts w:ascii="Times" w:hAnsi="Times"/>
          <w:lang w:val="fr-FR"/>
        </w:rPr>
        <w:t>interprétation que peuvent commettre certains enseignants réformés</w:t>
      </w:r>
      <w:r w:rsidR="001A52F9">
        <w:rPr>
          <w:rFonts w:ascii="Times" w:hAnsi="Times"/>
          <w:lang w:val="fr-FR"/>
        </w:rPr>
        <w:t> </w:t>
      </w:r>
      <w:r w:rsidRPr="00657045">
        <w:rPr>
          <w:rFonts w:ascii="Times" w:hAnsi="Times"/>
          <w:lang w:val="fr-FR"/>
        </w:rPr>
        <w:t>? Pourquoi y tombent-ils</w:t>
      </w:r>
      <w:r w:rsidR="001A52F9">
        <w:rPr>
          <w:rFonts w:ascii="Times" w:hAnsi="Times"/>
          <w:lang w:val="fr-FR"/>
        </w:rPr>
        <w:t> </w:t>
      </w:r>
      <w:r w:rsidRPr="00657045">
        <w:rPr>
          <w:rFonts w:ascii="Times" w:hAnsi="Times"/>
          <w:lang w:val="fr-FR"/>
        </w:rPr>
        <w:t>?</w:t>
      </w:r>
    </w:p>
    <w:p w14:paraId="751D983C" w14:textId="1A8D351C" w:rsidR="00395718" w:rsidRPr="00657045" w:rsidRDefault="00426796" w:rsidP="00395718">
      <w:pPr>
        <w:numPr>
          <w:ilvl w:val="0"/>
          <w:numId w:val="39"/>
        </w:numPr>
        <w:rPr>
          <w:rFonts w:ascii="Times" w:hAnsi="Times"/>
          <w:lang w:val="fr-FR"/>
        </w:rPr>
      </w:pPr>
      <w:r w:rsidRPr="00657045">
        <w:rPr>
          <w:rFonts w:ascii="Times" w:hAnsi="Times"/>
          <w:lang w:val="fr-FR"/>
        </w:rPr>
        <w:t>Quel livre de la Bible décrit le mieux la relation du chrétien avec l</w:t>
      </w:r>
      <w:r w:rsidR="00EF0C68">
        <w:rPr>
          <w:rFonts w:ascii="Times" w:hAnsi="Times"/>
          <w:lang w:val="fr-FR"/>
        </w:rPr>
        <w:t>’</w:t>
      </w:r>
      <w:r w:rsidRPr="00657045">
        <w:rPr>
          <w:rFonts w:ascii="Times" w:hAnsi="Times"/>
          <w:lang w:val="fr-FR"/>
        </w:rPr>
        <w:t>Ancien Testament</w:t>
      </w:r>
      <w:r w:rsidR="001A52F9">
        <w:rPr>
          <w:rFonts w:ascii="Times" w:hAnsi="Times"/>
          <w:lang w:val="fr-FR"/>
        </w:rPr>
        <w:t> </w:t>
      </w:r>
      <w:r w:rsidRPr="00657045">
        <w:rPr>
          <w:rFonts w:ascii="Times" w:hAnsi="Times"/>
          <w:lang w:val="fr-FR"/>
        </w:rPr>
        <w:t xml:space="preserve">? </w:t>
      </w:r>
    </w:p>
    <w:p w14:paraId="0B662DE9" w14:textId="363B3B07" w:rsidR="00426796" w:rsidRPr="00657045" w:rsidRDefault="00426796" w:rsidP="00395718">
      <w:pPr>
        <w:numPr>
          <w:ilvl w:val="0"/>
          <w:numId w:val="39"/>
        </w:numPr>
        <w:rPr>
          <w:rFonts w:ascii="Times" w:hAnsi="Times"/>
          <w:lang w:val="fr-FR"/>
        </w:rPr>
      </w:pPr>
      <w:r w:rsidRPr="00657045">
        <w:rPr>
          <w:rFonts w:ascii="Times" w:hAnsi="Times"/>
          <w:lang w:val="fr-FR"/>
        </w:rPr>
        <w:t>Lesquels des deux présupposés ci-dessous sont corrects, et pourquoi</w:t>
      </w:r>
      <w:r w:rsidR="001A52F9">
        <w:rPr>
          <w:rFonts w:ascii="Times" w:hAnsi="Times"/>
          <w:lang w:val="fr-FR"/>
        </w:rPr>
        <w:t> </w:t>
      </w:r>
      <w:r w:rsidRPr="00657045">
        <w:rPr>
          <w:rFonts w:ascii="Times" w:hAnsi="Times"/>
          <w:lang w:val="fr-FR"/>
        </w:rPr>
        <w:t>?</w:t>
      </w:r>
    </w:p>
    <w:p w14:paraId="69FBFDB6" w14:textId="5478F578" w:rsidR="00426796" w:rsidRPr="00657045" w:rsidRDefault="00426796" w:rsidP="002A6CCD">
      <w:pPr>
        <w:numPr>
          <w:ilvl w:val="1"/>
          <w:numId w:val="39"/>
        </w:numPr>
        <w:tabs>
          <w:tab w:val="clear" w:pos="1440"/>
          <w:tab w:val="left" w:pos="1080"/>
        </w:tabs>
        <w:ind w:left="1080"/>
        <w:rPr>
          <w:rFonts w:ascii="Times" w:hAnsi="Times"/>
          <w:lang w:val="fr-FR"/>
        </w:rPr>
      </w:pPr>
      <w:proofErr w:type="gramStart"/>
      <w:r w:rsidRPr="00657045">
        <w:rPr>
          <w:rFonts w:ascii="Times" w:hAnsi="Times"/>
          <w:lang w:val="fr-FR"/>
        </w:rPr>
        <w:t>Soit nous</w:t>
      </w:r>
      <w:proofErr w:type="gramEnd"/>
      <w:r w:rsidRPr="00657045">
        <w:rPr>
          <w:rFonts w:ascii="Times" w:hAnsi="Times"/>
          <w:lang w:val="fr-FR"/>
        </w:rPr>
        <w:t xml:space="preserve"> introduisons dans la vie chrétienne à partir de la loi de l</w:t>
      </w:r>
      <w:r w:rsidR="00EF0C68">
        <w:rPr>
          <w:rFonts w:ascii="Times" w:hAnsi="Times"/>
          <w:lang w:val="fr-FR"/>
        </w:rPr>
        <w:t>’</w:t>
      </w:r>
      <w:r w:rsidRPr="00657045">
        <w:rPr>
          <w:rFonts w:ascii="Times" w:hAnsi="Times"/>
          <w:lang w:val="fr-FR"/>
        </w:rPr>
        <w:t>Ancien Testament tout ce que le Nouveau Testament n</w:t>
      </w:r>
      <w:r w:rsidR="00EF0C68">
        <w:rPr>
          <w:rFonts w:ascii="Times" w:hAnsi="Times"/>
          <w:lang w:val="fr-FR"/>
        </w:rPr>
        <w:t>’</w:t>
      </w:r>
      <w:r w:rsidRPr="00657045">
        <w:rPr>
          <w:rFonts w:ascii="Times" w:hAnsi="Times"/>
          <w:lang w:val="fr-FR"/>
        </w:rPr>
        <w:t xml:space="preserve">interdit pas, </w:t>
      </w:r>
    </w:p>
    <w:p w14:paraId="0341268F" w14:textId="3F6DE3FF" w:rsidR="00395718" w:rsidRPr="00657045" w:rsidRDefault="00426796" w:rsidP="002A6CCD">
      <w:pPr>
        <w:numPr>
          <w:ilvl w:val="1"/>
          <w:numId w:val="39"/>
        </w:numPr>
        <w:tabs>
          <w:tab w:val="clear" w:pos="1440"/>
          <w:tab w:val="left" w:pos="1080"/>
        </w:tabs>
        <w:ind w:left="1080"/>
        <w:rPr>
          <w:rFonts w:ascii="Times" w:hAnsi="Times"/>
          <w:lang w:val="fr-FR"/>
        </w:rPr>
      </w:pPr>
      <w:r w:rsidRPr="00657045">
        <w:rPr>
          <w:rFonts w:ascii="Times" w:hAnsi="Times"/>
          <w:lang w:val="fr-FR"/>
        </w:rPr>
        <w:t>Ou alors, nous n</w:t>
      </w:r>
      <w:r w:rsidR="00EF0C68">
        <w:rPr>
          <w:rFonts w:ascii="Times" w:hAnsi="Times"/>
          <w:lang w:val="fr-FR"/>
        </w:rPr>
        <w:t>’</w:t>
      </w:r>
      <w:r w:rsidRPr="00657045">
        <w:rPr>
          <w:rFonts w:ascii="Times" w:hAnsi="Times"/>
          <w:lang w:val="fr-FR"/>
        </w:rPr>
        <w:t>apportons dans la vie chrétienne que les choses que le Nouveau Testament dit que nous pouvons.</w:t>
      </w:r>
    </w:p>
    <w:p w14:paraId="7570DD97" w14:textId="59FBBB3C" w:rsidR="00395718" w:rsidRPr="00657045" w:rsidRDefault="00426796" w:rsidP="00395718">
      <w:pPr>
        <w:numPr>
          <w:ilvl w:val="0"/>
          <w:numId w:val="39"/>
        </w:num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entendons-nous par notre liberté dans le Christ</w:t>
      </w:r>
      <w:r w:rsidR="001A52F9">
        <w:rPr>
          <w:rFonts w:ascii="Times" w:hAnsi="Times"/>
          <w:lang w:val="fr-FR"/>
        </w:rPr>
        <w:t> </w:t>
      </w:r>
      <w:r w:rsidRPr="00657045">
        <w:rPr>
          <w:rFonts w:ascii="Times" w:hAnsi="Times"/>
          <w:lang w:val="fr-FR"/>
        </w:rPr>
        <w:t>?</w:t>
      </w:r>
    </w:p>
    <w:p w14:paraId="05F1D90E" w14:textId="294AD89F" w:rsidR="00395718" w:rsidRPr="00657045" w:rsidRDefault="00426796" w:rsidP="00395718">
      <w:pPr>
        <w:numPr>
          <w:ilvl w:val="0"/>
          <w:numId w:val="39"/>
        </w:numPr>
        <w:rPr>
          <w:rFonts w:ascii="Times" w:hAnsi="Times"/>
          <w:lang w:val="fr-FR"/>
        </w:rPr>
      </w:pPr>
      <w:r w:rsidRPr="00657045">
        <w:rPr>
          <w:rFonts w:ascii="Times" w:hAnsi="Times"/>
          <w:lang w:val="fr-FR"/>
        </w:rPr>
        <w:t xml:space="preserve">De quelle manière sommes-nous liés par la loi morale (les </w:t>
      </w:r>
      <w:r w:rsidR="00671DB0">
        <w:rPr>
          <w:rFonts w:ascii="Times" w:hAnsi="Times"/>
          <w:lang w:val="fr-FR"/>
        </w:rPr>
        <w:t>Dix C</w:t>
      </w:r>
      <w:r w:rsidRPr="00657045">
        <w:rPr>
          <w:rFonts w:ascii="Times" w:hAnsi="Times"/>
          <w:lang w:val="fr-FR"/>
        </w:rPr>
        <w:t>ommandements) et de quelle manière en sommes-nous libérés</w:t>
      </w:r>
      <w:r w:rsidR="001A52F9">
        <w:rPr>
          <w:rFonts w:ascii="Times" w:hAnsi="Times"/>
          <w:lang w:val="fr-FR"/>
        </w:rPr>
        <w:t> </w:t>
      </w:r>
      <w:r w:rsidRPr="00657045">
        <w:rPr>
          <w:rFonts w:ascii="Times" w:hAnsi="Times"/>
          <w:lang w:val="fr-FR"/>
        </w:rPr>
        <w:t xml:space="preserve">? </w:t>
      </w:r>
    </w:p>
    <w:p w14:paraId="0503C065" w14:textId="37650DD9" w:rsidR="00FC66DA" w:rsidRPr="009C55E5" w:rsidRDefault="00426796" w:rsidP="00395718">
      <w:pPr>
        <w:numPr>
          <w:ilvl w:val="0"/>
          <w:numId w:val="39"/>
        </w:numPr>
        <w:rPr>
          <w:rFonts w:ascii="Times" w:hAnsi="Times"/>
          <w:i/>
          <w:lang w:val="fr-FR"/>
        </w:rPr>
        <w:sectPr w:rsidR="00FC66DA" w:rsidRPr="009C55E5">
          <w:endnotePr>
            <w:numFmt w:val="decimal"/>
          </w:endnotePr>
          <w:pgSz w:w="12240" w:h="15840"/>
          <w:pgMar w:top="1440" w:right="1440" w:bottom="1440" w:left="1440" w:header="720" w:footer="720" w:gutter="0"/>
          <w:cols w:space="720"/>
          <w:noEndnote/>
        </w:sectPr>
      </w:pPr>
      <w:r w:rsidRPr="00657045">
        <w:rPr>
          <w:rFonts w:ascii="Times" w:hAnsi="Times"/>
          <w:lang w:val="fr-FR"/>
        </w:rPr>
        <w:t>De quelle manière avez-vous été légaliste dans votre vie chrétienne privée et dans votre traitement des autres croyants</w:t>
      </w:r>
      <w:r w:rsidR="001A52F9">
        <w:rPr>
          <w:rFonts w:ascii="Times" w:hAnsi="Times"/>
          <w:lang w:val="fr-FR"/>
        </w:rPr>
        <w:t> </w:t>
      </w:r>
      <w:r w:rsidRPr="00657045">
        <w:rPr>
          <w:rFonts w:ascii="Times" w:hAnsi="Times"/>
          <w:lang w:val="fr-FR"/>
        </w:rPr>
        <w:t>?</w:t>
      </w:r>
      <w:bookmarkStart w:id="16" w:name="conclusion"/>
      <w:bookmarkEnd w:id="16"/>
    </w:p>
    <w:bookmarkStart w:id="17" w:name="apA"/>
    <w:bookmarkEnd w:id="17"/>
    <w:p w14:paraId="232E3BAB" w14:textId="10F5F756" w:rsidR="00B031DA" w:rsidRPr="00C95EF4" w:rsidRDefault="00B031DA" w:rsidP="00B031DA">
      <w:pPr>
        <w:rPr>
          <w:rFonts w:ascii="Times" w:hAnsi="Times"/>
          <w:b/>
          <w:bCs/>
          <w:sz w:val="32"/>
          <w:szCs w:val="32"/>
          <w:u w:val="single"/>
          <w:lang w:val="fr-FR"/>
        </w:rPr>
      </w:pPr>
      <w:r w:rsidRPr="00C95EF4">
        <w:lastRenderedPageBreak/>
        <w:fldChar w:fldCharType="begin"/>
      </w:r>
      <w:r w:rsidRPr="00C95EF4">
        <w:rPr>
          <w:b/>
          <w:bCs/>
          <w:sz w:val="32"/>
          <w:szCs w:val="32"/>
          <w:u w:val="single"/>
          <w:lang w:val="fr-FR"/>
        </w:rPr>
        <w:instrText xml:space="preserve"> HYPERLINK \l "apA" </w:instrText>
      </w:r>
      <w:r w:rsidRPr="00C95EF4">
        <w:fldChar w:fldCharType="separate"/>
      </w:r>
      <w:r w:rsidRPr="00C95EF4">
        <w:rPr>
          <w:rStyle w:val="Hyperlink"/>
          <w:rFonts w:ascii="Times" w:hAnsi="Times"/>
          <w:b/>
          <w:bCs/>
          <w:sz w:val="32"/>
          <w:szCs w:val="32"/>
          <w:lang w:val="fr-FR"/>
        </w:rPr>
        <w:t>Chapitre</w:t>
      </w:r>
      <w:r w:rsidR="00EF0C68">
        <w:rPr>
          <w:rStyle w:val="Hyperlink"/>
          <w:rFonts w:ascii="Times" w:hAnsi="Times"/>
          <w:b/>
          <w:bCs/>
          <w:sz w:val="32"/>
          <w:szCs w:val="32"/>
          <w:lang w:val="fr-FR"/>
        </w:rPr>
        <w:t> </w:t>
      </w:r>
      <w:r w:rsidRPr="00C95EF4">
        <w:rPr>
          <w:rStyle w:val="Hyperlink"/>
          <w:rFonts w:ascii="Times" w:hAnsi="Times"/>
          <w:b/>
          <w:bCs/>
          <w:sz w:val="32"/>
          <w:szCs w:val="32"/>
          <w:lang w:val="fr-FR"/>
        </w:rPr>
        <w:t>10</w:t>
      </w:r>
      <w:r w:rsidR="00C92545">
        <w:rPr>
          <w:rStyle w:val="Hyperlink"/>
          <w:rFonts w:ascii="Times" w:hAnsi="Times"/>
          <w:b/>
          <w:bCs/>
          <w:sz w:val="32"/>
          <w:szCs w:val="32"/>
          <w:lang w:val="fr-FR"/>
        </w:rPr>
        <w:t> </w:t>
      </w:r>
      <w:r w:rsidRPr="00C95EF4">
        <w:rPr>
          <w:rStyle w:val="Hyperlink"/>
          <w:rFonts w:ascii="Times" w:hAnsi="Times"/>
          <w:b/>
          <w:bCs/>
          <w:sz w:val="32"/>
          <w:szCs w:val="32"/>
          <w:lang w:val="fr-FR"/>
        </w:rPr>
        <w:fldChar w:fldCharType="end"/>
      </w:r>
      <w:r w:rsidRPr="00C95EF4">
        <w:rPr>
          <w:rFonts w:ascii="Times" w:hAnsi="Times"/>
          <w:b/>
          <w:bCs/>
          <w:sz w:val="32"/>
          <w:szCs w:val="32"/>
          <w:u w:val="single"/>
          <w:lang w:val="fr-FR"/>
        </w:rPr>
        <w:t>: Cessez de vous considérer comme pécheur</w:t>
      </w:r>
    </w:p>
    <w:p w14:paraId="512BCE30" w14:textId="77777777" w:rsidR="00866175" w:rsidRPr="00B031DA" w:rsidRDefault="00866175" w:rsidP="00866175">
      <w:pPr>
        <w:rPr>
          <w:lang w:val="fr-FR"/>
        </w:rPr>
      </w:pPr>
    </w:p>
    <w:p w14:paraId="1891F3A3" w14:textId="77777777" w:rsidR="00426796" w:rsidRPr="00B031DA" w:rsidRDefault="00426796" w:rsidP="00A31188">
      <w:pPr>
        <w:rPr>
          <w:rFonts w:ascii="Times" w:hAnsi="Times"/>
          <w:lang w:val="fr-FR"/>
        </w:rPr>
      </w:pPr>
    </w:p>
    <w:p w14:paraId="323C72C8" w14:textId="77777777" w:rsidR="00426796" w:rsidRPr="00657045" w:rsidRDefault="00426796" w:rsidP="00A31188">
      <w:pPr>
        <w:rPr>
          <w:rFonts w:ascii="Times" w:hAnsi="Times"/>
          <w:lang w:val="fr-FR"/>
        </w:rPr>
      </w:pPr>
      <w:r w:rsidRPr="00657045">
        <w:rPr>
          <w:rFonts w:ascii="Times" w:hAnsi="Times"/>
          <w:lang w:val="fr-FR"/>
        </w:rPr>
        <w:t>Arrêtez de vous dire pécheur, du moins pas tout le temps. Après tout, Dieu vous appelle un saint.</w:t>
      </w:r>
    </w:p>
    <w:p w14:paraId="540C2FD5" w14:textId="77777777" w:rsidR="00426796" w:rsidRPr="00657045" w:rsidRDefault="00426796" w:rsidP="00A31188">
      <w:pPr>
        <w:rPr>
          <w:rFonts w:ascii="Times" w:hAnsi="Times"/>
          <w:lang w:val="fr-FR"/>
        </w:rPr>
      </w:pPr>
    </w:p>
    <w:p w14:paraId="7293DBA9" w14:textId="1B90E353" w:rsidR="00426796" w:rsidRPr="00657045" w:rsidRDefault="00426796" w:rsidP="00A31188">
      <w:pPr>
        <w:rPr>
          <w:rFonts w:ascii="Times" w:hAnsi="Times"/>
          <w:lang w:val="fr-FR"/>
        </w:rPr>
      </w:pPr>
      <w:r w:rsidRPr="00657045">
        <w:rPr>
          <w:rFonts w:ascii="Times" w:hAnsi="Times"/>
          <w:lang w:val="fr-FR"/>
        </w:rPr>
        <w:t>Oui, vous êtes un pécheur, tout le temps.</w:t>
      </w:r>
      <w:r w:rsidRPr="00657045">
        <w:rPr>
          <w:rStyle w:val="EndnoteReference"/>
          <w:rFonts w:ascii="Times" w:hAnsi="Times"/>
          <w:sz w:val="24"/>
          <w:lang w:val="fr-FR"/>
        </w:rPr>
        <w:endnoteReference w:id="120"/>
      </w:r>
      <w:r w:rsidRPr="00657045">
        <w:rPr>
          <w:rFonts w:ascii="Times" w:hAnsi="Times"/>
          <w:lang w:val="fr-FR"/>
        </w:rPr>
        <w:t xml:space="preserve"> Contradiction</w:t>
      </w:r>
      <w:r w:rsidR="001A52F9">
        <w:rPr>
          <w:rFonts w:ascii="Times" w:hAnsi="Times"/>
          <w:lang w:val="fr-FR"/>
        </w:rPr>
        <w:t> </w:t>
      </w:r>
      <w:r w:rsidRPr="00657045">
        <w:rPr>
          <w:rFonts w:ascii="Times" w:hAnsi="Times"/>
          <w:lang w:val="fr-FR"/>
        </w:rPr>
        <w:t>? Non. J</w:t>
      </w:r>
      <w:r w:rsidR="00EF0C68">
        <w:rPr>
          <w:rFonts w:ascii="Times" w:hAnsi="Times"/>
          <w:lang w:val="fr-FR"/>
        </w:rPr>
        <w:t>’</w:t>
      </w:r>
      <w:r w:rsidRPr="00657045">
        <w:rPr>
          <w:rFonts w:ascii="Times" w:hAnsi="Times"/>
          <w:lang w:val="fr-FR"/>
        </w:rPr>
        <w:t>ai simplement dit</w:t>
      </w:r>
      <w:r w:rsidR="00C92545">
        <w:rPr>
          <w:rFonts w:ascii="Times" w:hAnsi="Times"/>
          <w:lang w:val="fr-FR"/>
        </w:rPr>
        <w:t> </w:t>
      </w:r>
      <w:r w:rsidRPr="00657045">
        <w:rPr>
          <w:rFonts w:ascii="Times" w:hAnsi="Times"/>
          <w:lang w:val="fr-FR"/>
        </w:rPr>
        <w:t xml:space="preserve">: "Arrêtez de vous </w:t>
      </w:r>
      <w:r w:rsidRPr="00657045">
        <w:rPr>
          <w:rFonts w:ascii="Times" w:hAnsi="Times"/>
          <w:i/>
          <w:lang w:val="fr-FR"/>
        </w:rPr>
        <w:t>appeler</w:t>
      </w:r>
      <w:r w:rsidRPr="00C84180">
        <w:rPr>
          <w:rFonts w:ascii="Times" w:hAnsi="Times"/>
          <w:iCs/>
          <w:lang w:val="fr-FR"/>
        </w:rPr>
        <w:t xml:space="preserve"> comme</w:t>
      </w:r>
      <w:r w:rsidRPr="00657045">
        <w:rPr>
          <w:rFonts w:ascii="Times" w:hAnsi="Times"/>
          <w:i/>
          <w:lang w:val="fr-FR"/>
        </w:rPr>
        <w:t xml:space="preserve"> </w:t>
      </w:r>
      <w:r w:rsidRPr="00657045">
        <w:rPr>
          <w:rFonts w:ascii="Times" w:hAnsi="Times"/>
          <w:lang w:val="fr-FR"/>
        </w:rPr>
        <w:t xml:space="preserve">ça." </w:t>
      </w:r>
    </w:p>
    <w:p w14:paraId="2D5EE811" w14:textId="77777777" w:rsidR="00426796" w:rsidRPr="00657045" w:rsidRDefault="00426796" w:rsidP="00A31188">
      <w:pPr>
        <w:rPr>
          <w:rFonts w:ascii="Times" w:hAnsi="Times"/>
          <w:lang w:val="fr-FR"/>
        </w:rPr>
      </w:pPr>
    </w:p>
    <w:p w14:paraId="2CF9AFD1" w14:textId="76ABAE0D" w:rsidR="00426796" w:rsidRPr="00657045" w:rsidRDefault="00426796" w:rsidP="00A31188">
      <w:pPr>
        <w:rPr>
          <w:rFonts w:ascii="Times" w:hAnsi="Times"/>
          <w:lang w:val="fr-FR"/>
        </w:rPr>
      </w:pPr>
      <w:r w:rsidRPr="00657045">
        <w:rPr>
          <w:rFonts w:ascii="Times" w:hAnsi="Times"/>
          <w:lang w:val="fr-FR"/>
        </w:rPr>
        <w:t>Les chrétiens tirent leur identité du Christ, et non d</w:t>
      </w:r>
      <w:r w:rsidR="00EF0C68">
        <w:rPr>
          <w:rFonts w:ascii="Times" w:hAnsi="Times"/>
          <w:lang w:val="fr-FR"/>
        </w:rPr>
        <w:t>’</w:t>
      </w:r>
      <w:r w:rsidRPr="00657045">
        <w:rPr>
          <w:rFonts w:ascii="Times" w:hAnsi="Times"/>
          <w:lang w:val="fr-FR"/>
        </w:rPr>
        <w:t xml:space="preserve">eux-mêmes. Adam ne nous représente plus. La </w:t>
      </w:r>
      <w:r w:rsidR="00C21F96">
        <w:rPr>
          <w:rFonts w:ascii="Times" w:hAnsi="Times"/>
          <w:lang w:val="fr-FR"/>
        </w:rPr>
        <w:t>P</w:t>
      </w:r>
      <w:r w:rsidRPr="00657045">
        <w:rPr>
          <w:rFonts w:ascii="Times" w:hAnsi="Times"/>
          <w:lang w:val="fr-FR"/>
        </w:rPr>
        <w:t>arole de Dieu est donc parfaitement cohérente en nous appelant saints</w:t>
      </w:r>
      <w:r w:rsidR="009C7EFE">
        <w:rPr>
          <w:rFonts w:ascii="Times" w:hAnsi="Times"/>
          <w:lang w:val="fr-FR"/>
        </w:rPr>
        <w:t>,</w:t>
      </w:r>
      <w:r w:rsidRPr="00657045">
        <w:rPr>
          <w:rFonts w:ascii="Times" w:hAnsi="Times"/>
          <w:lang w:val="fr-FR"/>
        </w:rPr>
        <w:t xml:space="preserve"> même si nous péchons. Avez-vous remarqué combien d</w:t>
      </w:r>
      <w:r w:rsidR="00EF0C68">
        <w:rPr>
          <w:rFonts w:ascii="Times" w:hAnsi="Times"/>
          <w:lang w:val="fr-FR"/>
        </w:rPr>
        <w:t>’</w:t>
      </w:r>
      <w:r w:rsidRPr="00657045">
        <w:rPr>
          <w:rFonts w:ascii="Times" w:hAnsi="Times"/>
          <w:lang w:val="fr-FR"/>
        </w:rPr>
        <w:t>épîtres sont écrites pour les pécheurs</w:t>
      </w:r>
      <w:r w:rsidR="001A52F9">
        <w:rPr>
          <w:rFonts w:ascii="Times" w:hAnsi="Times"/>
          <w:lang w:val="fr-FR"/>
        </w:rPr>
        <w:t> </w:t>
      </w:r>
      <w:r w:rsidRPr="00657045">
        <w:rPr>
          <w:rFonts w:ascii="Times" w:hAnsi="Times"/>
          <w:lang w:val="fr-FR"/>
        </w:rPr>
        <w:t>? Aucune. Combien pour les saints</w:t>
      </w:r>
      <w:r w:rsidR="001A52F9">
        <w:rPr>
          <w:rFonts w:ascii="Times" w:hAnsi="Times"/>
          <w:lang w:val="fr-FR"/>
        </w:rPr>
        <w:t> </w:t>
      </w:r>
      <w:r w:rsidRPr="00657045">
        <w:rPr>
          <w:rFonts w:ascii="Times" w:hAnsi="Times"/>
          <w:lang w:val="fr-FR"/>
        </w:rPr>
        <w:t>? Toutes.</w:t>
      </w:r>
    </w:p>
    <w:p w14:paraId="01DA9E06" w14:textId="77777777" w:rsidR="00426796" w:rsidRPr="00657045" w:rsidRDefault="00426796" w:rsidP="00A31188">
      <w:pPr>
        <w:rPr>
          <w:rFonts w:ascii="Times" w:hAnsi="Times"/>
          <w:lang w:val="fr-FR"/>
        </w:rPr>
      </w:pPr>
    </w:p>
    <w:p w14:paraId="3AED0F64" w14:textId="33411F09" w:rsidR="00426796" w:rsidRPr="00657045" w:rsidRDefault="00426796" w:rsidP="00A31188">
      <w:pPr>
        <w:rPr>
          <w:rFonts w:ascii="Times" w:hAnsi="Times"/>
          <w:lang w:val="fr-FR"/>
        </w:rPr>
      </w:pPr>
      <w:r w:rsidRPr="00657045">
        <w:rPr>
          <w:rFonts w:ascii="Times" w:hAnsi="Times"/>
          <w:lang w:val="fr-FR"/>
        </w:rPr>
        <w:t>Dieu ne semble pas non plus intéressé par un "équilibre" entre le pécheur et le saint. Alors, arrêtez de chercher l</w:t>
      </w:r>
      <w:r w:rsidR="00EF0C68">
        <w:rPr>
          <w:rFonts w:ascii="Times" w:hAnsi="Times"/>
          <w:lang w:val="fr-FR"/>
        </w:rPr>
        <w:t>’</w:t>
      </w:r>
      <w:r w:rsidRPr="00657045">
        <w:rPr>
          <w:rFonts w:ascii="Times" w:hAnsi="Times"/>
          <w:lang w:val="fr-FR"/>
        </w:rPr>
        <w:t xml:space="preserve">équilibre et lancez-vous tête baissée dans la grâce. Si vous avez tendance à être unilatéral, vautrez-vous dans la grâce. </w:t>
      </w:r>
    </w:p>
    <w:p w14:paraId="3374468C" w14:textId="77777777" w:rsidR="00426796" w:rsidRPr="00657045" w:rsidRDefault="00426796" w:rsidP="00A31188">
      <w:pPr>
        <w:rPr>
          <w:rFonts w:ascii="Times" w:hAnsi="Times"/>
          <w:lang w:val="fr-FR"/>
        </w:rPr>
      </w:pPr>
    </w:p>
    <w:p w14:paraId="0EC343D3" w14:textId="147B56C2" w:rsidR="00426796" w:rsidRPr="00657045" w:rsidRDefault="00426796" w:rsidP="00A31188">
      <w:pPr>
        <w:rPr>
          <w:rFonts w:ascii="Times" w:hAnsi="Times"/>
          <w:lang w:val="fr-FR"/>
        </w:rPr>
      </w:pPr>
      <w:r w:rsidRPr="00657045">
        <w:rPr>
          <w:rFonts w:ascii="Times" w:hAnsi="Times"/>
          <w:lang w:val="fr-FR"/>
        </w:rPr>
        <w:t>Les mouvements chrétiens inventent souvent des formules pour s</w:t>
      </w:r>
      <w:r w:rsidR="00EF0C68">
        <w:rPr>
          <w:rFonts w:ascii="Times" w:hAnsi="Times"/>
          <w:lang w:val="fr-FR"/>
        </w:rPr>
        <w:t>’</w:t>
      </w:r>
      <w:r w:rsidRPr="00657045">
        <w:rPr>
          <w:rFonts w:ascii="Times" w:hAnsi="Times"/>
          <w:lang w:val="fr-FR"/>
        </w:rPr>
        <w:t>élever au-dessus des tentations ou des tensions de la vie. Cela permet prétendument de libérer le croyant des luttes que les autres connaissent. Cela crée deux classes de chrétiens</w:t>
      </w:r>
      <w:r w:rsidR="00C92545">
        <w:rPr>
          <w:rFonts w:ascii="Times" w:hAnsi="Times"/>
          <w:lang w:val="fr-FR"/>
        </w:rPr>
        <w:t> </w:t>
      </w:r>
      <w:r w:rsidRPr="00657045">
        <w:rPr>
          <w:rFonts w:ascii="Times" w:hAnsi="Times"/>
          <w:lang w:val="fr-FR"/>
        </w:rPr>
        <w:t>: l</w:t>
      </w:r>
      <w:r w:rsidR="00EF0C68">
        <w:rPr>
          <w:rFonts w:ascii="Times" w:hAnsi="Times"/>
          <w:lang w:val="fr-FR"/>
        </w:rPr>
        <w:t>’</w:t>
      </w:r>
      <w:r w:rsidRPr="00657045">
        <w:rPr>
          <w:rFonts w:ascii="Times" w:hAnsi="Times"/>
          <w:lang w:val="fr-FR"/>
        </w:rPr>
        <w:t>élite qui revendique une victoire particulière, et le reste d</w:t>
      </w:r>
      <w:r w:rsidR="00EF0C68">
        <w:rPr>
          <w:rFonts w:ascii="Times" w:hAnsi="Times"/>
          <w:lang w:val="fr-FR"/>
        </w:rPr>
        <w:t>’</w:t>
      </w:r>
      <w:r w:rsidRPr="00657045">
        <w:rPr>
          <w:rFonts w:ascii="Times" w:hAnsi="Times"/>
          <w:lang w:val="fr-FR"/>
        </w:rPr>
        <w:t xml:space="preserve">entre nous. </w:t>
      </w:r>
    </w:p>
    <w:p w14:paraId="740DBCC2" w14:textId="77777777" w:rsidR="00426796" w:rsidRPr="00657045" w:rsidRDefault="00426796" w:rsidP="00A31188">
      <w:pPr>
        <w:rPr>
          <w:rFonts w:ascii="Times" w:hAnsi="Times"/>
          <w:lang w:val="fr-FR"/>
        </w:rPr>
      </w:pPr>
    </w:p>
    <w:p w14:paraId="4E0F46C7" w14:textId="7D8B2FCC" w:rsidR="00426796" w:rsidRPr="00657045" w:rsidRDefault="00426796" w:rsidP="00A31188">
      <w:pPr>
        <w:rPr>
          <w:rFonts w:ascii="Times" w:hAnsi="Times"/>
          <w:lang w:val="fr-FR"/>
        </w:rPr>
      </w:pPr>
      <w:r w:rsidRPr="00657045">
        <w:rPr>
          <w:rFonts w:ascii="Times" w:hAnsi="Times"/>
          <w:lang w:val="fr-FR"/>
        </w:rPr>
        <w:t>Certains Pentecôtistes, par exemple, ont leur "baptême dans l</w:t>
      </w:r>
      <w:r w:rsidR="00EF0C68">
        <w:rPr>
          <w:rFonts w:ascii="Times" w:hAnsi="Times"/>
          <w:lang w:val="fr-FR"/>
        </w:rPr>
        <w:t>’</w:t>
      </w:r>
      <w:r w:rsidRPr="00657045">
        <w:rPr>
          <w:rFonts w:ascii="Times" w:hAnsi="Times"/>
          <w:lang w:val="fr-FR"/>
        </w:rPr>
        <w:t>Esprit Saint". On dit qu</w:t>
      </w:r>
      <w:r w:rsidR="00EF0C68">
        <w:rPr>
          <w:rFonts w:ascii="Times" w:hAnsi="Times"/>
          <w:lang w:val="fr-FR"/>
        </w:rPr>
        <w:t>’</w:t>
      </w:r>
      <w:r w:rsidRPr="00657045">
        <w:rPr>
          <w:rFonts w:ascii="Times" w:hAnsi="Times"/>
          <w:lang w:val="fr-FR"/>
        </w:rPr>
        <w:t>après avoir fait cette expérience, on est élevé dans cette nouvelle dimension où les luttes sont minimes.</w:t>
      </w:r>
    </w:p>
    <w:p w14:paraId="3B1B1423" w14:textId="77777777" w:rsidR="00426796" w:rsidRPr="00657045" w:rsidRDefault="00426796" w:rsidP="00A31188">
      <w:pPr>
        <w:rPr>
          <w:rFonts w:ascii="Times" w:hAnsi="Times"/>
          <w:lang w:val="fr-FR"/>
        </w:rPr>
      </w:pPr>
    </w:p>
    <w:p w14:paraId="18E0665F" w14:textId="53BC809A" w:rsidR="00426796" w:rsidRPr="00657045" w:rsidRDefault="00426796" w:rsidP="00A31188">
      <w:pPr>
        <w:rPr>
          <w:rFonts w:ascii="Times" w:hAnsi="Times"/>
          <w:lang w:val="fr-FR"/>
        </w:rPr>
      </w:pPr>
      <w:r w:rsidRPr="00657045">
        <w:rPr>
          <w:rFonts w:ascii="Times" w:hAnsi="Times"/>
          <w:lang w:val="fr-FR"/>
        </w:rPr>
        <w:t xml:space="preserve">Les </w:t>
      </w:r>
      <w:r w:rsidR="00EF0C68">
        <w:rPr>
          <w:rFonts w:ascii="Times" w:hAnsi="Times"/>
          <w:lang w:val="fr-FR"/>
        </w:rPr>
        <w:t>N</w:t>
      </w:r>
      <w:r w:rsidRPr="00657045">
        <w:rPr>
          <w:rFonts w:ascii="Times" w:hAnsi="Times"/>
          <w:lang w:val="fr-FR"/>
        </w:rPr>
        <w:t>azaréens et les méthodistes croient en une expérience de "sanctification" dans laquelle les restes de la nature charnelle d</w:t>
      </w:r>
      <w:r w:rsidR="00EF0C68">
        <w:rPr>
          <w:rFonts w:ascii="Times" w:hAnsi="Times"/>
          <w:lang w:val="fr-FR"/>
        </w:rPr>
        <w:t>’</w:t>
      </w:r>
      <w:r w:rsidRPr="00657045">
        <w:rPr>
          <w:rFonts w:ascii="Times" w:hAnsi="Times"/>
          <w:lang w:val="fr-FR"/>
        </w:rPr>
        <w:t>une personne sont censés être éradiqués</w:t>
      </w:r>
      <w:r w:rsidR="00EC6B96" w:rsidRPr="00657045">
        <w:rPr>
          <w:rFonts w:ascii="Times" w:hAnsi="Times"/>
          <w:lang w:val="fr-FR"/>
        </w:rPr>
        <w:t>. (Ils commettent des "erreurs"</w:t>
      </w:r>
      <w:r w:rsidR="00300106">
        <w:rPr>
          <w:rFonts w:ascii="Times" w:hAnsi="Times"/>
          <w:lang w:val="fr-FR"/>
        </w:rPr>
        <w:t>,</w:t>
      </w:r>
      <w:r w:rsidR="00EC6B96" w:rsidRPr="00657045">
        <w:rPr>
          <w:rFonts w:ascii="Times" w:hAnsi="Times"/>
          <w:lang w:val="fr-FR"/>
        </w:rPr>
        <w:t xml:space="preserve"> </w:t>
      </w:r>
      <w:r w:rsidRPr="00657045">
        <w:rPr>
          <w:rFonts w:ascii="Times" w:hAnsi="Times"/>
          <w:lang w:val="fr-FR"/>
        </w:rPr>
        <w:t>mais pas de péchés).</w:t>
      </w:r>
    </w:p>
    <w:p w14:paraId="73C41450" w14:textId="77777777" w:rsidR="00426796" w:rsidRPr="00657045" w:rsidRDefault="00426796" w:rsidP="00A31188">
      <w:pPr>
        <w:rPr>
          <w:rFonts w:ascii="Times" w:hAnsi="Times"/>
          <w:lang w:val="fr-FR"/>
        </w:rPr>
      </w:pPr>
    </w:p>
    <w:p w14:paraId="444C3E0B" w14:textId="019E8218" w:rsidR="00426796" w:rsidRPr="00657045" w:rsidRDefault="00426796" w:rsidP="00A31188">
      <w:pPr>
        <w:rPr>
          <w:rFonts w:ascii="Times" w:hAnsi="Times"/>
          <w:lang w:val="fr-FR"/>
        </w:rPr>
      </w:pPr>
      <w:r w:rsidRPr="00657045">
        <w:rPr>
          <w:rFonts w:ascii="Times" w:hAnsi="Times"/>
          <w:lang w:val="fr-FR"/>
        </w:rPr>
        <w:t>Le mouvement réformé, malgré son insistance sur la souveraineté de la grâce, n</w:t>
      </w:r>
      <w:r w:rsidR="00EF0C68">
        <w:rPr>
          <w:rFonts w:ascii="Times" w:hAnsi="Times"/>
          <w:lang w:val="fr-FR"/>
        </w:rPr>
        <w:t>’</w:t>
      </w:r>
      <w:r w:rsidRPr="00657045">
        <w:rPr>
          <w:rFonts w:ascii="Times" w:hAnsi="Times"/>
          <w:lang w:val="fr-FR"/>
        </w:rPr>
        <w:t>a pas échappé aux formules. Nous y reviendrons dans un instant.</w:t>
      </w:r>
    </w:p>
    <w:p w14:paraId="3BF504F0" w14:textId="77777777" w:rsidR="00426796" w:rsidRPr="00657045" w:rsidRDefault="00426796" w:rsidP="00A31188">
      <w:pPr>
        <w:rPr>
          <w:rFonts w:ascii="Times" w:hAnsi="Times"/>
          <w:lang w:val="fr-FR"/>
        </w:rPr>
      </w:pPr>
    </w:p>
    <w:p w14:paraId="41CB35F7" w14:textId="24C73D10" w:rsidR="00426796" w:rsidRPr="00657045" w:rsidRDefault="00426796" w:rsidP="00A31188">
      <w:pPr>
        <w:rPr>
          <w:rFonts w:ascii="Times" w:hAnsi="Times"/>
          <w:szCs w:val="32"/>
          <w:lang w:val="fr-FR"/>
        </w:rPr>
      </w:pPr>
      <w:r w:rsidRPr="00657045">
        <w:rPr>
          <w:rFonts w:ascii="Times" w:hAnsi="Times"/>
          <w:lang w:val="fr-FR"/>
        </w:rPr>
        <w:t xml:space="preserve">Dans le cadre de ce chapitre, nous appellerons ces formules </w:t>
      </w:r>
      <w:r w:rsidRPr="00657045">
        <w:rPr>
          <w:rFonts w:ascii="Times" w:hAnsi="Times"/>
          <w:i/>
          <w:lang w:val="fr-FR"/>
        </w:rPr>
        <w:t>mysticisme</w:t>
      </w:r>
      <w:r w:rsidRPr="00657045">
        <w:rPr>
          <w:rFonts w:ascii="Times" w:hAnsi="Times"/>
          <w:lang w:val="fr-FR"/>
        </w:rPr>
        <w:t>. Il s</w:t>
      </w:r>
      <w:r w:rsidR="00EF0C68">
        <w:rPr>
          <w:rFonts w:ascii="Times" w:hAnsi="Times"/>
          <w:lang w:val="fr-FR"/>
        </w:rPr>
        <w:t>’</w:t>
      </w:r>
      <w:r w:rsidRPr="00657045">
        <w:rPr>
          <w:rFonts w:ascii="Times" w:hAnsi="Times"/>
          <w:lang w:val="fr-FR"/>
        </w:rPr>
        <w:t>agit de la croyance selon laquelle un statut d</w:t>
      </w:r>
      <w:r w:rsidR="00EF0C68">
        <w:rPr>
          <w:rFonts w:ascii="Times" w:hAnsi="Times"/>
          <w:lang w:val="fr-FR"/>
        </w:rPr>
        <w:t>’</w:t>
      </w:r>
      <w:r w:rsidRPr="00657045">
        <w:rPr>
          <w:rFonts w:ascii="Times" w:hAnsi="Times"/>
          <w:lang w:val="fr-FR"/>
        </w:rPr>
        <w:t>élite auprès de Dieu est possible grâce à une expérience, une formule ou une vision religieuse particulière.</w:t>
      </w:r>
    </w:p>
    <w:p w14:paraId="2BE22936" w14:textId="77777777" w:rsidR="00426796" w:rsidRPr="00657045" w:rsidRDefault="00426796" w:rsidP="00A31188">
      <w:pPr>
        <w:rPr>
          <w:rFonts w:ascii="Times" w:hAnsi="Times"/>
          <w:lang w:val="fr-FR"/>
        </w:rPr>
      </w:pPr>
    </w:p>
    <w:p w14:paraId="1E53C659" w14:textId="2C739802" w:rsidR="00426796" w:rsidRPr="00657045" w:rsidRDefault="00426796" w:rsidP="00A31188">
      <w:pPr>
        <w:rPr>
          <w:rFonts w:ascii="Times" w:hAnsi="Times"/>
          <w:lang w:val="fr-FR"/>
        </w:rPr>
      </w:pPr>
      <w:r w:rsidRPr="00657045">
        <w:rPr>
          <w:rFonts w:ascii="Times" w:hAnsi="Times"/>
          <w:lang w:val="fr-FR"/>
        </w:rPr>
        <w:t>Les mystiques voient la réalité comme une maison à deux étages. Au fond, il y a des chrétiens "charnels", chargés de vie. À l</w:t>
      </w:r>
      <w:r w:rsidR="00EF0C68">
        <w:rPr>
          <w:rFonts w:ascii="Times" w:hAnsi="Times"/>
          <w:lang w:val="fr-FR"/>
        </w:rPr>
        <w:t>’</w:t>
      </w:r>
      <w:r w:rsidRPr="00657045">
        <w:rPr>
          <w:rFonts w:ascii="Times" w:hAnsi="Times"/>
          <w:lang w:val="fr-FR"/>
        </w:rPr>
        <w:t>étage supérieur se trouvent les "victorieux", qui ont puisé dans la formule pour vivre au-dessus des autres chrétiens. Les mystiques considèrent les chrétiens comme appartenant à deux camps</w:t>
      </w:r>
      <w:r w:rsidR="00C92545">
        <w:rPr>
          <w:rFonts w:ascii="Times" w:hAnsi="Times"/>
          <w:lang w:val="fr-FR"/>
        </w:rPr>
        <w:t> </w:t>
      </w:r>
      <w:r w:rsidRPr="00657045">
        <w:rPr>
          <w:rFonts w:ascii="Times" w:hAnsi="Times"/>
          <w:lang w:val="fr-FR"/>
        </w:rPr>
        <w:t xml:space="preserve">: le genre inférieur et </w:t>
      </w:r>
      <w:r w:rsidR="00B4420D">
        <w:rPr>
          <w:rFonts w:ascii="Times" w:hAnsi="Times"/>
          <w:lang w:val="fr-FR"/>
        </w:rPr>
        <w:t>leur</w:t>
      </w:r>
      <w:r w:rsidRPr="00657045">
        <w:rPr>
          <w:rFonts w:ascii="Times" w:hAnsi="Times"/>
          <w:lang w:val="fr-FR"/>
        </w:rPr>
        <w:t xml:space="preserve"> genre. </w:t>
      </w:r>
    </w:p>
    <w:p w14:paraId="0EED13FC" w14:textId="77777777" w:rsidR="00426796" w:rsidRPr="00657045" w:rsidRDefault="00426796" w:rsidP="00A31188">
      <w:pPr>
        <w:rPr>
          <w:rFonts w:ascii="Times" w:hAnsi="Times"/>
          <w:lang w:val="fr-FR"/>
        </w:rPr>
      </w:pPr>
    </w:p>
    <w:p w14:paraId="3824613F" w14:textId="699B5100" w:rsidR="00426796" w:rsidRPr="00657045" w:rsidRDefault="00426796" w:rsidP="00395718">
      <w:pPr>
        <w:pStyle w:val="Heading3"/>
        <w:rPr>
          <w:rFonts w:ascii="Times" w:hAnsi="Times"/>
          <w:lang w:val="fr-FR"/>
        </w:rPr>
      </w:pPr>
      <w:r w:rsidRPr="00657045">
        <w:rPr>
          <w:lang w:val="fr-FR"/>
        </w:rPr>
        <w:t>Sont-ils réels</w:t>
      </w:r>
      <w:r w:rsidR="001A52F9">
        <w:rPr>
          <w:lang w:val="fr-FR"/>
        </w:rPr>
        <w:t> </w:t>
      </w:r>
      <w:r w:rsidRPr="00657045">
        <w:rPr>
          <w:lang w:val="fr-FR"/>
        </w:rPr>
        <w:t>?</w:t>
      </w:r>
    </w:p>
    <w:p w14:paraId="66B3784A" w14:textId="30A5A7BC" w:rsidR="00426796" w:rsidRPr="00657045" w:rsidRDefault="00426796" w:rsidP="00A31188">
      <w:pPr>
        <w:rPr>
          <w:rFonts w:ascii="Times" w:hAnsi="Times"/>
          <w:lang w:val="fr-FR"/>
        </w:rPr>
      </w:pPr>
      <w:r w:rsidRPr="00657045">
        <w:rPr>
          <w:rFonts w:ascii="Times" w:hAnsi="Times"/>
          <w:lang w:val="fr-FR"/>
        </w:rPr>
        <w:t>Sommes-nous en train de suggérer que de telles expériences ne sont peut-être pas réelles</w:t>
      </w:r>
      <w:r w:rsidR="001A52F9">
        <w:rPr>
          <w:rFonts w:ascii="Times" w:hAnsi="Times"/>
          <w:lang w:val="fr-FR"/>
        </w:rPr>
        <w:t> </w:t>
      </w:r>
      <w:r w:rsidRPr="00657045">
        <w:rPr>
          <w:rFonts w:ascii="Times" w:hAnsi="Times"/>
          <w:lang w:val="fr-FR"/>
        </w:rPr>
        <w:t>? Au contraire. Je peux accepter que ces croyants aient eu une véritable rencontre avec Dieu. Nous devons être remplis de l</w:t>
      </w:r>
      <w:r w:rsidR="00EF0C68">
        <w:rPr>
          <w:rFonts w:ascii="Times" w:hAnsi="Times"/>
          <w:lang w:val="fr-FR"/>
        </w:rPr>
        <w:t>’</w:t>
      </w:r>
      <w:r w:rsidRPr="00657045">
        <w:rPr>
          <w:rFonts w:ascii="Times" w:hAnsi="Times"/>
          <w:lang w:val="fr-FR"/>
        </w:rPr>
        <w:t>Esprit, travailler à notre sanctification et pratiquer la repentance. La théologie qu</w:t>
      </w:r>
      <w:r w:rsidR="00EF0C68">
        <w:rPr>
          <w:rFonts w:ascii="Times" w:hAnsi="Times"/>
          <w:lang w:val="fr-FR"/>
        </w:rPr>
        <w:t>’</w:t>
      </w:r>
      <w:r w:rsidRPr="00657045">
        <w:rPr>
          <w:rFonts w:ascii="Times" w:hAnsi="Times"/>
          <w:lang w:val="fr-FR"/>
        </w:rPr>
        <w:t xml:space="preserve">ils attachent à ces expériences est une autre question. </w:t>
      </w:r>
    </w:p>
    <w:p w14:paraId="2D1B3A70" w14:textId="26461C36" w:rsidR="00426796" w:rsidRPr="00657045" w:rsidRDefault="00426796" w:rsidP="00A31188">
      <w:pPr>
        <w:rPr>
          <w:rFonts w:ascii="Times" w:hAnsi="Times"/>
          <w:b/>
          <w:lang w:val="fr-FR"/>
        </w:rPr>
      </w:pPr>
      <w:r w:rsidRPr="00657045">
        <w:rPr>
          <w:rFonts w:ascii="Times" w:hAnsi="Times"/>
          <w:lang w:val="fr-FR"/>
        </w:rPr>
        <w:lastRenderedPageBreak/>
        <w:t xml:space="preserve">Le principal problème est que ces expériences sont toutes en partie vraies... mais seulement </w:t>
      </w:r>
      <w:r w:rsidRPr="00706D7D">
        <w:rPr>
          <w:rFonts w:ascii="Times" w:hAnsi="Times"/>
          <w:i/>
          <w:iCs/>
          <w:lang w:val="fr-FR"/>
        </w:rPr>
        <w:t>en</w:t>
      </w:r>
      <w:r w:rsidRPr="00657045">
        <w:rPr>
          <w:rFonts w:ascii="Times" w:hAnsi="Times"/>
          <w:lang w:val="fr-FR"/>
        </w:rPr>
        <w:t xml:space="preserve"> </w:t>
      </w:r>
      <w:r w:rsidRPr="00657045">
        <w:rPr>
          <w:rFonts w:ascii="Times" w:hAnsi="Times"/>
          <w:i/>
          <w:lang w:val="fr-FR"/>
        </w:rPr>
        <w:t>partie</w:t>
      </w:r>
      <w:r w:rsidRPr="00657045">
        <w:rPr>
          <w:rFonts w:ascii="Times" w:hAnsi="Times"/>
          <w:lang w:val="fr-FR"/>
        </w:rPr>
        <w:t>. Une demi-vérité est souvent plus dangereuse qu</w:t>
      </w:r>
      <w:r w:rsidR="00EF0C68">
        <w:rPr>
          <w:rFonts w:ascii="Times" w:hAnsi="Times"/>
          <w:lang w:val="fr-FR"/>
        </w:rPr>
        <w:t>’</w:t>
      </w:r>
      <w:r w:rsidRPr="00657045">
        <w:rPr>
          <w:rFonts w:ascii="Times" w:hAnsi="Times"/>
          <w:lang w:val="fr-FR"/>
        </w:rPr>
        <w:t>un mensonge. Voici l</w:t>
      </w:r>
      <w:r w:rsidR="00EF0C68">
        <w:rPr>
          <w:rFonts w:ascii="Times" w:hAnsi="Times"/>
          <w:lang w:val="fr-FR"/>
        </w:rPr>
        <w:t>’</w:t>
      </w:r>
      <w:r w:rsidRPr="00657045">
        <w:rPr>
          <w:rFonts w:ascii="Times" w:hAnsi="Times"/>
          <w:lang w:val="fr-FR"/>
        </w:rPr>
        <w:t>ironie</w:t>
      </w:r>
      <w:r w:rsidR="00C92545">
        <w:rPr>
          <w:rFonts w:ascii="Times" w:hAnsi="Times"/>
          <w:lang w:val="fr-FR"/>
        </w:rPr>
        <w:t> </w:t>
      </w:r>
      <w:r w:rsidRPr="00657045">
        <w:rPr>
          <w:rFonts w:ascii="Times" w:hAnsi="Times"/>
          <w:lang w:val="fr-FR"/>
        </w:rPr>
        <w:t xml:space="preserve">: </w:t>
      </w:r>
      <w:r w:rsidR="0025598E" w:rsidRPr="00657045">
        <w:rPr>
          <w:rFonts w:ascii="Times" w:hAnsi="Times"/>
          <w:b/>
          <w:lang w:val="fr-FR"/>
        </w:rPr>
        <w:t>le deuxième étage</w:t>
      </w:r>
      <w:r w:rsidRPr="00657045">
        <w:rPr>
          <w:rFonts w:ascii="Times" w:hAnsi="Times"/>
          <w:b/>
          <w:lang w:val="fr-FR"/>
        </w:rPr>
        <w:t xml:space="preserve"> n</w:t>
      </w:r>
      <w:r w:rsidR="00EF0C68">
        <w:rPr>
          <w:rFonts w:ascii="Times" w:hAnsi="Times"/>
          <w:b/>
          <w:lang w:val="fr-FR"/>
        </w:rPr>
        <w:t>’</w:t>
      </w:r>
      <w:r w:rsidRPr="00657045">
        <w:rPr>
          <w:rFonts w:ascii="Times" w:hAnsi="Times"/>
          <w:b/>
          <w:lang w:val="fr-FR"/>
        </w:rPr>
        <w:t>existe pas</w:t>
      </w:r>
      <w:r w:rsidR="00A15D7A">
        <w:rPr>
          <w:rFonts w:ascii="Times" w:hAnsi="Times"/>
          <w:b/>
          <w:lang w:val="fr-FR"/>
        </w:rPr>
        <w:t> </w:t>
      </w:r>
      <w:r w:rsidRPr="00657045">
        <w:rPr>
          <w:rFonts w:ascii="Times" w:hAnsi="Times"/>
          <w:b/>
          <w:lang w:val="fr-FR"/>
        </w:rPr>
        <w:t>!</w:t>
      </w:r>
    </w:p>
    <w:p w14:paraId="089DA877" w14:textId="77777777" w:rsidR="00426796" w:rsidRPr="00657045" w:rsidRDefault="00426796" w:rsidP="00A31188">
      <w:pPr>
        <w:rPr>
          <w:rFonts w:ascii="Times" w:hAnsi="Times"/>
          <w:lang w:val="fr-FR"/>
        </w:rPr>
      </w:pPr>
    </w:p>
    <w:p w14:paraId="2354A58A" w14:textId="6AB5076D" w:rsidR="00426796" w:rsidRPr="00657045" w:rsidRDefault="00426796" w:rsidP="00A31188">
      <w:pPr>
        <w:rPr>
          <w:rFonts w:ascii="Times" w:hAnsi="Times"/>
          <w:i/>
          <w:lang w:val="fr-FR"/>
        </w:rPr>
      </w:pPr>
      <w:r w:rsidRPr="00657045">
        <w:rPr>
          <w:rFonts w:ascii="Times" w:hAnsi="Times"/>
          <w:lang w:val="fr-FR"/>
        </w:rPr>
        <w:t>Le Nouveau Testament ne décrit jamais d</w:t>
      </w:r>
      <w:r w:rsidR="00EF0C68">
        <w:rPr>
          <w:rFonts w:ascii="Times" w:hAnsi="Times"/>
          <w:lang w:val="fr-FR"/>
        </w:rPr>
        <w:t>’</w:t>
      </w:r>
      <w:r w:rsidRPr="00657045">
        <w:rPr>
          <w:rFonts w:ascii="Times" w:hAnsi="Times"/>
          <w:lang w:val="fr-FR"/>
        </w:rPr>
        <w:t xml:space="preserve">expérience spirituelle ou de formule pour atteindre un statut supérieur aux autres chrétiens. La Bible parle plutôt de </w:t>
      </w:r>
      <w:r w:rsidRPr="00657045">
        <w:rPr>
          <w:rFonts w:ascii="Times" w:hAnsi="Times"/>
          <w:i/>
          <w:lang w:val="fr-FR"/>
        </w:rPr>
        <w:t xml:space="preserve">croissance. </w:t>
      </w:r>
    </w:p>
    <w:p w14:paraId="015F5D7A" w14:textId="77777777" w:rsidR="00426796" w:rsidRPr="00657045" w:rsidRDefault="00426796" w:rsidP="00A31188">
      <w:pPr>
        <w:rPr>
          <w:rFonts w:ascii="Times" w:hAnsi="Times"/>
          <w:lang w:val="fr-FR"/>
        </w:rPr>
      </w:pPr>
    </w:p>
    <w:p w14:paraId="4291C997" w14:textId="08B6A0DE" w:rsidR="00426796" w:rsidRPr="00657045" w:rsidRDefault="00426796" w:rsidP="00E308FF">
      <w:pPr>
        <w:pStyle w:val="ScriptureQuotes"/>
        <w:rPr>
          <w:lang w:val="fr-FR"/>
        </w:rPr>
      </w:pPr>
      <w:r w:rsidRPr="00657045">
        <w:rPr>
          <w:lang w:val="fr-FR"/>
        </w:rPr>
        <w:t xml:space="preserve">Mais </w:t>
      </w:r>
      <w:r w:rsidR="0006297D">
        <w:rPr>
          <w:lang w:val="fr-FR"/>
        </w:rPr>
        <w:t>croissez</w:t>
      </w:r>
      <w:r w:rsidRPr="00657045">
        <w:rPr>
          <w:lang w:val="fr-FR"/>
        </w:rPr>
        <w:t xml:space="preserve"> dans la grâce et </w:t>
      </w:r>
      <w:r w:rsidR="00B5148F">
        <w:rPr>
          <w:lang w:val="fr-FR"/>
        </w:rPr>
        <w:t xml:space="preserve">dans </w:t>
      </w:r>
      <w:r w:rsidRPr="00657045">
        <w:rPr>
          <w:lang w:val="fr-FR"/>
        </w:rPr>
        <w:t>la connaissance de notre Seigneur et Sauveur Jésus-Christ. Amen. 2Pi</w:t>
      </w:r>
      <w:r w:rsidR="00FC5C59">
        <w:rPr>
          <w:lang w:val="fr-FR"/>
        </w:rPr>
        <w:t>erre.</w:t>
      </w:r>
      <w:r w:rsidRPr="00657045">
        <w:rPr>
          <w:lang w:val="fr-FR"/>
        </w:rPr>
        <w:t>3</w:t>
      </w:r>
      <w:r w:rsidR="00D7062B">
        <w:rPr>
          <w:lang w:val="fr-FR"/>
        </w:rPr>
        <w:t>.</w:t>
      </w:r>
      <w:r w:rsidRPr="00657045">
        <w:rPr>
          <w:lang w:val="fr-FR"/>
        </w:rPr>
        <w:t>18</w:t>
      </w:r>
    </w:p>
    <w:p w14:paraId="6DEF8F81" w14:textId="77777777" w:rsidR="00426796" w:rsidRPr="00657045" w:rsidRDefault="00426796" w:rsidP="00A31188">
      <w:pPr>
        <w:rPr>
          <w:rFonts w:ascii="Times" w:hAnsi="Times"/>
          <w:lang w:val="fr-FR"/>
        </w:rPr>
      </w:pPr>
    </w:p>
    <w:p w14:paraId="1A613184" w14:textId="3DEAC933" w:rsidR="00426796" w:rsidRPr="00657045" w:rsidRDefault="00426796" w:rsidP="00A31188">
      <w:pPr>
        <w:rPr>
          <w:rFonts w:ascii="Times" w:hAnsi="Times"/>
          <w:lang w:val="fr-FR"/>
        </w:rPr>
      </w:pPr>
      <w:r w:rsidRPr="00657045">
        <w:rPr>
          <w:rFonts w:ascii="Times" w:hAnsi="Times"/>
          <w:lang w:val="fr-FR"/>
        </w:rPr>
        <w:t xml:space="preserve">Nous </w:t>
      </w:r>
      <w:r w:rsidR="0050115F">
        <w:rPr>
          <w:rFonts w:ascii="Times" w:hAnsi="Times"/>
          <w:lang w:val="fr-FR"/>
        </w:rPr>
        <w:t>croissons</w:t>
      </w:r>
      <w:r w:rsidRPr="00657045">
        <w:rPr>
          <w:rFonts w:ascii="Times" w:hAnsi="Times"/>
          <w:lang w:val="fr-FR"/>
        </w:rPr>
        <w:t xml:space="preserve"> constamment en appliquant les simples moyens de grâce que Dieu met à notre disposition</w:t>
      </w:r>
      <w:r w:rsidR="00C92545">
        <w:rPr>
          <w:rFonts w:ascii="Times" w:hAnsi="Times"/>
          <w:lang w:val="fr-FR"/>
        </w:rPr>
        <w:t> </w:t>
      </w:r>
      <w:r w:rsidRPr="00657045">
        <w:rPr>
          <w:rFonts w:ascii="Times" w:hAnsi="Times"/>
          <w:lang w:val="fr-FR"/>
        </w:rPr>
        <w:t xml:space="preserve">: La Parole, la prière et la fraternité. </w:t>
      </w:r>
    </w:p>
    <w:p w14:paraId="1DB54CED" w14:textId="77777777" w:rsidR="00426796" w:rsidRPr="00657045" w:rsidRDefault="00426796" w:rsidP="00A31188">
      <w:pPr>
        <w:rPr>
          <w:rFonts w:ascii="Times" w:hAnsi="Times"/>
          <w:lang w:val="fr-FR"/>
        </w:rPr>
      </w:pPr>
    </w:p>
    <w:p w14:paraId="4F54EDDF" w14:textId="64851B45" w:rsidR="00426796" w:rsidRPr="00657045" w:rsidRDefault="00426796" w:rsidP="00A31188">
      <w:pPr>
        <w:rPr>
          <w:rFonts w:ascii="Times" w:hAnsi="Times"/>
          <w:lang w:val="fr-FR"/>
        </w:rPr>
      </w:pPr>
      <w:r w:rsidRPr="00657045">
        <w:rPr>
          <w:rFonts w:ascii="Times" w:hAnsi="Times"/>
          <w:lang w:val="fr-FR"/>
        </w:rPr>
        <w:t xml:space="preserve">Non seulement </w:t>
      </w:r>
      <w:r w:rsidR="00B35C59" w:rsidRPr="00657045">
        <w:rPr>
          <w:rFonts w:ascii="Times" w:hAnsi="Times"/>
          <w:lang w:val="fr-FR"/>
        </w:rPr>
        <w:t>le deuxième étage</w:t>
      </w:r>
      <w:r w:rsidR="00C20543">
        <w:rPr>
          <w:rFonts w:ascii="Times" w:hAnsi="Times"/>
          <w:lang w:val="fr-FR"/>
        </w:rPr>
        <w:t xml:space="preserve"> </w:t>
      </w:r>
      <w:r w:rsidRPr="00657045">
        <w:rPr>
          <w:rFonts w:ascii="Times" w:hAnsi="Times"/>
          <w:lang w:val="fr-FR"/>
        </w:rPr>
        <w:t>est un mythe, mais les échelles qui y mènent ne sont que des ombres. On ne peut pas plus s</w:t>
      </w:r>
      <w:r w:rsidR="00EF0C68">
        <w:rPr>
          <w:rFonts w:ascii="Times" w:hAnsi="Times"/>
          <w:lang w:val="fr-FR"/>
        </w:rPr>
        <w:t>’</w:t>
      </w:r>
      <w:r w:rsidRPr="00657045">
        <w:rPr>
          <w:rFonts w:ascii="Times" w:hAnsi="Times"/>
          <w:lang w:val="fr-FR"/>
        </w:rPr>
        <w:t>approcher de Dieu en les gravissant que l</w:t>
      </w:r>
      <w:r w:rsidR="00EF0C68">
        <w:rPr>
          <w:rFonts w:ascii="Times" w:hAnsi="Times"/>
          <w:lang w:val="fr-FR"/>
        </w:rPr>
        <w:t>’</w:t>
      </w:r>
      <w:r w:rsidRPr="00657045">
        <w:rPr>
          <w:rFonts w:ascii="Times" w:hAnsi="Times"/>
          <w:lang w:val="fr-FR"/>
        </w:rPr>
        <w:t>on ne peut gravir une ombre. La seule échelle fournie est le Christ seul et la simple foi en lui.</w:t>
      </w:r>
    </w:p>
    <w:p w14:paraId="083672AF" w14:textId="77777777" w:rsidR="00426796" w:rsidRPr="00657045" w:rsidRDefault="00426796" w:rsidP="00A31188">
      <w:pPr>
        <w:rPr>
          <w:rFonts w:ascii="Times" w:hAnsi="Times"/>
          <w:lang w:val="fr-FR"/>
        </w:rPr>
      </w:pPr>
    </w:p>
    <w:p w14:paraId="2BDA61EB" w14:textId="617417E1" w:rsidR="00426796" w:rsidRPr="00657045" w:rsidRDefault="00426796" w:rsidP="00A31188">
      <w:pPr>
        <w:rPr>
          <w:rFonts w:ascii="Times" w:hAnsi="Times"/>
          <w:lang w:val="fr-FR"/>
        </w:rPr>
      </w:pPr>
      <w:r w:rsidRPr="00657045">
        <w:rPr>
          <w:rFonts w:ascii="Times" w:hAnsi="Times"/>
          <w:lang w:val="fr-FR"/>
        </w:rPr>
        <w:t>C</w:t>
      </w:r>
      <w:r w:rsidR="00EF0C68">
        <w:rPr>
          <w:rFonts w:ascii="Times" w:hAnsi="Times"/>
          <w:lang w:val="fr-FR"/>
        </w:rPr>
        <w:t>’</w:t>
      </w:r>
      <w:r w:rsidRPr="00657045">
        <w:rPr>
          <w:rFonts w:ascii="Times" w:hAnsi="Times"/>
          <w:lang w:val="fr-FR"/>
        </w:rPr>
        <w:t>est pourquoi toutes ces expériences ne sont que temporaires. Elles peuvent constituer un encouragement valable pendant un certain temps, mais nous finissons par nous confronter au processus de croissance.</w:t>
      </w:r>
    </w:p>
    <w:p w14:paraId="73EB2CA4" w14:textId="77777777" w:rsidR="00426796" w:rsidRPr="00657045" w:rsidRDefault="00426796" w:rsidP="00A31188">
      <w:pPr>
        <w:rPr>
          <w:rFonts w:ascii="Times" w:hAnsi="Times"/>
          <w:lang w:val="fr-FR"/>
        </w:rPr>
      </w:pPr>
    </w:p>
    <w:p w14:paraId="201C793B" w14:textId="77777777" w:rsidR="00426796" w:rsidRPr="00657045" w:rsidRDefault="00426796" w:rsidP="004B6095">
      <w:pPr>
        <w:pStyle w:val="Heading2"/>
        <w:rPr>
          <w:rFonts w:ascii="Times" w:hAnsi="Times"/>
          <w:lang w:val="fr-FR"/>
        </w:rPr>
      </w:pPr>
      <w:r w:rsidRPr="00657045">
        <w:rPr>
          <w:lang w:val="fr-FR"/>
        </w:rPr>
        <w:t xml:space="preserve">Le mysticisme réformé </w:t>
      </w:r>
    </w:p>
    <w:p w14:paraId="7F638467" w14:textId="4BF31F0B" w:rsidR="00426796" w:rsidRPr="00657045" w:rsidRDefault="00426796" w:rsidP="00A31188">
      <w:pPr>
        <w:rPr>
          <w:rFonts w:ascii="Times" w:hAnsi="Times"/>
          <w:lang w:val="fr-FR"/>
        </w:rPr>
      </w:pPr>
      <w:r w:rsidRPr="00657045">
        <w:rPr>
          <w:rFonts w:ascii="Times" w:hAnsi="Times"/>
          <w:lang w:val="fr-FR"/>
        </w:rPr>
        <w:t>Il peut étonner certains que la branche réformée de la théologie ait son propre mysticisme. L</w:t>
      </w:r>
      <w:r w:rsidR="00EF0C68">
        <w:rPr>
          <w:rFonts w:ascii="Times" w:hAnsi="Times"/>
          <w:lang w:val="fr-FR"/>
        </w:rPr>
        <w:t>’</w:t>
      </w:r>
      <w:r w:rsidRPr="00657045">
        <w:rPr>
          <w:rFonts w:ascii="Times" w:hAnsi="Times"/>
          <w:lang w:val="fr-FR"/>
        </w:rPr>
        <w:t>une des marques est l</w:t>
      </w:r>
      <w:r w:rsidR="00EF0C68">
        <w:rPr>
          <w:rFonts w:ascii="Times" w:hAnsi="Times"/>
          <w:lang w:val="fr-FR"/>
        </w:rPr>
        <w:t>’</w:t>
      </w:r>
      <w:r w:rsidRPr="00657045">
        <w:rPr>
          <w:rFonts w:ascii="Times" w:hAnsi="Times"/>
          <w:lang w:val="fr-FR"/>
        </w:rPr>
        <w:t xml:space="preserve">accent mis sur "une vie de repentance". </w:t>
      </w:r>
    </w:p>
    <w:p w14:paraId="27DB578F" w14:textId="77777777" w:rsidR="00426796" w:rsidRPr="00657045" w:rsidRDefault="00426796" w:rsidP="00A31188">
      <w:pPr>
        <w:rPr>
          <w:rFonts w:ascii="Times" w:hAnsi="Times"/>
          <w:lang w:val="fr-FR"/>
        </w:rPr>
      </w:pPr>
      <w:r w:rsidRPr="00657045">
        <w:rPr>
          <w:rFonts w:ascii="Times" w:hAnsi="Times"/>
          <w:lang w:val="fr-FR"/>
        </w:rPr>
        <w:tab/>
      </w:r>
    </w:p>
    <w:p w14:paraId="24BAD168" w14:textId="48FABC04"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 xml:space="preserve">idée est que si nous suivons une certaine formule de repentance, en rampant suffisamment dans la reconnaissance de notre péché, alors Dieu nous accordera une grâce spéciale pour nous faire passer au niveau supérieur. </w:t>
      </w:r>
    </w:p>
    <w:p w14:paraId="2E004F0F" w14:textId="77777777" w:rsidR="00E308FF" w:rsidRPr="00657045" w:rsidRDefault="00E308FF" w:rsidP="00A31188">
      <w:pPr>
        <w:rPr>
          <w:rFonts w:ascii="Times" w:hAnsi="Times"/>
          <w:lang w:val="fr-FR"/>
        </w:rPr>
      </w:pPr>
    </w:p>
    <w:p w14:paraId="5CE5C8D7" w14:textId="1D31E0D9" w:rsidR="00426796" w:rsidRPr="00657045" w:rsidRDefault="00426796" w:rsidP="00E308FF">
      <w:pPr>
        <w:rPr>
          <w:lang w:val="fr-FR"/>
        </w:rPr>
      </w:pPr>
      <w:r w:rsidRPr="00657045">
        <w:rPr>
          <w:lang w:val="fr-FR"/>
        </w:rPr>
        <w:t>La formule se déroule en trois étapes</w:t>
      </w:r>
      <w:r w:rsidR="00C2436F">
        <w:rPr>
          <w:lang w:val="fr-FR"/>
        </w:rPr>
        <w:t>.</w:t>
      </w:r>
      <w:r w:rsidRPr="00657045">
        <w:rPr>
          <w:lang w:val="fr-FR"/>
        </w:rPr>
        <w:t xml:space="preserve"> Premièrement, nous reconnaissons notre horrible péché. Deuxièmement, nous nous y plongeons jusqu</w:t>
      </w:r>
      <w:r w:rsidR="00EF0C68">
        <w:rPr>
          <w:lang w:val="fr-FR"/>
        </w:rPr>
        <w:t>’</w:t>
      </w:r>
      <w:r w:rsidRPr="00657045">
        <w:rPr>
          <w:lang w:val="fr-FR"/>
        </w:rPr>
        <w:t xml:space="preserve">à ce que nous nous sentions vraiment désolés. Troisièmement, </w:t>
      </w:r>
      <w:r w:rsidR="00F7347A">
        <w:rPr>
          <w:lang w:val="fr-FR"/>
        </w:rPr>
        <w:t>nous faisons</w:t>
      </w:r>
      <w:r w:rsidRPr="00657045">
        <w:rPr>
          <w:lang w:val="fr-FR"/>
        </w:rPr>
        <w:t xml:space="preserve"> une prière des pécheurs. </w:t>
      </w:r>
      <w:r w:rsidR="00FA3AD3">
        <w:rPr>
          <w:lang w:val="fr-FR"/>
        </w:rPr>
        <w:t>Le r</w:t>
      </w:r>
      <w:r w:rsidRPr="00657045">
        <w:rPr>
          <w:lang w:val="fr-FR"/>
        </w:rPr>
        <w:t>ésultat</w:t>
      </w:r>
      <w:r w:rsidR="00C92545">
        <w:rPr>
          <w:lang w:val="fr-FR"/>
        </w:rPr>
        <w:t> </w:t>
      </w:r>
      <w:r w:rsidRPr="00657045">
        <w:rPr>
          <w:lang w:val="fr-FR"/>
        </w:rPr>
        <w:t>: Nous connaîtrons alors une joie profonde et nous vivrons victorieusement au-dessus des autres chrétiens. Nous serons dans l</w:t>
      </w:r>
      <w:r w:rsidR="0023789F">
        <w:rPr>
          <w:lang w:val="fr-FR"/>
        </w:rPr>
        <w:t>e</w:t>
      </w:r>
      <w:r w:rsidR="0023789F" w:rsidRPr="0023789F">
        <w:rPr>
          <w:rFonts w:ascii="Times" w:hAnsi="Times"/>
          <w:lang w:val="fr-FR"/>
        </w:rPr>
        <w:t xml:space="preserve"> </w:t>
      </w:r>
      <w:r w:rsidR="0023789F" w:rsidRPr="00657045">
        <w:rPr>
          <w:rFonts w:ascii="Times" w:hAnsi="Times"/>
          <w:lang w:val="fr-FR"/>
        </w:rPr>
        <w:t>niveau supérieur.</w:t>
      </w:r>
    </w:p>
    <w:p w14:paraId="7656CA80" w14:textId="77777777" w:rsidR="00426796" w:rsidRPr="00657045" w:rsidRDefault="00426796" w:rsidP="00A31188">
      <w:pPr>
        <w:rPr>
          <w:rFonts w:ascii="Times" w:hAnsi="Times"/>
          <w:lang w:val="fr-FR"/>
        </w:rPr>
      </w:pPr>
    </w:p>
    <w:p w14:paraId="7AA38E00" w14:textId="1404EAD5" w:rsidR="00426796" w:rsidRPr="00657045" w:rsidRDefault="00426796" w:rsidP="004B6095">
      <w:pPr>
        <w:pStyle w:val="Heading3"/>
        <w:rPr>
          <w:rFonts w:ascii="Times" w:hAnsi="Times"/>
          <w:lang w:val="fr-FR"/>
        </w:rPr>
      </w:pPr>
      <w:r w:rsidRPr="00657045">
        <w:rPr>
          <w:lang w:val="fr-FR"/>
        </w:rPr>
        <w:t>D</w:t>
      </w:r>
      <w:r w:rsidR="00EF0C68">
        <w:rPr>
          <w:lang w:val="fr-FR"/>
        </w:rPr>
        <w:t>’</w:t>
      </w:r>
      <w:r w:rsidRPr="00657045">
        <w:rPr>
          <w:lang w:val="fr-FR"/>
        </w:rPr>
        <w:t>où vient cette idée</w:t>
      </w:r>
      <w:r w:rsidR="001A52F9">
        <w:rPr>
          <w:lang w:val="fr-FR"/>
        </w:rPr>
        <w:t> </w:t>
      </w:r>
      <w:r w:rsidRPr="00657045">
        <w:rPr>
          <w:lang w:val="fr-FR"/>
        </w:rPr>
        <w:t>?</w:t>
      </w:r>
    </w:p>
    <w:p w14:paraId="6F8B9FCA" w14:textId="65842D68" w:rsidR="00426796" w:rsidRPr="00657045" w:rsidRDefault="00E42FA8" w:rsidP="00A31188">
      <w:pPr>
        <w:rPr>
          <w:rFonts w:ascii="Times" w:hAnsi="Times"/>
          <w:lang w:val="fr-FR"/>
        </w:rPr>
      </w:pPr>
      <w:r w:rsidRPr="00657045">
        <w:rPr>
          <w:rFonts w:ascii="Times" w:hAnsi="Times"/>
          <w:lang w:val="fr-FR"/>
        </w:rPr>
        <w:t xml:space="preserve">Parfois, les enseignants </w:t>
      </w:r>
      <w:r w:rsidR="00EE2F1E" w:rsidRPr="00657045">
        <w:rPr>
          <w:rFonts w:ascii="Times" w:hAnsi="Times"/>
          <w:lang w:val="fr-FR"/>
        </w:rPr>
        <w:t xml:space="preserve">réformés </w:t>
      </w:r>
      <w:r w:rsidRPr="00657045">
        <w:rPr>
          <w:rFonts w:ascii="Times" w:hAnsi="Times"/>
          <w:lang w:val="fr-FR"/>
        </w:rPr>
        <w:t>accordent trop d</w:t>
      </w:r>
      <w:r w:rsidR="00EF0C68">
        <w:rPr>
          <w:rFonts w:ascii="Times" w:hAnsi="Times"/>
          <w:lang w:val="fr-FR"/>
        </w:rPr>
        <w:t>’</w:t>
      </w:r>
      <w:r w:rsidRPr="00657045">
        <w:rPr>
          <w:rFonts w:ascii="Times" w:hAnsi="Times"/>
          <w:lang w:val="fr-FR"/>
        </w:rPr>
        <w:t xml:space="preserve">importance à la </w:t>
      </w:r>
      <w:r w:rsidR="00426796" w:rsidRPr="00657045">
        <w:rPr>
          <w:rFonts w:ascii="Times" w:hAnsi="Times"/>
          <w:lang w:val="fr-FR"/>
        </w:rPr>
        <w:t>corruption qui subsiste, tout en excluant pratiquement l</w:t>
      </w:r>
      <w:r w:rsidR="00EF0C68">
        <w:rPr>
          <w:rFonts w:ascii="Times" w:hAnsi="Times"/>
          <w:lang w:val="fr-FR"/>
        </w:rPr>
        <w:t>’</w:t>
      </w:r>
      <w:r w:rsidR="00426796" w:rsidRPr="00657045">
        <w:rPr>
          <w:rFonts w:ascii="Times" w:hAnsi="Times"/>
          <w:lang w:val="fr-FR"/>
        </w:rPr>
        <w:t>identité positive du croyant. Cela peut provenir de la doctrine de la dépravation totale, qui est normalement censée décrire l</w:t>
      </w:r>
      <w:r w:rsidR="00EF0C68">
        <w:rPr>
          <w:rFonts w:ascii="Times" w:hAnsi="Times"/>
          <w:lang w:val="fr-FR"/>
        </w:rPr>
        <w:t>’</w:t>
      </w:r>
      <w:r w:rsidR="00426796" w:rsidRPr="00657045">
        <w:rPr>
          <w:rFonts w:ascii="Times" w:hAnsi="Times"/>
          <w:lang w:val="fr-FR"/>
        </w:rPr>
        <w:t>état d</w:t>
      </w:r>
      <w:r w:rsidR="00EF0C68">
        <w:rPr>
          <w:rFonts w:ascii="Times" w:hAnsi="Times"/>
          <w:lang w:val="fr-FR"/>
        </w:rPr>
        <w:t>’</w:t>
      </w:r>
      <w:r w:rsidR="00426796" w:rsidRPr="00657045">
        <w:rPr>
          <w:rFonts w:ascii="Times" w:hAnsi="Times"/>
          <w:lang w:val="fr-FR"/>
        </w:rPr>
        <w:t xml:space="preserve">impuissance des non-régénérés. </w:t>
      </w:r>
    </w:p>
    <w:p w14:paraId="5A7E0A15" w14:textId="77777777" w:rsidR="00426796" w:rsidRPr="00657045" w:rsidRDefault="00426796" w:rsidP="00A31188">
      <w:pPr>
        <w:rPr>
          <w:rFonts w:ascii="Times" w:hAnsi="Times"/>
          <w:lang w:val="fr-FR"/>
        </w:rPr>
      </w:pPr>
    </w:p>
    <w:p w14:paraId="3055B1A7" w14:textId="1ACED7E9" w:rsidR="00426796" w:rsidRPr="00657045" w:rsidRDefault="00426796" w:rsidP="00A31188">
      <w:pPr>
        <w:rPr>
          <w:rFonts w:ascii="Times" w:hAnsi="Times"/>
          <w:lang w:val="fr-FR"/>
        </w:rPr>
      </w:pPr>
      <w:r w:rsidRPr="00657045">
        <w:rPr>
          <w:rFonts w:ascii="Times" w:hAnsi="Times"/>
          <w:lang w:val="fr-FR"/>
        </w:rPr>
        <w:t>Il en découle une hypothèse subtile</w:t>
      </w:r>
      <w:r w:rsidR="00C92545">
        <w:rPr>
          <w:rFonts w:ascii="Times" w:hAnsi="Times"/>
          <w:lang w:val="fr-FR"/>
        </w:rPr>
        <w:t> </w:t>
      </w:r>
      <w:r w:rsidRPr="00657045">
        <w:rPr>
          <w:rFonts w:ascii="Times" w:hAnsi="Times"/>
          <w:lang w:val="fr-FR"/>
        </w:rPr>
        <w:t xml:space="preserve">: Si nous rampons suffisamment devant Dieu, il aura pitié de nous et nous accordera plus de grâce. Le problème est que cela rend la grâce dépendante de la capacité humaine à se repentir de manière adéquate. </w:t>
      </w:r>
    </w:p>
    <w:p w14:paraId="628D2E54" w14:textId="77777777" w:rsidR="00426796" w:rsidRPr="00657045" w:rsidRDefault="00426796" w:rsidP="00A31188">
      <w:pPr>
        <w:rPr>
          <w:rFonts w:ascii="Times" w:hAnsi="Times"/>
          <w:lang w:val="fr-FR"/>
        </w:rPr>
      </w:pPr>
    </w:p>
    <w:p w14:paraId="5D374479" w14:textId="0C3DB30E" w:rsidR="00426796" w:rsidRPr="006A2D54" w:rsidRDefault="00426796" w:rsidP="00A31188">
      <w:pPr>
        <w:rPr>
          <w:rFonts w:ascii="Times" w:hAnsi="Times"/>
          <w:lang w:val="fr-FR"/>
        </w:rPr>
      </w:pPr>
      <w:r w:rsidRPr="00657045">
        <w:rPr>
          <w:rFonts w:ascii="Times" w:hAnsi="Times"/>
          <w:lang w:val="fr-FR"/>
        </w:rPr>
        <w:t>Certains enseignants ont-ils peur que les croyants ne soient pas assez humbles</w:t>
      </w:r>
      <w:r w:rsidR="001A52F9">
        <w:rPr>
          <w:rFonts w:ascii="Times" w:hAnsi="Times"/>
          <w:lang w:val="fr-FR"/>
        </w:rPr>
        <w:t> </w:t>
      </w:r>
      <w:r w:rsidRPr="00657045">
        <w:rPr>
          <w:rFonts w:ascii="Times" w:hAnsi="Times"/>
          <w:lang w:val="fr-FR"/>
        </w:rPr>
        <w:t xml:space="preserve">? </w:t>
      </w:r>
      <w:r w:rsidRPr="00A34CDF">
        <w:rPr>
          <w:rFonts w:ascii="Times" w:hAnsi="Times"/>
          <w:i/>
          <w:iCs/>
          <w:lang w:val="fr-FR"/>
        </w:rPr>
        <w:t>Bien sûr</w:t>
      </w:r>
      <w:r w:rsidRPr="00A34CDF">
        <w:rPr>
          <w:rFonts w:ascii="Times" w:hAnsi="Times"/>
          <w:iCs/>
          <w:lang w:val="fr-FR"/>
        </w:rPr>
        <w:t xml:space="preserve"> que</w:t>
      </w:r>
      <w:r w:rsidRPr="00657045">
        <w:rPr>
          <w:rFonts w:ascii="Times" w:hAnsi="Times"/>
          <w:i/>
          <w:lang w:val="fr-FR"/>
        </w:rPr>
        <w:t xml:space="preserve"> </w:t>
      </w:r>
      <w:r w:rsidRPr="00657045">
        <w:rPr>
          <w:rFonts w:ascii="Times" w:hAnsi="Times"/>
          <w:lang w:val="fr-FR"/>
        </w:rPr>
        <w:t xml:space="preserve">nous ne sommes pas assez humbles. Nous </w:t>
      </w:r>
      <w:r w:rsidRPr="006A2D54">
        <w:rPr>
          <w:rFonts w:ascii="Times" w:hAnsi="Times"/>
          <w:lang w:val="fr-FR"/>
        </w:rPr>
        <w:t xml:space="preserve">ne sommes pas assez </w:t>
      </w:r>
      <w:r w:rsidRPr="006A2D54">
        <w:rPr>
          <w:rFonts w:ascii="Times" w:hAnsi="Times"/>
          <w:i/>
          <w:lang w:val="fr-FR"/>
        </w:rPr>
        <w:t>quoi que ce soit.</w:t>
      </w:r>
    </w:p>
    <w:p w14:paraId="4CEA215F" w14:textId="360AD669" w:rsidR="00426796" w:rsidRPr="00657045" w:rsidRDefault="00426796" w:rsidP="00A31188">
      <w:pPr>
        <w:rPr>
          <w:rFonts w:ascii="Times" w:hAnsi="Times"/>
          <w:lang w:val="fr-FR"/>
        </w:rPr>
      </w:pPr>
      <w:r w:rsidRPr="006A2D54">
        <w:rPr>
          <w:rFonts w:ascii="Times" w:hAnsi="Times"/>
          <w:lang w:val="fr-FR"/>
        </w:rPr>
        <w:lastRenderedPageBreak/>
        <w:t>Dans un service auquel j</w:t>
      </w:r>
      <w:r w:rsidR="00EF0C68" w:rsidRPr="006A2D54">
        <w:rPr>
          <w:rFonts w:ascii="Times" w:hAnsi="Times"/>
          <w:lang w:val="fr-FR"/>
        </w:rPr>
        <w:t>’</w:t>
      </w:r>
      <w:r w:rsidRPr="006A2D54">
        <w:rPr>
          <w:rFonts w:ascii="Times" w:hAnsi="Times"/>
          <w:lang w:val="fr-FR"/>
        </w:rPr>
        <w:t xml:space="preserve">ai assisté, </w:t>
      </w:r>
      <w:r w:rsidRPr="006A2D54">
        <w:rPr>
          <w:rFonts w:ascii="Times" w:hAnsi="Times"/>
          <w:i/>
          <w:iCs/>
          <w:lang w:val="fr-FR"/>
        </w:rPr>
        <w:t>la lecture attentive</w:t>
      </w:r>
      <w:r w:rsidRPr="006A2D54">
        <w:rPr>
          <w:rFonts w:ascii="Times" w:hAnsi="Times"/>
          <w:lang w:val="fr-FR"/>
        </w:rPr>
        <w:t xml:space="preserve"> comprenait</w:t>
      </w:r>
      <w:r w:rsidRPr="00657045">
        <w:rPr>
          <w:rFonts w:ascii="Times" w:hAnsi="Times"/>
          <w:lang w:val="fr-FR"/>
        </w:rPr>
        <w:t xml:space="preserve"> deux pages de confession, comme par exemple</w:t>
      </w:r>
      <w:r w:rsidR="00C803DC">
        <w:rPr>
          <w:rFonts w:ascii="Times" w:hAnsi="Times"/>
          <w:lang w:val="fr-FR"/>
        </w:rPr>
        <w:t> :</w:t>
      </w:r>
    </w:p>
    <w:p w14:paraId="4D0F04E4" w14:textId="77777777" w:rsidR="00426796" w:rsidRPr="00657045" w:rsidRDefault="00426796" w:rsidP="00A31188">
      <w:pPr>
        <w:rPr>
          <w:rFonts w:ascii="Times" w:hAnsi="Times"/>
          <w:lang w:val="fr-FR"/>
        </w:rPr>
      </w:pPr>
    </w:p>
    <w:p w14:paraId="543B6E53" w14:textId="58D04812" w:rsidR="00426796" w:rsidRPr="00657045" w:rsidRDefault="00426796" w:rsidP="002E4FB7">
      <w:pPr>
        <w:ind w:left="720"/>
        <w:rPr>
          <w:rFonts w:ascii="Times" w:hAnsi="Times"/>
          <w:lang w:val="fr-FR"/>
        </w:rPr>
      </w:pPr>
      <w:r w:rsidRPr="00FF7A6D">
        <w:rPr>
          <w:rFonts w:ascii="Times" w:hAnsi="Times"/>
          <w:b/>
          <w:bCs/>
          <w:lang w:val="fr-FR"/>
        </w:rPr>
        <w:t>Les gens</w:t>
      </w:r>
      <w:r w:rsidR="00C92545">
        <w:rPr>
          <w:rFonts w:ascii="Times" w:hAnsi="Times"/>
          <w:b/>
          <w:bCs/>
          <w:lang w:val="fr-FR"/>
        </w:rPr>
        <w:t> </w:t>
      </w:r>
      <w:r w:rsidRPr="00FF7A6D">
        <w:rPr>
          <w:rFonts w:ascii="Times" w:hAnsi="Times"/>
          <w:b/>
          <w:bCs/>
          <w:lang w:val="fr-FR"/>
        </w:rPr>
        <w:t>:</w:t>
      </w:r>
      <w:r w:rsidRPr="00657045">
        <w:rPr>
          <w:rFonts w:ascii="Times" w:hAnsi="Times"/>
          <w:lang w:val="fr-FR"/>
        </w:rPr>
        <w:t xml:space="preserve"> Nous reconnaissons que nous sommes de pauvres pécheurs, conçus et nés dans la culpabilité et la corruption, enclins à faire le mal, incapables de nous-mêmes de faire le bien, qui, en raison de notre dépravation, transgressent sans fin vos saints commandements.</w:t>
      </w:r>
    </w:p>
    <w:p w14:paraId="07045BA5" w14:textId="77777777" w:rsidR="00426796" w:rsidRPr="00657045" w:rsidRDefault="00426796" w:rsidP="002E4FB7">
      <w:pPr>
        <w:ind w:left="720"/>
        <w:rPr>
          <w:rFonts w:ascii="Times" w:hAnsi="Times"/>
          <w:lang w:val="fr-FR"/>
        </w:rPr>
      </w:pPr>
    </w:p>
    <w:p w14:paraId="4D3C7539" w14:textId="73CD7FD5" w:rsidR="00426796" w:rsidRPr="00657045" w:rsidRDefault="00426796" w:rsidP="002E4FB7">
      <w:pPr>
        <w:ind w:left="720"/>
        <w:rPr>
          <w:rFonts w:ascii="Times" w:hAnsi="Times"/>
          <w:lang w:val="fr-FR"/>
        </w:rPr>
      </w:pPr>
      <w:r w:rsidRPr="00FF7A6D">
        <w:rPr>
          <w:rFonts w:ascii="Times" w:hAnsi="Times"/>
          <w:b/>
          <w:bCs/>
          <w:lang w:val="fr-FR"/>
        </w:rPr>
        <w:t>Les gens</w:t>
      </w:r>
      <w:r w:rsidR="00C92545">
        <w:rPr>
          <w:rFonts w:ascii="Times" w:hAnsi="Times"/>
          <w:b/>
          <w:bCs/>
          <w:lang w:val="fr-FR"/>
        </w:rPr>
        <w:t> </w:t>
      </w:r>
      <w:r w:rsidRPr="00FF7A6D">
        <w:rPr>
          <w:rFonts w:ascii="Times" w:hAnsi="Times"/>
          <w:b/>
          <w:bCs/>
          <w:lang w:val="fr-FR"/>
        </w:rPr>
        <w:t>:</w:t>
      </w:r>
      <w:r w:rsidRPr="00657045">
        <w:rPr>
          <w:rFonts w:ascii="Times" w:hAnsi="Times"/>
          <w:lang w:val="fr-FR"/>
        </w:rPr>
        <w:t xml:space="preserve"> Nous confessons que nous avons convoité les biens et les conjoints des autres</w:t>
      </w:r>
      <w:r w:rsidR="006F7FB1">
        <w:rPr>
          <w:rFonts w:ascii="Times" w:hAnsi="Times"/>
          <w:lang w:val="fr-FR"/>
        </w:rPr>
        <w:t> </w:t>
      </w:r>
      <w:r w:rsidRPr="00657045">
        <w:rPr>
          <w:rFonts w:ascii="Times" w:hAnsi="Times"/>
          <w:lang w:val="fr-FR"/>
        </w:rPr>
        <w:t>; nous reconnaissons en résumé que toute notre vie n</w:t>
      </w:r>
      <w:r w:rsidR="00EF0C68">
        <w:rPr>
          <w:rFonts w:ascii="Times" w:hAnsi="Times"/>
          <w:lang w:val="fr-FR"/>
        </w:rPr>
        <w:t>’</w:t>
      </w:r>
      <w:r w:rsidRPr="00657045">
        <w:rPr>
          <w:rFonts w:ascii="Times" w:hAnsi="Times"/>
          <w:lang w:val="fr-FR"/>
        </w:rPr>
        <w:t>est rien d</w:t>
      </w:r>
      <w:r w:rsidR="00EF0C68">
        <w:rPr>
          <w:rFonts w:ascii="Times" w:hAnsi="Times"/>
          <w:lang w:val="fr-FR"/>
        </w:rPr>
        <w:t>’</w:t>
      </w:r>
      <w:r w:rsidRPr="00657045">
        <w:rPr>
          <w:rFonts w:ascii="Times" w:hAnsi="Times"/>
          <w:lang w:val="fr-FR"/>
        </w:rPr>
        <w:t>autre que le péché et la transgression de tes saints commandements et un penchant pour tout le mal.</w:t>
      </w:r>
    </w:p>
    <w:p w14:paraId="2369F2F6" w14:textId="77777777" w:rsidR="00426796" w:rsidRPr="00657045" w:rsidRDefault="00426796" w:rsidP="00A31188">
      <w:pPr>
        <w:rPr>
          <w:rFonts w:ascii="Times" w:hAnsi="Times"/>
          <w:lang w:val="fr-FR"/>
        </w:rPr>
      </w:pPr>
    </w:p>
    <w:p w14:paraId="329A8662" w14:textId="0AB70D31" w:rsidR="00426796" w:rsidRPr="00657045" w:rsidRDefault="00426796" w:rsidP="00A31188">
      <w:pPr>
        <w:rPr>
          <w:rFonts w:ascii="Times" w:hAnsi="Times"/>
          <w:lang w:val="fr-FR"/>
        </w:rPr>
      </w:pPr>
      <w:r w:rsidRPr="00657045">
        <w:rPr>
          <w:rFonts w:ascii="Times" w:hAnsi="Times"/>
          <w:lang w:val="fr-FR"/>
        </w:rPr>
        <w:t>S</w:t>
      </w:r>
      <w:r w:rsidR="00EF0C68">
        <w:rPr>
          <w:rFonts w:ascii="Times" w:hAnsi="Times"/>
          <w:lang w:val="fr-FR"/>
        </w:rPr>
        <w:t>’</w:t>
      </w:r>
      <w:r w:rsidRPr="00657045">
        <w:rPr>
          <w:rFonts w:ascii="Times" w:hAnsi="Times"/>
          <w:lang w:val="fr-FR"/>
        </w:rPr>
        <w:t>ensuit une longue prière du pécheur et l</w:t>
      </w:r>
      <w:r w:rsidR="00EF0C68">
        <w:rPr>
          <w:rFonts w:ascii="Times" w:hAnsi="Times"/>
          <w:lang w:val="fr-FR"/>
        </w:rPr>
        <w:t>’</w:t>
      </w:r>
      <w:r w:rsidRPr="00657045">
        <w:rPr>
          <w:rFonts w:ascii="Times" w:hAnsi="Times"/>
          <w:lang w:val="fr-FR"/>
        </w:rPr>
        <w:t xml:space="preserve">assurance du pardon. </w:t>
      </w:r>
    </w:p>
    <w:p w14:paraId="6D222E39" w14:textId="77777777" w:rsidR="00426796" w:rsidRPr="00657045" w:rsidRDefault="00426796" w:rsidP="00A31188">
      <w:pPr>
        <w:rPr>
          <w:rFonts w:ascii="Times" w:hAnsi="Times"/>
          <w:lang w:val="fr-FR"/>
        </w:rPr>
      </w:pPr>
    </w:p>
    <w:p w14:paraId="53542BA1" w14:textId="2B81BE82" w:rsidR="00426796" w:rsidRPr="00657045" w:rsidRDefault="004B6095" w:rsidP="00F97C72">
      <w:pPr>
        <w:pStyle w:val="Heading2"/>
        <w:rPr>
          <w:rFonts w:ascii="Times" w:hAnsi="Times"/>
          <w:lang w:val="fr-FR"/>
        </w:rPr>
      </w:pPr>
      <w:r w:rsidRPr="00657045">
        <w:rPr>
          <w:lang w:val="fr-FR"/>
        </w:rPr>
        <w:t>Vol d</w:t>
      </w:r>
      <w:r w:rsidR="00EF0C68">
        <w:rPr>
          <w:lang w:val="fr-FR"/>
        </w:rPr>
        <w:t>’</w:t>
      </w:r>
      <w:r w:rsidRPr="00657045">
        <w:rPr>
          <w:lang w:val="fr-FR"/>
        </w:rPr>
        <w:t>identité spirituel</w:t>
      </w:r>
    </w:p>
    <w:p w14:paraId="5F1AA11E" w14:textId="313D5653" w:rsidR="00426796" w:rsidRPr="00657045" w:rsidRDefault="00426796" w:rsidP="00A31188">
      <w:pPr>
        <w:rPr>
          <w:rFonts w:ascii="Times" w:hAnsi="Times"/>
          <w:lang w:val="fr-FR"/>
        </w:rPr>
      </w:pPr>
      <w:r w:rsidRPr="00657045">
        <w:rPr>
          <w:rFonts w:ascii="Times" w:hAnsi="Times"/>
          <w:lang w:val="fr-FR"/>
        </w:rPr>
        <w:t>Qu</w:t>
      </w:r>
      <w:r w:rsidR="00EF0C68">
        <w:rPr>
          <w:rFonts w:ascii="Times" w:hAnsi="Times"/>
          <w:lang w:val="fr-FR"/>
        </w:rPr>
        <w:t>’</w:t>
      </w:r>
      <w:r w:rsidRPr="00657045">
        <w:rPr>
          <w:rFonts w:ascii="Times" w:hAnsi="Times"/>
          <w:lang w:val="fr-FR"/>
        </w:rPr>
        <w:t>est-ce qui ne va pas avec la procédure ci-dessus</w:t>
      </w:r>
      <w:r w:rsidR="001A52F9">
        <w:rPr>
          <w:rFonts w:ascii="Times" w:hAnsi="Times"/>
          <w:lang w:val="fr-FR"/>
        </w:rPr>
        <w:t> </w:t>
      </w:r>
      <w:r w:rsidRPr="00657045">
        <w:rPr>
          <w:rFonts w:ascii="Times" w:hAnsi="Times"/>
          <w:lang w:val="fr-FR"/>
        </w:rPr>
        <w:t>? Rien, en soi. C</w:t>
      </w:r>
      <w:r w:rsidR="00EF0C68">
        <w:rPr>
          <w:rFonts w:ascii="Times" w:hAnsi="Times"/>
          <w:lang w:val="fr-FR"/>
        </w:rPr>
        <w:t>’</w:t>
      </w:r>
      <w:r w:rsidRPr="00657045">
        <w:rPr>
          <w:rFonts w:ascii="Times" w:hAnsi="Times"/>
          <w:lang w:val="fr-FR"/>
        </w:rPr>
        <w:t>est ce qu</w:t>
      </w:r>
      <w:r w:rsidR="00EF0C68">
        <w:rPr>
          <w:rFonts w:ascii="Times" w:hAnsi="Times"/>
          <w:lang w:val="fr-FR"/>
        </w:rPr>
        <w:t>’</w:t>
      </w:r>
      <w:r w:rsidRPr="00657045">
        <w:rPr>
          <w:rFonts w:ascii="Times" w:hAnsi="Times"/>
          <w:lang w:val="fr-FR"/>
        </w:rPr>
        <w:t xml:space="preserve">elle laisse de côté qui nous préoccupe. </w:t>
      </w:r>
    </w:p>
    <w:p w14:paraId="1BA3EFBD" w14:textId="77777777" w:rsidR="00426796" w:rsidRPr="00657045" w:rsidRDefault="00426796" w:rsidP="00A31188">
      <w:pPr>
        <w:rPr>
          <w:rFonts w:ascii="Times" w:hAnsi="Times"/>
          <w:lang w:val="fr-FR"/>
        </w:rPr>
      </w:pPr>
    </w:p>
    <w:p w14:paraId="7B30F874" w14:textId="693C7D5A" w:rsidR="00426796" w:rsidRPr="00657045" w:rsidRDefault="00426796" w:rsidP="00A31188">
      <w:pPr>
        <w:rPr>
          <w:rFonts w:ascii="Times" w:hAnsi="Times"/>
          <w:lang w:val="fr-FR"/>
        </w:rPr>
      </w:pPr>
      <w:r w:rsidRPr="00657045">
        <w:rPr>
          <w:rFonts w:ascii="Times" w:hAnsi="Times"/>
          <w:lang w:val="fr-FR"/>
        </w:rPr>
        <w:t>Que sommes-nous</w:t>
      </w:r>
      <w:r w:rsidR="001A52F9">
        <w:rPr>
          <w:rFonts w:ascii="Times" w:hAnsi="Times"/>
          <w:lang w:val="fr-FR"/>
        </w:rPr>
        <w:t> </w:t>
      </w:r>
      <w:r w:rsidRPr="00657045">
        <w:rPr>
          <w:rFonts w:ascii="Times" w:hAnsi="Times"/>
          <w:lang w:val="fr-FR"/>
        </w:rPr>
        <w:t>? Des pécheurs avec la grâce, ou des saints avec les restes du péché</w:t>
      </w:r>
      <w:r w:rsidR="001A52F9">
        <w:rPr>
          <w:rFonts w:ascii="Times" w:hAnsi="Times"/>
          <w:lang w:val="fr-FR"/>
        </w:rPr>
        <w:t> </w:t>
      </w:r>
      <w:r w:rsidRPr="00657045">
        <w:rPr>
          <w:rFonts w:ascii="Times" w:hAnsi="Times"/>
          <w:lang w:val="fr-FR"/>
        </w:rPr>
        <w:t xml:space="preserve">? Le livre des </w:t>
      </w:r>
      <w:r w:rsidR="00D7062B" w:rsidRPr="00657045">
        <w:rPr>
          <w:rFonts w:ascii="Times" w:hAnsi="Times"/>
          <w:lang w:val="fr-FR"/>
        </w:rPr>
        <w:t>Éphésiens</w:t>
      </w:r>
      <w:r w:rsidRPr="00657045">
        <w:rPr>
          <w:rFonts w:ascii="Times" w:hAnsi="Times"/>
          <w:lang w:val="fr-FR"/>
        </w:rPr>
        <w:t xml:space="preserve"> donne la réponse. Dans les trois premiers chapitres, nous voyons une description glorieuse de ce que nous sommes et de ce que nous avons en Christ. Les trois derniers chapitres nous exhortent à vivre d</w:t>
      </w:r>
      <w:r w:rsidR="00EF0C68">
        <w:rPr>
          <w:rFonts w:ascii="Times" w:hAnsi="Times"/>
          <w:lang w:val="fr-FR"/>
        </w:rPr>
        <w:t>’</w:t>
      </w:r>
      <w:r w:rsidRPr="00657045">
        <w:rPr>
          <w:rFonts w:ascii="Times" w:hAnsi="Times"/>
          <w:lang w:val="fr-FR"/>
        </w:rPr>
        <w:t xml:space="preserve">une manière digne de cet appel. </w:t>
      </w:r>
    </w:p>
    <w:p w14:paraId="20B86F55" w14:textId="77777777" w:rsidR="00426796" w:rsidRPr="00657045" w:rsidRDefault="00426796" w:rsidP="00A31188">
      <w:pPr>
        <w:rPr>
          <w:rFonts w:ascii="Times" w:hAnsi="Times"/>
          <w:lang w:val="fr-FR"/>
        </w:rPr>
      </w:pPr>
    </w:p>
    <w:p w14:paraId="5E93C6A6" w14:textId="77777777" w:rsidR="00426796" w:rsidRPr="00657045" w:rsidRDefault="00426796" w:rsidP="00A31188">
      <w:pPr>
        <w:rPr>
          <w:rFonts w:ascii="Times" w:hAnsi="Times"/>
          <w:lang w:val="fr-FR"/>
        </w:rPr>
      </w:pPr>
      <w:r w:rsidRPr="00657045">
        <w:rPr>
          <w:rFonts w:ascii="Times" w:hAnsi="Times"/>
          <w:lang w:val="fr-FR"/>
        </w:rPr>
        <w:t xml:space="preserve">Le positif est le premier. Paul déclare que nous sommes des saints et des frères fidèles, puis, sur la base de cela, il </w:t>
      </w:r>
      <w:r w:rsidR="002E4FB7" w:rsidRPr="00657045">
        <w:rPr>
          <w:rFonts w:ascii="Times" w:hAnsi="Times"/>
          <w:lang w:val="fr-FR"/>
        </w:rPr>
        <w:t xml:space="preserve">indique que </w:t>
      </w:r>
      <w:r w:rsidRPr="00657045">
        <w:rPr>
          <w:rFonts w:ascii="Times" w:hAnsi="Times"/>
          <w:lang w:val="fr-FR"/>
        </w:rPr>
        <w:t xml:space="preserve">nous devons cesser de mentir, de forniquer, de nous chamailler, etc. Nous sommes des saints avec des restes de corruption. Nous ne sommes pas des pécheurs avec des restes de grâce. </w:t>
      </w:r>
    </w:p>
    <w:p w14:paraId="6638C60A" w14:textId="77777777" w:rsidR="00426796" w:rsidRPr="00657045" w:rsidRDefault="00426796" w:rsidP="00A31188">
      <w:pPr>
        <w:rPr>
          <w:rFonts w:ascii="Times" w:hAnsi="Times"/>
          <w:lang w:val="fr-FR"/>
        </w:rPr>
      </w:pPr>
    </w:p>
    <w:p w14:paraId="2B125184" w14:textId="6E51FE2E" w:rsidR="00426796" w:rsidRPr="00657045" w:rsidRDefault="00426796" w:rsidP="00A31188">
      <w:pPr>
        <w:rPr>
          <w:rFonts w:ascii="Times" w:hAnsi="Times"/>
          <w:lang w:val="fr-FR"/>
        </w:rPr>
      </w:pPr>
      <w:r w:rsidRPr="00657045">
        <w:rPr>
          <w:rFonts w:ascii="Times" w:hAnsi="Times"/>
          <w:lang w:val="fr-FR"/>
        </w:rPr>
        <w:t>Cela signifie-t-il que nous ne devons pas "vivre une vie de repentance"</w:t>
      </w:r>
      <w:r w:rsidR="001A52F9">
        <w:rPr>
          <w:rFonts w:ascii="Times" w:hAnsi="Times"/>
          <w:lang w:val="fr-FR"/>
        </w:rPr>
        <w:t> </w:t>
      </w:r>
      <w:r w:rsidRPr="00657045">
        <w:rPr>
          <w:rFonts w:ascii="Times" w:hAnsi="Times"/>
          <w:lang w:val="fr-FR"/>
        </w:rPr>
        <w:t xml:space="preserve">? Cela dépend de </w:t>
      </w:r>
      <w:r w:rsidR="006275DA" w:rsidRPr="00657045">
        <w:rPr>
          <w:rFonts w:ascii="Times" w:hAnsi="Times"/>
          <w:lang w:val="fr-FR"/>
        </w:rPr>
        <w:t>la</w:t>
      </w:r>
      <w:r w:rsidRPr="00657045">
        <w:rPr>
          <w:rFonts w:ascii="Times" w:hAnsi="Times"/>
          <w:lang w:val="fr-FR"/>
        </w:rPr>
        <w:t xml:space="preserve"> façon dont nous la définissons. En lisant nos Bibles quotidiennement, en priant et en nous engageant dans la communion avec d</w:t>
      </w:r>
      <w:r w:rsidR="00EF0C68">
        <w:rPr>
          <w:rFonts w:ascii="Times" w:hAnsi="Times"/>
          <w:lang w:val="fr-FR"/>
        </w:rPr>
        <w:t>’</w:t>
      </w:r>
      <w:r w:rsidRPr="00657045">
        <w:rPr>
          <w:rFonts w:ascii="Times" w:hAnsi="Times"/>
          <w:lang w:val="fr-FR"/>
        </w:rPr>
        <w:t>autres croyants, nous sommes attentifs à l</w:t>
      </w:r>
      <w:r w:rsidR="00EF0C68">
        <w:rPr>
          <w:rFonts w:ascii="Times" w:hAnsi="Times"/>
          <w:lang w:val="fr-FR"/>
        </w:rPr>
        <w:t>’</w:t>
      </w:r>
      <w:r w:rsidRPr="00657045">
        <w:rPr>
          <w:rFonts w:ascii="Times" w:hAnsi="Times"/>
          <w:lang w:val="fr-FR"/>
        </w:rPr>
        <w:t>Esprit Saint qui attire l</w:t>
      </w:r>
      <w:r w:rsidR="00EF0C68">
        <w:rPr>
          <w:rFonts w:ascii="Times" w:hAnsi="Times"/>
          <w:lang w:val="fr-FR"/>
        </w:rPr>
        <w:t>’</w:t>
      </w:r>
      <w:r w:rsidRPr="00657045">
        <w:rPr>
          <w:rFonts w:ascii="Times" w:hAnsi="Times"/>
          <w:lang w:val="fr-FR"/>
        </w:rPr>
        <w:t xml:space="preserve">attention de notre conscience sur ce que le Père veut que nous corrigions. Nous le confessons et continuons à partir de là. </w:t>
      </w:r>
    </w:p>
    <w:p w14:paraId="78CDED4C" w14:textId="77777777" w:rsidR="00426796" w:rsidRPr="00657045" w:rsidRDefault="00426796" w:rsidP="00A31188">
      <w:pPr>
        <w:rPr>
          <w:rFonts w:ascii="Times" w:hAnsi="Times"/>
          <w:lang w:val="fr-FR"/>
        </w:rPr>
      </w:pPr>
    </w:p>
    <w:p w14:paraId="0F156D3B" w14:textId="524AEA56"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00687474" w:rsidRPr="00657045">
        <w:rPr>
          <w:rFonts w:ascii="Times" w:hAnsi="Times"/>
          <w:lang w:val="fr-FR"/>
        </w:rPr>
        <w:t xml:space="preserve">accent excessif mis sur </w:t>
      </w:r>
      <w:r w:rsidR="00F435AF">
        <w:rPr>
          <w:rFonts w:ascii="Times" w:hAnsi="Times"/>
          <w:lang w:val="fr-FR"/>
        </w:rPr>
        <w:t xml:space="preserve">notre </w:t>
      </w:r>
      <w:r w:rsidR="00687474" w:rsidRPr="00657045">
        <w:rPr>
          <w:rFonts w:ascii="Times" w:hAnsi="Times"/>
          <w:lang w:val="fr-FR"/>
        </w:rPr>
        <w:t xml:space="preserve">corruption qui subsiste fait dépendre la grâce de </w:t>
      </w:r>
      <w:r w:rsidRPr="00657045">
        <w:rPr>
          <w:rFonts w:ascii="Times" w:hAnsi="Times"/>
          <w:lang w:val="fr-FR"/>
        </w:rPr>
        <w:t>notre capacité à nous repentir correctement et à être suffisamment affligés. Le pharisien dans notre cœur s</w:t>
      </w:r>
      <w:r w:rsidR="00EF0C68">
        <w:rPr>
          <w:rFonts w:ascii="Times" w:hAnsi="Times"/>
          <w:lang w:val="fr-FR"/>
        </w:rPr>
        <w:t>’</w:t>
      </w:r>
      <w:r w:rsidRPr="00657045">
        <w:rPr>
          <w:rFonts w:ascii="Times" w:hAnsi="Times"/>
          <w:lang w:val="fr-FR"/>
        </w:rPr>
        <w:t>est à nouveau exprimé, cette fois d</w:t>
      </w:r>
      <w:r w:rsidR="00EF0C68">
        <w:rPr>
          <w:rFonts w:ascii="Times" w:hAnsi="Times"/>
          <w:lang w:val="fr-FR"/>
        </w:rPr>
        <w:t>’</w:t>
      </w:r>
      <w:r w:rsidRPr="00657045">
        <w:rPr>
          <w:rFonts w:ascii="Times" w:hAnsi="Times"/>
          <w:lang w:val="fr-FR"/>
        </w:rPr>
        <w:t>une voix plus calme qu</w:t>
      </w:r>
      <w:r w:rsidR="00EF0C68">
        <w:rPr>
          <w:rFonts w:ascii="Times" w:hAnsi="Times"/>
          <w:lang w:val="fr-FR"/>
        </w:rPr>
        <w:t>’</w:t>
      </w:r>
      <w:r w:rsidRPr="00657045">
        <w:rPr>
          <w:rFonts w:ascii="Times" w:hAnsi="Times"/>
          <w:lang w:val="fr-FR"/>
        </w:rPr>
        <w:t>un pentecôtiste et d</w:t>
      </w:r>
      <w:r w:rsidR="00EF0C68">
        <w:rPr>
          <w:rFonts w:ascii="Times" w:hAnsi="Times"/>
          <w:lang w:val="fr-FR"/>
        </w:rPr>
        <w:t>’</w:t>
      </w:r>
      <w:r w:rsidRPr="00657045">
        <w:rPr>
          <w:rFonts w:ascii="Times" w:hAnsi="Times"/>
          <w:lang w:val="fr-FR"/>
        </w:rPr>
        <w:t>une expression plus humble qu</w:t>
      </w:r>
      <w:r w:rsidR="00EF0C68">
        <w:rPr>
          <w:rFonts w:ascii="Times" w:hAnsi="Times"/>
          <w:lang w:val="fr-FR"/>
        </w:rPr>
        <w:t>’</w:t>
      </w:r>
      <w:r w:rsidRPr="00657045">
        <w:rPr>
          <w:rFonts w:ascii="Times" w:hAnsi="Times"/>
          <w:lang w:val="fr-FR"/>
        </w:rPr>
        <w:t xml:space="preserve">un </w:t>
      </w:r>
      <w:r w:rsidR="00EF0C68">
        <w:rPr>
          <w:rFonts w:ascii="Times" w:hAnsi="Times"/>
          <w:lang w:val="fr-FR"/>
        </w:rPr>
        <w:t>N</w:t>
      </w:r>
      <w:r w:rsidRPr="00657045">
        <w:rPr>
          <w:rFonts w:ascii="Times" w:hAnsi="Times"/>
          <w:lang w:val="fr-FR"/>
        </w:rPr>
        <w:t>azaréen. Quoi qu</w:t>
      </w:r>
      <w:r w:rsidR="00EF0C68">
        <w:rPr>
          <w:rFonts w:ascii="Times" w:hAnsi="Times"/>
          <w:lang w:val="fr-FR"/>
        </w:rPr>
        <w:t>’</w:t>
      </w:r>
      <w:r w:rsidRPr="00657045">
        <w:rPr>
          <w:rFonts w:ascii="Times" w:hAnsi="Times"/>
          <w:lang w:val="fr-FR"/>
        </w:rPr>
        <w:t>il en soit, la grâce n</w:t>
      </w:r>
      <w:r w:rsidR="00EF0C68">
        <w:rPr>
          <w:rFonts w:ascii="Times" w:hAnsi="Times"/>
          <w:lang w:val="fr-FR"/>
        </w:rPr>
        <w:t>’</w:t>
      </w:r>
      <w:r w:rsidRPr="00657045">
        <w:rPr>
          <w:rFonts w:ascii="Times" w:hAnsi="Times"/>
          <w:lang w:val="fr-FR"/>
        </w:rPr>
        <w:t xml:space="preserve">est plus souveraine. </w:t>
      </w:r>
    </w:p>
    <w:p w14:paraId="440C2436" w14:textId="77777777" w:rsidR="00426796" w:rsidRPr="00657045" w:rsidRDefault="00426796" w:rsidP="00A31188">
      <w:pPr>
        <w:rPr>
          <w:rFonts w:ascii="Times" w:hAnsi="Times"/>
          <w:lang w:val="fr-FR"/>
        </w:rPr>
      </w:pPr>
    </w:p>
    <w:p w14:paraId="20D5F2CD" w14:textId="2B320AA2" w:rsidR="00426796" w:rsidRPr="00657045" w:rsidRDefault="00426796" w:rsidP="00A31188">
      <w:pPr>
        <w:rPr>
          <w:rFonts w:ascii="Times" w:hAnsi="Times"/>
          <w:lang w:val="fr-FR"/>
        </w:rPr>
      </w:pPr>
      <w:r w:rsidRPr="00657045">
        <w:rPr>
          <w:rFonts w:ascii="Times" w:hAnsi="Times"/>
          <w:lang w:val="fr-FR"/>
        </w:rPr>
        <w:t>Enfin, nous devons éviter de donner l</w:t>
      </w:r>
      <w:r w:rsidR="00EF0C68">
        <w:rPr>
          <w:rFonts w:ascii="Times" w:hAnsi="Times"/>
          <w:lang w:val="fr-FR"/>
        </w:rPr>
        <w:t>’</w:t>
      </w:r>
      <w:r w:rsidRPr="00657045">
        <w:rPr>
          <w:rFonts w:ascii="Times" w:hAnsi="Times"/>
          <w:lang w:val="fr-FR"/>
        </w:rPr>
        <w:t>impression que l</w:t>
      </w:r>
      <w:r w:rsidR="00EF0C68">
        <w:rPr>
          <w:rFonts w:ascii="Times" w:hAnsi="Times"/>
          <w:lang w:val="fr-FR"/>
        </w:rPr>
        <w:t>’</w:t>
      </w:r>
      <w:r w:rsidRPr="00657045">
        <w:rPr>
          <w:rFonts w:ascii="Times" w:hAnsi="Times"/>
          <w:lang w:val="fr-FR"/>
        </w:rPr>
        <w:t>essence de la vie chrétienne est le pardon des péchés. Ce n</w:t>
      </w:r>
      <w:r w:rsidR="00EF0C68">
        <w:rPr>
          <w:rFonts w:ascii="Times" w:hAnsi="Times"/>
          <w:lang w:val="fr-FR"/>
        </w:rPr>
        <w:t>’</w:t>
      </w:r>
      <w:r w:rsidRPr="00657045">
        <w:rPr>
          <w:rFonts w:ascii="Times" w:hAnsi="Times"/>
          <w:lang w:val="fr-FR"/>
        </w:rPr>
        <w:t>est pas le cas. Le pardon est la première moitié de l</w:t>
      </w:r>
      <w:r w:rsidR="00EF0C68">
        <w:rPr>
          <w:rFonts w:ascii="Times" w:hAnsi="Times"/>
          <w:lang w:val="fr-FR"/>
        </w:rPr>
        <w:t>’</w:t>
      </w:r>
      <w:r w:rsidRPr="00657045">
        <w:rPr>
          <w:rFonts w:ascii="Times" w:hAnsi="Times"/>
          <w:lang w:val="fr-FR"/>
        </w:rPr>
        <w:t>évangile. L</w:t>
      </w:r>
      <w:r w:rsidR="00EF0C68">
        <w:rPr>
          <w:rFonts w:ascii="Times" w:hAnsi="Times"/>
          <w:lang w:val="fr-FR"/>
        </w:rPr>
        <w:t>’</w:t>
      </w:r>
      <w:r w:rsidRPr="00657045">
        <w:rPr>
          <w:rFonts w:ascii="Times" w:hAnsi="Times"/>
          <w:lang w:val="fr-FR"/>
        </w:rPr>
        <w:t xml:space="preserve">essentiel est une justice imputée et une nouvelle identité en tant que saints. </w:t>
      </w:r>
    </w:p>
    <w:p w14:paraId="4AD06B61" w14:textId="77777777" w:rsidR="00426796" w:rsidRPr="00657045" w:rsidRDefault="00426796" w:rsidP="00A31188">
      <w:pPr>
        <w:rPr>
          <w:rFonts w:ascii="Times" w:hAnsi="Times"/>
          <w:lang w:val="fr-FR"/>
        </w:rPr>
      </w:pPr>
    </w:p>
    <w:p w14:paraId="646D1B2C" w14:textId="58F08A0C" w:rsidR="00D66B5B" w:rsidRDefault="00426796" w:rsidP="00A31188">
      <w:pPr>
        <w:rPr>
          <w:rFonts w:ascii="Times" w:hAnsi="Times"/>
          <w:lang w:val="fr-FR"/>
        </w:rPr>
      </w:pPr>
      <w:r w:rsidRPr="00657045">
        <w:rPr>
          <w:rFonts w:ascii="Times" w:hAnsi="Times"/>
          <w:lang w:val="fr-FR"/>
        </w:rPr>
        <w:t>Pour ceux qui sont sortis du catholicisme romain, l</w:t>
      </w:r>
      <w:r w:rsidR="00EF0C68">
        <w:rPr>
          <w:rFonts w:ascii="Times" w:hAnsi="Times"/>
          <w:lang w:val="fr-FR"/>
        </w:rPr>
        <w:t>’</w:t>
      </w:r>
      <w:r w:rsidRPr="00657045">
        <w:rPr>
          <w:rFonts w:ascii="Times" w:hAnsi="Times"/>
          <w:lang w:val="fr-FR"/>
        </w:rPr>
        <w:t>idée de ramper devant Dieu semble probablement familière. Si vous étiez catholique, avez-vous pratiqué cela</w:t>
      </w:r>
      <w:r w:rsidR="001A52F9">
        <w:rPr>
          <w:rFonts w:ascii="Times" w:hAnsi="Times"/>
          <w:lang w:val="fr-FR"/>
        </w:rPr>
        <w:t> </w:t>
      </w:r>
      <w:r w:rsidRPr="00657045">
        <w:rPr>
          <w:rFonts w:ascii="Times" w:hAnsi="Times"/>
          <w:lang w:val="fr-FR"/>
        </w:rPr>
        <w:t>? Cela vous a-t-il fait du bien</w:t>
      </w:r>
      <w:r w:rsidR="001A52F9">
        <w:rPr>
          <w:rFonts w:ascii="Times" w:hAnsi="Times"/>
          <w:lang w:val="fr-FR"/>
        </w:rPr>
        <w:t> </w:t>
      </w:r>
      <w:r w:rsidRPr="00657045">
        <w:rPr>
          <w:rFonts w:ascii="Times" w:hAnsi="Times"/>
          <w:lang w:val="fr-FR"/>
        </w:rPr>
        <w:t>?</w:t>
      </w:r>
    </w:p>
    <w:p w14:paraId="79EF5B56" w14:textId="1EECDED4" w:rsidR="00426796" w:rsidRPr="00657045" w:rsidRDefault="00426796" w:rsidP="00A31188">
      <w:pPr>
        <w:rPr>
          <w:rFonts w:ascii="Times" w:hAnsi="Times"/>
          <w:lang w:val="fr-FR"/>
        </w:rPr>
      </w:pPr>
      <w:r w:rsidRPr="00657045">
        <w:rPr>
          <w:rFonts w:ascii="Times" w:hAnsi="Times"/>
          <w:lang w:val="fr-FR"/>
        </w:rPr>
        <w:lastRenderedPageBreak/>
        <w:t xml:space="preserve">Cessez donc de "vivre une vie de repentance" </w:t>
      </w:r>
      <w:r w:rsidRPr="00657045">
        <w:rPr>
          <w:rFonts w:ascii="Times" w:hAnsi="Times"/>
          <w:i/>
          <w:lang w:val="fr-FR"/>
        </w:rPr>
        <w:t xml:space="preserve">avant tout. </w:t>
      </w:r>
      <w:r w:rsidRPr="00657045">
        <w:rPr>
          <w:rFonts w:ascii="Times" w:hAnsi="Times"/>
          <w:lang w:val="fr-FR"/>
        </w:rPr>
        <w:t>C</w:t>
      </w:r>
      <w:r w:rsidR="00EF0C68">
        <w:rPr>
          <w:rFonts w:ascii="Times" w:hAnsi="Times"/>
          <w:lang w:val="fr-FR"/>
        </w:rPr>
        <w:t>’</w:t>
      </w:r>
      <w:r w:rsidRPr="00657045">
        <w:rPr>
          <w:rFonts w:ascii="Times" w:hAnsi="Times"/>
          <w:lang w:val="fr-FR"/>
        </w:rPr>
        <w:t xml:space="preserve">est comme conduire une voiture. Nous avons un pare-brise et un rétroviseur. La plupart de notre attention se porte sur ce qui se trouve devant nous. De temps en temps, nous regardons dans le rétroviseur pour voir où nous sommes allés. </w:t>
      </w:r>
    </w:p>
    <w:p w14:paraId="6E8FDAC4" w14:textId="77777777" w:rsidR="00426796" w:rsidRPr="00657045" w:rsidRDefault="00426796" w:rsidP="00A31188">
      <w:pPr>
        <w:rPr>
          <w:rFonts w:ascii="Times" w:hAnsi="Times"/>
          <w:lang w:val="fr-FR"/>
        </w:rPr>
      </w:pPr>
    </w:p>
    <w:p w14:paraId="1FC87A08" w14:textId="002D3726" w:rsidR="00426796" w:rsidRPr="00657045" w:rsidRDefault="00426796" w:rsidP="00F97C72">
      <w:pPr>
        <w:pStyle w:val="Heading2"/>
        <w:rPr>
          <w:lang w:val="fr-FR"/>
        </w:rPr>
      </w:pPr>
      <w:r w:rsidRPr="00657045">
        <w:rPr>
          <w:lang w:val="fr-FR"/>
        </w:rPr>
        <w:t>Cure d</w:t>
      </w:r>
      <w:r w:rsidR="00EF0C68">
        <w:rPr>
          <w:lang w:val="fr-FR"/>
        </w:rPr>
        <w:t>’</w:t>
      </w:r>
      <w:r w:rsidRPr="00657045">
        <w:rPr>
          <w:lang w:val="fr-FR"/>
        </w:rPr>
        <w:t>identité</w:t>
      </w:r>
    </w:p>
    <w:p w14:paraId="68FE3CE0" w14:textId="520B9522" w:rsidR="00426796" w:rsidRPr="00657045" w:rsidRDefault="00426796" w:rsidP="00A31188">
      <w:pPr>
        <w:rPr>
          <w:rFonts w:ascii="Times" w:hAnsi="Times"/>
          <w:lang w:val="fr-FR"/>
        </w:rPr>
      </w:pPr>
      <w:r w:rsidRPr="00657045">
        <w:rPr>
          <w:rFonts w:ascii="Times" w:hAnsi="Times"/>
          <w:lang w:val="fr-FR"/>
        </w:rPr>
        <w:t xml:space="preserve">Voici une suggestion pour aligner notre conception de nous-mêmes sur les </w:t>
      </w:r>
      <w:r w:rsidR="005062A4" w:rsidRPr="00657045">
        <w:rPr>
          <w:rFonts w:ascii="Times" w:hAnsi="Times"/>
          <w:lang w:val="fr-FR"/>
        </w:rPr>
        <w:t>Écritures</w:t>
      </w:r>
      <w:r w:rsidRPr="00657045">
        <w:rPr>
          <w:rFonts w:ascii="Times" w:hAnsi="Times"/>
          <w:lang w:val="fr-FR"/>
        </w:rPr>
        <w:t>. Prenez cette liste ci-dessous, qui provient des trois premiers chapitres d</w:t>
      </w:r>
      <w:r w:rsidR="00EF0C68">
        <w:rPr>
          <w:rFonts w:ascii="Times" w:hAnsi="Times"/>
          <w:lang w:val="fr-FR"/>
        </w:rPr>
        <w:t>’</w:t>
      </w:r>
      <w:r w:rsidRPr="00657045">
        <w:rPr>
          <w:rFonts w:ascii="Times" w:hAnsi="Times"/>
          <w:lang w:val="fr-FR"/>
        </w:rPr>
        <w:t>Éphésiens, collez-les dans votre Bible et lisez-les régulièrement. Ce n</w:t>
      </w:r>
      <w:r w:rsidR="00EF0C68">
        <w:rPr>
          <w:rFonts w:ascii="Times" w:hAnsi="Times"/>
          <w:lang w:val="fr-FR"/>
        </w:rPr>
        <w:t>’</w:t>
      </w:r>
      <w:r w:rsidRPr="00657045">
        <w:rPr>
          <w:rFonts w:ascii="Times" w:hAnsi="Times"/>
          <w:lang w:val="fr-FR"/>
        </w:rPr>
        <w:t>est pas une formule mystique. Il s</w:t>
      </w:r>
      <w:r w:rsidR="00EF0C68">
        <w:rPr>
          <w:rFonts w:ascii="Times" w:hAnsi="Times"/>
          <w:lang w:val="fr-FR"/>
        </w:rPr>
        <w:t>’</w:t>
      </w:r>
      <w:r w:rsidRPr="00657045">
        <w:rPr>
          <w:rFonts w:ascii="Times" w:hAnsi="Times"/>
          <w:lang w:val="fr-FR"/>
        </w:rPr>
        <w:t>agit simplement d</w:t>
      </w:r>
      <w:r w:rsidR="00EF0C68">
        <w:rPr>
          <w:rFonts w:ascii="Times" w:hAnsi="Times"/>
          <w:lang w:val="fr-FR"/>
        </w:rPr>
        <w:t>’</w:t>
      </w:r>
      <w:r w:rsidRPr="00657045">
        <w:rPr>
          <w:rFonts w:ascii="Times" w:hAnsi="Times"/>
          <w:lang w:val="fr-FR"/>
        </w:rPr>
        <w:t>un encouragement.</w:t>
      </w:r>
    </w:p>
    <w:p w14:paraId="7C725183" w14:textId="77777777" w:rsidR="00426796" w:rsidRPr="00657045" w:rsidRDefault="00426796" w:rsidP="00A31188">
      <w:pPr>
        <w:rPr>
          <w:rFonts w:ascii="Times" w:hAnsi="Times"/>
          <w:lang w:val="fr-FR"/>
        </w:rPr>
      </w:pPr>
    </w:p>
    <w:p w14:paraId="48ADFD42" w14:textId="77777777" w:rsidR="00426796" w:rsidRPr="00657045" w:rsidRDefault="00426796" w:rsidP="00A31188">
      <w:pPr>
        <w:rPr>
          <w:rFonts w:ascii="Times" w:hAnsi="Times"/>
          <w:lang w:val="fr-FR"/>
        </w:rPr>
      </w:pPr>
      <w:r w:rsidRPr="00657045">
        <w:rPr>
          <w:rFonts w:ascii="Times" w:hAnsi="Times"/>
          <w:lang w:val="fr-FR"/>
        </w:rPr>
        <w:t xml:space="preserve">Dans le Christ, je suis... </w:t>
      </w:r>
    </w:p>
    <w:p w14:paraId="55D9B1C1" w14:textId="77777777" w:rsidR="00426796" w:rsidRPr="00657045" w:rsidRDefault="00426796" w:rsidP="00F97C72">
      <w:pPr>
        <w:numPr>
          <w:ilvl w:val="0"/>
          <w:numId w:val="40"/>
        </w:numPr>
        <w:rPr>
          <w:rFonts w:ascii="Times" w:hAnsi="Times"/>
          <w:lang w:val="fr-FR"/>
        </w:rPr>
      </w:pPr>
      <w:r w:rsidRPr="00657045">
        <w:rPr>
          <w:rFonts w:ascii="Times" w:hAnsi="Times"/>
          <w:lang w:val="fr-FR"/>
        </w:rPr>
        <w:t>Un saint et un croyant fidèle</w:t>
      </w:r>
    </w:p>
    <w:p w14:paraId="1B851EB8" w14:textId="77777777" w:rsidR="00426796" w:rsidRPr="00657045" w:rsidRDefault="00426796" w:rsidP="00F97C72">
      <w:pPr>
        <w:numPr>
          <w:ilvl w:val="0"/>
          <w:numId w:val="40"/>
        </w:numPr>
        <w:rPr>
          <w:rFonts w:ascii="Times" w:hAnsi="Times"/>
          <w:lang w:val="fr-FR"/>
        </w:rPr>
      </w:pPr>
      <w:r w:rsidRPr="00657045">
        <w:rPr>
          <w:rFonts w:ascii="Times" w:hAnsi="Times"/>
          <w:lang w:val="fr-FR"/>
        </w:rPr>
        <w:t>Bénéficier de toutes les bénédictions spirituelles</w:t>
      </w:r>
    </w:p>
    <w:p w14:paraId="5CF83802" w14:textId="77777777" w:rsidR="00426796" w:rsidRPr="00657045" w:rsidRDefault="00426796" w:rsidP="00F97C72">
      <w:pPr>
        <w:numPr>
          <w:ilvl w:val="0"/>
          <w:numId w:val="40"/>
        </w:numPr>
        <w:rPr>
          <w:rFonts w:ascii="Times" w:hAnsi="Times"/>
          <w:lang w:val="fr-FR"/>
        </w:rPr>
      </w:pPr>
      <w:r w:rsidRPr="00657045">
        <w:rPr>
          <w:rFonts w:ascii="Times" w:hAnsi="Times"/>
          <w:lang w:val="fr-FR"/>
        </w:rPr>
        <w:t>Choisi en Christ</w:t>
      </w:r>
    </w:p>
    <w:p w14:paraId="39898349" w14:textId="77777777" w:rsidR="00426796" w:rsidRPr="00657045" w:rsidRDefault="00426796" w:rsidP="00F97C72">
      <w:pPr>
        <w:numPr>
          <w:ilvl w:val="0"/>
          <w:numId w:val="40"/>
        </w:numPr>
        <w:rPr>
          <w:rFonts w:ascii="Times" w:hAnsi="Times"/>
          <w:lang w:val="fr-FR"/>
        </w:rPr>
      </w:pPr>
      <w:r w:rsidRPr="00657045">
        <w:rPr>
          <w:rFonts w:ascii="Times" w:hAnsi="Times"/>
          <w:lang w:val="fr-FR"/>
        </w:rPr>
        <w:t>Saint et sans reproche</w:t>
      </w:r>
    </w:p>
    <w:p w14:paraId="6B7E6A33" w14:textId="77777777" w:rsidR="00426796" w:rsidRPr="00657045" w:rsidRDefault="00426796" w:rsidP="00F97C72">
      <w:pPr>
        <w:numPr>
          <w:ilvl w:val="0"/>
          <w:numId w:val="40"/>
        </w:numPr>
        <w:rPr>
          <w:rFonts w:ascii="Times" w:hAnsi="Times"/>
          <w:lang w:val="fr-FR"/>
        </w:rPr>
      </w:pPr>
      <w:r w:rsidRPr="00657045">
        <w:rPr>
          <w:rFonts w:ascii="Times" w:hAnsi="Times"/>
          <w:lang w:val="fr-FR"/>
        </w:rPr>
        <w:t>Aimé par Dieu</w:t>
      </w:r>
    </w:p>
    <w:p w14:paraId="6BBD08D5" w14:textId="77777777" w:rsidR="00426796" w:rsidRPr="00657045" w:rsidRDefault="00426796" w:rsidP="00F97C72">
      <w:pPr>
        <w:numPr>
          <w:ilvl w:val="0"/>
          <w:numId w:val="40"/>
        </w:numPr>
        <w:rPr>
          <w:rFonts w:ascii="Times" w:hAnsi="Times"/>
          <w:lang w:val="fr-FR"/>
        </w:rPr>
      </w:pPr>
      <w:r w:rsidRPr="00657045">
        <w:rPr>
          <w:rFonts w:ascii="Times" w:hAnsi="Times"/>
          <w:lang w:val="fr-FR"/>
        </w:rPr>
        <w:t>Prédestiné comme son enfant</w:t>
      </w:r>
    </w:p>
    <w:p w14:paraId="4E08B935" w14:textId="77777777" w:rsidR="00426796" w:rsidRPr="00657045" w:rsidRDefault="00426796" w:rsidP="00F97C72">
      <w:pPr>
        <w:numPr>
          <w:ilvl w:val="0"/>
          <w:numId w:val="40"/>
        </w:numPr>
        <w:rPr>
          <w:rFonts w:ascii="Times" w:hAnsi="Times"/>
          <w:lang w:val="fr-FR"/>
        </w:rPr>
      </w:pPr>
      <w:r w:rsidRPr="00657045">
        <w:rPr>
          <w:rFonts w:ascii="Times" w:hAnsi="Times"/>
          <w:lang w:val="fr-FR"/>
        </w:rPr>
        <w:t>Adopté par Dieu</w:t>
      </w:r>
    </w:p>
    <w:p w14:paraId="3FB5FA66" w14:textId="21651EE2" w:rsidR="00426796" w:rsidRPr="00657045" w:rsidRDefault="00426796" w:rsidP="00F97C72">
      <w:pPr>
        <w:numPr>
          <w:ilvl w:val="0"/>
          <w:numId w:val="40"/>
        </w:num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éloge de sa gloire</w:t>
      </w:r>
    </w:p>
    <w:p w14:paraId="4353F438" w14:textId="77777777" w:rsidR="00426796" w:rsidRPr="00657045" w:rsidRDefault="00426796" w:rsidP="00F97C72">
      <w:pPr>
        <w:numPr>
          <w:ilvl w:val="0"/>
          <w:numId w:val="40"/>
        </w:numPr>
        <w:rPr>
          <w:rFonts w:ascii="Times" w:hAnsi="Times"/>
          <w:lang w:val="fr-FR"/>
        </w:rPr>
      </w:pPr>
      <w:r w:rsidRPr="00657045">
        <w:rPr>
          <w:rFonts w:ascii="Times" w:hAnsi="Times"/>
          <w:lang w:val="fr-FR"/>
        </w:rPr>
        <w:t>Un trophée de sa grâce</w:t>
      </w:r>
    </w:p>
    <w:p w14:paraId="06CCE808" w14:textId="77777777" w:rsidR="00426796" w:rsidRPr="00657045" w:rsidRDefault="00426796" w:rsidP="00F97C72">
      <w:pPr>
        <w:numPr>
          <w:ilvl w:val="0"/>
          <w:numId w:val="40"/>
        </w:numPr>
        <w:rPr>
          <w:rFonts w:ascii="Times" w:hAnsi="Times"/>
          <w:lang w:val="fr-FR"/>
        </w:rPr>
      </w:pPr>
      <w:r w:rsidRPr="00657045">
        <w:rPr>
          <w:rFonts w:ascii="Times" w:hAnsi="Times"/>
          <w:lang w:val="fr-FR"/>
        </w:rPr>
        <w:t>Racheté par son sang</w:t>
      </w:r>
    </w:p>
    <w:p w14:paraId="7DEE2CA8" w14:textId="77777777" w:rsidR="00426796" w:rsidRPr="00657045" w:rsidRDefault="00426796" w:rsidP="00F97C72">
      <w:pPr>
        <w:numPr>
          <w:ilvl w:val="0"/>
          <w:numId w:val="40"/>
        </w:numPr>
        <w:rPr>
          <w:rFonts w:ascii="Times" w:hAnsi="Times"/>
          <w:lang w:val="fr-FR"/>
        </w:rPr>
      </w:pPr>
      <w:r w:rsidRPr="00657045">
        <w:rPr>
          <w:rFonts w:ascii="Times" w:hAnsi="Times"/>
          <w:lang w:val="fr-FR"/>
        </w:rPr>
        <w:t>Pardonné</w:t>
      </w:r>
    </w:p>
    <w:p w14:paraId="35341A40" w14:textId="77777777" w:rsidR="00426796" w:rsidRPr="00657045" w:rsidRDefault="00426796" w:rsidP="00F97C72">
      <w:pPr>
        <w:numPr>
          <w:ilvl w:val="0"/>
          <w:numId w:val="40"/>
        </w:numPr>
        <w:rPr>
          <w:rFonts w:ascii="Times" w:hAnsi="Times"/>
          <w:lang w:val="fr-FR"/>
        </w:rPr>
      </w:pPr>
      <w:r w:rsidRPr="00657045">
        <w:rPr>
          <w:rFonts w:ascii="Times" w:hAnsi="Times"/>
          <w:lang w:val="fr-FR"/>
        </w:rPr>
        <w:t>Partageur des richesses de sa grâce</w:t>
      </w:r>
    </w:p>
    <w:p w14:paraId="2ADFCE69" w14:textId="77777777" w:rsidR="00426796" w:rsidRPr="00657045" w:rsidRDefault="00426796" w:rsidP="00F97C72">
      <w:pPr>
        <w:numPr>
          <w:ilvl w:val="0"/>
          <w:numId w:val="40"/>
        </w:numPr>
        <w:rPr>
          <w:rFonts w:ascii="Times" w:hAnsi="Times"/>
          <w:lang w:val="fr-FR"/>
        </w:rPr>
      </w:pPr>
      <w:r w:rsidRPr="00657045">
        <w:rPr>
          <w:rFonts w:ascii="Times" w:hAnsi="Times"/>
          <w:lang w:val="fr-FR"/>
        </w:rPr>
        <w:t>Héritier de Dieu</w:t>
      </w:r>
    </w:p>
    <w:p w14:paraId="66FE5EB8" w14:textId="3F5E7C4C" w:rsidR="00426796" w:rsidRPr="00657045" w:rsidRDefault="00426796" w:rsidP="00F97C72">
      <w:pPr>
        <w:numPr>
          <w:ilvl w:val="0"/>
          <w:numId w:val="40"/>
        </w:numPr>
        <w:rPr>
          <w:rFonts w:ascii="Times" w:hAnsi="Times"/>
          <w:lang w:val="fr-FR"/>
        </w:rPr>
      </w:pPr>
      <w:r w:rsidRPr="00657045">
        <w:rPr>
          <w:rFonts w:ascii="Times" w:hAnsi="Times"/>
          <w:lang w:val="fr-FR"/>
        </w:rPr>
        <w:t>Scellé par l</w:t>
      </w:r>
      <w:r w:rsidR="00EF0C68">
        <w:rPr>
          <w:rFonts w:ascii="Times" w:hAnsi="Times"/>
          <w:lang w:val="fr-FR"/>
        </w:rPr>
        <w:t>’</w:t>
      </w:r>
      <w:r w:rsidR="00CB0AA9">
        <w:rPr>
          <w:rFonts w:ascii="Times" w:hAnsi="Times"/>
          <w:lang w:val="fr-FR"/>
        </w:rPr>
        <w:t>E</w:t>
      </w:r>
      <w:r w:rsidRPr="00657045">
        <w:rPr>
          <w:rFonts w:ascii="Times" w:hAnsi="Times"/>
          <w:lang w:val="fr-FR"/>
        </w:rPr>
        <w:t>sprit</w:t>
      </w:r>
    </w:p>
    <w:p w14:paraId="4784AB1C" w14:textId="77777777" w:rsidR="00426796" w:rsidRPr="00657045" w:rsidRDefault="00426796" w:rsidP="00F97C72">
      <w:pPr>
        <w:numPr>
          <w:ilvl w:val="0"/>
          <w:numId w:val="40"/>
        </w:numPr>
        <w:rPr>
          <w:rFonts w:ascii="Times" w:hAnsi="Times"/>
          <w:lang w:val="fr-FR"/>
        </w:rPr>
      </w:pPr>
      <w:r w:rsidRPr="00657045">
        <w:rPr>
          <w:rFonts w:ascii="Times" w:hAnsi="Times"/>
          <w:lang w:val="fr-FR"/>
        </w:rPr>
        <w:t xml:space="preserve">Vivant dans le Christ </w:t>
      </w:r>
    </w:p>
    <w:p w14:paraId="47A52B16" w14:textId="77777777" w:rsidR="00426796" w:rsidRPr="00657045" w:rsidRDefault="00426796" w:rsidP="00F97C72">
      <w:pPr>
        <w:numPr>
          <w:ilvl w:val="0"/>
          <w:numId w:val="40"/>
        </w:numPr>
        <w:rPr>
          <w:rFonts w:ascii="Times" w:hAnsi="Times"/>
          <w:lang w:val="fr-FR"/>
        </w:rPr>
      </w:pPr>
      <w:r w:rsidRPr="00657045">
        <w:rPr>
          <w:rFonts w:ascii="Times" w:hAnsi="Times"/>
          <w:lang w:val="fr-FR"/>
        </w:rPr>
        <w:t xml:space="preserve">Assis dans les lieux célestes </w:t>
      </w:r>
    </w:p>
    <w:p w14:paraId="2672C3A2" w14:textId="77777777" w:rsidR="00426796" w:rsidRPr="00657045" w:rsidRDefault="00426796" w:rsidP="00F97C72">
      <w:pPr>
        <w:numPr>
          <w:ilvl w:val="0"/>
          <w:numId w:val="40"/>
        </w:numPr>
        <w:rPr>
          <w:rFonts w:ascii="Times" w:hAnsi="Times"/>
          <w:lang w:val="fr-FR"/>
        </w:rPr>
      </w:pPr>
      <w:r w:rsidRPr="00657045">
        <w:rPr>
          <w:rFonts w:ascii="Times" w:hAnsi="Times"/>
          <w:lang w:val="fr-FR"/>
        </w:rPr>
        <w:t>Sauvé par la grâce</w:t>
      </w:r>
    </w:p>
    <w:p w14:paraId="1BC7F31F" w14:textId="77777777" w:rsidR="00426796" w:rsidRPr="00657045" w:rsidRDefault="00426796" w:rsidP="00F97C72">
      <w:pPr>
        <w:numPr>
          <w:ilvl w:val="0"/>
          <w:numId w:val="40"/>
        </w:numPr>
        <w:rPr>
          <w:rFonts w:ascii="Times" w:hAnsi="Times"/>
          <w:lang w:val="fr-FR"/>
        </w:rPr>
      </w:pPr>
      <w:r w:rsidRPr="00657045">
        <w:rPr>
          <w:rFonts w:ascii="Times" w:hAnsi="Times"/>
          <w:lang w:val="fr-FR"/>
        </w:rPr>
        <w:t>Créé pour les bonnes œuvres</w:t>
      </w:r>
    </w:p>
    <w:p w14:paraId="60C6BADC" w14:textId="26D3524B" w:rsidR="00426796" w:rsidRPr="00657045" w:rsidRDefault="00426796" w:rsidP="00F97C72">
      <w:pPr>
        <w:numPr>
          <w:ilvl w:val="0"/>
          <w:numId w:val="40"/>
        </w:numPr>
        <w:rPr>
          <w:rFonts w:ascii="Times" w:hAnsi="Times"/>
          <w:lang w:val="fr-FR"/>
        </w:rPr>
      </w:pPr>
      <w:r w:rsidRPr="00657045">
        <w:rPr>
          <w:rFonts w:ascii="Times" w:hAnsi="Times"/>
          <w:lang w:val="fr-FR"/>
        </w:rPr>
        <w:t>Héritier de l</w:t>
      </w:r>
      <w:r w:rsidR="00EF0C68">
        <w:rPr>
          <w:rFonts w:ascii="Times" w:hAnsi="Times"/>
          <w:lang w:val="fr-FR"/>
        </w:rPr>
        <w:t>’</w:t>
      </w:r>
      <w:r w:rsidRPr="00657045">
        <w:rPr>
          <w:rFonts w:ascii="Times" w:hAnsi="Times"/>
          <w:lang w:val="fr-FR"/>
        </w:rPr>
        <w:t>alliance</w:t>
      </w:r>
    </w:p>
    <w:p w14:paraId="42FB7884" w14:textId="795D1165" w:rsidR="00426796" w:rsidRPr="00657045" w:rsidRDefault="00426796" w:rsidP="00F97C72">
      <w:pPr>
        <w:numPr>
          <w:ilvl w:val="0"/>
          <w:numId w:val="40"/>
        </w:numPr>
        <w:rPr>
          <w:rFonts w:ascii="Times" w:hAnsi="Times"/>
          <w:lang w:val="fr-FR"/>
        </w:rPr>
      </w:pPr>
      <w:r w:rsidRPr="00657045">
        <w:rPr>
          <w:rFonts w:ascii="Times" w:hAnsi="Times"/>
          <w:lang w:val="fr-FR"/>
        </w:rPr>
        <w:t xml:space="preserve">Accès au </w:t>
      </w:r>
      <w:r w:rsidR="00DA523F">
        <w:rPr>
          <w:rFonts w:ascii="Times" w:hAnsi="Times"/>
          <w:lang w:val="fr-FR"/>
        </w:rPr>
        <w:t>P</w:t>
      </w:r>
      <w:r w:rsidRPr="00657045">
        <w:rPr>
          <w:rFonts w:ascii="Times" w:hAnsi="Times"/>
          <w:lang w:val="fr-FR"/>
        </w:rPr>
        <w:t>ère</w:t>
      </w:r>
    </w:p>
    <w:p w14:paraId="444B3DB0" w14:textId="6178C750" w:rsidR="00426796" w:rsidRPr="00657045" w:rsidRDefault="00426796" w:rsidP="00F97C72">
      <w:pPr>
        <w:numPr>
          <w:ilvl w:val="0"/>
          <w:numId w:val="40"/>
        </w:numPr>
        <w:rPr>
          <w:rFonts w:ascii="Times" w:hAnsi="Times"/>
          <w:lang w:val="fr-FR"/>
        </w:rPr>
      </w:pPr>
      <w:r w:rsidRPr="00657045">
        <w:rPr>
          <w:rFonts w:ascii="Times" w:hAnsi="Times"/>
          <w:lang w:val="fr-FR"/>
        </w:rPr>
        <w:t>Co</w:t>
      </w:r>
      <w:r w:rsidR="00B15279">
        <w:rPr>
          <w:rFonts w:ascii="Times" w:hAnsi="Times"/>
          <w:lang w:val="fr-FR"/>
        </w:rPr>
        <w:t>ncitoyens</w:t>
      </w:r>
      <w:r w:rsidRPr="00657045">
        <w:rPr>
          <w:rFonts w:ascii="Times" w:hAnsi="Times"/>
          <w:lang w:val="fr-FR"/>
        </w:rPr>
        <w:t xml:space="preserve"> des saints de Dieu</w:t>
      </w:r>
    </w:p>
    <w:p w14:paraId="158A6BB2" w14:textId="77777777" w:rsidR="00426796" w:rsidRPr="00657045" w:rsidRDefault="00426796" w:rsidP="00F97C72">
      <w:pPr>
        <w:numPr>
          <w:ilvl w:val="0"/>
          <w:numId w:val="40"/>
        </w:numPr>
        <w:rPr>
          <w:rFonts w:ascii="Times" w:hAnsi="Times"/>
          <w:lang w:val="fr-FR"/>
        </w:rPr>
      </w:pPr>
      <w:r w:rsidRPr="00657045">
        <w:rPr>
          <w:rFonts w:ascii="Times" w:hAnsi="Times"/>
          <w:lang w:val="fr-FR"/>
        </w:rPr>
        <w:t>Membre de la famille de Dieu</w:t>
      </w:r>
    </w:p>
    <w:p w14:paraId="7A524E92" w14:textId="77777777" w:rsidR="00426796" w:rsidRPr="00657045" w:rsidRDefault="00426796" w:rsidP="00F97C72">
      <w:pPr>
        <w:numPr>
          <w:ilvl w:val="0"/>
          <w:numId w:val="40"/>
        </w:numPr>
        <w:rPr>
          <w:rFonts w:ascii="Times" w:hAnsi="Times"/>
          <w:lang w:val="fr-FR"/>
        </w:rPr>
      </w:pPr>
      <w:r w:rsidRPr="00657045">
        <w:rPr>
          <w:rFonts w:ascii="Times" w:hAnsi="Times"/>
          <w:lang w:val="fr-FR"/>
        </w:rPr>
        <w:t>La demeure de Dieu</w:t>
      </w:r>
    </w:p>
    <w:p w14:paraId="429D3F1C" w14:textId="77777777" w:rsidR="00426796" w:rsidRPr="00657045" w:rsidRDefault="00426796" w:rsidP="00F97C72">
      <w:pPr>
        <w:numPr>
          <w:ilvl w:val="0"/>
          <w:numId w:val="40"/>
        </w:numPr>
        <w:rPr>
          <w:rFonts w:ascii="Times" w:hAnsi="Times"/>
          <w:lang w:val="fr-FR"/>
        </w:rPr>
      </w:pPr>
      <w:r w:rsidRPr="00657045">
        <w:rPr>
          <w:rFonts w:ascii="Times" w:hAnsi="Times"/>
          <w:lang w:val="fr-FR"/>
        </w:rPr>
        <w:t>Un accès audacieux au trône de Dieu</w:t>
      </w:r>
    </w:p>
    <w:p w14:paraId="258AE99E" w14:textId="54546CEC" w:rsidR="00426796" w:rsidRPr="00657045" w:rsidRDefault="00426796" w:rsidP="00F97C72">
      <w:pPr>
        <w:numPr>
          <w:ilvl w:val="0"/>
          <w:numId w:val="40"/>
        </w:numPr>
        <w:rPr>
          <w:rFonts w:ascii="Times" w:hAnsi="Times"/>
          <w:lang w:val="fr-FR"/>
        </w:rPr>
      </w:pPr>
      <w:r w:rsidRPr="00657045">
        <w:rPr>
          <w:rFonts w:ascii="Times" w:hAnsi="Times"/>
          <w:lang w:val="fr-FR"/>
        </w:rPr>
        <w:t xml:space="preserve">Scellé pour </w:t>
      </w:r>
      <w:r w:rsidR="00F1632F">
        <w:rPr>
          <w:rFonts w:ascii="Times" w:hAnsi="Times"/>
          <w:lang w:val="fr-FR"/>
        </w:rPr>
        <w:t>la rédemption</w:t>
      </w:r>
      <w:r w:rsidRPr="00657045">
        <w:rPr>
          <w:rFonts w:ascii="Times" w:hAnsi="Times"/>
          <w:lang w:val="fr-FR"/>
        </w:rPr>
        <w:t xml:space="preserve"> </w:t>
      </w:r>
    </w:p>
    <w:p w14:paraId="5D312112" w14:textId="77777777" w:rsidR="00426796" w:rsidRPr="00657045" w:rsidRDefault="00426796" w:rsidP="00F97C72">
      <w:pPr>
        <w:numPr>
          <w:ilvl w:val="0"/>
          <w:numId w:val="40"/>
        </w:numPr>
        <w:rPr>
          <w:rFonts w:ascii="Times" w:hAnsi="Times"/>
          <w:lang w:val="fr-FR"/>
        </w:rPr>
      </w:pPr>
      <w:r w:rsidRPr="00657045">
        <w:rPr>
          <w:rFonts w:ascii="Times" w:hAnsi="Times"/>
          <w:lang w:val="fr-FR"/>
        </w:rPr>
        <w:t>Un enfant de la lumière</w:t>
      </w:r>
    </w:p>
    <w:p w14:paraId="40CEA51A" w14:textId="77777777" w:rsidR="00426796" w:rsidRPr="00657045" w:rsidRDefault="00426796" w:rsidP="00F97C72">
      <w:pPr>
        <w:numPr>
          <w:ilvl w:val="0"/>
          <w:numId w:val="40"/>
        </w:numPr>
        <w:rPr>
          <w:rFonts w:ascii="Times" w:hAnsi="Times"/>
          <w:lang w:val="fr-FR"/>
        </w:rPr>
      </w:pPr>
      <w:r w:rsidRPr="00657045">
        <w:rPr>
          <w:rFonts w:ascii="Times" w:hAnsi="Times"/>
          <w:lang w:val="fr-FR"/>
        </w:rPr>
        <w:t xml:space="preserve">Un membre du corps du Christ </w:t>
      </w:r>
    </w:p>
    <w:p w14:paraId="00C89D86" w14:textId="77777777" w:rsidR="00426796" w:rsidRPr="00657045" w:rsidRDefault="00426796" w:rsidP="00A31188">
      <w:pPr>
        <w:rPr>
          <w:rFonts w:ascii="Times" w:hAnsi="Times"/>
          <w:lang w:val="fr-FR"/>
        </w:rPr>
      </w:pPr>
    </w:p>
    <w:p w14:paraId="2B4FC492" w14:textId="1408C331" w:rsidR="00426796" w:rsidRPr="00657045" w:rsidRDefault="00426796" w:rsidP="00A31188">
      <w:pPr>
        <w:rPr>
          <w:rFonts w:ascii="Times" w:hAnsi="Times"/>
          <w:lang w:val="fr-FR"/>
        </w:rPr>
      </w:pPr>
      <w:r w:rsidRPr="00657045">
        <w:rPr>
          <w:rFonts w:ascii="Times" w:hAnsi="Times"/>
          <w:lang w:val="fr-FR"/>
        </w:rPr>
        <w:t>Bien que nous péchions toujours, nous avons une nouvelle identité. C</w:t>
      </w:r>
      <w:r w:rsidR="00EF0C68">
        <w:rPr>
          <w:rFonts w:ascii="Times" w:hAnsi="Times"/>
          <w:lang w:val="fr-FR"/>
        </w:rPr>
        <w:t>’</w:t>
      </w:r>
      <w:r w:rsidRPr="00657045">
        <w:rPr>
          <w:rFonts w:ascii="Times" w:hAnsi="Times"/>
          <w:lang w:val="fr-FR"/>
        </w:rPr>
        <w:t xml:space="preserve">est </w:t>
      </w:r>
      <w:r w:rsidR="00DB5B45">
        <w:rPr>
          <w:rFonts w:ascii="Times" w:hAnsi="Times"/>
          <w:lang w:val="fr-FR"/>
        </w:rPr>
        <w:t>une raison</w:t>
      </w:r>
      <w:r w:rsidRPr="00657045">
        <w:rPr>
          <w:rFonts w:ascii="Times" w:hAnsi="Times"/>
          <w:lang w:val="fr-FR"/>
        </w:rPr>
        <w:t xml:space="preserve"> de grande joie. Alors</w:t>
      </w:r>
      <w:r w:rsidR="00EF0C68">
        <w:rPr>
          <w:rFonts w:ascii="Times" w:hAnsi="Times"/>
          <w:lang w:val="fr-FR"/>
        </w:rPr>
        <w:t>,</w:t>
      </w:r>
      <w:r w:rsidRPr="00657045">
        <w:rPr>
          <w:rFonts w:ascii="Times" w:hAnsi="Times"/>
          <w:lang w:val="fr-FR"/>
        </w:rPr>
        <w:t xml:space="preserve"> continuez à danser. </w:t>
      </w:r>
    </w:p>
    <w:p w14:paraId="2E34D2EF" w14:textId="77777777" w:rsidR="00426796" w:rsidRPr="00657045" w:rsidRDefault="00426796" w:rsidP="00A31188">
      <w:pPr>
        <w:rPr>
          <w:rFonts w:ascii="Times" w:hAnsi="Times"/>
          <w:lang w:val="fr-FR"/>
        </w:rPr>
      </w:pPr>
    </w:p>
    <w:p w14:paraId="6E33AD21" w14:textId="77777777" w:rsidR="00DB5B45" w:rsidRDefault="00DB5B45" w:rsidP="00A31188">
      <w:pPr>
        <w:rPr>
          <w:rFonts w:ascii="Times" w:hAnsi="Times"/>
          <w:b/>
          <w:lang w:val="fr-FR"/>
        </w:rPr>
      </w:pPr>
    </w:p>
    <w:p w14:paraId="3B8CDB27" w14:textId="742C9A98" w:rsidR="00426796" w:rsidRPr="00657045" w:rsidRDefault="003A3C90" w:rsidP="00A31188">
      <w:pPr>
        <w:rPr>
          <w:rFonts w:ascii="Times" w:hAnsi="Times"/>
          <w:lang w:val="fr-FR"/>
        </w:rPr>
      </w:pPr>
      <w:r w:rsidRPr="00657045">
        <w:rPr>
          <w:rFonts w:ascii="Times" w:hAnsi="Times"/>
          <w:b/>
          <w:lang w:val="fr-FR"/>
        </w:rPr>
        <w:lastRenderedPageBreak/>
        <w:t>Ce chapitre nous apprend...</w:t>
      </w:r>
    </w:p>
    <w:p w14:paraId="25C02B78" w14:textId="77777777" w:rsidR="007228E8" w:rsidRPr="00657045" w:rsidRDefault="00426796" w:rsidP="007228E8">
      <w:pPr>
        <w:numPr>
          <w:ilvl w:val="0"/>
          <w:numId w:val="41"/>
        </w:numPr>
        <w:rPr>
          <w:lang w:val="fr-FR"/>
        </w:rPr>
      </w:pPr>
      <w:r w:rsidRPr="00657045">
        <w:rPr>
          <w:lang w:val="fr-FR"/>
        </w:rPr>
        <w:t>Les chrétiens sont des saints avec des restes de corruption, et non des pécheurs avec des éléments de grâce.</w:t>
      </w:r>
    </w:p>
    <w:p w14:paraId="5850508A" w14:textId="77777777" w:rsidR="007228E8" w:rsidRPr="00657045" w:rsidRDefault="00426796" w:rsidP="007228E8">
      <w:pPr>
        <w:numPr>
          <w:ilvl w:val="0"/>
          <w:numId w:val="41"/>
        </w:numPr>
        <w:rPr>
          <w:lang w:val="fr-FR"/>
        </w:rPr>
      </w:pPr>
      <w:r w:rsidRPr="00657045">
        <w:rPr>
          <w:lang w:val="fr-FR"/>
        </w:rPr>
        <w:t>Les mouvements chrétiens ont généralement un certain élément de mysticisme.</w:t>
      </w:r>
    </w:p>
    <w:p w14:paraId="1C2EB5F2" w14:textId="2F34EE44" w:rsidR="007228E8" w:rsidRPr="00657045" w:rsidRDefault="00426796" w:rsidP="007228E8">
      <w:pPr>
        <w:numPr>
          <w:ilvl w:val="0"/>
          <w:numId w:val="41"/>
        </w:numPr>
        <w:rPr>
          <w:lang w:val="fr-FR"/>
        </w:rPr>
      </w:pPr>
      <w:r w:rsidRPr="00657045">
        <w:rPr>
          <w:lang w:val="fr-FR"/>
        </w:rPr>
        <w:t>Le mysticisme est la croyance erronée qu</w:t>
      </w:r>
      <w:r w:rsidR="00EF0C68">
        <w:rPr>
          <w:lang w:val="fr-FR"/>
        </w:rPr>
        <w:t>’</w:t>
      </w:r>
      <w:r w:rsidRPr="00657045">
        <w:rPr>
          <w:lang w:val="fr-FR"/>
        </w:rPr>
        <w:t xml:space="preserve">une expérience spirituelle particulière, une formule ou une intuition accordera un statut spécial auprès de Dieu. </w:t>
      </w:r>
    </w:p>
    <w:p w14:paraId="4706C966" w14:textId="1363D021" w:rsidR="007228E8" w:rsidRPr="00657045" w:rsidRDefault="00426796" w:rsidP="007228E8">
      <w:pPr>
        <w:numPr>
          <w:ilvl w:val="0"/>
          <w:numId w:val="41"/>
        </w:numPr>
        <w:rPr>
          <w:lang w:val="fr-FR"/>
        </w:rPr>
      </w:pPr>
      <w:r w:rsidRPr="00657045">
        <w:rPr>
          <w:lang w:val="fr-FR"/>
        </w:rPr>
        <w:t>Le problème avec toutes les formes de mysticisme est qu</w:t>
      </w:r>
      <w:r w:rsidR="00EF0C68">
        <w:rPr>
          <w:lang w:val="fr-FR"/>
        </w:rPr>
        <w:t>’</w:t>
      </w:r>
      <w:r w:rsidRPr="00657045">
        <w:rPr>
          <w:lang w:val="fr-FR"/>
        </w:rPr>
        <w:t>il n</w:t>
      </w:r>
      <w:r w:rsidR="00EF0C68">
        <w:rPr>
          <w:lang w:val="fr-FR"/>
        </w:rPr>
        <w:t>’</w:t>
      </w:r>
      <w:r w:rsidRPr="00657045">
        <w:rPr>
          <w:lang w:val="fr-FR"/>
        </w:rPr>
        <w:t xml:space="preserve">existe pas de statut spécial de ce type. </w:t>
      </w:r>
    </w:p>
    <w:p w14:paraId="6A6928A4" w14:textId="77343F6D" w:rsidR="007228E8" w:rsidRPr="00657045" w:rsidRDefault="00426796" w:rsidP="007228E8">
      <w:pPr>
        <w:numPr>
          <w:ilvl w:val="0"/>
          <w:numId w:val="41"/>
        </w:numPr>
        <w:rPr>
          <w:lang w:val="fr-FR"/>
        </w:rPr>
      </w:pPr>
      <w:r w:rsidRPr="00657045">
        <w:rPr>
          <w:lang w:val="fr-FR"/>
        </w:rPr>
        <w:t>Le mouvement réformé a parfois son propre mysticisme qui consiste à mettre excessivement l</w:t>
      </w:r>
      <w:r w:rsidR="00EF0C68">
        <w:rPr>
          <w:lang w:val="fr-FR"/>
        </w:rPr>
        <w:t>’</w:t>
      </w:r>
      <w:r w:rsidRPr="00657045">
        <w:rPr>
          <w:lang w:val="fr-FR"/>
        </w:rPr>
        <w:t xml:space="preserve">accent sur la corruption qui subsiste et sur la nécessité </w:t>
      </w:r>
      <w:r w:rsidR="00593733">
        <w:rPr>
          <w:lang w:val="fr-FR"/>
        </w:rPr>
        <w:t xml:space="preserve">de </w:t>
      </w:r>
      <w:r w:rsidR="00593733" w:rsidRPr="00593733">
        <w:rPr>
          <w:lang w:val="fr-FR"/>
        </w:rPr>
        <w:t>se repentir continuellement.</w:t>
      </w:r>
    </w:p>
    <w:p w14:paraId="5F490C92" w14:textId="7AA965D6" w:rsidR="00426796" w:rsidRPr="00657045" w:rsidRDefault="00426796" w:rsidP="007228E8">
      <w:pPr>
        <w:numPr>
          <w:ilvl w:val="0"/>
          <w:numId w:val="41"/>
        </w:numPr>
        <w:rPr>
          <w:lang w:val="fr-FR"/>
        </w:rPr>
      </w:pPr>
      <w:r w:rsidRPr="00657045">
        <w:rPr>
          <w:lang w:val="fr-FR"/>
        </w:rPr>
        <w:t>Un problème potentiel lié à l</w:t>
      </w:r>
      <w:r w:rsidR="00EF0C68">
        <w:rPr>
          <w:lang w:val="fr-FR"/>
        </w:rPr>
        <w:t>’</w:t>
      </w:r>
      <w:r w:rsidRPr="00657045">
        <w:rPr>
          <w:lang w:val="fr-FR"/>
        </w:rPr>
        <w:t xml:space="preserve">idée réformée de "vivre une vie de repentance" </w:t>
      </w:r>
      <w:r w:rsidR="007228E8" w:rsidRPr="00657045">
        <w:rPr>
          <w:lang w:val="fr-FR"/>
        </w:rPr>
        <w:t>est qu</w:t>
      </w:r>
      <w:r w:rsidR="00EF0C68">
        <w:rPr>
          <w:lang w:val="fr-FR"/>
        </w:rPr>
        <w:t>’</w:t>
      </w:r>
      <w:r w:rsidR="007228E8" w:rsidRPr="00657045">
        <w:rPr>
          <w:lang w:val="fr-FR"/>
        </w:rPr>
        <w:t xml:space="preserve">elle rend la grâce </w:t>
      </w:r>
      <w:r w:rsidRPr="00657045">
        <w:rPr>
          <w:lang w:val="fr-FR"/>
        </w:rPr>
        <w:t>dépendante de la capacité humaine à se repentir correctement.</w:t>
      </w:r>
    </w:p>
    <w:p w14:paraId="13716AB7" w14:textId="0117B7EA" w:rsidR="00FA4320" w:rsidRPr="00657045" w:rsidRDefault="00FA4320" w:rsidP="00FA4320">
      <w:pPr>
        <w:rPr>
          <w:lang w:val="fr-FR"/>
        </w:rPr>
      </w:pPr>
    </w:p>
    <w:p w14:paraId="7956C933" w14:textId="65AD23F7" w:rsidR="00FA4320" w:rsidRPr="00657045" w:rsidRDefault="00FA4320" w:rsidP="00FA4320">
      <w:pPr>
        <w:rPr>
          <w:rFonts w:ascii="Times" w:hAnsi="Times"/>
          <w:b/>
          <w:lang w:val="fr-FR"/>
        </w:rPr>
      </w:pPr>
      <w:r w:rsidRPr="00657045">
        <w:rPr>
          <w:b/>
          <w:lang w:val="fr-FR"/>
        </w:rPr>
        <w:t>Questions d</w:t>
      </w:r>
      <w:r w:rsidR="00EF0C68">
        <w:rPr>
          <w:b/>
          <w:lang w:val="fr-FR"/>
        </w:rPr>
        <w:t>’</w:t>
      </w:r>
      <w:r w:rsidRPr="00657045">
        <w:rPr>
          <w:b/>
          <w:lang w:val="fr-FR"/>
        </w:rPr>
        <w:t>étude pour le chapitre</w:t>
      </w:r>
      <w:r w:rsidR="00EF0C68">
        <w:rPr>
          <w:b/>
          <w:lang w:val="fr-FR"/>
        </w:rPr>
        <w:t> </w:t>
      </w:r>
      <w:r w:rsidRPr="00657045">
        <w:rPr>
          <w:b/>
          <w:lang w:val="fr-FR"/>
        </w:rPr>
        <w:t>10</w:t>
      </w:r>
    </w:p>
    <w:p w14:paraId="1171A44C" w14:textId="2B257090" w:rsidR="00FA4320" w:rsidRPr="00657045" w:rsidRDefault="00FA4320" w:rsidP="00FA4320">
      <w:pPr>
        <w:numPr>
          <w:ilvl w:val="0"/>
          <w:numId w:val="42"/>
        </w:numPr>
        <w:rPr>
          <w:lang w:val="fr-FR"/>
        </w:rPr>
      </w:pPr>
      <w:r w:rsidRPr="00657045">
        <w:rPr>
          <w:lang w:val="fr-FR"/>
        </w:rPr>
        <w:t>Comment le Nouveau Testament exprime-t-il l</w:t>
      </w:r>
      <w:r w:rsidR="00EF0C68">
        <w:rPr>
          <w:lang w:val="fr-FR"/>
        </w:rPr>
        <w:t>’</w:t>
      </w:r>
      <w:r w:rsidRPr="00657045">
        <w:rPr>
          <w:lang w:val="fr-FR"/>
        </w:rPr>
        <w:t>identité des chrétiens</w:t>
      </w:r>
      <w:r w:rsidR="001A52F9">
        <w:rPr>
          <w:lang w:val="fr-FR"/>
        </w:rPr>
        <w:t> </w:t>
      </w:r>
      <w:r w:rsidRPr="00657045">
        <w:rPr>
          <w:lang w:val="fr-FR"/>
        </w:rPr>
        <w:t xml:space="preserve">? </w:t>
      </w:r>
    </w:p>
    <w:p w14:paraId="4FB8A816" w14:textId="22F59E45" w:rsidR="00FA4320" w:rsidRPr="00657045" w:rsidRDefault="00FA4320" w:rsidP="00FA4320">
      <w:pPr>
        <w:numPr>
          <w:ilvl w:val="0"/>
          <w:numId w:val="42"/>
        </w:numPr>
        <w:rPr>
          <w:lang w:val="fr-FR"/>
        </w:rPr>
      </w:pPr>
      <w:r w:rsidRPr="00657045">
        <w:rPr>
          <w:lang w:val="fr-FR"/>
        </w:rPr>
        <w:t>Puisque nous, les chrétiens, péchons toujours, qu</w:t>
      </w:r>
      <w:r w:rsidR="00EF0C68">
        <w:rPr>
          <w:lang w:val="fr-FR"/>
        </w:rPr>
        <w:t>’</w:t>
      </w:r>
      <w:r w:rsidRPr="00657045">
        <w:rPr>
          <w:lang w:val="fr-FR"/>
        </w:rPr>
        <w:t>y a-t-il de mal à nous identifier comme étant principalement des pécheurs</w:t>
      </w:r>
      <w:r w:rsidR="001A52F9">
        <w:rPr>
          <w:lang w:val="fr-FR"/>
        </w:rPr>
        <w:t> </w:t>
      </w:r>
      <w:r w:rsidRPr="00657045">
        <w:rPr>
          <w:lang w:val="fr-FR"/>
        </w:rPr>
        <w:t>?</w:t>
      </w:r>
    </w:p>
    <w:p w14:paraId="7A1541D5" w14:textId="0BA8D192" w:rsidR="00FA4320" w:rsidRPr="00657045" w:rsidRDefault="00FA4320" w:rsidP="00FA4320">
      <w:pPr>
        <w:numPr>
          <w:ilvl w:val="0"/>
          <w:numId w:val="42"/>
        </w:numPr>
        <w:rPr>
          <w:lang w:val="fr-FR"/>
        </w:rPr>
      </w:pPr>
      <w:r w:rsidRPr="00657045">
        <w:rPr>
          <w:lang w:val="fr-FR"/>
        </w:rPr>
        <w:t>Qu</w:t>
      </w:r>
      <w:r w:rsidR="00EF0C68">
        <w:rPr>
          <w:lang w:val="fr-FR"/>
        </w:rPr>
        <w:t>’</w:t>
      </w:r>
      <w:r w:rsidRPr="00657045">
        <w:rPr>
          <w:lang w:val="fr-FR"/>
        </w:rPr>
        <w:t>est-ce que le mysticisme</w:t>
      </w:r>
      <w:r w:rsidR="001A52F9">
        <w:rPr>
          <w:lang w:val="fr-FR"/>
        </w:rPr>
        <w:t> </w:t>
      </w:r>
      <w:r w:rsidRPr="00657045">
        <w:rPr>
          <w:lang w:val="fr-FR"/>
        </w:rPr>
        <w:t>?</w:t>
      </w:r>
    </w:p>
    <w:p w14:paraId="1C8B9386" w14:textId="667C9811" w:rsidR="00FA4320" w:rsidRPr="00657045" w:rsidRDefault="00FA4320" w:rsidP="00FA4320">
      <w:pPr>
        <w:numPr>
          <w:ilvl w:val="0"/>
          <w:numId w:val="42"/>
        </w:numPr>
        <w:rPr>
          <w:lang w:val="fr-FR"/>
        </w:rPr>
      </w:pPr>
      <w:r w:rsidRPr="00657045">
        <w:rPr>
          <w:lang w:val="fr-FR"/>
        </w:rPr>
        <w:t>Quels sont certains des problèmes liés au mysticisme</w:t>
      </w:r>
      <w:r w:rsidR="001A52F9">
        <w:rPr>
          <w:lang w:val="fr-FR"/>
        </w:rPr>
        <w:t> </w:t>
      </w:r>
      <w:r w:rsidRPr="00657045">
        <w:rPr>
          <w:lang w:val="fr-FR"/>
        </w:rPr>
        <w:t>?</w:t>
      </w:r>
    </w:p>
    <w:p w14:paraId="05F73FCA" w14:textId="177B329B" w:rsidR="00FA4320" w:rsidRPr="00657045" w:rsidRDefault="00FA4320" w:rsidP="00FA4320">
      <w:pPr>
        <w:numPr>
          <w:ilvl w:val="0"/>
          <w:numId w:val="42"/>
        </w:numPr>
        <w:rPr>
          <w:lang w:val="fr-FR"/>
        </w:rPr>
      </w:pPr>
      <w:r w:rsidRPr="00657045">
        <w:rPr>
          <w:lang w:val="fr-FR"/>
        </w:rPr>
        <w:t>Quels sont les dangers théologiques inhérents à l</w:t>
      </w:r>
      <w:r w:rsidR="00EF0C68">
        <w:rPr>
          <w:lang w:val="fr-FR"/>
        </w:rPr>
        <w:t>’</w:t>
      </w:r>
      <w:r w:rsidRPr="00657045">
        <w:rPr>
          <w:lang w:val="fr-FR"/>
        </w:rPr>
        <w:t>idée réformée de "vivre une vie de repentance"</w:t>
      </w:r>
      <w:r w:rsidR="001A52F9">
        <w:rPr>
          <w:lang w:val="fr-FR"/>
        </w:rPr>
        <w:t> </w:t>
      </w:r>
      <w:r w:rsidRPr="00657045">
        <w:rPr>
          <w:lang w:val="fr-FR"/>
        </w:rPr>
        <w:t>?</w:t>
      </w:r>
    </w:p>
    <w:p w14:paraId="7380C446" w14:textId="77777777" w:rsidR="00A86BA6" w:rsidRPr="00657045" w:rsidRDefault="00A86BA6" w:rsidP="00A31188">
      <w:pPr>
        <w:rPr>
          <w:lang w:val="fr-FR"/>
        </w:rPr>
      </w:pPr>
    </w:p>
    <w:p w14:paraId="0889F548" w14:textId="77777777" w:rsidR="00A86BA6" w:rsidRPr="00657045" w:rsidRDefault="00A86BA6" w:rsidP="00A31188">
      <w:pPr>
        <w:rPr>
          <w:lang w:val="fr-FR"/>
        </w:rPr>
        <w:sectPr w:rsidR="00A86BA6" w:rsidRPr="00657045">
          <w:endnotePr>
            <w:numFmt w:val="decimal"/>
          </w:endnotePr>
          <w:pgSz w:w="12240" w:h="15840"/>
          <w:pgMar w:top="1440" w:right="1440" w:bottom="1440" w:left="1440" w:header="720" w:footer="720" w:gutter="0"/>
          <w:cols w:space="720"/>
          <w:noEndnote/>
        </w:sectPr>
      </w:pPr>
    </w:p>
    <w:p w14:paraId="3D9C80D3" w14:textId="1197D9AC" w:rsidR="00426796" w:rsidRPr="00657045" w:rsidRDefault="009303D3" w:rsidP="00A31188">
      <w:pPr>
        <w:pStyle w:val="Heading1"/>
        <w:rPr>
          <w:rFonts w:ascii="Times" w:hAnsi="Times"/>
          <w:lang w:val="fr-FR"/>
        </w:rPr>
      </w:pPr>
      <w:hyperlink w:anchor="top" w:history="1">
        <w:r w:rsidR="005923A6" w:rsidRPr="00657045">
          <w:rPr>
            <w:rStyle w:val="Hyperlink"/>
            <w:rFonts w:ascii="Times" w:hAnsi="Times"/>
            <w:lang w:val="fr-FR"/>
          </w:rPr>
          <w:t xml:space="preserve">Conclusion </w:t>
        </w:r>
      </w:hyperlink>
    </w:p>
    <w:p w14:paraId="3806F39F" w14:textId="77777777" w:rsidR="00426796" w:rsidRPr="00657045" w:rsidRDefault="00426796" w:rsidP="00A31188">
      <w:pPr>
        <w:rPr>
          <w:rFonts w:ascii="Times" w:hAnsi="Times"/>
          <w:lang w:val="fr-FR"/>
        </w:rPr>
      </w:pPr>
    </w:p>
    <w:p w14:paraId="7DBCF3D9" w14:textId="01B36189" w:rsidR="00426796" w:rsidRPr="00657045" w:rsidRDefault="00426796" w:rsidP="00A31188">
      <w:pPr>
        <w:rPr>
          <w:rFonts w:ascii="Times" w:hAnsi="Times"/>
          <w:lang w:val="fr-FR"/>
        </w:rPr>
      </w:pPr>
      <w:r w:rsidRPr="00657045">
        <w:rPr>
          <w:rFonts w:ascii="Times" w:hAnsi="Times"/>
          <w:lang w:val="fr-FR"/>
        </w:rPr>
        <w:t>Je ne peux pas améliorer le brillant et minutieux résumé de la justification d</w:t>
      </w:r>
      <w:r w:rsidR="00EF0C68">
        <w:rPr>
          <w:rFonts w:ascii="Times" w:hAnsi="Times"/>
          <w:lang w:val="fr-FR"/>
        </w:rPr>
        <w:t>’</w:t>
      </w:r>
      <w:r w:rsidRPr="00657045">
        <w:rPr>
          <w:rFonts w:ascii="Times" w:hAnsi="Times"/>
          <w:lang w:val="fr-FR"/>
        </w:rPr>
        <w:t>Easton</w:t>
      </w:r>
      <w:r w:rsidR="00C92545">
        <w:rPr>
          <w:rFonts w:ascii="Times" w:hAnsi="Times"/>
          <w:lang w:val="fr-FR"/>
        </w:rPr>
        <w:t> </w:t>
      </w:r>
      <w:r w:rsidRPr="00657045">
        <w:rPr>
          <w:rFonts w:ascii="Times" w:hAnsi="Times"/>
          <w:lang w:val="fr-FR"/>
        </w:rPr>
        <w:t>:</w:t>
      </w:r>
    </w:p>
    <w:p w14:paraId="54E3CAE9" w14:textId="77777777" w:rsidR="00426796" w:rsidRPr="00657045" w:rsidRDefault="00426796" w:rsidP="00A31188">
      <w:pPr>
        <w:rPr>
          <w:rFonts w:ascii="Times" w:hAnsi="Times"/>
          <w:lang w:val="fr-FR"/>
        </w:rPr>
      </w:pPr>
    </w:p>
    <w:p w14:paraId="41EC28E2" w14:textId="59B1770C" w:rsidR="00426796" w:rsidRPr="00657045" w:rsidRDefault="00E01C66" w:rsidP="00A31188">
      <w:pPr>
        <w:rPr>
          <w:rFonts w:ascii="Times" w:hAnsi="Times"/>
          <w:lang w:val="fr-FR"/>
        </w:rPr>
      </w:pPr>
      <w:proofErr w:type="spellStart"/>
      <w:r>
        <w:rPr>
          <w:rStyle w:val="Heading2Char"/>
          <w:lang w:val="fr-FR"/>
        </w:rPr>
        <w:t>Easton’s</w:t>
      </w:r>
      <w:proofErr w:type="spellEnd"/>
      <w:r>
        <w:rPr>
          <w:rStyle w:val="Heading2Char"/>
          <w:lang w:val="fr-FR"/>
        </w:rPr>
        <w:t xml:space="preserve"> Bible </w:t>
      </w:r>
      <w:proofErr w:type="spellStart"/>
      <w:r>
        <w:rPr>
          <w:rStyle w:val="Heading2Char"/>
          <w:lang w:val="fr-FR"/>
        </w:rPr>
        <w:t>Dictionary</w:t>
      </w:r>
      <w:proofErr w:type="spellEnd"/>
      <w:r>
        <w:rPr>
          <w:rStyle w:val="Heading2Char"/>
          <w:lang w:val="fr-FR"/>
        </w:rPr>
        <w:t xml:space="preserve"> </w:t>
      </w:r>
      <w:r w:rsidRPr="00E01C66">
        <w:rPr>
          <w:rStyle w:val="Heading2Char"/>
          <w:lang w:val="fr-FR"/>
        </w:rPr>
        <w:t>[</w:t>
      </w:r>
      <w:r w:rsidR="00027271" w:rsidRPr="00657045">
        <w:rPr>
          <w:rStyle w:val="Heading2Char"/>
          <w:lang w:val="fr-FR"/>
        </w:rPr>
        <w:t>Dictionnaire de la Bible d</w:t>
      </w:r>
      <w:r w:rsidR="00EF0C68">
        <w:rPr>
          <w:rStyle w:val="Heading2Char"/>
          <w:lang w:val="fr-FR"/>
        </w:rPr>
        <w:t>’</w:t>
      </w:r>
      <w:r w:rsidR="00027271" w:rsidRPr="00657045">
        <w:rPr>
          <w:rStyle w:val="Heading2Char"/>
          <w:lang w:val="fr-FR"/>
        </w:rPr>
        <w:t>Easton</w:t>
      </w:r>
      <w:r>
        <w:rPr>
          <w:rStyle w:val="Heading2Char"/>
          <w:lang w:val="fr-FR"/>
        </w:rPr>
        <w:t>]</w:t>
      </w:r>
      <w:r w:rsidR="00027271" w:rsidRPr="00657045">
        <w:rPr>
          <w:rStyle w:val="Heading2Char"/>
          <w:lang w:val="fr-FR"/>
        </w:rPr>
        <w:t xml:space="preserve"> </w:t>
      </w:r>
      <w:r w:rsidR="00426796" w:rsidRPr="00657045">
        <w:rPr>
          <w:rFonts w:ascii="Times" w:hAnsi="Times"/>
          <w:lang w:val="fr-FR"/>
        </w:rPr>
        <w:t xml:space="preserve">: </w:t>
      </w:r>
      <w:r w:rsidR="00426796" w:rsidRPr="00657045">
        <w:rPr>
          <w:rStyle w:val="Heading2Char"/>
          <w:lang w:val="fr-FR"/>
        </w:rPr>
        <w:t xml:space="preserve">Justification </w:t>
      </w:r>
    </w:p>
    <w:p w14:paraId="1BE93095" w14:textId="77777777" w:rsidR="00426796" w:rsidRPr="00657045" w:rsidRDefault="00426796" w:rsidP="00A31188">
      <w:pPr>
        <w:rPr>
          <w:rFonts w:ascii="Times" w:hAnsi="Times"/>
          <w:lang w:val="fr-FR"/>
        </w:rPr>
      </w:pPr>
    </w:p>
    <w:p w14:paraId="5BF98CBC" w14:textId="1B3041E3" w:rsidR="00426796" w:rsidRPr="00657045" w:rsidRDefault="00426796" w:rsidP="002B3340">
      <w:pPr>
        <w:pStyle w:val="Quotes"/>
        <w:rPr>
          <w:lang w:val="fr-FR"/>
        </w:rPr>
      </w:pPr>
      <w:r w:rsidRPr="00657045">
        <w:rPr>
          <w:lang w:val="fr-FR"/>
        </w:rPr>
        <w:t>Un terme médico-légal, opposé à la condamnation. En ce qui concerne sa nature, il s</w:t>
      </w:r>
      <w:r w:rsidR="00EF0C68">
        <w:rPr>
          <w:lang w:val="fr-FR"/>
        </w:rPr>
        <w:t>’</w:t>
      </w:r>
      <w:r w:rsidRPr="00657045">
        <w:rPr>
          <w:lang w:val="fr-FR"/>
        </w:rPr>
        <w:t>agit de l</w:t>
      </w:r>
      <w:r w:rsidR="00EF0C68">
        <w:rPr>
          <w:lang w:val="fr-FR"/>
        </w:rPr>
        <w:t>’</w:t>
      </w:r>
      <w:r w:rsidRPr="00657045">
        <w:rPr>
          <w:lang w:val="fr-FR"/>
        </w:rPr>
        <w:t xml:space="preserve">acte </w:t>
      </w:r>
      <w:r w:rsidRPr="00775E9E">
        <w:rPr>
          <w:lang w:val="fr-FR"/>
        </w:rPr>
        <w:t xml:space="preserve">judiciaire de Dieu, par lequel il pardonne tous les péchés de ceux qui croient en Christ, et les </w:t>
      </w:r>
      <w:r w:rsidR="00E11F34" w:rsidRPr="00775E9E">
        <w:rPr>
          <w:lang w:val="fr-FR"/>
        </w:rPr>
        <w:t>explique</w:t>
      </w:r>
      <w:r w:rsidRPr="00775E9E">
        <w:rPr>
          <w:lang w:val="fr-FR"/>
        </w:rPr>
        <w:t>, les accepte et les traite comme justes aux yeux de la loi, c</w:t>
      </w:r>
      <w:r w:rsidR="00EF0C68" w:rsidRPr="00775E9E">
        <w:rPr>
          <w:lang w:val="fr-FR"/>
        </w:rPr>
        <w:t>’</w:t>
      </w:r>
      <w:r w:rsidRPr="00775E9E">
        <w:rPr>
          <w:lang w:val="fr-FR"/>
        </w:rPr>
        <w:t>est-à-dire comme conformes à toutes ses</w:t>
      </w:r>
      <w:r w:rsidRPr="00657045">
        <w:rPr>
          <w:lang w:val="fr-FR"/>
        </w:rPr>
        <w:t xml:space="preserve"> exigences. </w:t>
      </w:r>
    </w:p>
    <w:p w14:paraId="0F98E284" w14:textId="77777777" w:rsidR="00426796" w:rsidRPr="00657045" w:rsidRDefault="00426796" w:rsidP="002B3340">
      <w:pPr>
        <w:pStyle w:val="Quotes"/>
        <w:rPr>
          <w:lang w:val="fr-FR"/>
        </w:rPr>
      </w:pPr>
    </w:p>
    <w:p w14:paraId="773689BD" w14:textId="73151254" w:rsidR="00426796" w:rsidRPr="00657045" w:rsidRDefault="00426796" w:rsidP="002B3340">
      <w:pPr>
        <w:pStyle w:val="Quotes"/>
        <w:rPr>
          <w:lang w:val="fr-FR"/>
        </w:rPr>
      </w:pPr>
      <w:r w:rsidRPr="00657045">
        <w:rPr>
          <w:lang w:val="fr-FR"/>
        </w:rPr>
        <w:t>Outre le pardon des péchés, la justification déclare que toutes les exigences de la loi sont satisfaites à l</w:t>
      </w:r>
      <w:r w:rsidR="00EF0C68">
        <w:rPr>
          <w:lang w:val="fr-FR"/>
        </w:rPr>
        <w:t>’</w:t>
      </w:r>
      <w:r w:rsidRPr="00657045">
        <w:rPr>
          <w:lang w:val="fr-FR"/>
        </w:rPr>
        <w:t>égard du justifié. C</w:t>
      </w:r>
      <w:r w:rsidR="00EF0C68">
        <w:rPr>
          <w:lang w:val="fr-FR"/>
        </w:rPr>
        <w:t>’</w:t>
      </w:r>
      <w:r w:rsidRPr="00657045">
        <w:rPr>
          <w:lang w:val="fr-FR"/>
        </w:rPr>
        <w:t>est l</w:t>
      </w:r>
      <w:r w:rsidR="00EF0C68">
        <w:rPr>
          <w:lang w:val="fr-FR"/>
        </w:rPr>
        <w:t>’</w:t>
      </w:r>
      <w:r w:rsidRPr="00657045">
        <w:rPr>
          <w:lang w:val="fr-FR"/>
        </w:rPr>
        <w:t>acte d</w:t>
      </w:r>
      <w:r w:rsidR="00EF0C68">
        <w:rPr>
          <w:lang w:val="fr-FR"/>
        </w:rPr>
        <w:t>’</w:t>
      </w:r>
      <w:r w:rsidRPr="00657045">
        <w:rPr>
          <w:lang w:val="fr-FR"/>
        </w:rPr>
        <w:t>un juge et non d</w:t>
      </w:r>
      <w:r w:rsidR="00EF0C68">
        <w:rPr>
          <w:lang w:val="fr-FR"/>
        </w:rPr>
        <w:t>’</w:t>
      </w:r>
      <w:r w:rsidRPr="00657045">
        <w:rPr>
          <w:lang w:val="fr-FR"/>
        </w:rPr>
        <w:t>un souverain. La loi n</w:t>
      </w:r>
      <w:r w:rsidR="00EF0C68">
        <w:rPr>
          <w:lang w:val="fr-FR"/>
        </w:rPr>
        <w:t>’</w:t>
      </w:r>
      <w:r w:rsidRPr="00657045">
        <w:rPr>
          <w:lang w:val="fr-FR"/>
        </w:rPr>
        <w:t>est pas assouplie ou écartée, mais elle est déclarée accomplie au sens le plus strict</w:t>
      </w:r>
      <w:r w:rsidR="006F7FB1">
        <w:rPr>
          <w:lang w:val="fr-FR"/>
        </w:rPr>
        <w:t> </w:t>
      </w:r>
      <w:r w:rsidRPr="00657045">
        <w:rPr>
          <w:lang w:val="fr-FR"/>
        </w:rPr>
        <w:t>; ainsi, la personne justifiée est déclarée avoir droit à tous les avantages et récompenses découlant d</w:t>
      </w:r>
      <w:r w:rsidR="00EF0C68">
        <w:rPr>
          <w:lang w:val="fr-FR"/>
        </w:rPr>
        <w:t>’</w:t>
      </w:r>
      <w:r w:rsidRPr="00657045">
        <w:rPr>
          <w:lang w:val="fr-FR"/>
        </w:rPr>
        <w:t>une parfaite obéissance à la loi (Rom. 5</w:t>
      </w:r>
      <w:r w:rsidR="005A729C">
        <w:rPr>
          <w:lang w:val="fr-FR"/>
        </w:rPr>
        <w:t>.</w:t>
      </w:r>
      <w:r w:rsidRPr="00657045">
        <w:rPr>
          <w:lang w:val="fr-FR"/>
        </w:rPr>
        <w:t>1-10)</w:t>
      </w:r>
      <w:r w:rsidR="00602C97">
        <w:rPr>
          <w:lang w:val="fr-FR"/>
        </w:rPr>
        <w:t>.</w:t>
      </w:r>
      <w:r w:rsidRPr="00657045">
        <w:rPr>
          <w:lang w:val="fr-FR"/>
        </w:rPr>
        <w:t xml:space="preserve"> </w:t>
      </w:r>
    </w:p>
    <w:p w14:paraId="024F02D0" w14:textId="77777777" w:rsidR="00426796" w:rsidRPr="00657045" w:rsidRDefault="00426796" w:rsidP="002B3340">
      <w:pPr>
        <w:pStyle w:val="Quotes"/>
        <w:rPr>
          <w:lang w:val="fr-FR"/>
        </w:rPr>
      </w:pPr>
    </w:p>
    <w:p w14:paraId="2C2B8F73" w14:textId="47AF7CB6" w:rsidR="00426796" w:rsidRPr="00657045" w:rsidRDefault="00426796" w:rsidP="002B3340">
      <w:pPr>
        <w:pStyle w:val="Quotes"/>
        <w:rPr>
          <w:lang w:val="fr-FR"/>
        </w:rPr>
      </w:pPr>
      <w:r w:rsidRPr="00657045">
        <w:rPr>
          <w:lang w:val="fr-FR"/>
        </w:rPr>
        <w:t>Elle procède par l</w:t>
      </w:r>
      <w:r w:rsidR="00EF0C68">
        <w:rPr>
          <w:lang w:val="fr-FR"/>
        </w:rPr>
        <w:t>’</w:t>
      </w:r>
      <w:r w:rsidRPr="00657045">
        <w:rPr>
          <w:lang w:val="fr-FR"/>
        </w:rPr>
        <w:t>attribution ou le crédit au croyant par Dieu lui-même de la justice parfaite, active et passive, de son Représentant et Garant, Jésus-Christ (Rom. 10</w:t>
      </w:r>
      <w:r w:rsidR="005A729C">
        <w:rPr>
          <w:lang w:val="fr-FR"/>
        </w:rPr>
        <w:t>.</w:t>
      </w:r>
      <w:r w:rsidRPr="00657045">
        <w:rPr>
          <w:lang w:val="fr-FR"/>
        </w:rPr>
        <w:t>3-9). La justification n</w:t>
      </w:r>
      <w:r w:rsidR="00EF0C68">
        <w:rPr>
          <w:lang w:val="fr-FR"/>
        </w:rPr>
        <w:t>’</w:t>
      </w:r>
      <w:r w:rsidRPr="00657045">
        <w:rPr>
          <w:lang w:val="fr-FR"/>
        </w:rPr>
        <w:t>est pas le pardon d</w:t>
      </w:r>
      <w:r w:rsidR="00EF0C68">
        <w:rPr>
          <w:lang w:val="fr-FR"/>
        </w:rPr>
        <w:t>’</w:t>
      </w:r>
      <w:r w:rsidRPr="00657045">
        <w:rPr>
          <w:lang w:val="fr-FR"/>
        </w:rPr>
        <w:t>un homme sans justice, mais la déclaration qu</w:t>
      </w:r>
      <w:r w:rsidR="00EF0C68">
        <w:rPr>
          <w:lang w:val="fr-FR"/>
        </w:rPr>
        <w:t>’</w:t>
      </w:r>
      <w:r w:rsidRPr="00657045">
        <w:rPr>
          <w:lang w:val="fr-FR"/>
        </w:rPr>
        <w:t>il possède une justice qui satisfait parfaitement et pour toujours la loi, à savoir la justice de Christ (2Cor. 5</w:t>
      </w:r>
      <w:r w:rsidR="005A729C">
        <w:rPr>
          <w:lang w:val="fr-FR"/>
        </w:rPr>
        <w:t>.</w:t>
      </w:r>
      <w:r w:rsidRPr="00657045">
        <w:rPr>
          <w:lang w:val="fr-FR"/>
        </w:rPr>
        <w:t>21</w:t>
      </w:r>
      <w:r w:rsidR="006F7FB1">
        <w:rPr>
          <w:lang w:val="fr-FR"/>
        </w:rPr>
        <w:t> </w:t>
      </w:r>
      <w:r w:rsidRPr="00657045">
        <w:rPr>
          <w:lang w:val="fr-FR"/>
        </w:rPr>
        <w:t>; Rom. 4</w:t>
      </w:r>
      <w:r w:rsidR="005A729C">
        <w:rPr>
          <w:lang w:val="fr-FR"/>
        </w:rPr>
        <w:t>.</w:t>
      </w:r>
      <w:r w:rsidRPr="00657045">
        <w:rPr>
          <w:lang w:val="fr-FR"/>
        </w:rPr>
        <w:t>6-8)</w:t>
      </w:r>
      <w:r w:rsidR="00602C97">
        <w:rPr>
          <w:lang w:val="fr-FR"/>
        </w:rPr>
        <w:t>.</w:t>
      </w:r>
      <w:r w:rsidRPr="00657045">
        <w:rPr>
          <w:lang w:val="fr-FR"/>
        </w:rPr>
        <w:t xml:space="preserve"> La seule condition à laquelle cette justice est imputée ou créditée au croyant est la foi dans ou sur le Seigneur Jésus-Christ. </w:t>
      </w:r>
    </w:p>
    <w:p w14:paraId="1E2AF6DD" w14:textId="77777777" w:rsidR="00426796" w:rsidRPr="00657045" w:rsidRDefault="00426796" w:rsidP="002B3340">
      <w:pPr>
        <w:pStyle w:val="Quotes"/>
        <w:rPr>
          <w:lang w:val="fr-FR"/>
        </w:rPr>
      </w:pPr>
    </w:p>
    <w:p w14:paraId="714D3CB9" w14:textId="29299720" w:rsidR="00426796" w:rsidRPr="00657045" w:rsidRDefault="00426796" w:rsidP="002B3340">
      <w:pPr>
        <w:pStyle w:val="Quotes"/>
        <w:rPr>
          <w:lang w:val="fr-FR"/>
        </w:rPr>
      </w:pPr>
      <w:r w:rsidRPr="00657045">
        <w:rPr>
          <w:lang w:val="fr-FR"/>
        </w:rPr>
        <w:t>La foi est appelée "condition", non pas parce qu</w:t>
      </w:r>
      <w:r w:rsidR="00EF0C68">
        <w:rPr>
          <w:lang w:val="fr-FR"/>
        </w:rPr>
        <w:t>’</w:t>
      </w:r>
      <w:r w:rsidRPr="00657045">
        <w:rPr>
          <w:lang w:val="fr-FR"/>
        </w:rPr>
        <w:t>elle possède un quelconque mérite, mais seulement parce qu</w:t>
      </w:r>
      <w:r w:rsidR="00EF0C68">
        <w:rPr>
          <w:lang w:val="fr-FR"/>
        </w:rPr>
        <w:t>’</w:t>
      </w:r>
      <w:r w:rsidRPr="00657045">
        <w:rPr>
          <w:lang w:val="fr-FR"/>
        </w:rPr>
        <w:t>elle est l</w:t>
      </w:r>
      <w:r w:rsidR="00EF0C68">
        <w:rPr>
          <w:lang w:val="fr-FR"/>
        </w:rPr>
        <w:t>’</w:t>
      </w:r>
      <w:r w:rsidRPr="00657045">
        <w:rPr>
          <w:lang w:val="fr-FR"/>
        </w:rPr>
        <w:t>instrument, le seul instrument par lequel l</w:t>
      </w:r>
      <w:r w:rsidR="00EF0C68">
        <w:rPr>
          <w:lang w:val="fr-FR"/>
        </w:rPr>
        <w:t>’</w:t>
      </w:r>
      <w:r w:rsidRPr="00657045">
        <w:rPr>
          <w:lang w:val="fr-FR"/>
        </w:rPr>
        <w:t>âme s</w:t>
      </w:r>
      <w:r w:rsidR="00EF0C68">
        <w:rPr>
          <w:lang w:val="fr-FR"/>
        </w:rPr>
        <w:t>’</w:t>
      </w:r>
      <w:r w:rsidRPr="00657045">
        <w:rPr>
          <w:lang w:val="fr-FR"/>
        </w:rPr>
        <w:t xml:space="preserve">approprie ou appréhende le Christ et sa justice </w:t>
      </w:r>
      <w:r w:rsidR="00602C97">
        <w:rPr>
          <w:lang w:val="fr-FR"/>
        </w:rPr>
        <w:t>(</w:t>
      </w:r>
      <w:r w:rsidRPr="00657045">
        <w:rPr>
          <w:lang w:val="fr-FR"/>
        </w:rPr>
        <w:t>Rom. 1</w:t>
      </w:r>
      <w:r w:rsidR="005A729C">
        <w:rPr>
          <w:lang w:val="fr-FR"/>
        </w:rPr>
        <w:t>.</w:t>
      </w:r>
      <w:r w:rsidRPr="00657045">
        <w:rPr>
          <w:lang w:val="fr-FR"/>
        </w:rPr>
        <w:t>17</w:t>
      </w:r>
      <w:r w:rsidR="006F7FB1">
        <w:rPr>
          <w:lang w:val="fr-FR"/>
        </w:rPr>
        <w:t> </w:t>
      </w:r>
      <w:r w:rsidRPr="00657045">
        <w:rPr>
          <w:lang w:val="fr-FR"/>
        </w:rPr>
        <w:t>; 3</w:t>
      </w:r>
      <w:r w:rsidR="005A729C">
        <w:rPr>
          <w:lang w:val="fr-FR"/>
        </w:rPr>
        <w:t>.</w:t>
      </w:r>
      <w:r w:rsidRPr="00657045">
        <w:rPr>
          <w:lang w:val="fr-FR"/>
        </w:rPr>
        <w:t>25, 26</w:t>
      </w:r>
      <w:r w:rsidR="006F7FB1">
        <w:rPr>
          <w:lang w:val="fr-FR"/>
        </w:rPr>
        <w:t> </w:t>
      </w:r>
      <w:r w:rsidRPr="00657045">
        <w:rPr>
          <w:lang w:val="fr-FR"/>
        </w:rPr>
        <w:t>; 4</w:t>
      </w:r>
      <w:r w:rsidR="005A729C">
        <w:rPr>
          <w:lang w:val="fr-FR"/>
        </w:rPr>
        <w:t>.</w:t>
      </w:r>
      <w:r w:rsidRPr="00657045">
        <w:rPr>
          <w:lang w:val="fr-FR"/>
        </w:rPr>
        <w:t>20-22</w:t>
      </w:r>
      <w:r w:rsidR="006F7FB1">
        <w:rPr>
          <w:lang w:val="fr-FR"/>
        </w:rPr>
        <w:t> </w:t>
      </w:r>
      <w:r w:rsidRPr="00657045">
        <w:rPr>
          <w:lang w:val="fr-FR"/>
        </w:rPr>
        <w:t>; Phil. 3</w:t>
      </w:r>
      <w:r w:rsidR="005A729C">
        <w:rPr>
          <w:lang w:val="fr-FR"/>
        </w:rPr>
        <w:t>.</w:t>
      </w:r>
      <w:r w:rsidRPr="00657045">
        <w:rPr>
          <w:lang w:val="fr-FR"/>
        </w:rPr>
        <w:t>8-11</w:t>
      </w:r>
      <w:r w:rsidR="006F7FB1">
        <w:rPr>
          <w:lang w:val="fr-FR"/>
        </w:rPr>
        <w:t> </w:t>
      </w:r>
      <w:r w:rsidRPr="00657045">
        <w:rPr>
          <w:lang w:val="fr-FR"/>
        </w:rPr>
        <w:t>; Gal. 2</w:t>
      </w:r>
      <w:r w:rsidR="005A729C">
        <w:rPr>
          <w:lang w:val="fr-FR"/>
        </w:rPr>
        <w:t>.</w:t>
      </w:r>
      <w:r w:rsidRPr="00657045">
        <w:rPr>
          <w:lang w:val="fr-FR"/>
        </w:rPr>
        <w:t>16</w:t>
      </w:r>
      <w:r w:rsidR="00602C97">
        <w:rPr>
          <w:lang w:val="fr-FR"/>
        </w:rPr>
        <w:t>).</w:t>
      </w:r>
      <w:r w:rsidRPr="00657045">
        <w:rPr>
          <w:lang w:val="fr-FR"/>
        </w:rPr>
        <w:t xml:space="preserve"> L</w:t>
      </w:r>
      <w:r w:rsidR="00EF0C68">
        <w:rPr>
          <w:lang w:val="fr-FR"/>
        </w:rPr>
        <w:t>’</w:t>
      </w:r>
      <w:r w:rsidRPr="00657045">
        <w:rPr>
          <w:lang w:val="fr-FR"/>
        </w:rPr>
        <w:t>acte de foi qui assure ainsi notre justification assure aussi en même temps notre sanctification (</w:t>
      </w:r>
      <w:proofErr w:type="spellStart"/>
      <w:r w:rsidRPr="00657045">
        <w:rPr>
          <w:lang w:val="fr-FR"/>
        </w:rPr>
        <w:t>q.v</w:t>
      </w:r>
      <w:proofErr w:type="spellEnd"/>
      <w:r w:rsidRPr="00657045">
        <w:rPr>
          <w:lang w:val="fr-FR"/>
        </w:rPr>
        <w:t>.)</w:t>
      </w:r>
      <w:r w:rsidR="006F7FB1">
        <w:rPr>
          <w:lang w:val="fr-FR"/>
        </w:rPr>
        <w:t> </w:t>
      </w:r>
      <w:r w:rsidRPr="00657045">
        <w:rPr>
          <w:lang w:val="fr-FR"/>
        </w:rPr>
        <w:t xml:space="preserve">; et donc la doctrine de la justification par la foi ne conduit pas à la licéité </w:t>
      </w:r>
      <w:r w:rsidR="00795C62">
        <w:rPr>
          <w:lang w:val="fr-FR"/>
        </w:rPr>
        <w:t>(</w:t>
      </w:r>
      <w:r w:rsidRPr="00657045">
        <w:rPr>
          <w:lang w:val="fr-FR"/>
        </w:rPr>
        <w:t>R</w:t>
      </w:r>
      <w:r w:rsidR="00795C62">
        <w:rPr>
          <w:lang w:val="fr-FR"/>
        </w:rPr>
        <w:t>o</w:t>
      </w:r>
      <w:r w:rsidRPr="00657045">
        <w:rPr>
          <w:lang w:val="fr-FR"/>
        </w:rPr>
        <w:t>m.6</w:t>
      </w:r>
      <w:r w:rsidR="005A729C">
        <w:rPr>
          <w:lang w:val="fr-FR"/>
        </w:rPr>
        <w:t>.</w:t>
      </w:r>
      <w:r w:rsidRPr="00657045">
        <w:rPr>
          <w:lang w:val="fr-FR"/>
        </w:rPr>
        <w:t>27</w:t>
      </w:r>
      <w:r w:rsidR="00795C62">
        <w:rPr>
          <w:lang w:val="fr-FR"/>
        </w:rPr>
        <w:t>)</w:t>
      </w:r>
      <w:r w:rsidRPr="00657045">
        <w:rPr>
          <w:lang w:val="fr-FR"/>
        </w:rPr>
        <w:t>.</w:t>
      </w:r>
    </w:p>
    <w:p w14:paraId="3B1F6724" w14:textId="77777777" w:rsidR="00426796" w:rsidRPr="00657045" w:rsidRDefault="00426796" w:rsidP="002B3340">
      <w:pPr>
        <w:pStyle w:val="Quotes"/>
        <w:rPr>
          <w:lang w:val="fr-FR"/>
        </w:rPr>
      </w:pPr>
    </w:p>
    <w:p w14:paraId="3EC49324" w14:textId="05E467A9" w:rsidR="00953E30" w:rsidRPr="00657045" w:rsidRDefault="00426796" w:rsidP="002B3340">
      <w:pPr>
        <w:pStyle w:val="Quotes"/>
        <w:rPr>
          <w:lang w:val="fr-FR"/>
        </w:rPr>
      </w:pPr>
      <w:r w:rsidRPr="00657045">
        <w:rPr>
          <w:lang w:val="fr-FR"/>
        </w:rPr>
        <w:t xml:space="preserve">Les bonnes œuvres, même si elles ne sont pas le fondement, sont la conséquence certaine de la justification </w:t>
      </w:r>
      <w:r w:rsidR="00795C62">
        <w:rPr>
          <w:lang w:val="fr-FR"/>
        </w:rPr>
        <w:t>(</w:t>
      </w:r>
      <w:r w:rsidRPr="00657045">
        <w:rPr>
          <w:lang w:val="fr-FR"/>
        </w:rPr>
        <w:t>Rom. 6</w:t>
      </w:r>
      <w:r w:rsidR="005A729C">
        <w:rPr>
          <w:lang w:val="fr-FR"/>
        </w:rPr>
        <w:t>.</w:t>
      </w:r>
      <w:r w:rsidRPr="00657045">
        <w:rPr>
          <w:lang w:val="fr-FR"/>
        </w:rPr>
        <w:t>14</w:t>
      </w:r>
      <w:r w:rsidR="00795C62">
        <w:rPr>
          <w:lang w:val="fr-FR"/>
        </w:rPr>
        <w:t>)</w:t>
      </w:r>
      <w:r w:rsidRPr="00657045">
        <w:rPr>
          <w:lang w:val="fr-FR"/>
        </w:rPr>
        <w:t>.</w:t>
      </w:r>
    </w:p>
    <w:p w14:paraId="4F2D82C0" w14:textId="1FFDCDE7" w:rsidR="00667F5A" w:rsidRPr="00657045" w:rsidRDefault="00667F5A" w:rsidP="002B3340">
      <w:pPr>
        <w:pStyle w:val="Quotes"/>
        <w:rPr>
          <w:lang w:val="fr-FR"/>
        </w:rPr>
      </w:pPr>
    </w:p>
    <w:p w14:paraId="047A8466" w14:textId="77777777" w:rsidR="00667F5A" w:rsidRPr="00657045" w:rsidRDefault="00667F5A" w:rsidP="002B3340">
      <w:pPr>
        <w:pStyle w:val="Quotes"/>
        <w:rPr>
          <w:lang w:val="fr-FR"/>
        </w:rPr>
        <w:sectPr w:rsidR="00667F5A" w:rsidRPr="00657045">
          <w:endnotePr>
            <w:numFmt w:val="decimal"/>
          </w:endnotePr>
          <w:pgSz w:w="12240" w:h="15840"/>
          <w:pgMar w:top="1440" w:right="1440" w:bottom="1440" w:left="1440" w:header="720" w:footer="720" w:gutter="0"/>
          <w:cols w:space="720"/>
          <w:noEndnote/>
        </w:sectPr>
      </w:pPr>
    </w:p>
    <w:p w14:paraId="164D955C" w14:textId="3D47F0FD" w:rsidR="00426796" w:rsidRPr="00657045" w:rsidRDefault="009303D3" w:rsidP="00A31188">
      <w:pPr>
        <w:pStyle w:val="Heading1"/>
        <w:rPr>
          <w:rFonts w:ascii="Times" w:hAnsi="Times"/>
          <w:lang w:val="fr-FR"/>
        </w:rPr>
      </w:pPr>
      <w:hyperlink w:anchor="top" w:history="1">
        <w:r w:rsidR="00426796" w:rsidRPr="00657045">
          <w:rPr>
            <w:rStyle w:val="Hyperlink"/>
            <w:rFonts w:ascii="Times" w:hAnsi="Times"/>
            <w:lang w:val="fr-FR"/>
          </w:rPr>
          <w:t>Annexe A</w:t>
        </w:r>
        <w:r w:rsidR="00C92545">
          <w:rPr>
            <w:rStyle w:val="Hyperlink"/>
            <w:rFonts w:ascii="Times" w:hAnsi="Times"/>
            <w:lang w:val="fr-FR"/>
          </w:rPr>
          <w:t> </w:t>
        </w:r>
        <w:r w:rsidR="00426796" w:rsidRPr="00657045">
          <w:rPr>
            <w:rStyle w:val="Hyperlink"/>
            <w:rFonts w:ascii="Times" w:hAnsi="Times"/>
            <w:lang w:val="fr-FR"/>
          </w:rPr>
          <w:t xml:space="preserve">: </w:t>
        </w:r>
        <w:bookmarkStart w:id="18" w:name="excerpts"/>
        <w:bookmarkEnd w:id="18"/>
        <w:r w:rsidR="00426796" w:rsidRPr="00657045">
          <w:rPr>
            <w:rStyle w:val="Hyperlink"/>
            <w:rFonts w:ascii="Times" w:hAnsi="Times"/>
            <w:lang w:val="fr-FR"/>
          </w:rPr>
          <w:t>Extraits</w:t>
        </w:r>
        <w:r w:rsidR="00C92545">
          <w:rPr>
            <w:rStyle w:val="Hyperlink"/>
            <w:rFonts w:ascii="Times" w:hAnsi="Times"/>
            <w:lang w:val="fr-FR"/>
          </w:rPr>
          <w:t> </w:t>
        </w:r>
        <w:r w:rsidR="00426796" w:rsidRPr="00657045">
          <w:rPr>
            <w:rStyle w:val="Hyperlink"/>
            <w:rFonts w:ascii="Times" w:hAnsi="Times"/>
            <w:lang w:val="fr-FR"/>
          </w:rPr>
          <w:t xml:space="preserve">: </w:t>
        </w:r>
        <w:r w:rsidR="00835FEC">
          <w:rPr>
            <w:rStyle w:val="Hyperlink"/>
            <w:rFonts w:ascii="Times" w:hAnsi="Times"/>
            <w:lang w:val="fr-FR"/>
          </w:rPr>
          <w:t xml:space="preserve">International Standard Bible </w:t>
        </w:r>
        <w:proofErr w:type="spellStart"/>
        <w:r w:rsidR="00835FEC">
          <w:rPr>
            <w:rStyle w:val="Hyperlink"/>
            <w:rFonts w:ascii="Times" w:hAnsi="Times"/>
            <w:lang w:val="fr-FR"/>
          </w:rPr>
          <w:t>Encyclopedia</w:t>
        </w:r>
        <w:proofErr w:type="spellEnd"/>
        <w:r w:rsidR="00835FEC">
          <w:rPr>
            <w:rStyle w:val="Hyperlink"/>
            <w:rFonts w:ascii="Times" w:hAnsi="Times"/>
            <w:lang w:val="fr-FR"/>
          </w:rPr>
          <w:t xml:space="preserve"> [</w:t>
        </w:r>
        <w:r w:rsidR="00426796" w:rsidRPr="00657045">
          <w:rPr>
            <w:rStyle w:val="Hyperlink"/>
            <w:rFonts w:ascii="Times" w:hAnsi="Times"/>
            <w:lang w:val="fr-FR"/>
          </w:rPr>
          <w:t>Encyclopédie biblique internationale standard</w:t>
        </w:r>
      </w:hyperlink>
      <w:r w:rsidR="00835FEC">
        <w:rPr>
          <w:rStyle w:val="Hyperlink"/>
          <w:rFonts w:ascii="Times" w:hAnsi="Times"/>
          <w:lang w:val="fr-FR"/>
        </w:rPr>
        <w:t>]</w:t>
      </w:r>
    </w:p>
    <w:p w14:paraId="3967B6A0" w14:textId="77777777" w:rsidR="00426796" w:rsidRPr="00657045" w:rsidRDefault="00426796" w:rsidP="00A31188">
      <w:pPr>
        <w:rPr>
          <w:rFonts w:ascii="Times" w:hAnsi="Times"/>
          <w:lang w:val="fr-FR"/>
        </w:rPr>
      </w:pPr>
    </w:p>
    <w:p w14:paraId="5B20D461" w14:textId="7F0026C6" w:rsidR="00426796" w:rsidRPr="008844A8" w:rsidRDefault="00027271" w:rsidP="008844A8">
      <w:pPr>
        <w:pStyle w:val="Heading2"/>
        <w:rPr>
          <w:lang w:val="fr-FR"/>
        </w:rPr>
      </w:pPr>
      <w:r w:rsidRPr="00657045">
        <w:rPr>
          <w:lang w:val="fr-FR"/>
        </w:rPr>
        <w:t>Justification</w:t>
      </w:r>
    </w:p>
    <w:p w14:paraId="15806402" w14:textId="0BF501D7" w:rsidR="00426796" w:rsidRPr="00657045" w:rsidRDefault="00426796" w:rsidP="002B3340">
      <w:pPr>
        <w:pStyle w:val="Quotes"/>
        <w:rPr>
          <w:lang w:val="fr-FR"/>
        </w:rPr>
      </w:pPr>
      <w:r w:rsidRPr="00657045">
        <w:rPr>
          <w:lang w:val="fr-FR"/>
        </w:rPr>
        <w:t>...verbe, dikaioo, "justification" "justifier", dans un sens juridique, la déclaration de juste ou de vertu. Dans la littérature biblique, sans nier la véritable justesse d</w:t>
      </w:r>
      <w:r w:rsidR="00EF0C68">
        <w:rPr>
          <w:lang w:val="fr-FR"/>
        </w:rPr>
        <w:t>’</w:t>
      </w:r>
      <w:r w:rsidRPr="00657045">
        <w:rPr>
          <w:lang w:val="fr-FR"/>
        </w:rPr>
        <w:t>une personne, est utilisé invariablement ou presque invariablement dans un sens déclaratif ou médico-légal. ...</w:t>
      </w:r>
    </w:p>
    <w:p w14:paraId="7989613D" w14:textId="77777777" w:rsidR="00426796" w:rsidRPr="00657045" w:rsidRDefault="00426796" w:rsidP="002B3340">
      <w:pPr>
        <w:pStyle w:val="Quotes"/>
        <w:rPr>
          <w:lang w:val="fr-FR"/>
        </w:rPr>
      </w:pPr>
    </w:p>
    <w:p w14:paraId="26644A10" w14:textId="29127212" w:rsidR="00426796" w:rsidRPr="00657045" w:rsidRDefault="00426796" w:rsidP="002B3340">
      <w:pPr>
        <w:pStyle w:val="Quotes"/>
        <w:rPr>
          <w:lang w:val="fr-FR"/>
        </w:rPr>
      </w:pPr>
      <w:r w:rsidRPr="00657045">
        <w:rPr>
          <w:lang w:val="fr-FR"/>
        </w:rPr>
        <w:t>La perfection de la loi de Dieu et la nécessité de sa parfaite observance, si l</w:t>
      </w:r>
      <w:r w:rsidR="00EF0C68">
        <w:rPr>
          <w:lang w:val="fr-FR"/>
        </w:rPr>
        <w:t>’</w:t>
      </w:r>
      <w:r w:rsidRPr="00657045">
        <w:rPr>
          <w:lang w:val="fr-FR"/>
        </w:rPr>
        <w:t>on veut que la justification vienne d</w:t>
      </w:r>
      <w:r w:rsidR="00EF0C68">
        <w:rPr>
          <w:lang w:val="fr-FR"/>
        </w:rPr>
        <w:t>’</w:t>
      </w:r>
      <w:r w:rsidRPr="00657045">
        <w:rPr>
          <w:lang w:val="fr-FR"/>
        </w:rPr>
        <w:t>elle (Ro</w:t>
      </w:r>
      <w:r w:rsidR="00DC1C15">
        <w:rPr>
          <w:lang w:val="fr-FR"/>
        </w:rPr>
        <w:t>m.</w:t>
      </w:r>
      <w:r w:rsidRPr="00657045">
        <w:rPr>
          <w:lang w:val="fr-FR"/>
        </w:rPr>
        <w:t>3</w:t>
      </w:r>
      <w:r w:rsidR="005A729C">
        <w:rPr>
          <w:lang w:val="fr-FR"/>
        </w:rPr>
        <w:t>.</w:t>
      </w:r>
      <w:r w:rsidRPr="00657045">
        <w:rPr>
          <w:lang w:val="fr-FR"/>
        </w:rPr>
        <w:t xml:space="preserve">10). </w:t>
      </w:r>
    </w:p>
    <w:p w14:paraId="707A06AD" w14:textId="77777777" w:rsidR="00426796" w:rsidRPr="00657045" w:rsidRDefault="00426796" w:rsidP="002B3340">
      <w:pPr>
        <w:pStyle w:val="Quotes"/>
        <w:rPr>
          <w:lang w:val="fr-FR"/>
        </w:rPr>
      </w:pPr>
    </w:p>
    <w:p w14:paraId="145F03E6" w14:textId="62C7F308" w:rsidR="00426796" w:rsidRPr="00657045" w:rsidRDefault="00F17D7E" w:rsidP="002B3340">
      <w:pPr>
        <w:pStyle w:val="Quotes"/>
        <w:rPr>
          <w:lang w:val="fr-FR"/>
        </w:rPr>
      </w:pPr>
      <w:r w:rsidRPr="00F17D7E">
        <w:rPr>
          <w:lang w:val="fr-FR"/>
        </w:rPr>
        <w:t>La notion moderne de Dieu en tant que dirigeant bon enfant, plus ou moins nonchalant, pour qui la sainteté parfaite n</w:t>
      </w:r>
      <w:r w:rsidR="00EF0C68">
        <w:rPr>
          <w:lang w:val="fr-FR"/>
        </w:rPr>
        <w:t>’</w:t>
      </w:r>
      <w:r w:rsidRPr="00F17D7E">
        <w:rPr>
          <w:lang w:val="fr-FR"/>
        </w:rPr>
        <w:t>est pas inexorable, n</w:t>
      </w:r>
      <w:r w:rsidR="00EF0C68">
        <w:rPr>
          <w:lang w:val="fr-FR"/>
        </w:rPr>
        <w:t>’</w:t>
      </w:r>
      <w:r w:rsidRPr="00F17D7E">
        <w:rPr>
          <w:lang w:val="fr-FR"/>
        </w:rPr>
        <w:t xml:space="preserve">était pas celle de Paul. </w:t>
      </w:r>
      <w:r w:rsidR="00426796" w:rsidRPr="00657045">
        <w:rPr>
          <w:lang w:val="fr-FR"/>
        </w:rPr>
        <w:t>Si quelqu</w:t>
      </w:r>
      <w:r w:rsidR="00EF0C68">
        <w:rPr>
          <w:lang w:val="fr-FR"/>
        </w:rPr>
        <w:t>’</w:t>
      </w:r>
      <w:r w:rsidR="00426796" w:rsidRPr="00657045">
        <w:rPr>
          <w:lang w:val="fr-FR"/>
        </w:rPr>
        <w:t>un avait effectivement observé la loi, Dieu ne pouvait pas le tenir pour coupable (Rom</w:t>
      </w:r>
      <w:r w:rsidR="001B7206">
        <w:rPr>
          <w:lang w:val="fr-FR"/>
        </w:rPr>
        <w:t>.</w:t>
      </w:r>
      <w:r w:rsidR="00426796" w:rsidRPr="00657045">
        <w:rPr>
          <w:lang w:val="fr-FR"/>
        </w:rPr>
        <w:t>2</w:t>
      </w:r>
      <w:r w:rsidR="005A729C">
        <w:rPr>
          <w:lang w:val="fr-FR"/>
        </w:rPr>
        <w:t>.</w:t>
      </w:r>
      <w:r w:rsidR="00426796" w:rsidRPr="00657045">
        <w:rPr>
          <w:lang w:val="fr-FR"/>
        </w:rPr>
        <w:t>13), mais une telle obéissance n</w:t>
      </w:r>
      <w:r w:rsidR="00EF0C68">
        <w:rPr>
          <w:lang w:val="fr-FR"/>
        </w:rPr>
        <w:t>’</w:t>
      </w:r>
      <w:r w:rsidR="00426796" w:rsidRPr="00657045">
        <w:rPr>
          <w:lang w:val="fr-FR"/>
        </w:rPr>
        <w:t>a jamais existé.</w:t>
      </w:r>
    </w:p>
    <w:p w14:paraId="1C255B82" w14:textId="77777777" w:rsidR="00426796" w:rsidRPr="00657045" w:rsidRDefault="00426796" w:rsidP="002B3340">
      <w:pPr>
        <w:pStyle w:val="Quotes"/>
        <w:rPr>
          <w:lang w:val="fr-FR"/>
        </w:rPr>
      </w:pPr>
    </w:p>
    <w:p w14:paraId="6034529B" w14:textId="2BC369B3" w:rsidR="00426796" w:rsidRPr="00657045" w:rsidRDefault="00426796" w:rsidP="002B3340">
      <w:pPr>
        <w:pStyle w:val="Quotes"/>
        <w:rPr>
          <w:lang w:val="fr-FR"/>
        </w:rPr>
      </w:pPr>
      <w:r w:rsidRPr="00657045">
        <w:rPr>
          <w:lang w:val="fr-FR"/>
        </w:rPr>
        <w:t>Jésus, pas Marie, les saints ou la doctrine de l</w:t>
      </w:r>
      <w:r w:rsidR="00EF0C68">
        <w:rPr>
          <w:lang w:val="fr-FR"/>
        </w:rPr>
        <w:t>’</w:t>
      </w:r>
      <w:r w:rsidRPr="00657045">
        <w:rPr>
          <w:lang w:val="fr-FR"/>
        </w:rPr>
        <w:t>église, le seul objet de la foi.</w:t>
      </w:r>
    </w:p>
    <w:p w14:paraId="5251EFFB" w14:textId="77777777" w:rsidR="00426796" w:rsidRPr="00657045" w:rsidRDefault="00426796" w:rsidP="002B3340">
      <w:pPr>
        <w:pStyle w:val="Quotes"/>
        <w:rPr>
          <w:lang w:val="fr-FR"/>
        </w:rPr>
      </w:pPr>
    </w:p>
    <w:p w14:paraId="2C704AB3" w14:textId="5627E097" w:rsidR="00426796" w:rsidRPr="00657045" w:rsidRDefault="00426796" w:rsidP="002B3340">
      <w:pPr>
        <w:pStyle w:val="Quotes"/>
        <w:rPr>
          <w:lang w:val="fr-FR"/>
        </w:rPr>
      </w:pPr>
      <w:r w:rsidRPr="00657045">
        <w:rPr>
          <w:lang w:val="fr-FR"/>
        </w:rPr>
        <w:t>L</w:t>
      </w:r>
      <w:r w:rsidR="00EF0C68">
        <w:rPr>
          <w:lang w:val="fr-FR"/>
        </w:rPr>
        <w:t>’</w:t>
      </w:r>
      <w:r w:rsidRPr="00657045">
        <w:rPr>
          <w:lang w:val="fr-FR"/>
        </w:rPr>
        <w:t>objet de cette foi est Jésus-Christ (Romains</w:t>
      </w:r>
      <w:r w:rsidR="00EF0C68">
        <w:rPr>
          <w:lang w:val="fr-FR"/>
        </w:rPr>
        <w:t> </w:t>
      </w:r>
      <w:r w:rsidRPr="00657045">
        <w:rPr>
          <w:lang w:val="fr-FR"/>
        </w:rPr>
        <w:t>3</w:t>
      </w:r>
      <w:r w:rsidR="005A729C">
        <w:rPr>
          <w:lang w:val="fr-FR"/>
        </w:rPr>
        <w:t>.</w:t>
      </w:r>
      <w:r w:rsidRPr="00657045">
        <w:rPr>
          <w:lang w:val="fr-FR"/>
        </w:rPr>
        <w:t>22, etc.), par qui viennent seulement le don de la justice et le règne dans la vie (Romains</w:t>
      </w:r>
      <w:r w:rsidR="00EF0C68">
        <w:rPr>
          <w:lang w:val="fr-FR"/>
        </w:rPr>
        <w:t> </w:t>
      </w:r>
      <w:r w:rsidRPr="00657045">
        <w:rPr>
          <w:lang w:val="fr-FR"/>
        </w:rPr>
        <w:t>5</w:t>
      </w:r>
      <w:r w:rsidR="005A729C">
        <w:rPr>
          <w:lang w:val="fr-FR"/>
        </w:rPr>
        <w:t>.</w:t>
      </w:r>
      <w:r w:rsidRPr="00657045">
        <w:rPr>
          <w:lang w:val="fr-FR"/>
        </w:rPr>
        <w:t>17), pas Marie, pas les anges, pas la doctrine, pas l</w:t>
      </w:r>
      <w:r w:rsidR="00EF0C68">
        <w:rPr>
          <w:lang w:val="fr-FR"/>
        </w:rPr>
        <w:t>’</w:t>
      </w:r>
      <w:r w:rsidRPr="00657045">
        <w:rPr>
          <w:lang w:val="fr-FR"/>
        </w:rPr>
        <w:t>église, mais Jésus seulement. Ceci, bien sûr, exclut Dieu le Père comme objet de foi dans le Nouveau Testament</w:t>
      </w:r>
      <w:r w:rsidR="00E92E29">
        <w:rPr>
          <w:lang w:val="fr-FR"/>
        </w:rPr>
        <w:t>,</w:t>
      </w:r>
      <w:r w:rsidRPr="00657045">
        <w:rPr>
          <w:lang w:val="fr-FR"/>
        </w:rPr>
        <w:t xml:space="preserve"> car l</w:t>
      </w:r>
      <w:r w:rsidR="00EF0C68">
        <w:rPr>
          <w:lang w:val="fr-FR"/>
        </w:rPr>
        <w:t>’</w:t>
      </w:r>
      <w:r w:rsidRPr="00657045">
        <w:rPr>
          <w:lang w:val="fr-FR"/>
        </w:rPr>
        <w:t>acte rédempteur d</w:t>
      </w:r>
      <w:r w:rsidR="00EF0C68">
        <w:rPr>
          <w:lang w:val="fr-FR"/>
        </w:rPr>
        <w:t>’</w:t>
      </w:r>
      <w:r w:rsidRPr="00657045">
        <w:rPr>
          <w:lang w:val="fr-FR"/>
        </w:rPr>
        <w:t>un Dieu unique est toujours présupposé (1Cor</w:t>
      </w:r>
      <w:r w:rsidR="003E36B6">
        <w:rPr>
          <w:lang w:val="fr-FR"/>
        </w:rPr>
        <w:t>.</w:t>
      </w:r>
      <w:r w:rsidRPr="00657045">
        <w:rPr>
          <w:lang w:val="fr-FR"/>
        </w:rPr>
        <w:t>8</w:t>
      </w:r>
      <w:r w:rsidR="005A729C">
        <w:rPr>
          <w:lang w:val="fr-FR"/>
        </w:rPr>
        <w:t>.</w:t>
      </w:r>
      <w:r w:rsidRPr="00657045">
        <w:rPr>
          <w:lang w:val="fr-FR"/>
        </w:rPr>
        <w:t>6), mais la coutume apostolique était plutôt de référer la repentance à Dieu et la foi à Christ (Actes</w:t>
      </w:r>
      <w:r w:rsidR="00EF0C68">
        <w:rPr>
          <w:lang w:val="fr-FR"/>
        </w:rPr>
        <w:t> </w:t>
      </w:r>
      <w:r w:rsidRPr="00657045">
        <w:rPr>
          <w:lang w:val="fr-FR"/>
        </w:rPr>
        <w:t>20</w:t>
      </w:r>
      <w:r w:rsidR="005A729C">
        <w:rPr>
          <w:lang w:val="fr-FR"/>
        </w:rPr>
        <w:t>.</w:t>
      </w:r>
      <w:r w:rsidRPr="00657045">
        <w:rPr>
          <w:lang w:val="fr-FR"/>
        </w:rPr>
        <w:t>21). Mais l</w:t>
      </w:r>
      <w:r w:rsidR="00EF0C68">
        <w:rPr>
          <w:lang w:val="fr-FR"/>
        </w:rPr>
        <w:t>’</w:t>
      </w:r>
      <w:r w:rsidRPr="00657045">
        <w:rPr>
          <w:lang w:val="fr-FR"/>
        </w:rPr>
        <w:t xml:space="preserve">unicité de Dieu le Père et du Christ le Fils dans une œuvre de salut est la meilleure garantie de la </w:t>
      </w:r>
      <w:r w:rsidR="006A4020">
        <w:rPr>
          <w:lang w:val="fr-FR"/>
        </w:rPr>
        <w:t>d</w:t>
      </w:r>
      <w:r w:rsidRPr="00657045">
        <w:rPr>
          <w:lang w:val="fr-FR"/>
        </w:rPr>
        <w:t>ivinité de ce dernier, à la fois comme fait objectif et comme expérience intérieure du chrétien.</w:t>
      </w:r>
    </w:p>
    <w:p w14:paraId="6AEE78AF" w14:textId="77777777" w:rsidR="00426796" w:rsidRPr="00657045" w:rsidRDefault="00426796" w:rsidP="002B3340">
      <w:pPr>
        <w:pStyle w:val="Quotes"/>
        <w:rPr>
          <w:lang w:val="fr-FR"/>
        </w:rPr>
      </w:pPr>
    </w:p>
    <w:p w14:paraId="5998D299" w14:textId="6E9278FE" w:rsidR="00426796" w:rsidRPr="00657045" w:rsidRDefault="00426796" w:rsidP="002B3340">
      <w:pPr>
        <w:pStyle w:val="Quotes"/>
        <w:rPr>
          <w:lang w:val="fr-FR"/>
        </w:rPr>
      </w:pPr>
      <w:r w:rsidRPr="00657045">
        <w:rPr>
          <w:lang w:val="fr-FR"/>
        </w:rPr>
        <w:t>La justification étant par la foi, elle n</w:t>
      </w:r>
      <w:r w:rsidR="00EF0C68">
        <w:rPr>
          <w:lang w:val="fr-FR"/>
        </w:rPr>
        <w:t>’</w:t>
      </w:r>
      <w:r w:rsidRPr="00657045">
        <w:rPr>
          <w:lang w:val="fr-FR"/>
        </w:rPr>
        <w:t>est pas par les œuvres ou par l</w:t>
      </w:r>
      <w:r w:rsidR="00EF0C68">
        <w:rPr>
          <w:lang w:val="fr-FR"/>
        </w:rPr>
        <w:t>’</w:t>
      </w:r>
      <w:r w:rsidRPr="00657045">
        <w:rPr>
          <w:lang w:val="fr-FR"/>
        </w:rPr>
        <w:t>amour, ou par les deux en même temps. Elle ne peut l</w:t>
      </w:r>
      <w:r w:rsidR="00EF0C68">
        <w:rPr>
          <w:lang w:val="fr-FR"/>
        </w:rPr>
        <w:t>’</w:t>
      </w:r>
      <w:r w:rsidRPr="00657045">
        <w:rPr>
          <w:lang w:val="fr-FR"/>
        </w:rPr>
        <w:t xml:space="preserve">être par les </w:t>
      </w:r>
      <w:r w:rsidRPr="00775E9E">
        <w:rPr>
          <w:lang w:val="fr-FR"/>
        </w:rPr>
        <w:t>premières, parce qu</w:t>
      </w:r>
      <w:r w:rsidR="00EF0C68" w:rsidRPr="00775E9E">
        <w:rPr>
          <w:lang w:val="fr-FR"/>
        </w:rPr>
        <w:t>’</w:t>
      </w:r>
      <w:r w:rsidRPr="00775E9E">
        <w:rPr>
          <w:lang w:val="fr-FR"/>
        </w:rPr>
        <w:t>elles manquent soit de temps, soit de quantité, soit de qualité, et ne pourraient en tout cas être acceptées tant qu</w:t>
      </w:r>
      <w:r w:rsidR="00EF0C68" w:rsidRPr="00775E9E">
        <w:rPr>
          <w:lang w:val="fr-FR"/>
        </w:rPr>
        <w:t>’</w:t>
      </w:r>
      <w:r w:rsidRPr="00775E9E">
        <w:rPr>
          <w:lang w:val="fr-FR"/>
        </w:rPr>
        <w:t>elles ne jaillissent pas d</w:t>
      </w:r>
      <w:r w:rsidR="00EF0C68" w:rsidRPr="00775E9E">
        <w:rPr>
          <w:lang w:val="fr-FR"/>
        </w:rPr>
        <w:t>’</w:t>
      </w:r>
      <w:r w:rsidRPr="00775E9E">
        <w:rPr>
          <w:lang w:val="fr-FR"/>
        </w:rPr>
        <w:t>un cœur renouvelé, pour lequel la foi est le présupposé nécessaire. Elle ne peut l</w:t>
      </w:r>
      <w:r w:rsidR="00EF0C68" w:rsidRPr="00775E9E">
        <w:rPr>
          <w:lang w:val="fr-FR"/>
        </w:rPr>
        <w:t>’</w:t>
      </w:r>
      <w:r w:rsidRPr="00775E9E">
        <w:rPr>
          <w:lang w:val="fr-FR"/>
        </w:rPr>
        <w:t>être par la seconde, car elle n</w:t>
      </w:r>
      <w:r w:rsidR="00EF0C68" w:rsidRPr="00775E9E">
        <w:rPr>
          <w:lang w:val="fr-FR"/>
        </w:rPr>
        <w:t>’</w:t>
      </w:r>
      <w:r w:rsidRPr="00775E9E">
        <w:rPr>
          <w:lang w:val="fr-FR"/>
        </w:rPr>
        <w:t>existe que là où l</w:t>
      </w:r>
      <w:r w:rsidR="00EF0C68" w:rsidRPr="00775E9E">
        <w:rPr>
          <w:lang w:val="fr-FR"/>
        </w:rPr>
        <w:t>’</w:t>
      </w:r>
      <w:r w:rsidRPr="00775E9E">
        <w:rPr>
          <w:lang w:val="fr-FR"/>
        </w:rPr>
        <w:t>Esprit l</w:t>
      </w:r>
      <w:r w:rsidR="00EF0C68" w:rsidRPr="00775E9E">
        <w:rPr>
          <w:lang w:val="fr-FR"/>
        </w:rPr>
        <w:t>’</w:t>
      </w:r>
      <w:r w:rsidRPr="00775E9E">
        <w:rPr>
          <w:lang w:val="fr-FR"/>
        </w:rPr>
        <w:t xml:space="preserve">a répandue dans le </w:t>
      </w:r>
      <w:r w:rsidR="005A729C" w:rsidRPr="00775E9E">
        <w:rPr>
          <w:lang w:val="fr-FR"/>
        </w:rPr>
        <w:t>cœur</w:t>
      </w:r>
      <w:r w:rsidRPr="00775E9E">
        <w:rPr>
          <w:lang w:val="fr-FR"/>
        </w:rPr>
        <w:t xml:space="preserve"> (Rom</w:t>
      </w:r>
      <w:r w:rsidR="002631B0" w:rsidRPr="00775E9E">
        <w:rPr>
          <w:lang w:val="fr-FR"/>
        </w:rPr>
        <w:t>.</w:t>
      </w:r>
      <w:r w:rsidRPr="00775E9E">
        <w:rPr>
          <w:lang w:val="fr-FR"/>
        </w:rPr>
        <w:t>5</w:t>
      </w:r>
      <w:r w:rsidR="005A729C" w:rsidRPr="00775E9E">
        <w:rPr>
          <w:lang w:val="fr-FR"/>
        </w:rPr>
        <w:t>.</w:t>
      </w:r>
      <w:r w:rsidRPr="00775E9E">
        <w:rPr>
          <w:lang w:val="fr-FR"/>
        </w:rPr>
        <w:t>5), condition indispensable pour la recevoir, qui est la foi. Cela ne signifie pas que la couronne du christianisme n</w:t>
      </w:r>
      <w:r w:rsidR="00EF0C68" w:rsidRPr="00775E9E">
        <w:rPr>
          <w:lang w:val="fr-FR"/>
        </w:rPr>
        <w:t>’</w:t>
      </w:r>
      <w:r w:rsidRPr="00775E9E">
        <w:rPr>
          <w:lang w:val="fr-FR"/>
        </w:rPr>
        <w:t>est pas l</w:t>
      </w:r>
      <w:r w:rsidR="00EF0C68" w:rsidRPr="00775E9E">
        <w:rPr>
          <w:lang w:val="fr-FR"/>
        </w:rPr>
        <w:t>’</w:t>
      </w:r>
      <w:r w:rsidRPr="00775E9E">
        <w:rPr>
          <w:lang w:val="fr-FR"/>
        </w:rPr>
        <w:t>amour, car elle l</w:t>
      </w:r>
      <w:r w:rsidR="00EF0C68" w:rsidRPr="00775E9E">
        <w:rPr>
          <w:lang w:val="fr-FR"/>
        </w:rPr>
        <w:t>’</w:t>
      </w:r>
      <w:r w:rsidRPr="00775E9E">
        <w:rPr>
          <w:lang w:val="fr-FR"/>
        </w:rPr>
        <w:t>est (1Cor</w:t>
      </w:r>
      <w:r w:rsidR="003E36B6" w:rsidRPr="00775E9E">
        <w:rPr>
          <w:lang w:val="fr-FR"/>
        </w:rPr>
        <w:t>.</w:t>
      </w:r>
      <w:r w:rsidRPr="00775E9E">
        <w:rPr>
          <w:lang w:val="fr-FR"/>
        </w:rPr>
        <w:t>13</w:t>
      </w:r>
      <w:r w:rsidR="005A729C" w:rsidRPr="00775E9E">
        <w:rPr>
          <w:lang w:val="fr-FR"/>
        </w:rPr>
        <w:t>.</w:t>
      </w:r>
      <w:r w:rsidRPr="00775E9E">
        <w:rPr>
          <w:lang w:val="fr-FR"/>
        </w:rPr>
        <w:t>13)</w:t>
      </w:r>
      <w:r w:rsidR="006F7FB1" w:rsidRPr="00775E9E">
        <w:rPr>
          <w:lang w:val="fr-FR"/>
        </w:rPr>
        <w:t> </w:t>
      </w:r>
      <w:r w:rsidRPr="00775E9E">
        <w:rPr>
          <w:lang w:val="fr-FR"/>
        </w:rPr>
        <w:t>; cela signifie seulement que la racine est la foi. L</w:t>
      </w:r>
      <w:r w:rsidR="00EF0C68" w:rsidRPr="00775E9E">
        <w:rPr>
          <w:lang w:val="fr-FR"/>
        </w:rPr>
        <w:t>’</w:t>
      </w:r>
      <w:r w:rsidRPr="00775E9E">
        <w:rPr>
          <w:lang w:val="fr-FR"/>
        </w:rPr>
        <w:t>amour ne peut pas non plus être imposé comme une condition</w:t>
      </w:r>
      <w:r w:rsidRPr="00657045">
        <w:rPr>
          <w:lang w:val="fr-FR"/>
        </w:rPr>
        <w:t xml:space="preserve"> partielle de justification sur la base du mot souvent cité à cet effet, "la foi agissant par l</w:t>
      </w:r>
      <w:r w:rsidR="00EF0C68">
        <w:rPr>
          <w:lang w:val="fr-FR"/>
        </w:rPr>
        <w:t>’</w:t>
      </w:r>
      <w:r w:rsidRPr="00657045">
        <w:rPr>
          <w:lang w:val="fr-FR"/>
        </w:rPr>
        <w:t>amour" (Gal</w:t>
      </w:r>
      <w:r w:rsidR="003E36B6">
        <w:rPr>
          <w:lang w:val="fr-FR"/>
        </w:rPr>
        <w:t>.</w:t>
      </w:r>
      <w:r w:rsidRPr="00657045">
        <w:rPr>
          <w:lang w:val="fr-FR"/>
        </w:rPr>
        <w:t>5</w:t>
      </w:r>
      <w:r w:rsidR="000E06C2">
        <w:rPr>
          <w:lang w:val="fr-FR"/>
        </w:rPr>
        <w:t>.</w:t>
      </w:r>
      <w:r w:rsidRPr="00657045">
        <w:rPr>
          <w:lang w:val="fr-FR"/>
        </w:rPr>
        <w:t>6). L</w:t>
      </w:r>
      <w:r w:rsidR="00EF0C68">
        <w:rPr>
          <w:lang w:val="fr-FR"/>
        </w:rPr>
        <w:t>’</w:t>
      </w:r>
      <w:r w:rsidRPr="00657045">
        <w:rPr>
          <w:lang w:val="fr-FR"/>
        </w:rPr>
        <w:t>apôtre ne parle ici que de ceux qui sont déjà "en Christ", et il dit qu</w:t>
      </w:r>
      <w:r w:rsidR="00EF0C68">
        <w:rPr>
          <w:lang w:val="fr-FR"/>
        </w:rPr>
        <w:t>’</w:t>
      </w:r>
      <w:r w:rsidRPr="00657045">
        <w:rPr>
          <w:lang w:val="fr-FR"/>
        </w:rPr>
        <w:t>en face des croyants galates qui apportent beaucoup d</w:t>
      </w:r>
      <w:r w:rsidR="00EF0C68">
        <w:rPr>
          <w:lang w:val="fr-FR"/>
        </w:rPr>
        <w:t>’</w:t>
      </w:r>
      <w:r w:rsidRPr="00657045">
        <w:rPr>
          <w:lang w:val="fr-FR"/>
        </w:rPr>
        <w:t>observances légales, la seule chose qui compte n</w:t>
      </w:r>
      <w:r w:rsidR="00EF0C68">
        <w:rPr>
          <w:lang w:val="fr-FR"/>
        </w:rPr>
        <w:t>’</w:t>
      </w:r>
      <w:r w:rsidRPr="00657045">
        <w:rPr>
          <w:lang w:val="fr-FR"/>
        </w:rPr>
        <w:t>est pas la circoncision ou son absence, mais la foi dynamisante par l</w:t>
      </w:r>
      <w:r w:rsidR="00EF0C68">
        <w:rPr>
          <w:lang w:val="fr-FR"/>
        </w:rPr>
        <w:t>’</w:t>
      </w:r>
      <w:r w:rsidRPr="00657045">
        <w:rPr>
          <w:lang w:val="fr-FR"/>
        </w:rPr>
        <w:t>amour.</w:t>
      </w:r>
    </w:p>
    <w:p w14:paraId="56D42FB1" w14:textId="77777777" w:rsidR="00426796" w:rsidRPr="00657045" w:rsidRDefault="00426796" w:rsidP="002B3340">
      <w:pPr>
        <w:pStyle w:val="Quotes"/>
        <w:rPr>
          <w:lang w:val="fr-FR"/>
        </w:rPr>
      </w:pPr>
    </w:p>
    <w:p w14:paraId="253679A9" w14:textId="24164B26" w:rsidR="00426796" w:rsidRPr="00657045" w:rsidRDefault="00426796" w:rsidP="002B3340">
      <w:pPr>
        <w:pStyle w:val="Quotes"/>
        <w:rPr>
          <w:lang w:val="fr-FR"/>
        </w:rPr>
      </w:pPr>
      <w:r w:rsidRPr="00657045">
        <w:rPr>
          <w:lang w:val="fr-FR"/>
        </w:rPr>
        <w:t>Le baptême a également été éliminé</w:t>
      </w:r>
      <w:r w:rsidR="00BD619D">
        <w:rPr>
          <w:lang w:val="fr-FR"/>
        </w:rPr>
        <w:t>.</w:t>
      </w:r>
    </w:p>
    <w:p w14:paraId="35E61280" w14:textId="77777777" w:rsidR="00426796" w:rsidRPr="00657045" w:rsidRDefault="00426796" w:rsidP="002B3340">
      <w:pPr>
        <w:pStyle w:val="Quotes"/>
        <w:rPr>
          <w:lang w:val="fr-FR"/>
        </w:rPr>
      </w:pPr>
    </w:p>
    <w:p w14:paraId="566084A0" w14:textId="53C56C51" w:rsidR="00426796" w:rsidRPr="00657045" w:rsidRDefault="00426796" w:rsidP="002B3340">
      <w:pPr>
        <w:pStyle w:val="Quotes"/>
        <w:rPr>
          <w:lang w:val="fr-FR"/>
        </w:rPr>
      </w:pPr>
      <w:r w:rsidRPr="00657045">
        <w:rPr>
          <w:lang w:val="fr-FR"/>
        </w:rPr>
        <w:t>Non seulement les bonnes œuvres et l</w:t>
      </w:r>
      <w:r w:rsidR="00EF0C68">
        <w:rPr>
          <w:lang w:val="fr-FR"/>
        </w:rPr>
        <w:t>’</w:t>
      </w:r>
      <w:r w:rsidRPr="00657045">
        <w:rPr>
          <w:lang w:val="fr-FR"/>
        </w:rPr>
        <w:t>amour sont supprimés en tant que conditions ou moyens de justification du pécheur, mais le baptême est également éliminé. Selon Paul, l</w:t>
      </w:r>
      <w:r w:rsidR="00EF0C68">
        <w:rPr>
          <w:lang w:val="fr-FR"/>
        </w:rPr>
        <w:t>’</w:t>
      </w:r>
      <w:r w:rsidRPr="00657045">
        <w:rPr>
          <w:lang w:val="fr-FR"/>
        </w:rPr>
        <w:t xml:space="preserve">office du baptême </w:t>
      </w:r>
      <w:r w:rsidRPr="00657045">
        <w:rPr>
          <w:lang w:val="fr-FR"/>
        </w:rPr>
        <w:lastRenderedPageBreak/>
        <w:t>n</w:t>
      </w:r>
      <w:r w:rsidR="00EF0C68">
        <w:rPr>
          <w:lang w:val="fr-FR"/>
        </w:rPr>
        <w:t>’</w:t>
      </w:r>
      <w:r w:rsidRPr="00657045">
        <w:rPr>
          <w:lang w:val="fr-FR"/>
        </w:rPr>
        <w:t>est pas de justifier, mais de purifier, c</w:t>
      </w:r>
      <w:r w:rsidR="00EF0C68">
        <w:rPr>
          <w:lang w:val="fr-FR"/>
        </w:rPr>
        <w:t>’</w:t>
      </w:r>
      <w:r w:rsidRPr="00657045">
        <w:rPr>
          <w:lang w:val="fr-FR"/>
        </w:rPr>
        <w:t>est-à-dire d</w:t>
      </w:r>
      <w:r w:rsidR="00EF0C68">
        <w:rPr>
          <w:lang w:val="fr-FR"/>
        </w:rPr>
        <w:t>’</w:t>
      </w:r>
      <w:r w:rsidRPr="00657045">
        <w:rPr>
          <w:lang w:val="fr-FR"/>
        </w:rPr>
        <w:t>établir symboliquement le lavage du péché et l</w:t>
      </w:r>
      <w:r w:rsidR="00EF0C68">
        <w:rPr>
          <w:lang w:val="fr-FR"/>
        </w:rPr>
        <w:t>’</w:t>
      </w:r>
      <w:r w:rsidRPr="00657045">
        <w:rPr>
          <w:lang w:val="fr-FR"/>
        </w:rPr>
        <w:t>entrée dans la nouvelle vie...</w:t>
      </w:r>
    </w:p>
    <w:p w14:paraId="4FCCDCF1" w14:textId="77777777" w:rsidR="00426796" w:rsidRPr="00657045" w:rsidRDefault="00426796" w:rsidP="002B3340">
      <w:pPr>
        <w:pStyle w:val="Quotes"/>
        <w:rPr>
          <w:lang w:val="fr-FR"/>
        </w:rPr>
      </w:pPr>
    </w:p>
    <w:p w14:paraId="4E8BBA31" w14:textId="092C29B1" w:rsidR="00426796" w:rsidRPr="008844A8" w:rsidRDefault="0046384D" w:rsidP="002B3340">
      <w:pPr>
        <w:pStyle w:val="Quotes"/>
        <w:rPr>
          <w:b/>
          <w:bCs/>
          <w:sz w:val="28"/>
          <w:szCs w:val="28"/>
          <w:lang w:val="fr-FR"/>
        </w:rPr>
      </w:pPr>
      <w:r>
        <w:rPr>
          <w:b/>
          <w:bCs/>
          <w:sz w:val="28"/>
          <w:szCs w:val="28"/>
          <w:lang w:val="fr-FR"/>
        </w:rPr>
        <w:t>Imputation</w:t>
      </w:r>
    </w:p>
    <w:p w14:paraId="6172D433" w14:textId="091FD901" w:rsidR="00426796" w:rsidRPr="00775E9E" w:rsidRDefault="00426796" w:rsidP="002B3340">
      <w:pPr>
        <w:pStyle w:val="Quotes"/>
        <w:rPr>
          <w:lang w:val="fr-FR"/>
        </w:rPr>
      </w:pPr>
      <w:r w:rsidRPr="00657045">
        <w:rPr>
          <w:lang w:val="fr-FR"/>
        </w:rPr>
        <w:t>Le mot "imputation", selon l</w:t>
      </w:r>
      <w:r w:rsidR="00EF0C68">
        <w:rPr>
          <w:lang w:val="fr-FR"/>
        </w:rPr>
        <w:t>’</w:t>
      </w:r>
      <w:r w:rsidRPr="00657045">
        <w:rPr>
          <w:lang w:val="fr-FR"/>
        </w:rPr>
        <w:t xml:space="preserve">usage scripturaire, </w:t>
      </w:r>
      <w:r w:rsidRPr="00775E9E">
        <w:rPr>
          <w:lang w:val="fr-FR"/>
        </w:rPr>
        <w:t>désigne l</w:t>
      </w:r>
      <w:r w:rsidR="00EF0C68" w:rsidRPr="00775E9E">
        <w:rPr>
          <w:lang w:val="fr-FR"/>
        </w:rPr>
        <w:t>’</w:t>
      </w:r>
      <w:r w:rsidRPr="00775E9E">
        <w:rPr>
          <w:lang w:val="fr-FR"/>
        </w:rPr>
        <w:t>attribution de quelque chose à une personne, ou l</w:t>
      </w:r>
      <w:r w:rsidR="00EF0C68" w:rsidRPr="00775E9E">
        <w:rPr>
          <w:lang w:val="fr-FR"/>
        </w:rPr>
        <w:t>’</w:t>
      </w:r>
      <w:r w:rsidRPr="00775E9E">
        <w:rPr>
          <w:lang w:val="fr-FR"/>
        </w:rPr>
        <w:t>accusation de quelque chose, ou la mise en place de quelque chose sur son compte...</w:t>
      </w:r>
    </w:p>
    <w:p w14:paraId="0D438B23" w14:textId="77777777" w:rsidR="00426796" w:rsidRPr="00775E9E" w:rsidRDefault="00426796" w:rsidP="002B3340">
      <w:pPr>
        <w:pStyle w:val="Quotes"/>
        <w:rPr>
          <w:lang w:val="fr-FR"/>
        </w:rPr>
      </w:pPr>
    </w:p>
    <w:p w14:paraId="733D72B0" w14:textId="3364A10C" w:rsidR="00426796" w:rsidRPr="00775E9E" w:rsidRDefault="00426796" w:rsidP="002B3340">
      <w:pPr>
        <w:pStyle w:val="Quotes"/>
        <w:rPr>
          <w:lang w:val="fr-FR"/>
        </w:rPr>
      </w:pPr>
      <w:r w:rsidRPr="00775E9E">
        <w:rPr>
          <w:lang w:val="fr-FR"/>
        </w:rPr>
        <w:t>Peu importe, en ce qui concerne le sens de l</w:t>
      </w:r>
      <w:r w:rsidR="00EF0C68" w:rsidRPr="00775E9E">
        <w:rPr>
          <w:lang w:val="fr-FR"/>
        </w:rPr>
        <w:t>’</w:t>
      </w:r>
      <w:r w:rsidRPr="00775E9E">
        <w:rPr>
          <w:lang w:val="fr-FR"/>
        </w:rPr>
        <w:t xml:space="preserve">imputation, </w:t>
      </w:r>
      <w:r w:rsidR="00F85AD6" w:rsidRPr="00775E9E">
        <w:rPr>
          <w:lang w:val="fr-FR"/>
        </w:rPr>
        <w:t>ce</w:t>
      </w:r>
      <w:r w:rsidR="000F77C6" w:rsidRPr="00775E9E">
        <w:rPr>
          <w:lang w:val="fr-FR"/>
        </w:rPr>
        <w:t xml:space="preserve">lui </w:t>
      </w:r>
      <w:r w:rsidRPr="00775E9E">
        <w:rPr>
          <w:lang w:val="fr-FR"/>
        </w:rPr>
        <w:t xml:space="preserve">qui </w:t>
      </w:r>
      <w:r w:rsidR="000F77C6" w:rsidRPr="00775E9E">
        <w:rPr>
          <w:lang w:val="fr-FR"/>
        </w:rPr>
        <w:t>impute</w:t>
      </w:r>
      <w:r w:rsidRPr="00775E9E">
        <w:rPr>
          <w:lang w:val="fr-FR"/>
        </w:rPr>
        <w:t>, que ce soit l</w:t>
      </w:r>
      <w:r w:rsidR="00EF0C68" w:rsidRPr="00775E9E">
        <w:rPr>
          <w:lang w:val="fr-FR"/>
        </w:rPr>
        <w:t>’</w:t>
      </w:r>
      <w:r w:rsidRPr="00775E9E">
        <w:rPr>
          <w:lang w:val="fr-FR"/>
        </w:rPr>
        <w:t>homme (1 S</w:t>
      </w:r>
      <w:r w:rsidR="006C4D51" w:rsidRPr="00775E9E">
        <w:rPr>
          <w:lang w:val="fr-FR"/>
        </w:rPr>
        <w:t>am.</w:t>
      </w:r>
      <w:r w:rsidRPr="00775E9E">
        <w:rPr>
          <w:lang w:val="fr-FR"/>
        </w:rPr>
        <w:t>22</w:t>
      </w:r>
      <w:r w:rsidR="00044D9E" w:rsidRPr="00775E9E">
        <w:rPr>
          <w:lang w:val="fr-FR"/>
        </w:rPr>
        <w:t>.</w:t>
      </w:r>
      <w:r w:rsidRPr="00775E9E">
        <w:rPr>
          <w:lang w:val="fr-FR"/>
        </w:rPr>
        <w:t>15) ou Dieu (Ps</w:t>
      </w:r>
      <w:r w:rsidR="00044D9E" w:rsidRPr="00775E9E">
        <w:rPr>
          <w:lang w:val="fr-FR"/>
        </w:rPr>
        <w:t>.</w:t>
      </w:r>
      <w:r w:rsidRPr="00775E9E">
        <w:rPr>
          <w:lang w:val="fr-FR"/>
        </w:rPr>
        <w:t>32</w:t>
      </w:r>
      <w:r w:rsidR="00044D9E" w:rsidRPr="00775E9E">
        <w:rPr>
          <w:lang w:val="fr-FR"/>
        </w:rPr>
        <w:t>.</w:t>
      </w:r>
      <w:r w:rsidRPr="00775E9E">
        <w:rPr>
          <w:lang w:val="fr-FR"/>
        </w:rPr>
        <w:t>2)</w:t>
      </w:r>
      <w:r w:rsidR="006F7FB1" w:rsidRPr="00775E9E">
        <w:rPr>
          <w:lang w:val="fr-FR"/>
        </w:rPr>
        <w:t> </w:t>
      </w:r>
      <w:r w:rsidRPr="00775E9E">
        <w:rPr>
          <w:lang w:val="fr-FR"/>
        </w:rPr>
        <w:t>; peu importe ce qui est imputé, qu</w:t>
      </w:r>
      <w:r w:rsidR="00EF0C68" w:rsidRPr="00775E9E">
        <w:rPr>
          <w:lang w:val="fr-FR"/>
        </w:rPr>
        <w:t>’</w:t>
      </w:r>
      <w:r w:rsidRPr="00775E9E">
        <w:rPr>
          <w:lang w:val="fr-FR"/>
        </w:rPr>
        <w:t>il s</w:t>
      </w:r>
      <w:r w:rsidR="00EF0C68" w:rsidRPr="00775E9E">
        <w:rPr>
          <w:lang w:val="fr-FR"/>
        </w:rPr>
        <w:t>’</w:t>
      </w:r>
      <w:r w:rsidRPr="00775E9E">
        <w:rPr>
          <w:lang w:val="fr-FR"/>
        </w:rPr>
        <w:t>agisse d</w:t>
      </w:r>
      <w:r w:rsidR="00EF0C68" w:rsidRPr="00775E9E">
        <w:rPr>
          <w:lang w:val="fr-FR"/>
        </w:rPr>
        <w:t>’</w:t>
      </w:r>
      <w:r w:rsidRPr="00775E9E">
        <w:rPr>
          <w:lang w:val="fr-FR"/>
        </w:rPr>
        <w:t>une bonne action pour une récompense (Ps</w:t>
      </w:r>
      <w:r w:rsidR="00044D9E" w:rsidRPr="00775E9E">
        <w:rPr>
          <w:lang w:val="fr-FR"/>
        </w:rPr>
        <w:t>.</w:t>
      </w:r>
      <w:r w:rsidRPr="00775E9E">
        <w:rPr>
          <w:lang w:val="fr-FR"/>
        </w:rPr>
        <w:t>106</w:t>
      </w:r>
      <w:r w:rsidR="00044D9E" w:rsidRPr="00775E9E">
        <w:rPr>
          <w:lang w:val="fr-FR"/>
        </w:rPr>
        <w:t>.</w:t>
      </w:r>
      <w:r w:rsidRPr="00775E9E">
        <w:rPr>
          <w:lang w:val="fr-FR"/>
        </w:rPr>
        <w:t>30 f) ou d</w:t>
      </w:r>
      <w:r w:rsidR="00EF0C68" w:rsidRPr="00775E9E">
        <w:rPr>
          <w:lang w:val="fr-FR"/>
        </w:rPr>
        <w:t>’</w:t>
      </w:r>
      <w:r w:rsidRPr="00775E9E">
        <w:rPr>
          <w:lang w:val="fr-FR"/>
        </w:rPr>
        <w:t>une mauvaise action pour un châtiment (Lév</w:t>
      </w:r>
      <w:r w:rsidR="005642D0" w:rsidRPr="00775E9E">
        <w:rPr>
          <w:lang w:val="fr-FR"/>
        </w:rPr>
        <w:t>.</w:t>
      </w:r>
      <w:r w:rsidRPr="00775E9E">
        <w:rPr>
          <w:lang w:val="fr-FR"/>
        </w:rPr>
        <w:t>17</w:t>
      </w:r>
      <w:r w:rsidR="000E06C2" w:rsidRPr="00775E9E">
        <w:rPr>
          <w:lang w:val="fr-FR"/>
        </w:rPr>
        <w:t>.</w:t>
      </w:r>
      <w:r w:rsidRPr="00775E9E">
        <w:rPr>
          <w:lang w:val="fr-FR"/>
        </w:rPr>
        <w:t>4)</w:t>
      </w:r>
      <w:r w:rsidR="006F7FB1" w:rsidRPr="00775E9E">
        <w:rPr>
          <w:lang w:val="fr-FR"/>
        </w:rPr>
        <w:t> </w:t>
      </w:r>
      <w:r w:rsidRPr="00775E9E">
        <w:rPr>
          <w:lang w:val="fr-FR"/>
        </w:rPr>
        <w:t>; et peu importe que ce qui est imputé soit une chose qui était personnellement la sienne avant l</w:t>
      </w:r>
      <w:r w:rsidR="00EF0C68" w:rsidRPr="00775E9E">
        <w:rPr>
          <w:lang w:val="fr-FR"/>
        </w:rPr>
        <w:t>’</w:t>
      </w:r>
      <w:r w:rsidRPr="00775E9E">
        <w:rPr>
          <w:lang w:val="fr-FR"/>
        </w:rPr>
        <w:t>imputation, comme dans le cas cité ci-dessus, où sa propre bonne action a été imputée à Phinées (Ps</w:t>
      </w:r>
      <w:r w:rsidR="005642D0" w:rsidRPr="00775E9E">
        <w:rPr>
          <w:lang w:val="fr-FR"/>
        </w:rPr>
        <w:t>.</w:t>
      </w:r>
      <w:r w:rsidRPr="00775E9E">
        <w:rPr>
          <w:lang w:val="fr-FR"/>
        </w:rPr>
        <w:t>106</w:t>
      </w:r>
      <w:r w:rsidR="000E06C2" w:rsidRPr="00775E9E">
        <w:rPr>
          <w:lang w:val="fr-FR"/>
        </w:rPr>
        <w:t>.</w:t>
      </w:r>
      <w:r w:rsidRPr="00775E9E">
        <w:rPr>
          <w:lang w:val="fr-FR"/>
        </w:rPr>
        <w:t>30 f), ou une chose qui n</w:t>
      </w:r>
      <w:r w:rsidR="00EF0C68" w:rsidRPr="00775E9E">
        <w:rPr>
          <w:lang w:val="fr-FR"/>
        </w:rPr>
        <w:t>’</w:t>
      </w:r>
      <w:r w:rsidRPr="00775E9E">
        <w:rPr>
          <w:lang w:val="fr-FR"/>
        </w:rPr>
        <w:t>était pas personnellement la sienne avant l</w:t>
      </w:r>
      <w:r w:rsidR="00EF0C68" w:rsidRPr="00775E9E">
        <w:rPr>
          <w:lang w:val="fr-FR"/>
        </w:rPr>
        <w:t>’</w:t>
      </w:r>
      <w:r w:rsidRPr="00775E9E">
        <w:rPr>
          <w:lang w:val="fr-FR"/>
        </w:rPr>
        <w:t>imputation, comme lorsque Paul demande qu</w:t>
      </w:r>
      <w:r w:rsidR="00EF0C68" w:rsidRPr="00775E9E">
        <w:rPr>
          <w:lang w:val="fr-FR"/>
        </w:rPr>
        <w:t>’</w:t>
      </w:r>
      <w:r w:rsidRPr="00775E9E">
        <w:rPr>
          <w:lang w:val="fr-FR"/>
        </w:rPr>
        <w:t>une dette qui n</w:t>
      </w:r>
      <w:r w:rsidR="00EF0C68" w:rsidRPr="00775E9E">
        <w:rPr>
          <w:lang w:val="fr-FR"/>
        </w:rPr>
        <w:t>’</w:t>
      </w:r>
      <w:r w:rsidRPr="00775E9E">
        <w:rPr>
          <w:lang w:val="fr-FR"/>
        </w:rPr>
        <w:t>est pas personnellement la sienne lui soit imputée (Philem</w:t>
      </w:r>
      <w:r w:rsidR="00974518" w:rsidRPr="00775E9E">
        <w:rPr>
          <w:lang w:val="fr-FR"/>
        </w:rPr>
        <w:t>.</w:t>
      </w:r>
      <w:r w:rsidRPr="00775E9E">
        <w:rPr>
          <w:lang w:val="fr-FR"/>
        </w:rPr>
        <w:t>1</w:t>
      </w:r>
      <w:r w:rsidR="000E06C2" w:rsidRPr="00775E9E">
        <w:rPr>
          <w:lang w:val="fr-FR"/>
        </w:rPr>
        <w:t>.</w:t>
      </w:r>
      <w:r w:rsidRPr="00775E9E">
        <w:rPr>
          <w:lang w:val="fr-FR"/>
        </w:rPr>
        <w:t>18).</w:t>
      </w:r>
    </w:p>
    <w:p w14:paraId="1765B3E4" w14:textId="77777777" w:rsidR="00426796" w:rsidRPr="00775E9E" w:rsidRDefault="00426796" w:rsidP="002B3340">
      <w:pPr>
        <w:pStyle w:val="Quotes"/>
        <w:rPr>
          <w:lang w:val="fr-FR"/>
        </w:rPr>
      </w:pPr>
    </w:p>
    <w:p w14:paraId="33B2DF50" w14:textId="7B96CD5B" w:rsidR="00426796" w:rsidRPr="00657045" w:rsidRDefault="00426796" w:rsidP="002B3340">
      <w:pPr>
        <w:pStyle w:val="Quotes"/>
        <w:rPr>
          <w:lang w:val="fr-FR"/>
        </w:rPr>
      </w:pPr>
      <w:r w:rsidRPr="00775E9E">
        <w:rPr>
          <w:lang w:val="fr-FR"/>
        </w:rPr>
        <w:t>Dans tous ces cas, l</w:t>
      </w:r>
      <w:r w:rsidR="00EF0C68" w:rsidRPr="00775E9E">
        <w:rPr>
          <w:lang w:val="fr-FR"/>
        </w:rPr>
        <w:t>’</w:t>
      </w:r>
      <w:r w:rsidRPr="00775E9E">
        <w:rPr>
          <w:lang w:val="fr-FR"/>
        </w:rPr>
        <w:t>acte d</w:t>
      </w:r>
      <w:r w:rsidR="00EF0C68" w:rsidRPr="00775E9E">
        <w:rPr>
          <w:lang w:val="fr-FR"/>
        </w:rPr>
        <w:t>’</w:t>
      </w:r>
      <w:r w:rsidRPr="00775E9E">
        <w:rPr>
          <w:lang w:val="fr-FR"/>
        </w:rPr>
        <w:t>imputation consiste simplement à accuser quelqu</w:t>
      </w:r>
      <w:r w:rsidR="00EF0C68" w:rsidRPr="00775E9E">
        <w:rPr>
          <w:lang w:val="fr-FR"/>
        </w:rPr>
        <w:t>’</w:t>
      </w:r>
      <w:r w:rsidRPr="00775E9E">
        <w:rPr>
          <w:lang w:val="fr-FR"/>
        </w:rPr>
        <w:t>un de quelque chose. Il indique exactement ce que nous entendons par notre utilisation ordinaire du terme. Il ne modifie pas l</w:t>
      </w:r>
      <w:r w:rsidR="00EF0C68" w:rsidRPr="00775E9E">
        <w:rPr>
          <w:lang w:val="fr-FR"/>
        </w:rPr>
        <w:t>’</w:t>
      </w:r>
      <w:r w:rsidRPr="00775E9E">
        <w:rPr>
          <w:lang w:val="fr-FR"/>
        </w:rPr>
        <w:t>état intérieur ou le caractère de la personne à laquelle quelque</w:t>
      </w:r>
      <w:r w:rsidRPr="00657045">
        <w:rPr>
          <w:lang w:val="fr-FR"/>
        </w:rPr>
        <w:t xml:space="preserve"> chose est imputé. Lorsque, par exemple, nous disons que nous imputons de mauvais motifs à quelqu</w:t>
      </w:r>
      <w:r w:rsidR="00EF0C68">
        <w:rPr>
          <w:lang w:val="fr-FR"/>
        </w:rPr>
        <w:t>’</w:t>
      </w:r>
      <w:r w:rsidRPr="00657045">
        <w:rPr>
          <w:lang w:val="fr-FR"/>
        </w:rPr>
        <w:t>un, nous ne voulons pas dire que nous le rendons mauvais</w:t>
      </w:r>
      <w:r w:rsidR="006F7FB1">
        <w:rPr>
          <w:lang w:val="fr-FR"/>
        </w:rPr>
        <w:t> </w:t>
      </w:r>
      <w:r w:rsidRPr="00657045">
        <w:rPr>
          <w:lang w:val="fr-FR"/>
        </w:rPr>
        <w:t>; et c</w:t>
      </w:r>
      <w:r w:rsidR="00EF0C68">
        <w:rPr>
          <w:lang w:val="fr-FR"/>
        </w:rPr>
        <w:t>’</w:t>
      </w:r>
      <w:r w:rsidRPr="00657045">
        <w:rPr>
          <w:lang w:val="fr-FR"/>
        </w:rPr>
        <w:t>est ainsi que dans les Écritures, l</w:t>
      </w:r>
      <w:r w:rsidR="00EF0C68">
        <w:rPr>
          <w:lang w:val="fr-FR"/>
        </w:rPr>
        <w:t>’</w:t>
      </w:r>
      <w:r w:rsidRPr="00657045">
        <w:rPr>
          <w:lang w:val="fr-FR"/>
        </w:rPr>
        <w:t>expression "imputer l</w:t>
      </w:r>
      <w:r w:rsidR="00EF0C68">
        <w:rPr>
          <w:lang w:val="fr-FR"/>
        </w:rPr>
        <w:t>’</w:t>
      </w:r>
      <w:r w:rsidRPr="00657045">
        <w:rPr>
          <w:lang w:val="fr-FR"/>
        </w:rPr>
        <w:t>iniquité" ne signifie pas rendre quelqu</w:t>
      </w:r>
      <w:r w:rsidR="00EF0C68">
        <w:rPr>
          <w:lang w:val="fr-FR"/>
        </w:rPr>
        <w:t>’</w:t>
      </w:r>
      <w:r w:rsidRPr="00657045">
        <w:rPr>
          <w:lang w:val="fr-FR"/>
        </w:rPr>
        <w:t>un mauvais personnellement, mais simplement l</w:t>
      </w:r>
      <w:r w:rsidR="00EF0C68">
        <w:rPr>
          <w:lang w:val="fr-FR"/>
        </w:rPr>
        <w:t>’</w:t>
      </w:r>
      <w:r w:rsidRPr="00657045">
        <w:rPr>
          <w:lang w:val="fr-FR"/>
        </w:rPr>
        <w:t>accuser d</w:t>
      </w:r>
      <w:r w:rsidR="00EF0C68">
        <w:rPr>
          <w:lang w:val="fr-FR"/>
        </w:rPr>
        <w:t>’</w:t>
      </w:r>
      <w:r w:rsidRPr="00657045">
        <w:rPr>
          <w:lang w:val="fr-FR"/>
        </w:rPr>
        <w:t>iniquité. Ainsi, lorsque Dieu dit "imputer le péché" à quelqu</w:t>
      </w:r>
      <w:r w:rsidR="00EF0C68">
        <w:rPr>
          <w:lang w:val="fr-FR"/>
        </w:rPr>
        <w:t>’</w:t>
      </w:r>
      <w:r w:rsidRPr="00657045">
        <w:rPr>
          <w:lang w:val="fr-FR"/>
        </w:rPr>
        <w:t>un, cela signifie qu</w:t>
      </w:r>
      <w:r w:rsidR="00EF0C68">
        <w:rPr>
          <w:lang w:val="fr-FR"/>
        </w:rPr>
        <w:t>’</w:t>
      </w:r>
      <w:r w:rsidRPr="00657045">
        <w:rPr>
          <w:lang w:val="fr-FR"/>
        </w:rPr>
        <w:t>il considère cette personne comme un pécheur, et donc comme coupable et passible de punition.</w:t>
      </w:r>
    </w:p>
    <w:p w14:paraId="702DBD5A" w14:textId="77777777" w:rsidR="00426796" w:rsidRPr="00657045" w:rsidRDefault="00426796" w:rsidP="002B3340">
      <w:pPr>
        <w:pStyle w:val="Quotes"/>
        <w:rPr>
          <w:lang w:val="fr-FR"/>
        </w:rPr>
      </w:pPr>
    </w:p>
    <w:p w14:paraId="126D58DE" w14:textId="00EAE253" w:rsidR="00667F5A" w:rsidRPr="00657045" w:rsidRDefault="00426796" w:rsidP="002B3340">
      <w:pPr>
        <w:pStyle w:val="Quotes"/>
        <w:rPr>
          <w:lang w:val="fr-FR"/>
        </w:rPr>
        <w:sectPr w:rsidR="00667F5A" w:rsidRPr="00657045">
          <w:endnotePr>
            <w:numFmt w:val="decimal"/>
          </w:endnotePr>
          <w:pgSz w:w="12240" w:h="15840"/>
          <w:pgMar w:top="1440" w:right="1440" w:bottom="1440" w:left="1440" w:header="720" w:footer="720" w:gutter="0"/>
          <w:cols w:space="720"/>
          <w:noEndnote/>
        </w:sectPr>
      </w:pPr>
      <w:r w:rsidRPr="00657045">
        <w:rPr>
          <w:lang w:val="fr-FR"/>
        </w:rPr>
        <w:t>De même, la non-imputation du péché signifie simplement ne pas le mettre à charge comme motif de punition (Ps</w:t>
      </w:r>
      <w:r w:rsidR="00974518">
        <w:rPr>
          <w:lang w:val="fr-FR"/>
        </w:rPr>
        <w:t>.</w:t>
      </w:r>
      <w:r w:rsidRPr="00657045">
        <w:rPr>
          <w:lang w:val="fr-FR"/>
        </w:rPr>
        <w:t>32</w:t>
      </w:r>
      <w:r w:rsidR="00974518">
        <w:rPr>
          <w:lang w:val="fr-FR"/>
        </w:rPr>
        <w:t>.</w:t>
      </w:r>
      <w:r w:rsidRPr="00657045">
        <w:rPr>
          <w:lang w:val="fr-FR"/>
        </w:rPr>
        <w:t>2). De la même manière, lorsqu</w:t>
      </w:r>
      <w:r w:rsidR="00EF0C68">
        <w:rPr>
          <w:lang w:val="fr-FR"/>
        </w:rPr>
        <w:t>’</w:t>
      </w:r>
      <w:r w:rsidRPr="00657045">
        <w:rPr>
          <w:lang w:val="fr-FR"/>
        </w:rPr>
        <w:t>il est dit que Dieu "impute la justice" à une personne, cela signifie qu</w:t>
      </w:r>
      <w:r w:rsidR="00EF0C68">
        <w:rPr>
          <w:lang w:val="fr-FR"/>
        </w:rPr>
        <w:t>’</w:t>
      </w:r>
      <w:r w:rsidRPr="00657045">
        <w:rPr>
          <w:lang w:val="fr-FR"/>
        </w:rPr>
        <w:t>il la déclare judiciairement juste et qu</w:t>
      </w:r>
      <w:r w:rsidR="00EF0C68">
        <w:rPr>
          <w:lang w:val="fr-FR"/>
        </w:rPr>
        <w:t>’</w:t>
      </w:r>
      <w:r w:rsidRPr="00657045">
        <w:rPr>
          <w:lang w:val="fr-FR"/>
        </w:rPr>
        <w:t>elle a droit à toutes les récompenses d</w:t>
      </w:r>
      <w:r w:rsidR="00EF0C68">
        <w:rPr>
          <w:lang w:val="fr-FR"/>
        </w:rPr>
        <w:t>’</w:t>
      </w:r>
      <w:r w:rsidRPr="00657045">
        <w:rPr>
          <w:lang w:val="fr-FR"/>
        </w:rPr>
        <w:t xml:space="preserve">une personne </w:t>
      </w:r>
      <w:r w:rsidRPr="00D1381A">
        <w:rPr>
          <w:lang w:val="fr-FR"/>
        </w:rPr>
        <w:t>juste (R</w:t>
      </w:r>
      <w:r w:rsidR="00D477B1" w:rsidRPr="00D1381A">
        <w:rPr>
          <w:lang w:val="fr-FR"/>
        </w:rPr>
        <w:t>o</w:t>
      </w:r>
      <w:r w:rsidRPr="00D1381A">
        <w:rPr>
          <w:lang w:val="fr-FR"/>
        </w:rPr>
        <w:t>m</w:t>
      </w:r>
      <w:r w:rsidR="00974518" w:rsidRPr="00D1381A">
        <w:rPr>
          <w:lang w:val="fr-FR"/>
        </w:rPr>
        <w:t>.</w:t>
      </w:r>
      <w:r w:rsidRPr="00D1381A">
        <w:rPr>
          <w:lang w:val="fr-FR"/>
        </w:rPr>
        <w:t xml:space="preserve"> 4</w:t>
      </w:r>
      <w:r w:rsidR="00D1381A">
        <w:rPr>
          <w:lang w:val="fr-FR"/>
        </w:rPr>
        <w:t>.</w:t>
      </w:r>
      <w:r w:rsidRPr="00D1381A">
        <w:rPr>
          <w:lang w:val="fr-FR"/>
        </w:rPr>
        <w:t>6,</w:t>
      </w:r>
      <w:r w:rsidR="00171BAA">
        <w:rPr>
          <w:lang w:val="fr-FR"/>
        </w:rPr>
        <w:t xml:space="preserve"> </w:t>
      </w:r>
      <w:r w:rsidRPr="00D1381A">
        <w:rPr>
          <w:lang w:val="fr-FR"/>
        </w:rPr>
        <w:t>11).</w:t>
      </w:r>
    </w:p>
    <w:p w14:paraId="5E2377BA" w14:textId="4DF93D67" w:rsidR="00426796" w:rsidRPr="00657045" w:rsidRDefault="009303D3" w:rsidP="005460AF">
      <w:pPr>
        <w:pStyle w:val="Heading1"/>
        <w:rPr>
          <w:lang w:val="fr-FR"/>
        </w:rPr>
      </w:pPr>
      <w:hyperlink w:anchor="top" w:history="1">
        <w:r w:rsidR="003F45A1" w:rsidRPr="00657045">
          <w:rPr>
            <w:rStyle w:val="Hyperlink"/>
            <w:lang w:val="fr-FR"/>
          </w:rPr>
          <w:t>Annexe B</w:t>
        </w:r>
        <w:r w:rsidR="00C92545">
          <w:rPr>
            <w:rStyle w:val="Hyperlink"/>
            <w:lang w:val="fr-FR"/>
          </w:rPr>
          <w:t> </w:t>
        </w:r>
        <w:r w:rsidR="003F45A1" w:rsidRPr="00657045">
          <w:rPr>
            <w:rStyle w:val="Hyperlink"/>
            <w:lang w:val="fr-FR"/>
          </w:rPr>
          <w:t xml:space="preserve">: Sur les </w:t>
        </w:r>
        <w:r w:rsidR="00426796" w:rsidRPr="00657045">
          <w:rPr>
            <w:rStyle w:val="Hyperlink"/>
            <w:lang w:val="fr-FR"/>
          </w:rPr>
          <w:t>premiers pères</w:t>
        </w:r>
      </w:hyperlink>
    </w:p>
    <w:p w14:paraId="11B50798" w14:textId="77777777" w:rsidR="00426796" w:rsidRPr="00657045" w:rsidRDefault="00426796" w:rsidP="00A31188">
      <w:pPr>
        <w:rPr>
          <w:rFonts w:ascii="Times" w:hAnsi="Times"/>
          <w:lang w:val="fr-FR"/>
        </w:rPr>
      </w:pPr>
    </w:p>
    <w:p w14:paraId="68F110B5" w14:textId="77777777" w:rsidR="00426796" w:rsidRPr="00657045" w:rsidRDefault="00426796" w:rsidP="00A31188">
      <w:pPr>
        <w:rPr>
          <w:rFonts w:ascii="Times" w:hAnsi="Times"/>
          <w:lang w:val="fr-FR"/>
        </w:rPr>
      </w:pPr>
    </w:p>
    <w:p w14:paraId="031ADC54" w14:textId="2410A42B" w:rsidR="00426796" w:rsidRPr="00657045" w:rsidRDefault="00426796" w:rsidP="00A31188">
      <w:pPr>
        <w:rPr>
          <w:rFonts w:ascii="Times" w:hAnsi="Times"/>
          <w:lang w:val="fr-FR"/>
        </w:rPr>
      </w:pPr>
      <w:r w:rsidRPr="00657045">
        <w:rPr>
          <w:rFonts w:ascii="Times" w:hAnsi="Times"/>
          <w:lang w:val="fr-FR"/>
        </w:rPr>
        <w:t xml:space="preserve">Une objection catholique romaine courante à la </w:t>
      </w:r>
      <w:proofErr w:type="spellStart"/>
      <w:r w:rsidRPr="00657045">
        <w:rPr>
          <w:rFonts w:ascii="Times" w:hAnsi="Times"/>
          <w:i/>
          <w:lang w:val="fr-FR"/>
        </w:rPr>
        <w:t>sola</w:t>
      </w:r>
      <w:proofErr w:type="spellEnd"/>
      <w:r w:rsidRPr="00657045">
        <w:rPr>
          <w:rFonts w:ascii="Times" w:hAnsi="Times"/>
          <w:i/>
          <w:lang w:val="fr-FR"/>
        </w:rPr>
        <w:t xml:space="preserve"> </w:t>
      </w:r>
      <w:proofErr w:type="spellStart"/>
      <w:r w:rsidRPr="00657045">
        <w:rPr>
          <w:rFonts w:ascii="Times" w:hAnsi="Times"/>
          <w:i/>
          <w:lang w:val="fr-FR"/>
        </w:rPr>
        <w:t>fide</w:t>
      </w:r>
      <w:proofErr w:type="spellEnd"/>
      <w:r w:rsidRPr="00657045">
        <w:rPr>
          <w:rFonts w:ascii="Times" w:hAnsi="Times"/>
          <w:i/>
          <w:lang w:val="fr-FR"/>
        </w:rPr>
        <w:t xml:space="preserve"> </w:t>
      </w:r>
      <w:r w:rsidRPr="00657045">
        <w:rPr>
          <w:rFonts w:ascii="Times" w:hAnsi="Times"/>
          <w:lang w:val="fr-FR"/>
        </w:rPr>
        <w:t>est que les premiers pères de l</w:t>
      </w:r>
      <w:r w:rsidR="00EF0C68">
        <w:rPr>
          <w:rFonts w:ascii="Times" w:hAnsi="Times"/>
          <w:lang w:val="fr-FR"/>
        </w:rPr>
        <w:t>’É</w:t>
      </w:r>
      <w:r w:rsidRPr="00657045">
        <w:rPr>
          <w:rFonts w:ascii="Times" w:hAnsi="Times"/>
          <w:lang w:val="fr-FR"/>
        </w:rPr>
        <w:t>glise, jusqu</w:t>
      </w:r>
      <w:r w:rsidR="00EF0C68">
        <w:rPr>
          <w:rFonts w:ascii="Times" w:hAnsi="Times"/>
          <w:lang w:val="fr-FR"/>
        </w:rPr>
        <w:t>’</w:t>
      </w:r>
      <w:r w:rsidRPr="00657045">
        <w:rPr>
          <w:rFonts w:ascii="Times" w:hAnsi="Times"/>
          <w:lang w:val="fr-FR"/>
        </w:rPr>
        <w:t>au 5e</w:t>
      </w:r>
      <w:r w:rsidR="0023532E">
        <w:rPr>
          <w:rFonts w:ascii="Times" w:hAnsi="Times"/>
          <w:lang w:val="fr-FR"/>
        </w:rPr>
        <w:t> </w:t>
      </w:r>
      <w:r w:rsidRPr="00657045">
        <w:rPr>
          <w:rFonts w:ascii="Times" w:hAnsi="Times"/>
          <w:lang w:val="fr-FR"/>
        </w:rPr>
        <w:t>siècle, ne savaient rien d</w:t>
      </w:r>
      <w:r w:rsidR="00EF0C68">
        <w:rPr>
          <w:rFonts w:ascii="Times" w:hAnsi="Times"/>
          <w:lang w:val="fr-FR"/>
        </w:rPr>
        <w:t>’</w:t>
      </w:r>
      <w:r w:rsidRPr="00657045">
        <w:rPr>
          <w:rFonts w:ascii="Times" w:hAnsi="Times"/>
          <w:lang w:val="fr-FR"/>
        </w:rPr>
        <w:t>une justification médico-légale. En outre, ils citent abondamment Augustin et d</w:t>
      </w:r>
      <w:r w:rsidR="00EF0C68">
        <w:rPr>
          <w:rFonts w:ascii="Times" w:hAnsi="Times"/>
          <w:lang w:val="fr-FR"/>
        </w:rPr>
        <w:t>’</w:t>
      </w:r>
      <w:r w:rsidRPr="00657045">
        <w:rPr>
          <w:rFonts w:ascii="Times" w:hAnsi="Times"/>
          <w:lang w:val="fr-FR"/>
        </w:rPr>
        <w:t>autres, en soulignant leur utilisation du terme "mérites".</w:t>
      </w:r>
    </w:p>
    <w:p w14:paraId="38833D8F" w14:textId="77777777" w:rsidR="00426796" w:rsidRPr="00657045" w:rsidRDefault="00426796" w:rsidP="00A31188">
      <w:pPr>
        <w:rPr>
          <w:rFonts w:ascii="Times" w:hAnsi="Times"/>
          <w:lang w:val="fr-FR"/>
        </w:rPr>
      </w:pPr>
    </w:p>
    <w:p w14:paraId="1DDD75E3" w14:textId="166DBCAA" w:rsidR="00426796" w:rsidRPr="00657045" w:rsidRDefault="00426796" w:rsidP="00A31188">
      <w:pPr>
        <w:rPr>
          <w:rFonts w:ascii="Times" w:hAnsi="Times"/>
          <w:lang w:val="fr-FR"/>
        </w:rPr>
      </w:pPr>
      <w:r w:rsidRPr="00657045">
        <w:rPr>
          <w:rFonts w:ascii="Times" w:hAnsi="Times"/>
          <w:lang w:val="fr-FR"/>
        </w:rPr>
        <w:t xml:space="preserve">Buchanan montre le caractère fallacieux de ces affirmations, en soulignant comment les pères ont utilisé le terme </w:t>
      </w:r>
      <w:r w:rsidRPr="00657045">
        <w:rPr>
          <w:rFonts w:ascii="Times" w:hAnsi="Times"/>
          <w:i/>
          <w:lang w:val="fr-FR"/>
        </w:rPr>
        <w:t xml:space="preserve">"mérites" </w:t>
      </w:r>
      <w:r w:rsidRPr="00657045">
        <w:rPr>
          <w:rFonts w:ascii="Times" w:hAnsi="Times"/>
          <w:lang w:val="fr-FR"/>
        </w:rPr>
        <w:t>dans un sens totalement différent de celui que l</w:t>
      </w:r>
      <w:r w:rsidR="00EF0C68">
        <w:rPr>
          <w:rFonts w:ascii="Times" w:hAnsi="Times"/>
          <w:lang w:val="fr-FR"/>
        </w:rPr>
        <w:t>’É</w:t>
      </w:r>
      <w:r w:rsidRPr="00657045">
        <w:rPr>
          <w:rFonts w:ascii="Times" w:hAnsi="Times"/>
          <w:lang w:val="fr-FR"/>
        </w:rPr>
        <w:t>glise catholique lui donne aujourd</w:t>
      </w:r>
      <w:r w:rsidR="00EF0C68">
        <w:rPr>
          <w:rFonts w:ascii="Times" w:hAnsi="Times"/>
          <w:lang w:val="fr-FR"/>
        </w:rPr>
        <w:t>’</w:t>
      </w:r>
      <w:r w:rsidRPr="00657045">
        <w:rPr>
          <w:rFonts w:ascii="Times" w:hAnsi="Times"/>
          <w:lang w:val="fr-FR"/>
        </w:rPr>
        <w:t>hui. Ils voulaient à l</w:t>
      </w:r>
      <w:r w:rsidR="00EF0C68">
        <w:rPr>
          <w:rFonts w:ascii="Times" w:hAnsi="Times"/>
          <w:lang w:val="fr-FR"/>
        </w:rPr>
        <w:t>’</w:t>
      </w:r>
      <w:r w:rsidRPr="00657045">
        <w:rPr>
          <w:rFonts w:ascii="Times" w:hAnsi="Times"/>
          <w:lang w:val="fr-FR"/>
        </w:rPr>
        <w:t>origine dire "bénéfice reçu", qu</w:t>
      </w:r>
      <w:r w:rsidR="00EF0C68">
        <w:rPr>
          <w:rFonts w:ascii="Times" w:hAnsi="Times"/>
          <w:lang w:val="fr-FR"/>
        </w:rPr>
        <w:t>’</w:t>
      </w:r>
      <w:r w:rsidRPr="00657045">
        <w:rPr>
          <w:rFonts w:ascii="Times" w:hAnsi="Times"/>
          <w:lang w:val="fr-FR"/>
        </w:rPr>
        <w:t xml:space="preserve">il soit mérité ou non. </w:t>
      </w:r>
    </w:p>
    <w:p w14:paraId="54005543" w14:textId="77777777" w:rsidR="00426796" w:rsidRPr="00657045" w:rsidRDefault="00426796" w:rsidP="00A31188">
      <w:pPr>
        <w:rPr>
          <w:rFonts w:ascii="Times" w:hAnsi="Times"/>
          <w:lang w:val="fr-FR"/>
        </w:rPr>
      </w:pPr>
    </w:p>
    <w:p w14:paraId="2BD3D657" w14:textId="70AF9DEB" w:rsidR="00426796" w:rsidRPr="00657045" w:rsidRDefault="00426796" w:rsidP="00A31188">
      <w:pPr>
        <w:rPr>
          <w:rFonts w:ascii="Times" w:hAnsi="Times"/>
          <w:lang w:val="fr-FR"/>
        </w:rPr>
      </w:pPr>
      <w:r w:rsidRPr="00657045">
        <w:rPr>
          <w:rFonts w:ascii="Times" w:hAnsi="Times"/>
          <w:lang w:val="fr-FR"/>
        </w:rPr>
        <w:t>En outre, Buchanan cite les premiers pères montrant qu</w:t>
      </w:r>
      <w:r w:rsidR="00EF0C68">
        <w:rPr>
          <w:rFonts w:ascii="Times" w:hAnsi="Times"/>
          <w:lang w:val="fr-FR"/>
        </w:rPr>
        <w:t>’</w:t>
      </w:r>
      <w:r w:rsidRPr="00657045">
        <w:rPr>
          <w:rFonts w:ascii="Times" w:hAnsi="Times"/>
          <w:lang w:val="fr-FR"/>
        </w:rPr>
        <w:t>ils comprenaient le salut par la grâce seule, sans mérites, bien qu</w:t>
      </w:r>
      <w:r w:rsidR="00EF0C68">
        <w:rPr>
          <w:rFonts w:ascii="Times" w:hAnsi="Times"/>
          <w:lang w:val="fr-FR"/>
        </w:rPr>
        <w:t>’</w:t>
      </w:r>
      <w:r w:rsidRPr="00657045">
        <w:rPr>
          <w:rFonts w:ascii="Times" w:hAnsi="Times"/>
          <w:lang w:val="fr-FR"/>
        </w:rPr>
        <w:t>ils n</w:t>
      </w:r>
      <w:r w:rsidR="00EF0C68">
        <w:rPr>
          <w:rFonts w:ascii="Times" w:hAnsi="Times"/>
          <w:lang w:val="fr-FR"/>
        </w:rPr>
        <w:t>’</w:t>
      </w:r>
      <w:r w:rsidRPr="00657045">
        <w:rPr>
          <w:rFonts w:ascii="Times" w:hAnsi="Times"/>
          <w:lang w:val="fr-FR"/>
        </w:rPr>
        <w:t>aient pas utilisé le terme "médico-légal" ou "légal".</w:t>
      </w:r>
    </w:p>
    <w:p w14:paraId="78D289C4" w14:textId="77777777" w:rsidR="00426796" w:rsidRPr="00657045" w:rsidRDefault="00426796" w:rsidP="00A31188">
      <w:pPr>
        <w:rPr>
          <w:rFonts w:ascii="Times" w:hAnsi="Times"/>
          <w:lang w:val="fr-FR"/>
        </w:rPr>
      </w:pPr>
    </w:p>
    <w:p w14:paraId="4389C415" w14:textId="6029384D" w:rsidR="00426796" w:rsidRPr="00775E9E" w:rsidRDefault="00426796" w:rsidP="00A31188">
      <w:pPr>
        <w:rPr>
          <w:rFonts w:ascii="Times" w:hAnsi="Times"/>
          <w:lang w:val="fr-FR"/>
        </w:rPr>
      </w:pPr>
      <w:r w:rsidRPr="00657045">
        <w:rPr>
          <w:rFonts w:ascii="Times" w:hAnsi="Times"/>
          <w:lang w:val="fr-FR"/>
        </w:rPr>
        <w:t>Vous trouverez ci-dessous des extraits de l</w:t>
      </w:r>
      <w:r w:rsidR="00EF0C68">
        <w:rPr>
          <w:rFonts w:ascii="Times" w:hAnsi="Times"/>
          <w:lang w:val="fr-FR"/>
        </w:rPr>
        <w:t>’</w:t>
      </w:r>
      <w:r w:rsidRPr="00657045">
        <w:rPr>
          <w:rFonts w:ascii="Times" w:hAnsi="Times"/>
          <w:lang w:val="fr-FR"/>
        </w:rPr>
        <w:t>essai introductif de Buchanan, avec des citations. J</w:t>
      </w:r>
      <w:r w:rsidR="00EF0C68">
        <w:rPr>
          <w:rFonts w:ascii="Times" w:hAnsi="Times"/>
          <w:lang w:val="fr-FR"/>
        </w:rPr>
        <w:t>’</w:t>
      </w:r>
      <w:r w:rsidRPr="00657045">
        <w:rPr>
          <w:rFonts w:ascii="Times" w:hAnsi="Times"/>
          <w:lang w:val="fr-FR"/>
        </w:rPr>
        <w:t>ai fait quelques retouches, car le style guindé du XVIIIe</w:t>
      </w:r>
      <w:r w:rsidR="0023532E">
        <w:rPr>
          <w:rFonts w:ascii="Times" w:hAnsi="Times"/>
          <w:lang w:val="fr-FR"/>
        </w:rPr>
        <w:t> </w:t>
      </w:r>
      <w:r w:rsidRPr="00657045">
        <w:rPr>
          <w:rFonts w:ascii="Times" w:hAnsi="Times"/>
          <w:lang w:val="fr-FR"/>
        </w:rPr>
        <w:t>siècle le rend difficile à lire et presque impossible à traduire. J</w:t>
      </w:r>
      <w:r w:rsidR="00EF0C68">
        <w:rPr>
          <w:rFonts w:ascii="Times" w:hAnsi="Times"/>
          <w:lang w:val="fr-FR"/>
        </w:rPr>
        <w:t>’</w:t>
      </w:r>
      <w:r w:rsidRPr="00657045">
        <w:rPr>
          <w:rFonts w:ascii="Times" w:hAnsi="Times"/>
          <w:lang w:val="fr-FR"/>
        </w:rPr>
        <w:t>ai supprimé les clauses inutiles et mis entre parenthèses les ajouts que j</w:t>
      </w:r>
      <w:r w:rsidR="00EF0C68">
        <w:rPr>
          <w:rFonts w:ascii="Times" w:hAnsi="Times"/>
          <w:lang w:val="fr-FR"/>
        </w:rPr>
        <w:t>’</w:t>
      </w:r>
      <w:r w:rsidRPr="00657045">
        <w:rPr>
          <w:rFonts w:ascii="Times" w:hAnsi="Times"/>
          <w:lang w:val="fr-FR"/>
        </w:rPr>
        <w:t>ai faits.</w:t>
      </w:r>
    </w:p>
    <w:p w14:paraId="18A2B183" w14:textId="77777777" w:rsidR="00C15219" w:rsidRPr="009A1457" w:rsidRDefault="00C15219" w:rsidP="00C15219">
      <w:pPr>
        <w:rPr>
          <w:rFonts w:ascii="Times" w:hAnsi="Times"/>
        </w:rPr>
      </w:pPr>
      <w:r w:rsidRPr="00831C4D">
        <w:rPr>
          <w:rFonts w:ascii="Times" w:hAnsi="Times"/>
          <w:highlight w:val="yellow"/>
        </w:rPr>
        <w:t>................</w:t>
      </w:r>
    </w:p>
    <w:p w14:paraId="1734327F" w14:textId="77777777" w:rsidR="00426796" w:rsidRPr="00794391" w:rsidRDefault="00426796" w:rsidP="00A31188">
      <w:pPr>
        <w:rPr>
          <w:rFonts w:ascii="Times" w:hAnsi="Times"/>
          <w:lang w:val="fr-FR"/>
        </w:rPr>
      </w:pPr>
    </w:p>
    <w:p w14:paraId="4881F5F2" w14:textId="2BF8EE2D" w:rsidR="00426796" w:rsidRPr="00692BD2" w:rsidRDefault="007F5869" w:rsidP="00A31188">
      <w:pPr>
        <w:rPr>
          <w:rStyle w:val="BookTitle"/>
          <w:lang w:val="fr-FR"/>
        </w:rPr>
      </w:pPr>
      <w:r w:rsidRPr="002B3340">
        <w:rPr>
          <w:rStyle w:val="BookTitle"/>
        </w:rPr>
        <w:t xml:space="preserve">The Doctrine of Justification: An Outline of its History in the Church and of its Exposition </w:t>
      </w:r>
      <w:r w:rsidRPr="002B3340">
        <w:rPr>
          <w:rStyle w:val="BookTitle"/>
        </w:rPr>
        <w:softHyphen/>
        <w:t xml:space="preserve">from </w:t>
      </w:r>
      <w:r w:rsidRPr="002B3340">
        <w:rPr>
          <w:rStyle w:val="BookTitle"/>
        </w:rPr>
        <w:softHyphen/>
        <w:t xml:space="preserve">Scripture (1867). </w:t>
      </w:r>
      <w:r w:rsidRPr="007F5869">
        <w:rPr>
          <w:rStyle w:val="BookTitle"/>
          <w:lang w:val="fr-FR"/>
        </w:rPr>
        <w:t>[</w:t>
      </w:r>
      <w:r w:rsidR="00426796" w:rsidRPr="00657045">
        <w:rPr>
          <w:rStyle w:val="BookTitle"/>
          <w:lang w:val="fr-FR"/>
        </w:rPr>
        <w:t>La doctrine de la justification</w:t>
      </w:r>
      <w:r w:rsidR="00C92545">
        <w:rPr>
          <w:rStyle w:val="BookTitle"/>
          <w:lang w:val="fr-FR"/>
        </w:rPr>
        <w:t> </w:t>
      </w:r>
      <w:r w:rsidR="00426796" w:rsidRPr="00657045">
        <w:rPr>
          <w:rStyle w:val="BookTitle"/>
          <w:lang w:val="fr-FR"/>
        </w:rPr>
        <w:t>: Un aperçu de son histoire dans l</w:t>
      </w:r>
      <w:r w:rsidR="00EF0C68">
        <w:rPr>
          <w:rStyle w:val="BookTitle"/>
          <w:lang w:val="fr-FR"/>
        </w:rPr>
        <w:t>’</w:t>
      </w:r>
      <w:r w:rsidR="00426796" w:rsidRPr="00657045">
        <w:rPr>
          <w:rStyle w:val="BookTitle"/>
          <w:lang w:val="fr-FR"/>
        </w:rPr>
        <w:t xml:space="preserve">Église et de son exposition à </w:t>
      </w:r>
      <w:r w:rsidR="00426796" w:rsidRPr="00657045">
        <w:rPr>
          <w:rStyle w:val="BookTitle"/>
          <w:lang w:val="fr-FR"/>
        </w:rPr>
        <w:softHyphen/>
        <w:t xml:space="preserve">partir des </w:t>
      </w:r>
      <w:r w:rsidR="00426796" w:rsidRPr="00657045">
        <w:rPr>
          <w:rStyle w:val="BookTitle"/>
          <w:lang w:val="fr-FR"/>
        </w:rPr>
        <w:softHyphen/>
        <w:t>Écritures (1867).</w:t>
      </w:r>
      <w:r>
        <w:rPr>
          <w:rStyle w:val="BookTitle"/>
          <w:lang w:val="fr-FR"/>
        </w:rPr>
        <w:t>]</w:t>
      </w:r>
    </w:p>
    <w:p w14:paraId="3CC52D84" w14:textId="77777777" w:rsidR="00426796" w:rsidRPr="00657045" w:rsidRDefault="00426796" w:rsidP="00A31188">
      <w:pPr>
        <w:rPr>
          <w:rFonts w:ascii="Times" w:hAnsi="Times"/>
          <w:lang w:val="fr-FR"/>
        </w:rPr>
      </w:pPr>
      <w:r w:rsidRPr="00657045">
        <w:rPr>
          <w:rFonts w:ascii="Times" w:hAnsi="Times"/>
          <w:lang w:val="fr-FR"/>
        </w:rPr>
        <w:t xml:space="preserve">par James Buchanan (1804-1870) </w:t>
      </w:r>
    </w:p>
    <w:p w14:paraId="736FEA4E" w14:textId="77777777" w:rsidR="00426796" w:rsidRPr="00657045" w:rsidRDefault="00426796" w:rsidP="00A31188">
      <w:pPr>
        <w:rPr>
          <w:rFonts w:ascii="Times" w:hAnsi="Times"/>
          <w:lang w:val="fr-FR"/>
        </w:rPr>
      </w:pPr>
    </w:p>
    <w:p w14:paraId="277CABDF" w14:textId="77777777" w:rsidR="00426796" w:rsidRPr="00657045" w:rsidRDefault="00426796" w:rsidP="00A31188">
      <w:pPr>
        <w:rPr>
          <w:rFonts w:ascii="Times" w:hAnsi="Times"/>
          <w:b/>
          <w:lang w:val="fr-FR"/>
        </w:rPr>
      </w:pPr>
      <w:r w:rsidRPr="00657045">
        <w:rPr>
          <w:rFonts w:ascii="Times" w:hAnsi="Times"/>
          <w:b/>
          <w:lang w:val="fr-FR"/>
        </w:rPr>
        <w:t>Histoire de la doctrine au temps des pères</w:t>
      </w:r>
    </w:p>
    <w:p w14:paraId="770D8CB2" w14:textId="3883C947" w:rsidR="00426796" w:rsidRPr="00657045" w:rsidRDefault="00426796" w:rsidP="00A31188">
      <w:pPr>
        <w:rPr>
          <w:rFonts w:ascii="Times" w:hAnsi="Times"/>
          <w:i/>
          <w:lang w:val="fr-FR"/>
        </w:rPr>
      </w:pPr>
      <w:r w:rsidRPr="00657045">
        <w:rPr>
          <w:rFonts w:ascii="Times" w:hAnsi="Times"/>
          <w:i/>
          <w:lang w:val="fr-FR"/>
        </w:rPr>
        <w:t>Augustin, en tant que grand docteur de la grâce, a été désigné [par les catholiques romains] comme l</w:t>
      </w:r>
      <w:r w:rsidR="00EF0C68">
        <w:rPr>
          <w:rFonts w:ascii="Times" w:hAnsi="Times"/>
          <w:i/>
          <w:lang w:val="fr-FR"/>
        </w:rPr>
        <w:t>’</w:t>
      </w:r>
      <w:r w:rsidRPr="00657045">
        <w:rPr>
          <w:rFonts w:ascii="Times" w:hAnsi="Times"/>
          <w:i/>
          <w:lang w:val="fr-FR"/>
        </w:rPr>
        <w:t>avocat de la justification "morale" et l</w:t>
      </w:r>
      <w:r w:rsidR="00EF0C68">
        <w:rPr>
          <w:rFonts w:ascii="Times" w:hAnsi="Times"/>
          <w:i/>
          <w:lang w:val="fr-FR"/>
        </w:rPr>
        <w:t>’</w:t>
      </w:r>
      <w:r w:rsidRPr="00657045">
        <w:rPr>
          <w:rFonts w:ascii="Times" w:hAnsi="Times"/>
          <w:i/>
          <w:lang w:val="fr-FR"/>
        </w:rPr>
        <w:t>adversaire de la justification "médico-légale".</w:t>
      </w:r>
    </w:p>
    <w:p w14:paraId="5DDB7A2E" w14:textId="77777777" w:rsidR="00426796" w:rsidRPr="00657045" w:rsidRDefault="00426796" w:rsidP="00A31188">
      <w:pPr>
        <w:rPr>
          <w:rFonts w:ascii="Times" w:hAnsi="Times"/>
          <w:i/>
          <w:lang w:val="fr-FR"/>
        </w:rPr>
      </w:pPr>
    </w:p>
    <w:p w14:paraId="47EB17BE" w14:textId="77777777" w:rsidR="00426796" w:rsidRPr="00657045" w:rsidRDefault="00426796" w:rsidP="00A31188">
      <w:pPr>
        <w:rPr>
          <w:rFonts w:ascii="Times" w:hAnsi="Times"/>
          <w:i/>
          <w:lang w:val="fr-FR"/>
        </w:rPr>
      </w:pPr>
      <w:r w:rsidRPr="00657045">
        <w:rPr>
          <w:rFonts w:ascii="Times" w:hAnsi="Times"/>
          <w:i/>
          <w:lang w:val="fr-FR"/>
        </w:rPr>
        <w:t xml:space="preserve">Pour cette raison, son autorité était censée apporter une preuve concluante de la nouveauté de la doctrine protestante. Et il serait certainement étrange que celui qui a tant fait pour établir la </w:t>
      </w:r>
      <w:r w:rsidRPr="006F1EB9">
        <w:rPr>
          <w:rFonts w:ascii="Times" w:hAnsi="Times"/>
          <w:i/>
          <w:lang w:val="fr-FR"/>
        </w:rPr>
        <w:t xml:space="preserve">doctrine de la libre grâce, sape la </w:t>
      </w:r>
      <w:r w:rsidRPr="009B2734">
        <w:rPr>
          <w:rFonts w:ascii="Times" w:hAnsi="Times"/>
          <w:i/>
          <w:lang w:val="fr-FR"/>
        </w:rPr>
        <w:t>grâce, en</w:t>
      </w:r>
      <w:r w:rsidRPr="00657045">
        <w:rPr>
          <w:rFonts w:ascii="Times" w:hAnsi="Times"/>
          <w:i/>
          <w:lang w:val="fr-FR"/>
        </w:rPr>
        <w:t xml:space="preserve"> ce qui concerne notre justification.</w:t>
      </w:r>
    </w:p>
    <w:p w14:paraId="20FAB67B" w14:textId="77777777" w:rsidR="00426796" w:rsidRPr="00657045" w:rsidRDefault="00426796" w:rsidP="00A31188">
      <w:pPr>
        <w:rPr>
          <w:rFonts w:ascii="Times" w:hAnsi="Times"/>
          <w:i/>
          <w:lang w:val="fr-FR"/>
        </w:rPr>
      </w:pPr>
    </w:p>
    <w:p w14:paraId="4D375A16" w14:textId="32CD6C3B" w:rsidR="00426796" w:rsidRPr="00657045" w:rsidRDefault="00426796" w:rsidP="00A31188">
      <w:pPr>
        <w:rPr>
          <w:rFonts w:ascii="Times" w:hAnsi="Times"/>
          <w:i/>
          <w:lang w:val="fr-FR"/>
        </w:rPr>
      </w:pPr>
      <w:r w:rsidRPr="00657045">
        <w:rPr>
          <w:rFonts w:ascii="Times" w:hAnsi="Times"/>
          <w:i/>
          <w:lang w:val="fr-FR"/>
        </w:rPr>
        <w:t>Mais avant d</w:t>
      </w:r>
      <w:r w:rsidR="00EF0C68">
        <w:rPr>
          <w:rFonts w:ascii="Times" w:hAnsi="Times"/>
          <w:i/>
          <w:lang w:val="fr-FR"/>
        </w:rPr>
        <w:t>’</w:t>
      </w:r>
      <w:r w:rsidRPr="00657045">
        <w:rPr>
          <w:rFonts w:ascii="Times" w:hAnsi="Times"/>
          <w:i/>
          <w:lang w:val="fr-FR"/>
        </w:rPr>
        <w:t xml:space="preserve">adopter une conclusion aussi improbable, nous devons examiner attentivement la controverse dans laquelle il était alors engagé. Elle était matériellement différente de la controverse qui a suivi entre Rome et la Réforme. </w:t>
      </w:r>
    </w:p>
    <w:p w14:paraId="5F87C9D1" w14:textId="77777777" w:rsidR="00426796" w:rsidRPr="00657045" w:rsidRDefault="00426796" w:rsidP="00A31188">
      <w:pPr>
        <w:rPr>
          <w:rFonts w:ascii="Times" w:hAnsi="Times"/>
          <w:i/>
          <w:lang w:val="fr-FR"/>
        </w:rPr>
      </w:pPr>
    </w:p>
    <w:p w14:paraId="7756503B" w14:textId="47420AC3" w:rsidR="00426796" w:rsidRPr="00657045" w:rsidRDefault="00426796" w:rsidP="00A31188">
      <w:pPr>
        <w:rPr>
          <w:rFonts w:ascii="Times" w:hAnsi="Times"/>
          <w:i/>
          <w:lang w:val="fr-FR"/>
        </w:rPr>
      </w:pPr>
      <w:r w:rsidRPr="00657045">
        <w:rPr>
          <w:rFonts w:ascii="Times" w:hAnsi="Times"/>
          <w:i/>
          <w:lang w:val="fr-FR"/>
        </w:rPr>
        <w:t xml:space="preserve">Les Pélagiens, avec lesquels il était appelé à lutter, admettaient la doctrine de la </w:t>
      </w:r>
      <w:r w:rsidR="002B0838">
        <w:rPr>
          <w:rFonts w:ascii="Times" w:hAnsi="Times"/>
          <w:i/>
          <w:lang w:val="fr-FR"/>
        </w:rPr>
        <w:t>g</w:t>
      </w:r>
      <w:r w:rsidRPr="00657045">
        <w:rPr>
          <w:rFonts w:ascii="Times" w:hAnsi="Times"/>
          <w:i/>
          <w:lang w:val="fr-FR"/>
        </w:rPr>
        <w:t>râce dans la libre rémission des péchés, tout en niant la nécessité d</w:t>
      </w:r>
      <w:r w:rsidR="00EF0C68">
        <w:rPr>
          <w:rFonts w:ascii="Times" w:hAnsi="Times"/>
          <w:i/>
          <w:lang w:val="fr-FR"/>
        </w:rPr>
        <w:t>’</w:t>
      </w:r>
      <w:r w:rsidRPr="00657045">
        <w:rPr>
          <w:rFonts w:ascii="Times" w:hAnsi="Times"/>
          <w:i/>
          <w:lang w:val="fr-FR"/>
        </w:rPr>
        <w:t>une grâce efficace pour la conversion du pécheur. Leur hérésie ne soulevait donc pas directement la question de la justification du pécheur aux yeux de Dieu. Ils croyaient que "le pardon existe avec Dieu", mais ils croyaient aussi que l</w:t>
      </w:r>
      <w:r w:rsidR="00EF0C68">
        <w:rPr>
          <w:rFonts w:ascii="Times" w:hAnsi="Times"/>
          <w:i/>
          <w:lang w:val="fr-FR"/>
        </w:rPr>
        <w:t>’</w:t>
      </w:r>
      <w:r w:rsidRPr="00657045">
        <w:rPr>
          <w:rFonts w:ascii="Times" w:hAnsi="Times"/>
          <w:i/>
          <w:lang w:val="fr-FR"/>
        </w:rPr>
        <w:t xml:space="preserve">homme est capable de </w:t>
      </w:r>
      <w:r w:rsidR="003546E6" w:rsidRPr="00657045">
        <w:rPr>
          <w:rFonts w:ascii="Times" w:hAnsi="Times"/>
          <w:i/>
          <w:lang w:val="fr-FR"/>
        </w:rPr>
        <w:t>"</w:t>
      </w:r>
      <w:r w:rsidRPr="00657045">
        <w:rPr>
          <w:rFonts w:ascii="Times" w:hAnsi="Times"/>
          <w:i/>
          <w:lang w:val="fr-FR"/>
        </w:rPr>
        <w:t>se repentir et de se tourner vers Dieu</w:t>
      </w:r>
      <w:r w:rsidR="003546E6" w:rsidRPr="00657045">
        <w:rPr>
          <w:rFonts w:ascii="Times" w:hAnsi="Times"/>
          <w:i/>
          <w:lang w:val="fr-FR"/>
        </w:rPr>
        <w:t>"</w:t>
      </w:r>
      <w:r w:rsidRPr="00657045">
        <w:rPr>
          <w:rFonts w:ascii="Times" w:hAnsi="Times"/>
          <w:i/>
          <w:lang w:val="fr-FR"/>
        </w:rPr>
        <w:t xml:space="preserve">. </w:t>
      </w:r>
    </w:p>
    <w:p w14:paraId="4550EA8F" w14:textId="77777777" w:rsidR="00426796" w:rsidRPr="00657045" w:rsidRDefault="00426796" w:rsidP="00A31188">
      <w:pPr>
        <w:rPr>
          <w:rFonts w:ascii="Times" w:hAnsi="Times"/>
          <w:i/>
          <w:lang w:val="fr-FR"/>
        </w:rPr>
      </w:pPr>
    </w:p>
    <w:p w14:paraId="4C4344FE" w14:textId="7E0FC3CF" w:rsidR="00426796" w:rsidRPr="00657045" w:rsidRDefault="00426796" w:rsidP="00A31188">
      <w:pPr>
        <w:rPr>
          <w:rFonts w:ascii="Times" w:hAnsi="Times"/>
          <w:i/>
          <w:lang w:val="fr-FR"/>
        </w:rPr>
      </w:pPr>
      <w:r w:rsidRPr="00657045">
        <w:rPr>
          <w:rFonts w:ascii="Times" w:hAnsi="Times"/>
          <w:i/>
          <w:lang w:val="fr-FR"/>
        </w:rPr>
        <w:t xml:space="preserve">Augustin a défendu la doctrine de la </w:t>
      </w:r>
      <w:r w:rsidR="003546E6">
        <w:rPr>
          <w:rFonts w:ascii="Times" w:hAnsi="Times"/>
          <w:i/>
          <w:lang w:val="fr-FR"/>
        </w:rPr>
        <w:t>g</w:t>
      </w:r>
      <w:r w:rsidRPr="00657045">
        <w:rPr>
          <w:rFonts w:ascii="Times" w:hAnsi="Times"/>
          <w:i/>
          <w:lang w:val="fr-FR"/>
        </w:rPr>
        <w:t xml:space="preserve">râce et, ce faisant, il a établi certains grands principes qui ont suffi à contrecarrer la tendance à un schéma de justification </w:t>
      </w:r>
      <w:r w:rsidRPr="00775E9E">
        <w:rPr>
          <w:rFonts w:ascii="Times" w:hAnsi="Times"/>
          <w:i/>
          <w:lang w:val="fr-FR"/>
        </w:rPr>
        <w:t>moralisateur</w:t>
      </w:r>
      <w:r w:rsidR="008B45CF">
        <w:rPr>
          <w:rFonts w:ascii="Times" w:hAnsi="Times"/>
          <w:i/>
          <w:lang w:val="fr-FR"/>
        </w:rPr>
        <w:t xml:space="preserve"> (autosatisfaction)</w:t>
      </w:r>
      <w:r w:rsidRPr="00775E9E">
        <w:rPr>
          <w:rFonts w:ascii="Times" w:hAnsi="Times"/>
          <w:i/>
          <w:lang w:val="fr-FR"/>
        </w:rPr>
        <w:t>.</w:t>
      </w:r>
      <w:r w:rsidRPr="00657045">
        <w:rPr>
          <w:rFonts w:ascii="Times" w:hAnsi="Times"/>
          <w:i/>
          <w:lang w:val="fr-FR"/>
        </w:rPr>
        <w:t xml:space="preserve"> </w:t>
      </w:r>
    </w:p>
    <w:p w14:paraId="489CEA2A" w14:textId="77777777" w:rsidR="00775E9E" w:rsidRDefault="00775E9E" w:rsidP="00A31188">
      <w:pPr>
        <w:rPr>
          <w:rFonts w:ascii="Times" w:hAnsi="Times"/>
          <w:i/>
          <w:lang w:val="fr-FR"/>
        </w:rPr>
      </w:pPr>
    </w:p>
    <w:p w14:paraId="523F2579" w14:textId="2861BD03" w:rsidR="00426796" w:rsidRPr="00657045" w:rsidRDefault="00426796" w:rsidP="00A31188">
      <w:pPr>
        <w:rPr>
          <w:rFonts w:ascii="Times" w:hAnsi="Times"/>
          <w:i/>
          <w:lang w:val="fr-FR"/>
        </w:rPr>
      </w:pPr>
      <w:r w:rsidRPr="00657045">
        <w:rPr>
          <w:rFonts w:ascii="Times" w:hAnsi="Times"/>
          <w:i/>
          <w:lang w:val="fr-FR"/>
        </w:rPr>
        <w:t>Ces deux principes fondamentaux ont été clairement enseignés par Augustin</w:t>
      </w:r>
      <w:r w:rsidR="00C92545">
        <w:rPr>
          <w:rFonts w:ascii="Times" w:hAnsi="Times"/>
          <w:i/>
          <w:lang w:val="fr-FR"/>
        </w:rPr>
        <w:t> </w:t>
      </w:r>
      <w:r w:rsidRPr="00657045">
        <w:rPr>
          <w:rFonts w:ascii="Times" w:hAnsi="Times"/>
          <w:i/>
          <w:lang w:val="fr-FR"/>
        </w:rPr>
        <w:t>:</w:t>
      </w:r>
    </w:p>
    <w:p w14:paraId="5B8D6F91" w14:textId="77777777" w:rsidR="00426796" w:rsidRPr="00657045" w:rsidRDefault="00426796" w:rsidP="00A31188">
      <w:pPr>
        <w:rPr>
          <w:rFonts w:ascii="Times" w:hAnsi="Times"/>
          <w:i/>
          <w:lang w:val="fr-FR"/>
        </w:rPr>
      </w:pPr>
    </w:p>
    <w:p w14:paraId="5BFDFAFF" w14:textId="2E38B7F5" w:rsidR="00426796" w:rsidRPr="00657045" w:rsidRDefault="00426796" w:rsidP="00A31188">
      <w:pPr>
        <w:rPr>
          <w:rFonts w:ascii="Times" w:hAnsi="Times"/>
          <w:i/>
          <w:lang w:val="fr-FR"/>
        </w:rPr>
      </w:pPr>
      <w:r w:rsidRPr="00657045">
        <w:rPr>
          <w:rFonts w:ascii="Times" w:hAnsi="Times"/>
          <w:i/>
          <w:lang w:val="fr-FR"/>
        </w:rPr>
        <w:t>D</w:t>
      </w:r>
      <w:r w:rsidR="00EF0C68">
        <w:rPr>
          <w:rFonts w:ascii="Times" w:hAnsi="Times"/>
          <w:i/>
          <w:lang w:val="fr-FR"/>
        </w:rPr>
        <w:t>’</w:t>
      </w:r>
      <w:r w:rsidRPr="00657045">
        <w:rPr>
          <w:rFonts w:ascii="Times" w:hAnsi="Times"/>
          <w:i/>
          <w:lang w:val="fr-FR"/>
        </w:rPr>
        <w:t>abord, les œuvres faites avant la foi ne sont pas bonnes (</w:t>
      </w:r>
      <w:proofErr w:type="spellStart"/>
      <w:r w:rsidRPr="00657045">
        <w:rPr>
          <w:rFonts w:ascii="Times" w:hAnsi="Times"/>
          <w:i/>
          <w:lang w:val="fr-FR"/>
        </w:rPr>
        <w:t>splendida</w:t>
      </w:r>
      <w:proofErr w:type="spellEnd"/>
      <w:r w:rsidRPr="00657045">
        <w:rPr>
          <w:rFonts w:ascii="Times" w:hAnsi="Times"/>
          <w:i/>
          <w:lang w:val="fr-FR"/>
        </w:rPr>
        <w:t xml:space="preserve"> </w:t>
      </w:r>
      <w:proofErr w:type="spellStart"/>
      <w:r w:rsidRPr="00657045">
        <w:rPr>
          <w:rFonts w:ascii="Times" w:hAnsi="Times"/>
          <w:i/>
          <w:lang w:val="fr-FR"/>
        </w:rPr>
        <w:t>peccata</w:t>
      </w:r>
      <w:proofErr w:type="spellEnd"/>
      <w:r w:rsidRPr="00657045">
        <w:rPr>
          <w:rFonts w:ascii="Times" w:hAnsi="Times"/>
          <w:i/>
          <w:lang w:val="fr-FR"/>
        </w:rPr>
        <w:t>). Deuxièmement, les œuvres accomplies après la foi, bien que bonnes, sont si imparfaites en elles-mêmes qu</w:t>
      </w:r>
      <w:r w:rsidR="00EF0C68">
        <w:rPr>
          <w:rFonts w:ascii="Times" w:hAnsi="Times"/>
          <w:i/>
          <w:lang w:val="fr-FR"/>
        </w:rPr>
        <w:t>’</w:t>
      </w:r>
      <w:r w:rsidRPr="00657045">
        <w:rPr>
          <w:rFonts w:ascii="Times" w:hAnsi="Times"/>
          <w:i/>
          <w:lang w:val="fr-FR"/>
        </w:rPr>
        <w:t>elles doivent être aspergées du sang du Christ.</w:t>
      </w:r>
    </w:p>
    <w:p w14:paraId="3992E300" w14:textId="77777777" w:rsidR="00426796" w:rsidRPr="00657045" w:rsidRDefault="00426796" w:rsidP="00A31188">
      <w:pPr>
        <w:rPr>
          <w:rFonts w:ascii="Times" w:hAnsi="Times"/>
          <w:i/>
          <w:lang w:val="fr-FR"/>
        </w:rPr>
      </w:pPr>
    </w:p>
    <w:p w14:paraId="531B5316" w14:textId="07CCEAB1" w:rsidR="00426796" w:rsidRPr="00657045" w:rsidRDefault="00426796" w:rsidP="00A31188">
      <w:pPr>
        <w:rPr>
          <w:rFonts w:ascii="Times" w:hAnsi="Times"/>
          <w:i/>
          <w:lang w:val="fr-FR"/>
        </w:rPr>
      </w:pPr>
      <w:r w:rsidRPr="00657045">
        <w:rPr>
          <w:rFonts w:ascii="Times" w:hAnsi="Times"/>
          <w:i/>
          <w:lang w:val="fr-FR"/>
        </w:rPr>
        <w:t>Ces deux principes, lorsqu</w:t>
      </w:r>
      <w:r w:rsidR="00EF0C68">
        <w:rPr>
          <w:rFonts w:ascii="Times" w:hAnsi="Times"/>
          <w:i/>
          <w:lang w:val="fr-FR"/>
        </w:rPr>
        <w:t>’</w:t>
      </w:r>
      <w:r w:rsidRPr="00657045">
        <w:rPr>
          <w:rFonts w:ascii="Times" w:hAnsi="Times"/>
          <w:i/>
          <w:lang w:val="fr-FR"/>
        </w:rPr>
        <w:t>ils sont combinés à sa doctrine plus générale de la libre grâce, impliquent la substance de la doctrine protestante. Il a affirmé la libre grâce de Dieu en opposition au libre arbitre de l</w:t>
      </w:r>
      <w:r w:rsidR="00EF0C68">
        <w:rPr>
          <w:rFonts w:ascii="Times" w:hAnsi="Times"/>
          <w:i/>
          <w:lang w:val="fr-FR"/>
        </w:rPr>
        <w:t>’</w:t>
      </w:r>
      <w:r w:rsidRPr="00657045">
        <w:rPr>
          <w:rFonts w:ascii="Times" w:hAnsi="Times"/>
          <w:i/>
          <w:lang w:val="fr-FR"/>
        </w:rPr>
        <w:t>homme, comme la source de tout le salut du pécheur. Elle a été attribuée par Augustin</w:t>
      </w:r>
      <w:r w:rsidR="006F6953">
        <w:rPr>
          <w:rFonts w:ascii="Times" w:hAnsi="Times"/>
          <w:i/>
          <w:lang w:val="fr-FR"/>
        </w:rPr>
        <w:t>,</w:t>
      </w:r>
      <w:r w:rsidRPr="00657045">
        <w:rPr>
          <w:rFonts w:ascii="Times" w:hAnsi="Times"/>
          <w:i/>
          <w:lang w:val="fr-FR"/>
        </w:rPr>
        <w:t xml:space="preserve"> à la grâce libre et imméritée de Dieu seul. En établissant cette vérité fondamentale, il a posé un fondement solide pour la doctrine plus spéciale de la libre justification par la grâce.</w:t>
      </w:r>
    </w:p>
    <w:p w14:paraId="5A4F55E5" w14:textId="77777777" w:rsidR="00426796" w:rsidRPr="00657045" w:rsidRDefault="00426796" w:rsidP="00A31188">
      <w:pPr>
        <w:rPr>
          <w:rFonts w:ascii="Times" w:hAnsi="Times"/>
          <w:i/>
          <w:lang w:val="fr-FR"/>
        </w:rPr>
      </w:pPr>
    </w:p>
    <w:p w14:paraId="309F2967" w14:textId="5B5436C1" w:rsidR="00426796" w:rsidRPr="00657045" w:rsidRDefault="00426796" w:rsidP="00A31188">
      <w:pPr>
        <w:rPr>
          <w:rFonts w:ascii="Times" w:hAnsi="Times"/>
          <w:i/>
          <w:lang w:val="fr-FR"/>
        </w:rPr>
      </w:pPr>
      <w:r w:rsidRPr="00657045">
        <w:rPr>
          <w:rFonts w:ascii="Times" w:hAnsi="Times"/>
          <w:i/>
          <w:lang w:val="fr-FR"/>
        </w:rPr>
        <w:t>De cette manière, et dans cette mesure, Augustin a préparé la voie à Luther et à Calvin, en excluant le mérite de l</w:t>
      </w:r>
      <w:r w:rsidR="00EF0C68">
        <w:rPr>
          <w:rFonts w:ascii="Times" w:hAnsi="Times"/>
          <w:i/>
          <w:lang w:val="fr-FR"/>
        </w:rPr>
        <w:t>’</w:t>
      </w:r>
      <w:r w:rsidRPr="00657045">
        <w:rPr>
          <w:rFonts w:ascii="Times" w:hAnsi="Times"/>
          <w:i/>
          <w:lang w:val="fr-FR"/>
        </w:rPr>
        <w:t xml:space="preserve">homme et en exaltant la grâce de Dieu. </w:t>
      </w:r>
    </w:p>
    <w:p w14:paraId="65042DE1" w14:textId="77777777" w:rsidR="00426796" w:rsidRPr="00657045" w:rsidRDefault="00426796" w:rsidP="00A31188">
      <w:pPr>
        <w:rPr>
          <w:rFonts w:ascii="Times" w:hAnsi="Times"/>
          <w:i/>
          <w:lang w:val="fr-FR"/>
        </w:rPr>
      </w:pPr>
    </w:p>
    <w:p w14:paraId="6C610C4B" w14:textId="3A930CA2" w:rsidR="00426796" w:rsidRPr="00657045" w:rsidRDefault="00426796" w:rsidP="00A31188">
      <w:pPr>
        <w:rPr>
          <w:rFonts w:ascii="Times" w:hAnsi="Times"/>
          <w:i/>
          <w:lang w:val="fr-FR"/>
        </w:rPr>
      </w:pPr>
      <w:r w:rsidRPr="00657045">
        <w:rPr>
          <w:rFonts w:ascii="Times" w:hAnsi="Times"/>
          <w:i/>
          <w:lang w:val="fr-FR"/>
        </w:rPr>
        <w:t>Il a été allégué, non seulement qu</w:t>
      </w:r>
      <w:r w:rsidR="00EF0C68">
        <w:rPr>
          <w:rFonts w:ascii="Times" w:hAnsi="Times"/>
          <w:i/>
          <w:lang w:val="fr-FR"/>
        </w:rPr>
        <w:t>’</w:t>
      </w:r>
      <w:r w:rsidRPr="00657045">
        <w:rPr>
          <w:rFonts w:ascii="Times" w:hAnsi="Times"/>
          <w:i/>
          <w:lang w:val="fr-FR"/>
        </w:rPr>
        <w:t>Augustin ne savait rien d</w:t>
      </w:r>
      <w:r w:rsidR="00EF0C68">
        <w:rPr>
          <w:rFonts w:ascii="Times" w:hAnsi="Times"/>
          <w:i/>
          <w:lang w:val="fr-FR"/>
        </w:rPr>
        <w:t>’</w:t>
      </w:r>
      <w:r w:rsidRPr="00657045">
        <w:rPr>
          <w:rFonts w:ascii="Times" w:hAnsi="Times"/>
          <w:i/>
          <w:lang w:val="fr-FR"/>
        </w:rPr>
        <w:t>une justification "médico-légale" par la foi, mais qu</w:t>
      </w:r>
      <w:r w:rsidR="00EF0C68">
        <w:rPr>
          <w:rFonts w:ascii="Times" w:hAnsi="Times"/>
          <w:i/>
          <w:lang w:val="fr-FR"/>
        </w:rPr>
        <w:t>’</w:t>
      </w:r>
      <w:r w:rsidRPr="00657045">
        <w:rPr>
          <w:rFonts w:ascii="Times" w:hAnsi="Times"/>
          <w:i/>
          <w:lang w:val="fr-FR"/>
        </w:rPr>
        <w:t>il enseignait la doctrine opposée d</w:t>
      </w:r>
      <w:r w:rsidR="00EF0C68">
        <w:rPr>
          <w:rFonts w:ascii="Times" w:hAnsi="Times"/>
          <w:i/>
          <w:lang w:val="fr-FR"/>
        </w:rPr>
        <w:t>’</w:t>
      </w:r>
      <w:r w:rsidRPr="00657045">
        <w:rPr>
          <w:rFonts w:ascii="Times" w:hAnsi="Times"/>
          <w:i/>
          <w:lang w:val="fr-FR"/>
        </w:rPr>
        <w:t xml:space="preserve">une justification "morale", par infusion ou </w:t>
      </w:r>
      <w:r w:rsidR="005870C3">
        <w:rPr>
          <w:rFonts w:ascii="Times" w:hAnsi="Times"/>
          <w:i/>
          <w:lang w:val="fr-FR"/>
        </w:rPr>
        <w:t>justice</w:t>
      </w:r>
      <w:r w:rsidRPr="00657045">
        <w:rPr>
          <w:rFonts w:ascii="Times" w:hAnsi="Times"/>
          <w:i/>
          <w:lang w:val="fr-FR"/>
        </w:rPr>
        <w:t xml:space="preserve"> inhérente. Cette allégation repose principalement sur deux motifs</w:t>
      </w:r>
      <w:r w:rsidR="00C92545">
        <w:rPr>
          <w:rFonts w:ascii="Times" w:hAnsi="Times"/>
          <w:i/>
          <w:lang w:val="fr-FR"/>
        </w:rPr>
        <w:t> </w:t>
      </w:r>
      <w:r w:rsidRPr="00657045">
        <w:rPr>
          <w:rFonts w:ascii="Times" w:hAnsi="Times"/>
          <w:i/>
          <w:lang w:val="fr-FR"/>
        </w:rPr>
        <w:t>: premièrement, l</w:t>
      </w:r>
      <w:r w:rsidR="00EF0C68">
        <w:rPr>
          <w:rFonts w:ascii="Times" w:hAnsi="Times"/>
          <w:i/>
          <w:lang w:val="fr-FR"/>
        </w:rPr>
        <w:t>’</w:t>
      </w:r>
      <w:r w:rsidRPr="00657045">
        <w:rPr>
          <w:rFonts w:ascii="Times" w:hAnsi="Times"/>
          <w:i/>
          <w:lang w:val="fr-FR"/>
        </w:rPr>
        <w:t>utilisation qu</w:t>
      </w:r>
      <w:r w:rsidR="00EF0C68">
        <w:rPr>
          <w:rFonts w:ascii="Times" w:hAnsi="Times"/>
          <w:i/>
          <w:lang w:val="fr-FR"/>
        </w:rPr>
        <w:t>’</w:t>
      </w:r>
      <w:r w:rsidRPr="00657045">
        <w:rPr>
          <w:rFonts w:ascii="Times" w:hAnsi="Times"/>
          <w:i/>
          <w:lang w:val="fr-FR"/>
        </w:rPr>
        <w:t>il a faite du terme "mérites" lorsqu</w:t>
      </w:r>
      <w:r w:rsidR="00EF0C68">
        <w:rPr>
          <w:rFonts w:ascii="Times" w:hAnsi="Times"/>
          <w:i/>
          <w:lang w:val="fr-FR"/>
        </w:rPr>
        <w:t>’</w:t>
      </w:r>
      <w:r w:rsidRPr="00657045">
        <w:rPr>
          <w:rFonts w:ascii="Times" w:hAnsi="Times"/>
          <w:i/>
          <w:lang w:val="fr-FR"/>
        </w:rPr>
        <w:t>il parlait de bonnes œuvres</w:t>
      </w:r>
      <w:r w:rsidR="006F7FB1">
        <w:rPr>
          <w:rFonts w:ascii="Times" w:hAnsi="Times"/>
          <w:i/>
          <w:lang w:val="fr-FR"/>
        </w:rPr>
        <w:t> </w:t>
      </w:r>
      <w:r w:rsidRPr="00657045">
        <w:rPr>
          <w:rFonts w:ascii="Times" w:hAnsi="Times"/>
          <w:i/>
          <w:lang w:val="fr-FR"/>
        </w:rPr>
        <w:t>; et deuxièmement, le sens dans lequel il a utilisé le terme "justification" lorsqu</w:t>
      </w:r>
      <w:r w:rsidR="00EF0C68">
        <w:rPr>
          <w:rFonts w:ascii="Times" w:hAnsi="Times"/>
          <w:i/>
          <w:lang w:val="fr-FR"/>
        </w:rPr>
        <w:t>’</w:t>
      </w:r>
      <w:r w:rsidRPr="00657045">
        <w:rPr>
          <w:rFonts w:ascii="Times" w:hAnsi="Times"/>
          <w:i/>
          <w:lang w:val="fr-FR"/>
        </w:rPr>
        <w:t>il parlait des bienfaits conférés par l</w:t>
      </w:r>
      <w:r w:rsidR="00EF0C68">
        <w:rPr>
          <w:rFonts w:ascii="Times" w:hAnsi="Times"/>
          <w:i/>
          <w:lang w:val="fr-FR"/>
        </w:rPr>
        <w:t>’</w:t>
      </w:r>
      <w:r w:rsidRPr="00657045">
        <w:rPr>
          <w:rFonts w:ascii="Times" w:hAnsi="Times"/>
          <w:i/>
          <w:lang w:val="fr-FR"/>
        </w:rPr>
        <w:t xml:space="preserve">Évangile. </w:t>
      </w:r>
    </w:p>
    <w:p w14:paraId="6221873D" w14:textId="77777777" w:rsidR="00426796" w:rsidRPr="00657045" w:rsidRDefault="00426796" w:rsidP="00A31188">
      <w:pPr>
        <w:rPr>
          <w:rFonts w:ascii="Times" w:hAnsi="Times"/>
          <w:i/>
          <w:lang w:val="fr-FR"/>
        </w:rPr>
      </w:pPr>
    </w:p>
    <w:p w14:paraId="3B4E21E0" w14:textId="7799991E" w:rsidR="00426796" w:rsidRPr="00657045" w:rsidRDefault="00426796" w:rsidP="00A31188">
      <w:pPr>
        <w:rPr>
          <w:rFonts w:ascii="Times" w:hAnsi="Times"/>
          <w:i/>
          <w:lang w:val="fr-FR"/>
        </w:rPr>
      </w:pPr>
      <w:r w:rsidRPr="00657045">
        <w:rPr>
          <w:rFonts w:ascii="Times" w:hAnsi="Times"/>
          <w:i/>
          <w:lang w:val="fr-FR"/>
        </w:rPr>
        <w:t>En ce qui concerne le premier, il a été prouvé de façon concluante par la plupart de nos grands écrivains dans leur controverse avec l</w:t>
      </w:r>
      <w:r w:rsidR="00EF0C68">
        <w:rPr>
          <w:rFonts w:ascii="Times" w:hAnsi="Times"/>
          <w:i/>
          <w:lang w:val="fr-FR"/>
        </w:rPr>
        <w:t>’</w:t>
      </w:r>
      <w:r w:rsidRPr="00657045">
        <w:rPr>
          <w:rFonts w:ascii="Times" w:hAnsi="Times"/>
          <w:i/>
          <w:lang w:val="fr-FR"/>
        </w:rPr>
        <w:t>Église romaine, qu</w:t>
      </w:r>
      <w:r w:rsidR="00EF0C68">
        <w:rPr>
          <w:rFonts w:ascii="Times" w:hAnsi="Times"/>
          <w:i/>
          <w:lang w:val="fr-FR"/>
        </w:rPr>
        <w:t>’</w:t>
      </w:r>
      <w:r w:rsidRPr="00657045">
        <w:rPr>
          <w:rFonts w:ascii="Times" w:hAnsi="Times"/>
          <w:i/>
          <w:lang w:val="fr-FR"/>
        </w:rPr>
        <w:t>Augustin, comme tous les Pères latins, utilisait le terme "Mérite</w:t>
      </w:r>
      <w:r w:rsidR="00947106">
        <w:rPr>
          <w:rFonts w:ascii="Times" w:hAnsi="Times"/>
          <w:i/>
          <w:lang w:val="fr-FR"/>
        </w:rPr>
        <w:t>s</w:t>
      </w:r>
      <w:r w:rsidRPr="00657045">
        <w:rPr>
          <w:rFonts w:ascii="Times" w:hAnsi="Times"/>
          <w:i/>
          <w:lang w:val="fr-FR"/>
        </w:rPr>
        <w:t>", non pas pour désigner un juridique, ou même</w:t>
      </w:r>
      <w:r w:rsidR="00F84E97">
        <w:rPr>
          <w:rFonts w:ascii="Times" w:hAnsi="Times"/>
          <w:i/>
          <w:lang w:val="fr-FR"/>
        </w:rPr>
        <w:t xml:space="preserve"> un</w:t>
      </w:r>
      <w:r w:rsidRPr="00657045">
        <w:rPr>
          <w:rFonts w:ascii="Times" w:hAnsi="Times"/>
          <w:i/>
          <w:lang w:val="fr-FR"/>
        </w:rPr>
        <w:t xml:space="preserve"> </w:t>
      </w:r>
      <w:r w:rsidR="00F84E97" w:rsidRPr="00657045">
        <w:rPr>
          <w:rFonts w:ascii="Times" w:hAnsi="Times"/>
          <w:i/>
          <w:lang w:val="fr-FR"/>
        </w:rPr>
        <w:t xml:space="preserve">désert </w:t>
      </w:r>
      <w:r w:rsidRPr="00657045">
        <w:rPr>
          <w:rFonts w:ascii="Times" w:hAnsi="Times"/>
          <w:i/>
          <w:lang w:val="fr-FR"/>
        </w:rPr>
        <w:t>moral, mais pour signifier un moyen d</w:t>
      </w:r>
      <w:r w:rsidR="00EF0C68">
        <w:rPr>
          <w:rFonts w:ascii="Times" w:hAnsi="Times"/>
          <w:i/>
          <w:lang w:val="fr-FR"/>
        </w:rPr>
        <w:t>’</w:t>
      </w:r>
      <w:r w:rsidRPr="00657045">
        <w:rPr>
          <w:rFonts w:ascii="Times" w:hAnsi="Times"/>
          <w:i/>
          <w:lang w:val="fr-FR"/>
        </w:rPr>
        <w:t>obtenir une bénédiction.</w:t>
      </w:r>
    </w:p>
    <w:p w14:paraId="3F766BBC" w14:textId="77777777" w:rsidR="00426796" w:rsidRPr="00657045" w:rsidRDefault="00426796" w:rsidP="00A31188">
      <w:pPr>
        <w:rPr>
          <w:rFonts w:ascii="Times" w:hAnsi="Times"/>
          <w:i/>
          <w:lang w:val="fr-FR"/>
        </w:rPr>
      </w:pPr>
    </w:p>
    <w:p w14:paraId="3D0FF193" w14:textId="4DB9C1A0" w:rsidR="00426796" w:rsidRPr="00657045" w:rsidRDefault="00426796" w:rsidP="00A31188">
      <w:pPr>
        <w:rPr>
          <w:rFonts w:ascii="Times" w:hAnsi="Times"/>
          <w:i/>
          <w:lang w:val="fr-FR"/>
        </w:rPr>
      </w:pPr>
      <w:r w:rsidRPr="00657045">
        <w:rPr>
          <w:rFonts w:ascii="Times" w:hAnsi="Times"/>
          <w:i/>
          <w:lang w:val="fr-FR"/>
        </w:rPr>
        <w:t>C</w:t>
      </w:r>
      <w:r w:rsidR="00EF0C68">
        <w:rPr>
          <w:rFonts w:ascii="Times" w:hAnsi="Times"/>
          <w:i/>
          <w:lang w:val="fr-FR"/>
        </w:rPr>
        <w:t>’</w:t>
      </w:r>
      <w:r w:rsidRPr="00657045">
        <w:rPr>
          <w:rFonts w:ascii="Times" w:hAnsi="Times"/>
          <w:i/>
          <w:lang w:val="fr-FR"/>
        </w:rPr>
        <w:t>est à une époque ultérieure que la doctrine du Mérite a été construite. Mais, tel qu</w:t>
      </w:r>
      <w:r w:rsidR="00EF0C68">
        <w:rPr>
          <w:rFonts w:ascii="Times" w:hAnsi="Times"/>
          <w:i/>
          <w:lang w:val="fr-FR"/>
        </w:rPr>
        <w:t>’</w:t>
      </w:r>
      <w:r w:rsidRPr="00657045">
        <w:rPr>
          <w:rFonts w:ascii="Times" w:hAnsi="Times"/>
          <w:i/>
          <w:lang w:val="fr-FR"/>
        </w:rPr>
        <w:t>utilisé par les Pères, ce terme désignait uniquement le bénéfice obtenu. Dans ce sens général, il était dit que nous pouvions mériter le Christ, ou mériter l</w:t>
      </w:r>
      <w:r w:rsidR="00EF0C68">
        <w:rPr>
          <w:rFonts w:ascii="Times" w:hAnsi="Times"/>
          <w:i/>
          <w:lang w:val="fr-FR"/>
        </w:rPr>
        <w:t>’</w:t>
      </w:r>
      <w:r w:rsidRPr="00657045">
        <w:rPr>
          <w:rFonts w:ascii="Times" w:hAnsi="Times"/>
          <w:i/>
          <w:lang w:val="fr-FR"/>
        </w:rPr>
        <w:t>Esprit, ou mériter la vie éternelle</w:t>
      </w:r>
      <w:r w:rsidR="00EF1C90">
        <w:rPr>
          <w:rFonts w:ascii="Times" w:hAnsi="Times"/>
          <w:i/>
          <w:lang w:val="fr-FR"/>
        </w:rPr>
        <w:t>,</w:t>
      </w:r>
      <w:r w:rsidRPr="00657045">
        <w:rPr>
          <w:rFonts w:ascii="Times" w:hAnsi="Times"/>
          <w:i/>
          <w:lang w:val="fr-FR"/>
        </w:rPr>
        <w:t xml:space="preserve"> non pas que nous puissions mériter l</w:t>
      </w:r>
      <w:r w:rsidR="00EF0C68">
        <w:rPr>
          <w:rFonts w:ascii="Times" w:hAnsi="Times"/>
          <w:i/>
          <w:lang w:val="fr-FR"/>
        </w:rPr>
        <w:t>’</w:t>
      </w:r>
      <w:r w:rsidRPr="00657045">
        <w:rPr>
          <w:rFonts w:ascii="Times" w:hAnsi="Times"/>
          <w:i/>
          <w:lang w:val="fr-FR"/>
        </w:rPr>
        <w:t xml:space="preserve">un quelconque de ces dons inestimables, ou </w:t>
      </w:r>
      <w:r w:rsidR="00373AF6" w:rsidRPr="00657045">
        <w:rPr>
          <w:rFonts w:ascii="Times" w:hAnsi="Times"/>
          <w:i/>
          <w:lang w:val="fr-FR"/>
        </w:rPr>
        <w:t>qu’ils ne puissent jamais</w:t>
      </w:r>
      <w:r w:rsidRPr="00657045">
        <w:rPr>
          <w:rFonts w:ascii="Times" w:hAnsi="Times"/>
          <w:i/>
          <w:lang w:val="fr-FR"/>
        </w:rPr>
        <w:t xml:space="preserve"> nous être dus en justice.</w:t>
      </w:r>
    </w:p>
    <w:p w14:paraId="27B36BEC" w14:textId="77777777" w:rsidR="00426796" w:rsidRPr="00657045" w:rsidRDefault="00426796" w:rsidP="00A31188">
      <w:pPr>
        <w:rPr>
          <w:rFonts w:ascii="Times" w:hAnsi="Times"/>
          <w:i/>
          <w:lang w:val="fr-FR"/>
        </w:rPr>
      </w:pPr>
    </w:p>
    <w:p w14:paraId="293FF635" w14:textId="4BF38F5A" w:rsidR="00426796" w:rsidRPr="00657045" w:rsidRDefault="00426796" w:rsidP="00A31188">
      <w:pPr>
        <w:rPr>
          <w:rFonts w:ascii="Times" w:hAnsi="Times"/>
          <w:i/>
          <w:lang w:val="fr-FR"/>
        </w:rPr>
      </w:pPr>
      <w:r w:rsidRPr="00657045">
        <w:rPr>
          <w:rFonts w:ascii="Times" w:hAnsi="Times"/>
          <w:i/>
          <w:lang w:val="fr-FR"/>
        </w:rPr>
        <w:t>Dans ce sens, le verbe se retrouve même dans la Confession protestante d</w:t>
      </w:r>
      <w:r w:rsidR="00EF0C68">
        <w:rPr>
          <w:rFonts w:ascii="Times" w:hAnsi="Times"/>
          <w:i/>
          <w:lang w:val="fr-FR"/>
        </w:rPr>
        <w:t>’</w:t>
      </w:r>
      <w:r w:rsidRPr="00657045">
        <w:rPr>
          <w:rFonts w:ascii="Times" w:hAnsi="Times"/>
          <w:i/>
          <w:lang w:val="fr-FR"/>
        </w:rPr>
        <w:t>Augsbourg</w:t>
      </w:r>
      <w:r w:rsidR="006F7FB1">
        <w:rPr>
          <w:rFonts w:ascii="Times" w:hAnsi="Times"/>
          <w:i/>
          <w:lang w:val="fr-FR"/>
        </w:rPr>
        <w:t> </w:t>
      </w:r>
      <w:r w:rsidRPr="00657045">
        <w:rPr>
          <w:rFonts w:ascii="Times" w:hAnsi="Times"/>
          <w:i/>
          <w:lang w:val="fr-FR"/>
        </w:rPr>
        <w:t>; mais maintenant que le sens du terme a été entièrement modifié, il n</w:t>
      </w:r>
      <w:r w:rsidR="00EF0C68">
        <w:rPr>
          <w:rFonts w:ascii="Times" w:hAnsi="Times"/>
          <w:i/>
          <w:lang w:val="fr-FR"/>
        </w:rPr>
        <w:t>’</w:t>
      </w:r>
      <w:r w:rsidRPr="00657045">
        <w:rPr>
          <w:rFonts w:ascii="Times" w:hAnsi="Times"/>
          <w:i/>
          <w:lang w:val="fr-FR"/>
        </w:rPr>
        <w:t>est plus du tout sûr de parler de mérite.</w:t>
      </w:r>
    </w:p>
    <w:p w14:paraId="15D50EF2" w14:textId="77777777" w:rsidR="00426796" w:rsidRPr="00657045" w:rsidRDefault="00426796" w:rsidP="00A31188">
      <w:pPr>
        <w:rPr>
          <w:rFonts w:ascii="Times" w:hAnsi="Times"/>
          <w:i/>
          <w:lang w:val="fr-FR"/>
        </w:rPr>
      </w:pPr>
    </w:p>
    <w:p w14:paraId="29AB1C87" w14:textId="18636522" w:rsidR="00426796" w:rsidRPr="00657045" w:rsidRDefault="00426796" w:rsidP="00A31188">
      <w:pPr>
        <w:rPr>
          <w:rFonts w:ascii="Times" w:hAnsi="Times"/>
          <w:i/>
          <w:lang w:val="fr-FR"/>
        </w:rPr>
      </w:pPr>
      <w:r w:rsidRPr="00657045">
        <w:rPr>
          <w:rFonts w:ascii="Times" w:hAnsi="Times"/>
          <w:i/>
          <w:lang w:val="fr-FR"/>
        </w:rPr>
        <w:t>Autres témoignages [des premiers pères de l</w:t>
      </w:r>
      <w:r w:rsidR="00EF0C68">
        <w:rPr>
          <w:rFonts w:ascii="Times" w:hAnsi="Times"/>
          <w:i/>
          <w:lang w:val="fr-FR"/>
        </w:rPr>
        <w:t>’É</w:t>
      </w:r>
      <w:r w:rsidRPr="00657045">
        <w:rPr>
          <w:rFonts w:ascii="Times" w:hAnsi="Times"/>
          <w:i/>
          <w:lang w:val="fr-FR"/>
        </w:rPr>
        <w:t>glise]</w:t>
      </w:r>
      <w:r w:rsidR="00C92545">
        <w:rPr>
          <w:rFonts w:ascii="Times" w:hAnsi="Times"/>
          <w:i/>
          <w:lang w:val="fr-FR"/>
        </w:rPr>
        <w:t> </w:t>
      </w:r>
      <w:r w:rsidRPr="00657045">
        <w:rPr>
          <w:rFonts w:ascii="Times" w:hAnsi="Times"/>
          <w:i/>
          <w:lang w:val="fr-FR"/>
        </w:rPr>
        <w:t xml:space="preserve">: </w:t>
      </w:r>
    </w:p>
    <w:p w14:paraId="24722CE1" w14:textId="77777777" w:rsidR="00426796" w:rsidRPr="00657045" w:rsidRDefault="00426796" w:rsidP="00A31188">
      <w:pPr>
        <w:rPr>
          <w:rFonts w:ascii="Times" w:hAnsi="Times"/>
          <w:i/>
          <w:lang w:val="fr-FR"/>
        </w:rPr>
      </w:pPr>
    </w:p>
    <w:p w14:paraId="4B30724E" w14:textId="382B75B6" w:rsidR="00426796" w:rsidRPr="00657045" w:rsidRDefault="00426796" w:rsidP="00A31188">
      <w:pPr>
        <w:rPr>
          <w:rFonts w:ascii="Times" w:hAnsi="Times"/>
          <w:i/>
          <w:lang w:val="fr-FR"/>
        </w:rPr>
      </w:pPr>
      <w:r w:rsidRPr="00657045">
        <w:rPr>
          <w:rFonts w:ascii="Times" w:hAnsi="Times"/>
          <w:i/>
          <w:lang w:val="fr-FR"/>
        </w:rPr>
        <w:t>Grégoire</w:t>
      </w:r>
      <w:r w:rsidR="00C92545">
        <w:rPr>
          <w:rFonts w:ascii="Times" w:hAnsi="Times"/>
          <w:i/>
          <w:lang w:val="fr-FR"/>
        </w:rPr>
        <w:t> </w:t>
      </w:r>
      <w:r w:rsidRPr="00657045">
        <w:rPr>
          <w:rFonts w:ascii="Times" w:hAnsi="Times"/>
          <w:i/>
          <w:lang w:val="fr-FR"/>
        </w:rPr>
        <w:t xml:space="preserve">: Je grandis dans la vie non pas par les mérites, mais par le pardon et la miséricorde. (Job. lib.9. c.14.) </w:t>
      </w:r>
    </w:p>
    <w:p w14:paraId="1C9DE784" w14:textId="77777777" w:rsidR="00426796" w:rsidRPr="00657045" w:rsidRDefault="00426796" w:rsidP="00A31188">
      <w:pPr>
        <w:rPr>
          <w:rFonts w:ascii="Times" w:hAnsi="Times"/>
          <w:i/>
          <w:lang w:val="fr-FR"/>
        </w:rPr>
      </w:pPr>
    </w:p>
    <w:p w14:paraId="70C769DF" w14:textId="6753F6EF" w:rsidR="00426796" w:rsidRPr="00657045" w:rsidRDefault="00426796" w:rsidP="00A31188">
      <w:pPr>
        <w:rPr>
          <w:rFonts w:ascii="Times" w:hAnsi="Times"/>
          <w:i/>
          <w:lang w:val="fr-FR"/>
        </w:rPr>
      </w:pPr>
      <w:r w:rsidRPr="00657045">
        <w:rPr>
          <w:rFonts w:ascii="Times" w:hAnsi="Times"/>
          <w:i/>
          <w:lang w:val="fr-FR"/>
        </w:rPr>
        <w:t>Augustin</w:t>
      </w:r>
      <w:r w:rsidR="00C92545">
        <w:rPr>
          <w:rFonts w:ascii="Times" w:hAnsi="Times"/>
          <w:i/>
          <w:lang w:val="fr-FR"/>
        </w:rPr>
        <w:t> </w:t>
      </w:r>
      <w:r w:rsidRPr="00657045">
        <w:rPr>
          <w:rFonts w:ascii="Times" w:hAnsi="Times"/>
          <w:i/>
          <w:lang w:val="fr-FR"/>
        </w:rPr>
        <w:t>: [b.354] Tout ce que Dieu a promis, il l</w:t>
      </w:r>
      <w:r w:rsidR="00EF0C68">
        <w:rPr>
          <w:rFonts w:ascii="Times" w:hAnsi="Times"/>
          <w:i/>
          <w:lang w:val="fr-FR"/>
        </w:rPr>
        <w:t>’</w:t>
      </w:r>
      <w:r w:rsidRPr="00657045">
        <w:rPr>
          <w:rFonts w:ascii="Times" w:hAnsi="Times"/>
          <w:i/>
          <w:lang w:val="fr-FR"/>
        </w:rPr>
        <w:t xml:space="preserve">a promis à ceux qui sont indignes, que cela ne soit pas promis comme une récompense aux œuvres, mais comme une grâce librement donnée. (Prière dans le Ps.109.) </w:t>
      </w:r>
    </w:p>
    <w:p w14:paraId="7BBC3635" w14:textId="5A7C4DA1" w:rsidR="00426796" w:rsidRPr="00657045" w:rsidRDefault="00426796" w:rsidP="00A31188">
      <w:pPr>
        <w:rPr>
          <w:rFonts w:ascii="Times" w:hAnsi="Times"/>
          <w:i/>
          <w:lang w:val="fr-FR"/>
        </w:rPr>
      </w:pPr>
      <w:r w:rsidRPr="00657045">
        <w:rPr>
          <w:rFonts w:ascii="Times" w:hAnsi="Times"/>
          <w:i/>
          <w:lang w:val="fr-FR"/>
        </w:rPr>
        <w:lastRenderedPageBreak/>
        <w:t>Augustine</w:t>
      </w:r>
      <w:r w:rsidR="00C92545">
        <w:rPr>
          <w:rFonts w:ascii="Times" w:hAnsi="Times"/>
          <w:i/>
          <w:lang w:val="fr-FR"/>
        </w:rPr>
        <w:t> </w:t>
      </w:r>
      <w:r w:rsidRPr="00657045">
        <w:rPr>
          <w:rFonts w:ascii="Times" w:hAnsi="Times"/>
          <w:i/>
          <w:lang w:val="fr-FR"/>
        </w:rPr>
        <w:t xml:space="preserve">: </w:t>
      </w:r>
      <w:r w:rsidR="00454725" w:rsidRPr="00454725">
        <w:rPr>
          <w:rFonts w:ascii="Times" w:hAnsi="Times"/>
          <w:i/>
          <w:lang w:val="fr-FR"/>
        </w:rPr>
        <w:t>[</w:t>
      </w:r>
      <w:r w:rsidRPr="00657045">
        <w:rPr>
          <w:rFonts w:ascii="Times" w:hAnsi="Times"/>
          <w:i/>
          <w:lang w:val="fr-FR"/>
        </w:rPr>
        <w:t>b.354]</w:t>
      </w:r>
      <w:r w:rsidR="00454725">
        <w:rPr>
          <w:rFonts w:ascii="Times" w:hAnsi="Times"/>
          <w:i/>
          <w:lang w:val="fr-FR"/>
        </w:rPr>
        <w:t xml:space="preserve"> </w:t>
      </w:r>
      <w:r w:rsidRPr="00657045">
        <w:rPr>
          <w:rFonts w:ascii="Times" w:hAnsi="Times"/>
          <w:i/>
          <w:lang w:val="fr-FR"/>
        </w:rPr>
        <w:t>Un chrétien ne doit pas être élevé pour ses mérites dans ce monde, parce qu</w:t>
      </w:r>
      <w:r w:rsidR="00EF0C68">
        <w:rPr>
          <w:rFonts w:ascii="Times" w:hAnsi="Times"/>
          <w:i/>
          <w:lang w:val="fr-FR"/>
        </w:rPr>
        <w:t>’</w:t>
      </w:r>
      <w:r w:rsidRPr="00657045">
        <w:rPr>
          <w:rFonts w:ascii="Times" w:hAnsi="Times"/>
          <w:i/>
          <w:lang w:val="fr-FR"/>
        </w:rPr>
        <w:t>aucun homme ici dans cette vie ne peut dire qu</w:t>
      </w:r>
      <w:r w:rsidR="00EF0C68">
        <w:rPr>
          <w:rFonts w:ascii="Times" w:hAnsi="Times"/>
          <w:i/>
          <w:lang w:val="fr-FR"/>
        </w:rPr>
        <w:t>’</w:t>
      </w:r>
      <w:r w:rsidRPr="00657045">
        <w:rPr>
          <w:rFonts w:ascii="Times" w:hAnsi="Times"/>
          <w:i/>
          <w:lang w:val="fr-FR"/>
        </w:rPr>
        <w:t>il est sans péché, tout ce qu</w:t>
      </w:r>
      <w:r w:rsidR="00EF0C68">
        <w:rPr>
          <w:rFonts w:ascii="Times" w:hAnsi="Times"/>
          <w:i/>
          <w:lang w:val="fr-FR"/>
        </w:rPr>
        <w:t>’</w:t>
      </w:r>
      <w:r w:rsidRPr="00657045">
        <w:rPr>
          <w:rFonts w:ascii="Times" w:hAnsi="Times"/>
          <w:i/>
          <w:lang w:val="fr-FR"/>
        </w:rPr>
        <w:t>il a dans cette vie est un don, pas un mérite. (</w:t>
      </w:r>
      <w:proofErr w:type="spellStart"/>
      <w:r w:rsidRPr="00657045">
        <w:rPr>
          <w:rFonts w:ascii="Times" w:hAnsi="Times"/>
          <w:i/>
          <w:lang w:val="fr-FR"/>
        </w:rPr>
        <w:t>Hypogn</w:t>
      </w:r>
      <w:proofErr w:type="spellEnd"/>
      <w:r w:rsidRPr="00657045">
        <w:rPr>
          <w:rFonts w:ascii="Times" w:hAnsi="Times"/>
          <w:i/>
          <w:lang w:val="fr-FR"/>
        </w:rPr>
        <w:t xml:space="preserve">. </w:t>
      </w:r>
      <w:proofErr w:type="spellStart"/>
      <w:r w:rsidRPr="00657045">
        <w:rPr>
          <w:rFonts w:ascii="Times" w:hAnsi="Times"/>
          <w:i/>
          <w:lang w:val="fr-FR"/>
        </w:rPr>
        <w:t>cont</w:t>
      </w:r>
      <w:proofErr w:type="spellEnd"/>
      <w:r w:rsidRPr="00657045">
        <w:rPr>
          <w:rFonts w:ascii="Times" w:hAnsi="Times"/>
          <w:i/>
          <w:lang w:val="fr-FR"/>
        </w:rPr>
        <w:t xml:space="preserve">. </w:t>
      </w:r>
      <w:proofErr w:type="spellStart"/>
      <w:r w:rsidRPr="00657045">
        <w:rPr>
          <w:rFonts w:ascii="Times" w:hAnsi="Times"/>
          <w:i/>
          <w:lang w:val="fr-FR"/>
        </w:rPr>
        <w:t>Pelag</w:t>
      </w:r>
      <w:proofErr w:type="spellEnd"/>
      <w:r w:rsidRPr="00657045">
        <w:rPr>
          <w:rFonts w:ascii="Times" w:hAnsi="Times"/>
          <w:i/>
          <w:lang w:val="fr-FR"/>
        </w:rPr>
        <w:t xml:space="preserve">. art.3.) </w:t>
      </w:r>
    </w:p>
    <w:p w14:paraId="7E789513" w14:textId="77777777" w:rsidR="00426796" w:rsidRPr="00657045" w:rsidRDefault="00426796" w:rsidP="00A31188">
      <w:pPr>
        <w:rPr>
          <w:rFonts w:ascii="Times" w:hAnsi="Times"/>
          <w:i/>
          <w:lang w:val="fr-FR"/>
        </w:rPr>
      </w:pPr>
    </w:p>
    <w:p w14:paraId="72FBE3A0" w14:textId="3C71124C" w:rsidR="00426796" w:rsidRPr="00657045" w:rsidRDefault="00426796" w:rsidP="00A31188">
      <w:pPr>
        <w:rPr>
          <w:rFonts w:ascii="Times" w:hAnsi="Times"/>
          <w:i/>
          <w:lang w:val="fr-FR"/>
        </w:rPr>
      </w:pPr>
      <w:r w:rsidRPr="00657045">
        <w:rPr>
          <w:rFonts w:ascii="Times" w:hAnsi="Times"/>
          <w:i/>
          <w:lang w:val="fr-FR"/>
        </w:rPr>
        <w:t>Ambroise</w:t>
      </w:r>
      <w:r w:rsidR="00C92545">
        <w:rPr>
          <w:rFonts w:ascii="Times" w:hAnsi="Times"/>
          <w:i/>
          <w:lang w:val="fr-FR"/>
        </w:rPr>
        <w:t> </w:t>
      </w:r>
      <w:r w:rsidRPr="00657045">
        <w:rPr>
          <w:rFonts w:ascii="Times" w:hAnsi="Times"/>
          <w:i/>
          <w:lang w:val="fr-FR"/>
        </w:rPr>
        <w:t>: [b.339] La foi a la vie éternelle, comme un bon fondement, et les bonnes œuvres aussi, par lesquelles un homme juste est prouvé en paroles et en actes. (</w:t>
      </w:r>
      <w:proofErr w:type="spellStart"/>
      <w:r w:rsidRPr="00657045">
        <w:rPr>
          <w:rFonts w:ascii="Times" w:hAnsi="Times"/>
          <w:i/>
          <w:lang w:val="fr-FR"/>
        </w:rPr>
        <w:t>Offic</w:t>
      </w:r>
      <w:proofErr w:type="spellEnd"/>
      <w:r w:rsidRPr="00657045">
        <w:rPr>
          <w:rFonts w:ascii="Times" w:hAnsi="Times"/>
          <w:i/>
          <w:lang w:val="fr-FR"/>
        </w:rPr>
        <w:t xml:space="preserve">. lib.2. c.2. Les bonnes </w:t>
      </w:r>
      <w:r w:rsidR="00217267" w:rsidRPr="00657045">
        <w:rPr>
          <w:rFonts w:ascii="Times" w:hAnsi="Times"/>
          <w:i/>
          <w:lang w:val="fr-FR"/>
        </w:rPr>
        <w:t>œuvres</w:t>
      </w:r>
      <w:r w:rsidRPr="00657045">
        <w:rPr>
          <w:rFonts w:ascii="Times" w:hAnsi="Times"/>
          <w:i/>
          <w:lang w:val="fr-FR"/>
        </w:rPr>
        <w:t xml:space="preserve"> prouvent le juste</w:t>
      </w:r>
      <w:r w:rsidR="006F7FB1">
        <w:rPr>
          <w:rFonts w:ascii="Times" w:hAnsi="Times"/>
          <w:i/>
          <w:lang w:val="fr-FR"/>
        </w:rPr>
        <w:t> </w:t>
      </w:r>
      <w:r w:rsidR="009A0515">
        <w:rPr>
          <w:rFonts w:ascii="Times" w:hAnsi="Times"/>
          <w:i/>
          <w:lang w:val="fr-FR"/>
        </w:rPr>
        <w:t>;</w:t>
      </w:r>
      <w:r w:rsidRPr="00657045">
        <w:rPr>
          <w:rFonts w:ascii="Times" w:hAnsi="Times"/>
          <w:i/>
          <w:lang w:val="fr-FR"/>
        </w:rPr>
        <w:t xml:space="preserve"> elles ne rendent pas l</w:t>
      </w:r>
      <w:r w:rsidR="00EF0C68">
        <w:rPr>
          <w:rFonts w:ascii="Times" w:hAnsi="Times"/>
          <w:i/>
          <w:lang w:val="fr-FR"/>
        </w:rPr>
        <w:t>’</w:t>
      </w:r>
      <w:r w:rsidRPr="00657045">
        <w:rPr>
          <w:rFonts w:ascii="Times" w:hAnsi="Times"/>
          <w:i/>
          <w:lang w:val="fr-FR"/>
        </w:rPr>
        <w:t>homme juste</w:t>
      </w:r>
      <w:r w:rsidR="00042DD7">
        <w:rPr>
          <w:rFonts w:ascii="Times" w:hAnsi="Times"/>
          <w:i/>
          <w:lang w:val="fr-FR"/>
        </w:rPr>
        <w:t>. L</w:t>
      </w:r>
      <w:r w:rsidRPr="00657045">
        <w:rPr>
          <w:rFonts w:ascii="Times" w:hAnsi="Times"/>
          <w:i/>
          <w:lang w:val="fr-FR"/>
        </w:rPr>
        <w:t xml:space="preserve">a foi est le fondement de la vie éternelle). </w:t>
      </w:r>
    </w:p>
    <w:p w14:paraId="4458565A" w14:textId="77777777" w:rsidR="00426796" w:rsidRPr="00657045" w:rsidRDefault="00426796" w:rsidP="00A31188">
      <w:pPr>
        <w:rPr>
          <w:rFonts w:ascii="Times" w:hAnsi="Times"/>
          <w:i/>
          <w:lang w:val="fr-FR"/>
        </w:rPr>
      </w:pPr>
    </w:p>
    <w:p w14:paraId="0BF5A3D3" w14:textId="63B89555" w:rsidR="00426796" w:rsidRPr="00657045" w:rsidRDefault="00426796" w:rsidP="00A31188">
      <w:pPr>
        <w:rPr>
          <w:rFonts w:ascii="Times" w:hAnsi="Times"/>
          <w:i/>
          <w:lang w:val="fr-FR"/>
        </w:rPr>
      </w:pPr>
      <w:r w:rsidRPr="00657045">
        <w:rPr>
          <w:rFonts w:ascii="Times" w:hAnsi="Times"/>
          <w:i/>
          <w:lang w:val="fr-FR"/>
        </w:rPr>
        <w:t>Bernard de</w:t>
      </w:r>
      <w:r w:rsidR="006F7FB1">
        <w:rPr>
          <w:rFonts w:ascii="Times" w:hAnsi="Times"/>
          <w:i/>
          <w:lang w:val="fr-FR"/>
        </w:rPr>
        <w:t> </w:t>
      </w:r>
      <w:r w:rsidRPr="00657045">
        <w:rPr>
          <w:rFonts w:ascii="Times" w:hAnsi="Times"/>
          <w:i/>
          <w:lang w:val="fr-FR"/>
        </w:rPr>
        <w:t>Clairvaux</w:t>
      </w:r>
      <w:r w:rsidR="00C92545">
        <w:rPr>
          <w:rFonts w:ascii="Times" w:hAnsi="Times"/>
          <w:i/>
          <w:lang w:val="fr-FR"/>
        </w:rPr>
        <w:t> </w:t>
      </w:r>
      <w:r w:rsidRPr="00657045">
        <w:rPr>
          <w:rFonts w:ascii="Times" w:hAnsi="Times"/>
          <w:i/>
          <w:lang w:val="fr-FR"/>
        </w:rPr>
        <w:t>: [b.1090] Tous nos mérites sont des dons de Dieu, et donc un homme est plutôt pour eux un débiteur envers Dieu, que Dieu envers l</w:t>
      </w:r>
      <w:r w:rsidR="00EF0C68">
        <w:rPr>
          <w:rFonts w:ascii="Times" w:hAnsi="Times"/>
          <w:i/>
          <w:lang w:val="fr-FR"/>
        </w:rPr>
        <w:t>’</w:t>
      </w:r>
      <w:r w:rsidRPr="00657045">
        <w:rPr>
          <w:rFonts w:ascii="Times" w:hAnsi="Times"/>
          <w:i/>
          <w:lang w:val="fr-FR"/>
        </w:rPr>
        <w:t xml:space="preserve">homme. (de </w:t>
      </w:r>
      <w:proofErr w:type="spellStart"/>
      <w:r w:rsidRPr="00657045">
        <w:rPr>
          <w:rFonts w:ascii="Times" w:hAnsi="Times"/>
          <w:i/>
          <w:lang w:val="fr-FR"/>
        </w:rPr>
        <w:t>annuit</w:t>
      </w:r>
      <w:proofErr w:type="spellEnd"/>
      <w:r w:rsidRPr="00657045">
        <w:rPr>
          <w:rFonts w:ascii="Times" w:hAnsi="Times"/>
          <w:i/>
          <w:lang w:val="fr-FR"/>
        </w:rPr>
        <w:t xml:space="preserve">. Mar. serm.1.) </w:t>
      </w:r>
    </w:p>
    <w:p w14:paraId="699A830F" w14:textId="77777777" w:rsidR="00426796" w:rsidRPr="00657045" w:rsidRDefault="00426796" w:rsidP="00A31188">
      <w:pPr>
        <w:rPr>
          <w:rFonts w:ascii="Times" w:hAnsi="Times"/>
          <w:i/>
          <w:lang w:val="fr-FR"/>
        </w:rPr>
      </w:pPr>
    </w:p>
    <w:p w14:paraId="67A2B322" w14:textId="19FE407F" w:rsidR="00426796" w:rsidRPr="00657045" w:rsidRDefault="00426796" w:rsidP="00A31188">
      <w:pPr>
        <w:rPr>
          <w:rFonts w:ascii="Times" w:hAnsi="Times"/>
          <w:i/>
          <w:lang w:val="fr-FR"/>
        </w:rPr>
      </w:pPr>
      <w:r w:rsidRPr="00657045">
        <w:rPr>
          <w:rFonts w:ascii="Times" w:hAnsi="Times"/>
          <w:i/>
          <w:lang w:val="fr-FR"/>
        </w:rPr>
        <w:t>Bernard de</w:t>
      </w:r>
      <w:r w:rsidR="006F7FB1">
        <w:rPr>
          <w:rFonts w:ascii="Times" w:hAnsi="Times"/>
          <w:i/>
          <w:lang w:val="fr-FR"/>
        </w:rPr>
        <w:t> </w:t>
      </w:r>
      <w:r w:rsidRPr="00657045">
        <w:rPr>
          <w:rFonts w:ascii="Times" w:hAnsi="Times"/>
          <w:i/>
          <w:lang w:val="fr-FR"/>
        </w:rPr>
        <w:t>Clairvaux</w:t>
      </w:r>
      <w:r w:rsidR="00C92545">
        <w:rPr>
          <w:rFonts w:ascii="Times" w:hAnsi="Times"/>
          <w:i/>
          <w:lang w:val="fr-FR"/>
        </w:rPr>
        <w:t> </w:t>
      </w:r>
      <w:r w:rsidRPr="00657045">
        <w:rPr>
          <w:rFonts w:ascii="Times" w:hAnsi="Times"/>
          <w:i/>
          <w:lang w:val="fr-FR"/>
        </w:rPr>
        <w:t>: [b.1090] Bernard de</w:t>
      </w:r>
      <w:r w:rsidR="006F7FB1">
        <w:rPr>
          <w:rFonts w:ascii="Times" w:hAnsi="Times"/>
          <w:i/>
          <w:lang w:val="fr-FR"/>
        </w:rPr>
        <w:t> </w:t>
      </w:r>
      <w:r w:rsidRPr="00657045">
        <w:rPr>
          <w:rFonts w:ascii="Times" w:hAnsi="Times"/>
          <w:i/>
          <w:lang w:val="fr-FR"/>
        </w:rPr>
        <w:t>Clairvaux</w:t>
      </w:r>
      <w:r w:rsidR="00F92601">
        <w:rPr>
          <w:rFonts w:ascii="Times" w:hAnsi="Times"/>
          <w:i/>
          <w:lang w:val="fr-FR"/>
        </w:rPr>
        <w:t> </w:t>
      </w:r>
      <w:r w:rsidRPr="00657045">
        <w:rPr>
          <w:rFonts w:ascii="Times" w:hAnsi="Times"/>
          <w:i/>
          <w:lang w:val="fr-FR"/>
        </w:rPr>
        <w:t>: Dangereuse est la demeure de ceux qui se fient à leurs mérites</w:t>
      </w:r>
      <w:r w:rsidR="00F92601">
        <w:rPr>
          <w:rFonts w:ascii="Times" w:hAnsi="Times"/>
          <w:i/>
          <w:lang w:val="fr-FR"/>
        </w:rPr>
        <w:t> </w:t>
      </w:r>
      <w:r w:rsidRPr="00657045">
        <w:rPr>
          <w:rFonts w:ascii="Times" w:hAnsi="Times"/>
          <w:i/>
          <w:lang w:val="fr-FR"/>
        </w:rPr>
        <w:t>: dangereuse</w:t>
      </w:r>
      <w:r w:rsidR="00300106">
        <w:rPr>
          <w:rFonts w:ascii="Times" w:hAnsi="Times"/>
          <w:i/>
          <w:lang w:val="fr-FR"/>
        </w:rPr>
        <w:t>,</w:t>
      </w:r>
      <w:r w:rsidRPr="00657045">
        <w:rPr>
          <w:rFonts w:ascii="Times" w:hAnsi="Times"/>
          <w:i/>
          <w:lang w:val="fr-FR"/>
        </w:rPr>
        <w:t xml:space="preserve"> car ruineuse. (Psaume. Qui Habitat. Serm.1.) </w:t>
      </w:r>
    </w:p>
    <w:p w14:paraId="67BF13A3" w14:textId="77777777" w:rsidR="00426796" w:rsidRPr="00657045" w:rsidRDefault="00426796" w:rsidP="00A31188">
      <w:pPr>
        <w:rPr>
          <w:rFonts w:ascii="Times" w:hAnsi="Times"/>
          <w:i/>
          <w:lang w:val="fr-FR"/>
        </w:rPr>
      </w:pPr>
    </w:p>
    <w:p w14:paraId="286150D3" w14:textId="5C9080B5" w:rsidR="00426796" w:rsidRPr="00657045" w:rsidRDefault="00426796" w:rsidP="00A31188">
      <w:pPr>
        <w:rPr>
          <w:rFonts w:ascii="Times" w:hAnsi="Times"/>
          <w:i/>
          <w:lang w:val="fr-FR"/>
        </w:rPr>
      </w:pPr>
      <w:r w:rsidRPr="00657045">
        <w:rPr>
          <w:rFonts w:ascii="Times" w:hAnsi="Times"/>
          <w:i/>
          <w:lang w:val="fr-FR"/>
        </w:rPr>
        <w:t>Bernard de</w:t>
      </w:r>
      <w:r w:rsidR="006F7FB1">
        <w:rPr>
          <w:rFonts w:ascii="Times" w:hAnsi="Times"/>
          <w:i/>
          <w:lang w:val="fr-FR"/>
        </w:rPr>
        <w:t> </w:t>
      </w:r>
      <w:r w:rsidRPr="00657045">
        <w:rPr>
          <w:rFonts w:ascii="Times" w:hAnsi="Times"/>
          <w:i/>
          <w:lang w:val="fr-FR"/>
        </w:rPr>
        <w:t>Clairvaux</w:t>
      </w:r>
      <w:r w:rsidR="00F92601">
        <w:rPr>
          <w:rFonts w:ascii="Times" w:hAnsi="Times"/>
          <w:i/>
          <w:lang w:val="fr-FR"/>
        </w:rPr>
        <w:t> </w:t>
      </w:r>
      <w:r w:rsidRPr="00657045">
        <w:rPr>
          <w:rFonts w:ascii="Times" w:hAnsi="Times"/>
          <w:i/>
          <w:lang w:val="fr-FR"/>
        </w:rPr>
        <w:t>: [b.1090] Que d</w:t>
      </w:r>
      <w:r w:rsidR="00EF0C68">
        <w:rPr>
          <w:rFonts w:ascii="Times" w:hAnsi="Times"/>
          <w:i/>
          <w:lang w:val="fr-FR"/>
        </w:rPr>
        <w:t>’</w:t>
      </w:r>
      <w:r w:rsidRPr="00657045">
        <w:rPr>
          <w:rFonts w:ascii="Times" w:hAnsi="Times"/>
          <w:i/>
          <w:lang w:val="fr-FR"/>
        </w:rPr>
        <w:t>autres hommes cherchent le mérite, étudions pour trouver la grâce</w:t>
      </w:r>
      <w:r w:rsidR="00F92601">
        <w:rPr>
          <w:rFonts w:ascii="Times" w:hAnsi="Times"/>
          <w:i/>
          <w:lang w:val="fr-FR"/>
        </w:rPr>
        <w:t> </w:t>
      </w:r>
      <w:r w:rsidRPr="00657045">
        <w:rPr>
          <w:rFonts w:ascii="Times" w:hAnsi="Times"/>
          <w:i/>
          <w:lang w:val="fr-FR"/>
        </w:rPr>
        <w:t>: Marie ne prétend pas au mérite</w:t>
      </w:r>
      <w:r w:rsidR="00300106">
        <w:rPr>
          <w:rFonts w:ascii="Times" w:hAnsi="Times"/>
          <w:i/>
          <w:lang w:val="fr-FR"/>
        </w:rPr>
        <w:t>,</w:t>
      </w:r>
      <w:r w:rsidRPr="00657045">
        <w:rPr>
          <w:rFonts w:ascii="Times" w:hAnsi="Times"/>
          <w:i/>
          <w:lang w:val="fr-FR"/>
        </w:rPr>
        <w:t xml:space="preserve"> mais cherche la grâce. (</w:t>
      </w:r>
      <w:proofErr w:type="spellStart"/>
      <w:r w:rsidRPr="00657045">
        <w:rPr>
          <w:rFonts w:ascii="Times" w:hAnsi="Times"/>
          <w:i/>
          <w:lang w:val="fr-FR"/>
        </w:rPr>
        <w:t>serm</w:t>
      </w:r>
      <w:proofErr w:type="spellEnd"/>
      <w:r w:rsidRPr="00657045">
        <w:rPr>
          <w:rFonts w:ascii="Times" w:hAnsi="Times"/>
          <w:i/>
          <w:lang w:val="fr-FR"/>
        </w:rPr>
        <w:t xml:space="preserve">. </w:t>
      </w:r>
      <w:proofErr w:type="spellStart"/>
      <w:r w:rsidRPr="00657045">
        <w:rPr>
          <w:rFonts w:ascii="Times" w:hAnsi="Times"/>
          <w:i/>
          <w:lang w:val="fr-FR"/>
        </w:rPr>
        <w:t>nat</w:t>
      </w:r>
      <w:proofErr w:type="spellEnd"/>
      <w:r w:rsidRPr="00657045">
        <w:rPr>
          <w:rFonts w:ascii="Times" w:hAnsi="Times"/>
          <w:i/>
          <w:lang w:val="fr-FR"/>
        </w:rPr>
        <w:t xml:space="preserve">. Mar.) </w:t>
      </w:r>
    </w:p>
    <w:p w14:paraId="386664C0" w14:textId="77777777" w:rsidR="00426796" w:rsidRPr="00657045" w:rsidRDefault="00426796" w:rsidP="00A31188">
      <w:pPr>
        <w:rPr>
          <w:rFonts w:ascii="Times" w:hAnsi="Times"/>
          <w:lang w:val="fr-FR"/>
        </w:rPr>
      </w:pPr>
    </w:p>
    <w:p w14:paraId="64E2A6D3" w14:textId="77777777" w:rsidR="00667F5A" w:rsidRPr="00657045" w:rsidRDefault="00426796" w:rsidP="004D5E3E">
      <w:pPr>
        <w:pStyle w:val="Heading1"/>
        <w:rPr>
          <w:rFonts w:ascii="Times" w:hAnsi="Times"/>
          <w:lang w:val="fr-FR"/>
        </w:rPr>
        <w:sectPr w:rsidR="00667F5A" w:rsidRPr="00657045">
          <w:endnotePr>
            <w:numFmt w:val="decimal"/>
          </w:endnotePr>
          <w:pgSz w:w="12240" w:h="15840"/>
          <w:pgMar w:top="1440" w:right="1440" w:bottom="1440" w:left="1440" w:header="720" w:footer="720" w:gutter="0"/>
          <w:cols w:space="720"/>
          <w:noEndnote/>
        </w:sectPr>
      </w:pPr>
      <w:r w:rsidRPr="00657045">
        <w:rPr>
          <w:rFonts w:ascii="Times" w:hAnsi="Times"/>
          <w:lang w:val="fr-FR"/>
        </w:rPr>
        <w:cr/>
      </w:r>
      <w:bookmarkStart w:id="19" w:name="index"/>
      <w:bookmarkEnd w:id="19"/>
    </w:p>
    <w:bookmarkStart w:id="20" w:name="glossary"/>
    <w:bookmarkStart w:id="21" w:name="_Glossaire"/>
    <w:bookmarkEnd w:id="20"/>
    <w:bookmarkEnd w:id="21"/>
    <w:p w14:paraId="3203248E" w14:textId="6D347566" w:rsidR="005A1BB2" w:rsidRPr="00657045" w:rsidRDefault="0061309B" w:rsidP="00A31188">
      <w:pPr>
        <w:pStyle w:val="Heading1"/>
        <w:rPr>
          <w:rFonts w:ascii="Times" w:hAnsi="Times"/>
          <w:lang w:val="fr-FR"/>
        </w:rPr>
      </w:pPr>
      <w:r>
        <w:rPr>
          <w:rFonts w:ascii="Times" w:hAnsi="Times"/>
          <w:lang w:val="fr-FR"/>
        </w:rPr>
        <w:lastRenderedPageBreak/>
        <w:fldChar w:fldCharType="begin"/>
      </w:r>
      <w:r w:rsidR="00F85C2C">
        <w:rPr>
          <w:rFonts w:ascii="Times" w:hAnsi="Times"/>
          <w:lang w:val="fr-FR"/>
        </w:rPr>
        <w:instrText>HYPERLINK  \l "_Table_des_matières"</w:instrText>
      </w:r>
      <w:r>
        <w:rPr>
          <w:rFonts w:ascii="Times" w:hAnsi="Times"/>
          <w:lang w:val="fr-FR"/>
        </w:rPr>
        <w:fldChar w:fldCharType="separate"/>
      </w:r>
      <w:r w:rsidR="005A1BB2" w:rsidRPr="0061309B">
        <w:rPr>
          <w:rStyle w:val="Hyperlink"/>
          <w:rFonts w:ascii="Times" w:hAnsi="Times"/>
          <w:lang w:val="fr-FR"/>
        </w:rPr>
        <w:t>Glossaire</w:t>
      </w:r>
      <w:r>
        <w:rPr>
          <w:rFonts w:ascii="Times" w:hAnsi="Times"/>
          <w:lang w:val="fr-FR"/>
        </w:rPr>
        <w:fldChar w:fldCharType="end"/>
      </w:r>
    </w:p>
    <w:p w14:paraId="3D9E2F48" w14:textId="46D03170" w:rsidR="00426796" w:rsidRPr="00794391" w:rsidRDefault="00364971" w:rsidP="00A31188">
      <w:pPr>
        <w:rPr>
          <w:rFonts w:ascii="Times" w:hAnsi="Times"/>
          <w:lang w:val="fr-FR"/>
        </w:rPr>
      </w:pPr>
      <w:r>
        <w:rPr>
          <w:rFonts w:ascii="Times" w:hAnsi="Times"/>
          <w:lang w:val="fr-FR"/>
        </w:rPr>
        <w:t>L</w:t>
      </w:r>
      <w:r w:rsidR="00426796" w:rsidRPr="00657045">
        <w:rPr>
          <w:rFonts w:ascii="Times" w:hAnsi="Times"/>
          <w:lang w:val="fr-FR"/>
        </w:rPr>
        <w:t xml:space="preserve">es définitions ci-dessous </w:t>
      </w:r>
      <w:r>
        <w:rPr>
          <w:rFonts w:ascii="Times" w:hAnsi="Times"/>
          <w:lang w:val="fr-FR"/>
        </w:rPr>
        <w:t xml:space="preserve">proviennent </w:t>
      </w:r>
      <w:r w:rsidR="00426796" w:rsidRPr="00657045">
        <w:rPr>
          <w:rFonts w:ascii="Times" w:hAnsi="Times"/>
          <w:lang w:val="fr-FR"/>
        </w:rPr>
        <w:t>de trois sources</w:t>
      </w:r>
      <w:r w:rsidR="00F92601">
        <w:rPr>
          <w:rFonts w:ascii="Times" w:hAnsi="Times"/>
          <w:lang w:val="fr-FR"/>
        </w:rPr>
        <w:t> </w:t>
      </w:r>
      <w:r w:rsidR="00426796" w:rsidRPr="00657045">
        <w:rPr>
          <w:rFonts w:ascii="Times" w:hAnsi="Times"/>
          <w:lang w:val="fr-FR"/>
        </w:rPr>
        <w:t xml:space="preserve">: </w:t>
      </w:r>
      <w:r w:rsidR="00D5371A" w:rsidRPr="00D5371A">
        <w:rPr>
          <w:rFonts w:ascii="Times" w:hAnsi="Times"/>
          <w:i/>
          <w:iCs/>
          <w:lang w:val="fr-FR"/>
        </w:rPr>
        <w:t xml:space="preserve">The </w:t>
      </w:r>
      <w:proofErr w:type="spellStart"/>
      <w:r w:rsidR="00D5371A" w:rsidRPr="00D5371A">
        <w:rPr>
          <w:rFonts w:ascii="Times" w:hAnsi="Times"/>
          <w:i/>
          <w:iCs/>
          <w:lang w:val="fr-FR"/>
        </w:rPr>
        <w:t>Merriam</w:t>
      </w:r>
      <w:proofErr w:type="spellEnd"/>
      <w:r w:rsidR="00D5371A" w:rsidRPr="00D5371A">
        <w:rPr>
          <w:rFonts w:ascii="Times" w:hAnsi="Times"/>
          <w:i/>
          <w:iCs/>
          <w:lang w:val="fr-FR"/>
        </w:rPr>
        <w:t xml:space="preserve">-Webster </w:t>
      </w:r>
      <w:proofErr w:type="spellStart"/>
      <w:r w:rsidR="00D5371A" w:rsidRPr="00D5371A">
        <w:rPr>
          <w:rFonts w:ascii="Times" w:hAnsi="Times"/>
          <w:i/>
          <w:iCs/>
          <w:lang w:val="fr-FR"/>
        </w:rPr>
        <w:t>Dictionary</w:t>
      </w:r>
      <w:proofErr w:type="spellEnd"/>
      <w:r w:rsidR="00D5371A">
        <w:rPr>
          <w:rFonts w:ascii="Times" w:hAnsi="Times"/>
          <w:lang w:val="fr-FR"/>
        </w:rPr>
        <w:t xml:space="preserve"> </w:t>
      </w:r>
      <w:r w:rsidR="00F66E4F" w:rsidRPr="00F66E4F">
        <w:rPr>
          <w:rFonts w:ascii="Times" w:hAnsi="Times"/>
          <w:i/>
          <w:lang w:val="fr-FR"/>
        </w:rPr>
        <w:t>[</w:t>
      </w:r>
      <w:r w:rsidR="00426796" w:rsidRPr="00D5371A">
        <w:rPr>
          <w:rFonts w:ascii="Times" w:hAnsi="Times"/>
          <w:i/>
          <w:iCs/>
          <w:lang w:val="fr-FR"/>
        </w:rPr>
        <w:t xml:space="preserve">Le dictionnaire </w:t>
      </w:r>
      <w:proofErr w:type="spellStart"/>
      <w:r w:rsidR="00426796" w:rsidRPr="00283A0D">
        <w:rPr>
          <w:rFonts w:ascii="Times" w:hAnsi="Times"/>
          <w:i/>
          <w:iCs/>
          <w:lang w:val="fr-FR"/>
        </w:rPr>
        <w:t>Merriam</w:t>
      </w:r>
      <w:proofErr w:type="spellEnd"/>
      <w:r w:rsidR="00426796" w:rsidRPr="00283A0D">
        <w:rPr>
          <w:rFonts w:ascii="Times" w:hAnsi="Times"/>
          <w:i/>
          <w:iCs/>
          <w:lang w:val="fr-FR"/>
        </w:rPr>
        <w:t>-Webster</w:t>
      </w:r>
      <w:r w:rsidR="00D5371A" w:rsidRPr="00D5371A">
        <w:rPr>
          <w:rFonts w:ascii="Times" w:hAnsi="Times"/>
          <w:i/>
          <w:lang w:val="fr-FR"/>
        </w:rPr>
        <w:t>]</w:t>
      </w:r>
      <w:r w:rsidR="00426796" w:rsidRPr="00657045">
        <w:rPr>
          <w:rFonts w:ascii="Times" w:hAnsi="Times"/>
          <w:lang w:val="fr-FR"/>
        </w:rPr>
        <w:t xml:space="preserve">, </w:t>
      </w:r>
      <w:r w:rsidR="00426796" w:rsidRPr="00283A0D">
        <w:rPr>
          <w:rFonts w:ascii="Times" w:hAnsi="Times"/>
          <w:i/>
          <w:iCs/>
          <w:lang w:val="fr-FR"/>
        </w:rPr>
        <w:t>l</w:t>
      </w:r>
      <w:r w:rsidR="00EF0C68">
        <w:rPr>
          <w:rFonts w:ascii="Times" w:hAnsi="Times"/>
          <w:i/>
          <w:iCs/>
          <w:lang w:val="fr-FR"/>
        </w:rPr>
        <w:t>’</w:t>
      </w:r>
      <w:r w:rsidR="00426796" w:rsidRPr="00283A0D">
        <w:rPr>
          <w:rFonts w:ascii="Times" w:hAnsi="Times"/>
          <w:i/>
          <w:iCs/>
          <w:lang w:val="fr-FR"/>
        </w:rPr>
        <w:t>Encyclop</w:t>
      </w:r>
      <w:r w:rsidR="00630155">
        <w:rPr>
          <w:rFonts w:ascii="Times" w:hAnsi="Times"/>
          <w:i/>
          <w:iCs/>
          <w:lang w:val="fr-FR"/>
        </w:rPr>
        <w:t>é</w:t>
      </w:r>
      <w:r w:rsidR="00426796" w:rsidRPr="00283A0D">
        <w:rPr>
          <w:rFonts w:ascii="Times" w:hAnsi="Times"/>
          <w:i/>
          <w:iCs/>
          <w:lang w:val="fr-FR"/>
        </w:rPr>
        <w:t>di</w:t>
      </w:r>
      <w:r w:rsidR="00630155">
        <w:rPr>
          <w:rFonts w:ascii="Times" w:hAnsi="Times"/>
          <w:i/>
          <w:iCs/>
          <w:lang w:val="fr-FR"/>
        </w:rPr>
        <w:t>e</w:t>
      </w:r>
      <w:r w:rsidR="00426796" w:rsidRPr="00283A0D">
        <w:rPr>
          <w:rFonts w:ascii="Times" w:hAnsi="Times"/>
          <w:i/>
          <w:iCs/>
          <w:lang w:val="fr-FR"/>
        </w:rPr>
        <w:t xml:space="preserve"> Britanni</w:t>
      </w:r>
      <w:r w:rsidR="00630155">
        <w:rPr>
          <w:rFonts w:ascii="Times" w:hAnsi="Times"/>
          <w:i/>
          <w:iCs/>
          <w:lang w:val="fr-FR"/>
        </w:rPr>
        <w:t>que</w:t>
      </w:r>
      <w:r w:rsidR="00426796" w:rsidRPr="00657045">
        <w:rPr>
          <w:rFonts w:ascii="Times" w:hAnsi="Times"/>
          <w:lang w:val="fr-FR"/>
        </w:rPr>
        <w:t xml:space="preserve"> et mon propre usage du matériel contenu dans le manuel. Lorsque la définition est tirée du </w:t>
      </w:r>
      <w:proofErr w:type="spellStart"/>
      <w:r w:rsidR="00426796" w:rsidRPr="00283A0D">
        <w:rPr>
          <w:rFonts w:ascii="Times" w:hAnsi="Times"/>
          <w:i/>
          <w:iCs/>
          <w:lang w:val="fr-FR"/>
        </w:rPr>
        <w:t>Merriam</w:t>
      </w:r>
      <w:proofErr w:type="spellEnd"/>
      <w:r w:rsidR="00426796" w:rsidRPr="00283A0D">
        <w:rPr>
          <w:rFonts w:ascii="Times" w:hAnsi="Times"/>
          <w:i/>
          <w:iCs/>
          <w:lang w:val="fr-FR"/>
        </w:rPr>
        <w:t>-Webster</w:t>
      </w:r>
      <w:r w:rsidR="00426796" w:rsidRPr="00657045">
        <w:rPr>
          <w:rFonts w:ascii="Times" w:hAnsi="Times"/>
          <w:lang w:val="fr-FR"/>
        </w:rPr>
        <w:t>, je l</w:t>
      </w:r>
      <w:r w:rsidR="00EF0C68">
        <w:rPr>
          <w:rFonts w:ascii="Times" w:hAnsi="Times"/>
          <w:lang w:val="fr-FR"/>
        </w:rPr>
        <w:t>’</w:t>
      </w:r>
      <w:r w:rsidR="00426796" w:rsidRPr="00657045">
        <w:rPr>
          <w:rFonts w:ascii="Times" w:hAnsi="Times"/>
          <w:lang w:val="fr-FR"/>
        </w:rPr>
        <w:t>ai marquée avec (MW)</w:t>
      </w:r>
      <w:r w:rsidR="006F7FB1">
        <w:rPr>
          <w:rFonts w:ascii="Times" w:hAnsi="Times"/>
          <w:lang w:val="fr-FR"/>
        </w:rPr>
        <w:t> </w:t>
      </w:r>
      <w:r w:rsidR="00426796" w:rsidRPr="00657045">
        <w:rPr>
          <w:rFonts w:ascii="Times" w:hAnsi="Times"/>
          <w:lang w:val="fr-FR"/>
        </w:rPr>
        <w:t xml:space="preserve">; de </w:t>
      </w:r>
      <w:r w:rsidR="00426796" w:rsidRPr="00283A0D">
        <w:rPr>
          <w:rFonts w:ascii="Times" w:hAnsi="Times"/>
          <w:i/>
          <w:iCs/>
          <w:lang w:val="fr-FR"/>
        </w:rPr>
        <w:t>l</w:t>
      </w:r>
      <w:r w:rsidR="00EF0C68">
        <w:rPr>
          <w:rFonts w:ascii="Times" w:hAnsi="Times"/>
          <w:i/>
          <w:iCs/>
          <w:lang w:val="fr-FR"/>
        </w:rPr>
        <w:t>’</w:t>
      </w:r>
      <w:r w:rsidR="00426796" w:rsidRPr="00283A0D">
        <w:rPr>
          <w:rFonts w:ascii="Times" w:hAnsi="Times"/>
          <w:i/>
          <w:iCs/>
          <w:lang w:val="fr-FR"/>
        </w:rPr>
        <w:t>Encyclop</w:t>
      </w:r>
      <w:r w:rsidR="00BF741D">
        <w:rPr>
          <w:rFonts w:ascii="Times" w:hAnsi="Times"/>
          <w:i/>
          <w:iCs/>
          <w:lang w:val="fr-FR"/>
        </w:rPr>
        <w:t>édie</w:t>
      </w:r>
      <w:r w:rsidR="00426796" w:rsidRPr="00283A0D">
        <w:rPr>
          <w:rFonts w:ascii="Times" w:hAnsi="Times"/>
          <w:i/>
          <w:iCs/>
          <w:lang w:val="fr-FR"/>
        </w:rPr>
        <w:t xml:space="preserve"> Britann</w:t>
      </w:r>
      <w:r w:rsidR="00BF741D">
        <w:rPr>
          <w:rFonts w:ascii="Times" w:hAnsi="Times"/>
          <w:i/>
          <w:iCs/>
          <w:lang w:val="fr-FR"/>
        </w:rPr>
        <w:t>ique</w:t>
      </w:r>
      <w:r w:rsidR="00426796" w:rsidRPr="00657045">
        <w:rPr>
          <w:rFonts w:ascii="Times" w:hAnsi="Times"/>
          <w:lang w:val="fr-FR"/>
        </w:rPr>
        <w:t xml:space="preserve">, (EB). </w:t>
      </w:r>
      <w:r w:rsidR="00426796" w:rsidRPr="00794391">
        <w:rPr>
          <w:rFonts w:ascii="Times" w:hAnsi="Times"/>
          <w:lang w:val="fr-FR"/>
        </w:rPr>
        <w:t xml:space="preserve">Les clauses non marquées sont les miennes. </w:t>
      </w:r>
    </w:p>
    <w:p w14:paraId="7888B2DF" w14:textId="77777777" w:rsidR="00426796" w:rsidRPr="00794391" w:rsidRDefault="00426796" w:rsidP="00A31188">
      <w:pPr>
        <w:rPr>
          <w:rFonts w:ascii="Times" w:hAnsi="Times"/>
          <w:lang w:val="fr-FR"/>
        </w:rPr>
      </w:pPr>
    </w:p>
    <w:p w14:paraId="2F430D6C" w14:textId="0E7762A7" w:rsidR="00426796" w:rsidRPr="00657045" w:rsidRDefault="00426796" w:rsidP="00A31188">
      <w:pPr>
        <w:rPr>
          <w:rFonts w:ascii="Times" w:hAnsi="Times"/>
          <w:lang w:val="fr-FR"/>
        </w:rPr>
      </w:pPr>
      <w:r w:rsidRPr="00657045">
        <w:rPr>
          <w:rFonts w:ascii="Times" w:hAnsi="Times"/>
          <w:b/>
          <w:lang w:val="fr-FR"/>
        </w:rPr>
        <w:t>l</w:t>
      </w:r>
      <w:r w:rsidR="00EF0C68">
        <w:rPr>
          <w:rFonts w:ascii="Times" w:hAnsi="Times"/>
          <w:b/>
          <w:lang w:val="fr-FR"/>
        </w:rPr>
        <w:t>’</w:t>
      </w:r>
      <w:r w:rsidRPr="00657045">
        <w:rPr>
          <w:rFonts w:ascii="Times" w:hAnsi="Times"/>
          <w:b/>
          <w:lang w:val="fr-FR"/>
        </w:rPr>
        <w:t xml:space="preserve">obéissance active. </w:t>
      </w:r>
      <w:r w:rsidRPr="00657045">
        <w:rPr>
          <w:rFonts w:ascii="Times" w:hAnsi="Times"/>
          <w:lang w:val="fr-FR"/>
        </w:rPr>
        <w:t>Ce terme fait référence à la vie que le Christ a menée en tant qu</w:t>
      </w:r>
      <w:r w:rsidR="00EF0C68">
        <w:rPr>
          <w:rFonts w:ascii="Times" w:hAnsi="Times"/>
          <w:lang w:val="fr-FR"/>
        </w:rPr>
        <w:t>’</w:t>
      </w:r>
      <w:r w:rsidRPr="00657045">
        <w:rPr>
          <w:rFonts w:ascii="Times" w:hAnsi="Times"/>
          <w:lang w:val="fr-FR"/>
        </w:rPr>
        <w:t>être humain sous la loi, en notre nom, afin de satisfaire à l</w:t>
      </w:r>
      <w:r w:rsidR="00EF0C68">
        <w:rPr>
          <w:rFonts w:ascii="Times" w:hAnsi="Times"/>
          <w:lang w:val="fr-FR"/>
        </w:rPr>
        <w:t>’</w:t>
      </w:r>
      <w:r w:rsidRPr="00657045">
        <w:rPr>
          <w:rFonts w:ascii="Times" w:hAnsi="Times"/>
          <w:lang w:val="fr-FR"/>
        </w:rPr>
        <w:t>exigence de la loi d</w:t>
      </w:r>
      <w:r w:rsidR="00EF0C68">
        <w:rPr>
          <w:rFonts w:ascii="Times" w:hAnsi="Times"/>
          <w:lang w:val="fr-FR"/>
        </w:rPr>
        <w:t>’</w:t>
      </w:r>
      <w:r w:rsidRPr="00657045">
        <w:rPr>
          <w:rFonts w:ascii="Times" w:hAnsi="Times"/>
          <w:lang w:val="fr-FR"/>
        </w:rPr>
        <w:t xml:space="preserve">obéissance parfaite. </w:t>
      </w:r>
    </w:p>
    <w:p w14:paraId="3A66BE2E" w14:textId="77777777" w:rsidR="00426796" w:rsidRPr="00657045" w:rsidRDefault="00426796" w:rsidP="00A31188">
      <w:pPr>
        <w:rPr>
          <w:rFonts w:ascii="Times" w:hAnsi="Times"/>
          <w:lang w:val="fr-FR"/>
        </w:rPr>
      </w:pPr>
    </w:p>
    <w:p w14:paraId="129AAB4D" w14:textId="2EEBDBF1" w:rsidR="00426796" w:rsidRPr="00657045" w:rsidRDefault="00426796" w:rsidP="00A31188">
      <w:pPr>
        <w:rPr>
          <w:rFonts w:ascii="Times" w:hAnsi="Times"/>
          <w:lang w:val="fr-FR"/>
        </w:rPr>
      </w:pPr>
      <w:r w:rsidRPr="00657045">
        <w:rPr>
          <w:rFonts w:ascii="Times" w:hAnsi="Times"/>
          <w:b/>
          <w:lang w:val="fr-FR"/>
        </w:rPr>
        <w:t>assen</w:t>
      </w:r>
      <w:r w:rsidR="009833CB">
        <w:rPr>
          <w:rFonts w:ascii="Times" w:hAnsi="Times"/>
          <w:b/>
          <w:lang w:val="fr-FR"/>
        </w:rPr>
        <w:t>sus</w:t>
      </w:r>
      <w:r w:rsidRPr="00657045">
        <w:rPr>
          <w:rFonts w:ascii="Times" w:hAnsi="Times"/>
          <w:b/>
          <w:lang w:val="fr-FR"/>
        </w:rPr>
        <w:t xml:space="preserve">. </w:t>
      </w:r>
      <w:r w:rsidRPr="00657045">
        <w:rPr>
          <w:rFonts w:ascii="Times" w:hAnsi="Times"/>
          <w:lang w:val="fr-FR"/>
        </w:rPr>
        <w:t>Mot latin désignant la capacité de raisonnement de l</w:t>
      </w:r>
      <w:r w:rsidR="00EF0C68">
        <w:rPr>
          <w:rFonts w:ascii="Times" w:hAnsi="Times"/>
          <w:lang w:val="fr-FR"/>
        </w:rPr>
        <w:t>’</w:t>
      </w:r>
      <w:r w:rsidRPr="00657045">
        <w:rPr>
          <w:rFonts w:ascii="Times" w:hAnsi="Times"/>
          <w:lang w:val="fr-FR"/>
        </w:rPr>
        <w:t>homme. Selon la théologie réformée, il est l</w:t>
      </w:r>
      <w:r w:rsidR="00EF0C68">
        <w:rPr>
          <w:rFonts w:ascii="Times" w:hAnsi="Times"/>
          <w:lang w:val="fr-FR"/>
        </w:rPr>
        <w:t>’</w:t>
      </w:r>
      <w:r w:rsidRPr="00657045">
        <w:rPr>
          <w:rFonts w:ascii="Times" w:hAnsi="Times"/>
          <w:lang w:val="fr-FR"/>
        </w:rPr>
        <w:t xml:space="preserve">un des constituants de la foi. </w:t>
      </w:r>
    </w:p>
    <w:p w14:paraId="52AA727A" w14:textId="77777777" w:rsidR="00426796" w:rsidRPr="00657045" w:rsidRDefault="00426796" w:rsidP="00A31188">
      <w:pPr>
        <w:rPr>
          <w:rFonts w:ascii="Times" w:hAnsi="Times"/>
          <w:lang w:val="fr-FR"/>
        </w:rPr>
      </w:pPr>
    </w:p>
    <w:p w14:paraId="6FF6936D" w14:textId="29617A8E" w:rsidR="00426796" w:rsidRPr="006C3896" w:rsidRDefault="00426796" w:rsidP="006C389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auto"/>
          <w:szCs w:val="24"/>
          <w:lang w:val="fr-FR"/>
        </w:rPr>
      </w:pPr>
      <w:r w:rsidRPr="00657045">
        <w:rPr>
          <w:rFonts w:ascii="Times" w:hAnsi="Times"/>
          <w:b/>
          <w:lang w:val="fr-FR"/>
        </w:rPr>
        <w:t xml:space="preserve">Calvin, John. </w:t>
      </w:r>
      <w:r w:rsidRPr="00657045">
        <w:rPr>
          <w:rFonts w:ascii="Times" w:hAnsi="Times"/>
          <w:lang w:val="fr-FR"/>
        </w:rPr>
        <w:t>Réformateur français, 16e</w:t>
      </w:r>
      <w:r w:rsidR="0023532E">
        <w:rPr>
          <w:rFonts w:ascii="Times" w:hAnsi="Times"/>
          <w:lang w:val="fr-FR"/>
        </w:rPr>
        <w:t> </w:t>
      </w:r>
      <w:r w:rsidRPr="00657045">
        <w:rPr>
          <w:rFonts w:ascii="Times" w:hAnsi="Times"/>
          <w:lang w:val="fr-FR"/>
        </w:rPr>
        <w:t xml:space="preserve">siècle, qui a immigré en Suisse. Calvin a été influent par ses écrits incisifs, </w:t>
      </w:r>
      <w:r w:rsidRPr="006C3896">
        <w:rPr>
          <w:szCs w:val="24"/>
          <w:lang w:val="fr-FR"/>
        </w:rPr>
        <w:t xml:space="preserve">notamment </w:t>
      </w:r>
      <w:r w:rsidR="006C3896" w:rsidRPr="006C3896">
        <w:rPr>
          <w:i/>
          <w:iCs/>
          <w:szCs w:val="24"/>
          <w:lang w:val="fr-FR"/>
        </w:rPr>
        <w:t>l’</w:t>
      </w:r>
      <w:r w:rsidR="00C45D65" w:rsidRPr="006C3896">
        <w:rPr>
          <w:i/>
          <w:iCs/>
          <w:color w:val="202122"/>
          <w:szCs w:val="24"/>
          <w:shd w:val="clear" w:color="auto" w:fill="FFFFFF"/>
          <w:lang w:val="fr-FR"/>
        </w:rPr>
        <w:t>Institution de la religion chrétienne</w:t>
      </w:r>
      <w:r w:rsidR="006C3896">
        <w:rPr>
          <w:i/>
          <w:iCs/>
          <w:color w:val="202122"/>
          <w:szCs w:val="24"/>
          <w:shd w:val="clear" w:color="auto" w:fill="FFFFFF"/>
          <w:lang w:val="fr-FR"/>
        </w:rPr>
        <w:t>.</w:t>
      </w:r>
    </w:p>
    <w:p w14:paraId="6182A605" w14:textId="77777777" w:rsidR="00426796" w:rsidRPr="00657045" w:rsidRDefault="00426796" w:rsidP="00A31188">
      <w:pPr>
        <w:rPr>
          <w:rFonts w:ascii="Times" w:hAnsi="Times"/>
          <w:lang w:val="fr-FR"/>
        </w:rPr>
      </w:pPr>
    </w:p>
    <w:p w14:paraId="6C27FD88" w14:textId="1BA75070" w:rsidR="00426796" w:rsidRPr="00657045" w:rsidRDefault="00426796" w:rsidP="00A31188">
      <w:pPr>
        <w:rPr>
          <w:rFonts w:ascii="Times" w:hAnsi="Times"/>
          <w:lang w:val="fr-FR"/>
        </w:rPr>
      </w:pPr>
      <w:r w:rsidRPr="00657045">
        <w:rPr>
          <w:rFonts w:ascii="Times" w:hAnsi="Times"/>
          <w:b/>
          <w:lang w:val="fr-FR"/>
        </w:rPr>
        <w:t>catalyseur</w:t>
      </w:r>
      <w:r w:rsidRPr="00657045">
        <w:rPr>
          <w:rFonts w:ascii="Times" w:hAnsi="Times"/>
          <w:lang w:val="fr-FR"/>
        </w:rPr>
        <w:t>. Un agent qui provoque ou accélère un changement ou une action significative (MW). Au chapitre six, le mot est utilisé pour décrire comment la raison, combinée à une promesse divine, peut être l</w:t>
      </w:r>
      <w:r w:rsidR="00EF0C68">
        <w:rPr>
          <w:rFonts w:ascii="Times" w:hAnsi="Times"/>
          <w:lang w:val="fr-FR"/>
        </w:rPr>
        <w:t>’</w:t>
      </w:r>
      <w:r w:rsidRPr="00657045">
        <w:rPr>
          <w:rFonts w:ascii="Times" w:hAnsi="Times"/>
          <w:lang w:val="fr-FR"/>
        </w:rPr>
        <w:t xml:space="preserve">élément qui aide à produire la foi. </w:t>
      </w:r>
    </w:p>
    <w:p w14:paraId="553643F0" w14:textId="77777777" w:rsidR="00426796" w:rsidRPr="00657045" w:rsidRDefault="00426796" w:rsidP="00A31188">
      <w:pPr>
        <w:rPr>
          <w:rFonts w:ascii="Times" w:hAnsi="Times"/>
          <w:lang w:val="fr-FR"/>
        </w:rPr>
      </w:pPr>
    </w:p>
    <w:p w14:paraId="1DD94002" w14:textId="6D40562F" w:rsidR="00426796" w:rsidRPr="00657045" w:rsidRDefault="00426796" w:rsidP="00A31188">
      <w:pPr>
        <w:rPr>
          <w:rFonts w:ascii="Times" w:hAnsi="Times"/>
          <w:lang w:val="fr-FR"/>
        </w:rPr>
      </w:pPr>
      <w:r w:rsidRPr="00657045">
        <w:rPr>
          <w:rFonts w:ascii="Times" w:hAnsi="Times"/>
          <w:b/>
          <w:lang w:val="fr-FR"/>
        </w:rPr>
        <w:t>commutation</w:t>
      </w:r>
      <w:r w:rsidRPr="00657045">
        <w:rPr>
          <w:rFonts w:ascii="Times" w:hAnsi="Times"/>
          <w:lang w:val="fr-FR"/>
        </w:rPr>
        <w:t>. Substitution d</w:t>
      </w:r>
      <w:r w:rsidR="00EF0C68">
        <w:rPr>
          <w:rFonts w:ascii="Times" w:hAnsi="Times"/>
          <w:lang w:val="fr-FR"/>
        </w:rPr>
        <w:t>’</w:t>
      </w:r>
      <w:r w:rsidRPr="00657045">
        <w:rPr>
          <w:rFonts w:ascii="Times" w:hAnsi="Times"/>
          <w:lang w:val="fr-FR"/>
        </w:rPr>
        <w:t>une forme de paiement ou de frais à une autre (MW). En théologie, cela signifie l</w:t>
      </w:r>
      <w:r w:rsidR="00EF0C68">
        <w:rPr>
          <w:rFonts w:ascii="Times" w:hAnsi="Times"/>
          <w:lang w:val="fr-FR"/>
        </w:rPr>
        <w:t>’</w:t>
      </w:r>
      <w:r w:rsidRPr="00657045">
        <w:rPr>
          <w:rFonts w:ascii="Times" w:hAnsi="Times"/>
          <w:lang w:val="fr-FR"/>
        </w:rPr>
        <w:t>imputation de nos péchés au Christ et l</w:t>
      </w:r>
      <w:r w:rsidR="00EF0C68">
        <w:rPr>
          <w:rFonts w:ascii="Times" w:hAnsi="Times"/>
          <w:lang w:val="fr-FR"/>
        </w:rPr>
        <w:t>’</w:t>
      </w:r>
      <w:r w:rsidRPr="00657045">
        <w:rPr>
          <w:rFonts w:ascii="Times" w:hAnsi="Times"/>
          <w:lang w:val="fr-FR"/>
        </w:rPr>
        <w:t>imputation de la justice du Christ à notre égard.</w:t>
      </w:r>
    </w:p>
    <w:p w14:paraId="32793CD5" w14:textId="77777777" w:rsidR="00426796" w:rsidRPr="00657045" w:rsidRDefault="00426796" w:rsidP="00A31188">
      <w:pPr>
        <w:rPr>
          <w:rFonts w:ascii="Times" w:hAnsi="Times"/>
          <w:lang w:val="fr-FR"/>
        </w:rPr>
      </w:pPr>
    </w:p>
    <w:p w14:paraId="701F8261" w14:textId="5837441B" w:rsidR="00426796" w:rsidRPr="00657045" w:rsidRDefault="00426796" w:rsidP="00A31188">
      <w:pPr>
        <w:rPr>
          <w:rFonts w:ascii="Times" w:hAnsi="Times"/>
          <w:lang w:val="fr-FR"/>
        </w:rPr>
      </w:pPr>
      <w:r w:rsidRPr="00657045">
        <w:rPr>
          <w:rFonts w:ascii="Times" w:hAnsi="Times"/>
          <w:lang w:val="fr-FR"/>
        </w:rPr>
        <w:t xml:space="preserve">la </w:t>
      </w:r>
      <w:r w:rsidRPr="00657045">
        <w:rPr>
          <w:rFonts w:ascii="Times" w:hAnsi="Times"/>
          <w:b/>
          <w:lang w:val="fr-FR"/>
        </w:rPr>
        <w:t>condamnation</w:t>
      </w:r>
      <w:r w:rsidRPr="00657045">
        <w:rPr>
          <w:rFonts w:ascii="Times" w:hAnsi="Times"/>
          <w:lang w:val="fr-FR"/>
        </w:rPr>
        <w:t>. En théologie, le terme habituel fait référence à un jugement définitif dans lequel un pécheur est condamné à l</w:t>
      </w:r>
      <w:r w:rsidR="00EF0C68">
        <w:rPr>
          <w:rFonts w:ascii="Times" w:hAnsi="Times"/>
          <w:lang w:val="fr-FR"/>
        </w:rPr>
        <w:t>’</w:t>
      </w:r>
      <w:r w:rsidRPr="00657045">
        <w:rPr>
          <w:rFonts w:ascii="Times" w:hAnsi="Times"/>
          <w:lang w:val="fr-FR"/>
        </w:rPr>
        <w:t xml:space="preserve">enfer. </w:t>
      </w:r>
    </w:p>
    <w:p w14:paraId="03D9BCA0" w14:textId="77777777" w:rsidR="00426796" w:rsidRPr="00657045" w:rsidRDefault="00426796" w:rsidP="00A31188">
      <w:pPr>
        <w:rPr>
          <w:rFonts w:ascii="Times" w:hAnsi="Times"/>
          <w:lang w:val="fr-FR"/>
        </w:rPr>
      </w:pPr>
    </w:p>
    <w:p w14:paraId="5326037E" w14:textId="61B811AB" w:rsidR="00426796" w:rsidRPr="00657045" w:rsidRDefault="00426796" w:rsidP="00A31188">
      <w:pPr>
        <w:rPr>
          <w:rFonts w:ascii="Times" w:hAnsi="Times"/>
          <w:lang w:val="fr-FR"/>
        </w:rPr>
      </w:pPr>
      <w:r w:rsidRPr="00657045">
        <w:rPr>
          <w:rFonts w:ascii="Times" w:hAnsi="Times"/>
          <w:b/>
          <w:lang w:val="fr-FR"/>
        </w:rPr>
        <w:t>Con</w:t>
      </w:r>
      <w:r w:rsidR="00D2229C">
        <w:rPr>
          <w:rFonts w:ascii="Times" w:hAnsi="Times"/>
          <w:b/>
          <w:lang w:val="fr-FR"/>
        </w:rPr>
        <w:t>cile</w:t>
      </w:r>
      <w:r w:rsidRPr="00657045">
        <w:rPr>
          <w:rFonts w:ascii="Times" w:hAnsi="Times"/>
          <w:b/>
          <w:lang w:val="fr-FR"/>
        </w:rPr>
        <w:t xml:space="preserve"> de Trente. </w:t>
      </w:r>
      <w:r w:rsidRPr="00657045">
        <w:rPr>
          <w:rFonts w:ascii="Times" w:hAnsi="Times"/>
          <w:lang w:val="fr-FR"/>
        </w:rPr>
        <w:t xml:space="preserve">Une réunion des évêques catholiques romains à Trente, en Italie, en 1545, en réponse à la Réforme protestante (EB). </w:t>
      </w:r>
    </w:p>
    <w:p w14:paraId="7460C98B" w14:textId="77777777" w:rsidR="00426796" w:rsidRPr="00657045" w:rsidRDefault="00426796" w:rsidP="00A31188">
      <w:pPr>
        <w:rPr>
          <w:rFonts w:ascii="Times" w:hAnsi="Times"/>
          <w:lang w:val="fr-FR"/>
        </w:rPr>
      </w:pPr>
    </w:p>
    <w:p w14:paraId="4020D25B" w14:textId="730157C6" w:rsidR="00426796" w:rsidRPr="00657045" w:rsidRDefault="00426796" w:rsidP="00A31188">
      <w:pPr>
        <w:rPr>
          <w:rFonts w:ascii="Times" w:hAnsi="Times"/>
          <w:lang w:val="fr-FR"/>
        </w:rPr>
      </w:pPr>
      <w:r w:rsidRPr="00657045">
        <w:rPr>
          <w:rFonts w:ascii="Times" w:hAnsi="Times"/>
          <w:b/>
          <w:lang w:val="fr-FR"/>
        </w:rPr>
        <w:t>L</w:t>
      </w:r>
      <w:r w:rsidR="00EF0C68">
        <w:rPr>
          <w:rFonts w:ascii="Times" w:hAnsi="Times"/>
          <w:b/>
          <w:lang w:val="fr-FR"/>
        </w:rPr>
        <w:t>’</w:t>
      </w:r>
      <w:r w:rsidRPr="00657045">
        <w:rPr>
          <w:rFonts w:ascii="Times" w:hAnsi="Times"/>
          <w:b/>
          <w:lang w:val="fr-FR"/>
        </w:rPr>
        <w:t>alliance d</w:t>
      </w:r>
      <w:r w:rsidR="00EF0C68">
        <w:rPr>
          <w:rFonts w:ascii="Times" w:hAnsi="Times"/>
          <w:b/>
          <w:lang w:val="fr-FR"/>
        </w:rPr>
        <w:t>’</w:t>
      </w:r>
      <w:r w:rsidRPr="00657045">
        <w:rPr>
          <w:rFonts w:ascii="Times" w:hAnsi="Times"/>
          <w:b/>
          <w:lang w:val="fr-FR"/>
        </w:rPr>
        <w:t xml:space="preserve">Abraham. </w:t>
      </w:r>
      <w:r w:rsidRPr="00657045">
        <w:rPr>
          <w:rFonts w:ascii="Times" w:hAnsi="Times"/>
          <w:lang w:val="fr-FR"/>
        </w:rPr>
        <w:t>Le nom de l</w:t>
      </w:r>
      <w:r w:rsidR="00EF0C68">
        <w:rPr>
          <w:rFonts w:ascii="Times" w:hAnsi="Times"/>
          <w:lang w:val="fr-FR"/>
        </w:rPr>
        <w:t>’</w:t>
      </w:r>
      <w:r w:rsidRPr="00657045">
        <w:rPr>
          <w:rFonts w:ascii="Times" w:hAnsi="Times"/>
          <w:lang w:val="fr-FR"/>
        </w:rPr>
        <w:t xml:space="preserve">accord entre Dieu et Abraham pour bénir les nations par son descendant (Christ). Le Nouveau Testament, en particulier les Galates, décrit cette alliance comme celle à laquelle tous les chrétiens appartiennent par la foi en Christ. </w:t>
      </w:r>
    </w:p>
    <w:p w14:paraId="4632C673" w14:textId="77777777" w:rsidR="00426796" w:rsidRPr="00657045" w:rsidRDefault="00426796" w:rsidP="00A31188">
      <w:pPr>
        <w:rPr>
          <w:rFonts w:ascii="Times" w:hAnsi="Times"/>
          <w:lang w:val="fr-FR"/>
        </w:rPr>
      </w:pPr>
    </w:p>
    <w:p w14:paraId="24F3F801" w14:textId="1EDD9143" w:rsidR="00426796" w:rsidRDefault="00426796" w:rsidP="00A31188">
      <w:pPr>
        <w:rPr>
          <w:rFonts w:ascii="Times" w:hAnsi="Times"/>
          <w:lang w:val="fr-FR"/>
        </w:rPr>
      </w:pPr>
      <w:r w:rsidRPr="00657045">
        <w:rPr>
          <w:rFonts w:ascii="Times" w:hAnsi="Times"/>
          <w:b/>
          <w:lang w:val="fr-FR"/>
        </w:rPr>
        <w:t>cause efficace</w:t>
      </w:r>
      <w:r w:rsidRPr="00657045">
        <w:rPr>
          <w:rFonts w:ascii="Times" w:hAnsi="Times"/>
          <w:lang w:val="fr-FR"/>
        </w:rPr>
        <w:t>. L</w:t>
      </w:r>
      <w:r w:rsidR="00EF0C68">
        <w:rPr>
          <w:rFonts w:ascii="Times" w:hAnsi="Times"/>
          <w:lang w:val="fr-FR"/>
        </w:rPr>
        <w:t>’</w:t>
      </w:r>
      <w:r w:rsidRPr="00657045">
        <w:rPr>
          <w:rFonts w:ascii="Times" w:hAnsi="Times"/>
          <w:lang w:val="fr-FR"/>
        </w:rPr>
        <w:t>agent qui effectue une action. Dans les discussions sur la justification, il s</w:t>
      </w:r>
      <w:r w:rsidR="00EF0C68">
        <w:rPr>
          <w:rFonts w:ascii="Times" w:hAnsi="Times"/>
          <w:lang w:val="fr-FR"/>
        </w:rPr>
        <w:t>’</w:t>
      </w:r>
      <w:r w:rsidRPr="00657045">
        <w:rPr>
          <w:rFonts w:ascii="Times" w:hAnsi="Times"/>
          <w:lang w:val="fr-FR"/>
        </w:rPr>
        <w:t>agit de se demander "Qui ou quoi complète réellement le travail de justification</w:t>
      </w:r>
      <w:r w:rsidR="006A537D" w:rsidRPr="00657045">
        <w:rPr>
          <w:rFonts w:ascii="Times" w:hAnsi="Times"/>
          <w:lang w:val="fr-FR"/>
        </w:rPr>
        <w:t>"</w:t>
      </w:r>
      <w:r w:rsidR="001A52F9">
        <w:rPr>
          <w:rFonts w:ascii="Times" w:hAnsi="Times"/>
          <w:lang w:val="fr-FR"/>
        </w:rPr>
        <w:t> </w:t>
      </w:r>
      <w:r w:rsidRPr="00657045">
        <w:rPr>
          <w:rFonts w:ascii="Times" w:hAnsi="Times"/>
          <w:lang w:val="fr-FR"/>
        </w:rPr>
        <w:t>?</w:t>
      </w:r>
    </w:p>
    <w:p w14:paraId="351A6F63" w14:textId="522FFDB5" w:rsidR="006D22F6" w:rsidRDefault="006D22F6" w:rsidP="00A31188">
      <w:pPr>
        <w:rPr>
          <w:rFonts w:ascii="Times" w:hAnsi="Times"/>
          <w:lang w:val="fr-FR"/>
        </w:rPr>
      </w:pPr>
    </w:p>
    <w:p w14:paraId="1624F34E" w14:textId="0AD2EBD7" w:rsidR="006D22F6" w:rsidRPr="006D22F6" w:rsidRDefault="006D22F6" w:rsidP="00A31188">
      <w:pPr>
        <w:rPr>
          <w:rFonts w:ascii="Times" w:hAnsi="Times"/>
          <w:b/>
          <w:lang w:val="fr-FR"/>
        </w:rPr>
      </w:pPr>
      <w:proofErr w:type="gramStart"/>
      <w:r>
        <w:rPr>
          <w:rFonts w:ascii="Times" w:hAnsi="Times"/>
          <w:b/>
          <w:lang w:val="fr-FR"/>
        </w:rPr>
        <w:t>c</w:t>
      </w:r>
      <w:r w:rsidRPr="00657045">
        <w:rPr>
          <w:rFonts w:ascii="Times" w:hAnsi="Times"/>
          <w:b/>
          <w:lang w:val="fr-FR"/>
        </w:rPr>
        <w:t>ause</w:t>
      </w:r>
      <w:proofErr w:type="gramEnd"/>
      <w:r w:rsidRPr="00657045">
        <w:rPr>
          <w:rFonts w:ascii="Times" w:hAnsi="Times"/>
          <w:b/>
          <w:lang w:val="fr-FR"/>
        </w:rPr>
        <w:t xml:space="preserve"> instrumentale.</w:t>
      </w:r>
      <w:r w:rsidRPr="004E5D9F">
        <w:rPr>
          <w:rFonts w:ascii="Times" w:hAnsi="Times"/>
          <w:lang w:val="fr-FR"/>
        </w:rPr>
        <w:t xml:space="preserve"> Le m</w:t>
      </w:r>
      <w:r w:rsidRPr="00657045">
        <w:rPr>
          <w:rFonts w:ascii="Times" w:hAnsi="Times"/>
          <w:lang w:val="fr-FR"/>
        </w:rPr>
        <w:t>oyen par lequel un agent accomplit un travail. Exemple</w:t>
      </w:r>
      <w:r>
        <w:rPr>
          <w:rFonts w:ascii="Times" w:hAnsi="Times"/>
          <w:lang w:val="fr-FR"/>
        </w:rPr>
        <w:t> </w:t>
      </w:r>
      <w:r w:rsidRPr="00657045">
        <w:rPr>
          <w:rFonts w:ascii="Times" w:hAnsi="Times"/>
          <w:lang w:val="fr-FR"/>
        </w:rPr>
        <w:t xml:space="preserve">: Un marteau est le moyen par lequel un charpentier enfonce un clou. Le charpentier est la cause efficace. Le marteau est la cause instrumentale. En théologie, la cause instrumentale traite de la question de savoir ce qui provoque le transfert de la justice ou du pardon à une personne. </w:t>
      </w:r>
    </w:p>
    <w:p w14:paraId="3E7E0A1E" w14:textId="77777777" w:rsidR="00426796" w:rsidRPr="00657045" w:rsidRDefault="00426796" w:rsidP="00A31188">
      <w:pPr>
        <w:rPr>
          <w:rFonts w:ascii="Times" w:hAnsi="Times"/>
          <w:lang w:val="fr-FR"/>
        </w:rPr>
      </w:pPr>
    </w:p>
    <w:p w14:paraId="0456ECE1" w14:textId="6385FDD8" w:rsidR="00426796" w:rsidRPr="00657045" w:rsidRDefault="00426796" w:rsidP="00A31188">
      <w:pPr>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b/>
          <w:lang w:val="fr-FR"/>
        </w:rPr>
        <w:t>essence</w:t>
      </w:r>
      <w:r w:rsidRPr="00657045">
        <w:rPr>
          <w:rFonts w:ascii="Times" w:hAnsi="Times"/>
          <w:lang w:val="fr-FR"/>
        </w:rPr>
        <w:t xml:space="preserve">. En théologie, cela fait référence à la substance spirituelle. Les théologiens utilisent le mot </w:t>
      </w:r>
      <w:r w:rsidRPr="00657045">
        <w:rPr>
          <w:rFonts w:ascii="Times" w:hAnsi="Times"/>
          <w:i/>
          <w:lang w:val="fr-FR"/>
        </w:rPr>
        <w:t xml:space="preserve">essence </w:t>
      </w:r>
      <w:r w:rsidRPr="00657045">
        <w:rPr>
          <w:rFonts w:ascii="Times" w:hAnsi="Times"/>
          <w:lang w:val="fr-FR"/>
        </w:rPr>
        <w:t xml:space="preserve">précisément pour éviter le terme de </w:t>
      </w:r>
      <w:r w:rsidRPr="00657045">
        <w:rPr>
          <w:rFonts w:ascii="Times" w:hAnsi="Times"/>
          <w:i/>
          <w:lang w:val="fr-FR"/>
        </w:rPr>
        <w:t xml:space="preserve">substance, </w:t>
      </w:r>
      <w:r w:rsidRPr="00657045">
        <w:rPr>
          <w:rFonts w:ascii="Times" w:hAnsi="Times"/>
          <w:lang w:val="fr-FR"/>
        </w:rPr>
        <w:t xml:space="preserve">car ce terme peut être mal compris comme faisant référence à quelque chose de matériel. </w:t>
      </w:r>
    </w:p>
    <w:p w14:paraId="15CA2E43" w14:textId="77777777" w:rsidR="00426796" w:rsidRPr="00657045" w:rsidRDefault="00426796" w:rsidP="00A31188">
      <w:pPr>
        <w:rPr>
          <w:rFonts w:ascii="Times" w:hAnsi="Times"/>
          <w:lang w:val="fr-FR"/>
        </w:rPr>
      </w:pPr>
    </w:p>
    <w:p w14:paraId="085D6E80" w14:textId="26683757" w:rsidR="00426796" w:rsidRPr="00657045" w:rsidRDefault="00426796" w:rsidP="00A31188">
      <w:pPr>
        <w:rPr>
          <w:rFonts w:ascii="Times" w:hAnsi="Times"/>
          <w:lang w:val="fr-FR"/>
        </w:rPr>
      </w:pPr>
      <w:r w:rsidRPr="00657045">
        <w:rPr>
          <w:rFonts w:ascii="Times" w:hAnsi="Times"/>
          <w:b/>
          <w:lang w:val="fr-FR"/>
        </w:rPr>
        <w:t>Évangélique</w:t>
      </w:r>
      <w:r w:rsidRPr="00657045">
        <w:rPr>
          <w:rFonts w:ascii="Times" w:hAnsi="Times"/>
          <w:lang w:val="fr-FR"/>
        </w:rPr>
        <w:t>. Ce qui a trait à l</w:t>
      </w:r>
      <w:r w:rsidR="00EF0C68">
        <w:rPr>
          <w:rFonts w:ascii="Times" w:hAnsi="Times"/>
          <w:lang w:val="fr-FR"/>
        </w:rPr>
        <w:t>’</w:t>
      </w:r>
      <w:r w:rsidRPr="00657045">
        <w:rPr>
          <w:rFonts w:ascii="Times" w:hAnsi="Times"/>
          <w:lang w:val="fr-FR"/>
        </w:rPr>
        <w:t xml:space="preserve">évangile. Se référant normalement aux protestants conservateurs. </w:t>
      </w:r>
    </w:p>
    <w:p w14:paraId="0364D3C9" w14:textId="77777777" w:rsidR="00426796" w:rsidRPr="00657045" w:rsidRDefault="00426796" w:rsidP="00A31188">
      <w:pPr>
        <w:rPr>
          <w:rFonts w:ascii="Times" w:hAnsi="Times"/>
          <w:lang w:val="fr-FR"/>
        </w:rPr>
      </w:pPr>
    </w:p>
    <w:p w14:paraId="4E1D6ABC" w14:textId="77777777" w:rsidR="00426796" w:rsidRPr="00657045" w:rsidRDefault="00426796" w:rsidP="00A31188">
      <w:pPr>
        <w:rPr>
          <w:rFonts w:ascii="Times" w:hAnsi="Times"/>
          <w:lang w:val="fr-FR"/>
        </w:rPr>
      </w:pPr>
      <w:r w:rsidRPr="00657045">
        <w:rPr>
          <w:rFonts w:ascii="Times" w:hAnsi="Times"/>
          <w:b/>
          <w:lang w:val="fr-FR"/>
        </w:rPr>
        <w:t xml:space="preserve">expérimental. </w:t>
      </w:r>
      <w:r w:rsidRPr="00657045">
        <w:rPr>
          <w:rFonts w:ascii="Times" w:hAnsi="Times"/>
          <w:lang w:val="fr-FR"/>
        </w:rPr>
        <w:t xml:space="preserve">Ce qui est vécu et ressenti, par opposition à ce qui est légal et théorique. </w:t>
      </w:r>
    </w:p>
    <w:p w14:paraId="59948849" w14:textId="77777777" w:rsidR="00426796" w:rsidRPr="00657045" w:rsidRDefault="00426796" w:rsidP="00A31188">
      <w:pPr>
        <w:rPr>
          <w:rFonts w:ascii="Times" w:hAnsi="Times"/>
          <w:lang w:val="fr-FR"/>
        </w:rPr>
      </w:pPr>
    </w:p>
    <w:p w14:paraId="15853FD9" w14:textId="77777777" w:rsidR="006D22F6" w:rsidRPr="006D22F6" w:rsidRDefault="006D22F6" w:rsidP="006D22F6">
      <w:pPr>
        <w:rPr>
          <w:rFonts w:ascii="Times" w:hAnsi="Times"/>
          <w:b/>
          <w:lang w:val="fr-FR"/>
        </w:rPr>
      </w:pPr>
      <w:r w:rsidRPr="006D22F6">
        <w:rPr>
          <w:rFonts w:ascii="Times" w:hAnsi="Times"/>
          <w:b/>
          <w:lang w:val="fr-FR"/>
        </w:rPr>
        <w:t xml:space="preserve">Faire valoir. </w:t>
      </w:r>
      <w:r w:rsidRPr="006D22F6">
        <w:rPr>
          <w:rFonts w:ascii="Times" w:hAnsi="Times"/>
          <w:lang w:val="fr-FR"/>
        </w:rPr>
        <w:t>Se libérer d’une allégation ou d’un blâme ; fournir une justification ou une défense pour</w:t>
      </w:r>
      <w:r>
        <w:rPr>
          <w:rFonts w:ascii="Times" w:hAnsi="Times"/>
          <w:lang w:val="fr-FR"/>
        </w:rPr>
        <w:t xml:space="preserve"> (MW)</w:t>
      </w:r>
    </w:p>
    <w:p w14:paraId="323D3821" w14:textId="77777777" w:rsidR="00426796" w:rsidRPr="00657045" w:rsidRDefault="00426796" w:rsidP="00A31188">
      <w:pPr>
        <w:rPr>
          <w:rFonts w:ascii="Times" w:hAnsi="Times"/>
          <w:lang w:val="fr-FR"/>
        </w:rPr>
      </w:pPr>
      <w:proofErr w:type="spellStart"/>
      <w:proofErr w:type="gramStart"/>
      <w:r w:rsidRPr="00657045">
        <w:rPr>
          <w:rFonts w:ascii="Times" w:hAnsi="Times"/>
          <w:b/>
          <w:lang w:val="fr-FR"/>
        </w:rPr>
        <w:t>fiducia</w:t>
      </w:r>
      <w:proofErr w:type="spellEnd"/>
      <w:proofErr w:type="gramEnd"/>
      <w:r w:rsidRPr="00657045">
        <w:rPr>
          <w:rFonts w:ascii="Times" w:hAnsi="Times"/>
          <w:b/>
          <w:lang w:val="fr-FR"/>
        </w:rPr>
        <w:t xml:space="preserve">. </w:t>
      </w:r>
      <w:r w:rsidRPr="00657045">
        <w:rPr>
          <w:rFonts w:ascii="Times" w:hAnsi="Times"/>
          <w:lang w:val="fr-FR"/>
        </w:rPr>
        <w:t xml:space="preserve">Mot latin pour "confiance". Considéré par les évangéliques comme un élément indispensable pour justifier la foi. Rejeté par les catholiques comme étant inutile pour la justification. </w:t>
      </w:r>
    </w:p>
    <w:p w14:paraId="719F1B22" w14:textId="77777777" w:rsidR="00426796" w:rsidRPr="00657045" w:rsidRDefault="00426796" w:rsidP="00A31188">
      <w:pPr>
        <w:rPr>
          <w:rFonts w:ascii="Times" w:hAnsi="Times"/>
          <w:lang w:val="fr-FR"/>
        </w:rPr>
      </w:pPr>
    </w:p>
    <w:p w14:paraId="7FE0DCB0" w14:textId="0F5C92A8" w:rsidR="00426796" w:rsidRPr="00657045" w:rsidRDefault="008A48D2" w:rsidP="00A31188">
      <w:pPr>
        <w:rPr>
          <w:rFonts w:ascii="Times" w:hAnsi="Times"/>
          <w:lang w:val="fr-FR"/>
        </w:rPr>
      </w:pPr>
      <w:r>
        <w:rPr>
          <w:rFonts w:ascii="Times" w:hAnsi="Times"/>
          <w:b/>
          <w:lang w:val="fr-FR"/>
        </w:rPr>
        <w:t xml:space="preserve">La </w:t>
      </w:r>
      <w:r w:rsidR="00426796" w:rsidRPr="00657045">
        <w:rPr>
          <w:rFonts w:ascii="Times" w:hAnsi="Times"/>
          <w:b/>
          <w:lang w:val="fr-FR"/>
        </w:rPr>
        <w:t>Formule de</w:t>
      </w:r>
      <w:r>
        <w:rPr>
          <w:rFonts w:ascii="Times" w:hAnsi="Times"/>
          <w:b/>
          <w:lang w:val="fr-FR"/>
        </w:rPr>
        <w:t xml:space="preserve"> </w:t>
      </w:r>
      <w:r w:rsidR="0070207A">
        <w:rPr>
          <w:rFonts w:ascii="Times" w:hAnsi="Times"/>
          <w:b/>
          <w:lang w:val="fr-FR"/>
        </w:rPr>
        <w:t>C</w:t>
      </w:r>
      <w:r w:rsidR="00426796" w:rsidRPr="00657045">
        <w:rPr>
          <w:rFonts w:ascii="Times" w:hAnsi="Times"/>
          <w:b/>
          <w:lang w:val="fr-FR"/>
        </w:rPr>
        <w:t>oncorde.</w:t>
      </w:r>
      <w:r w:rsidR="00426796" w:rsidRPr="00657045">
        <w:rPr>
          <w:rFonts w:ascii="Times" w:hAnsi="Times"/>
          <w:lang w:val="fr-FR"/>
        </w:rPr>
        <w:t xml:space="preserve"> Recueil de normes doctrinales des églises luthériennes, publié en allemand, 1580 (EB).</w:t>
      </w:r>
    </w:p>
    <w:p w14:paraId="707F3728" w14:textId="77777777" w:rsidR="00426796" w:rsidRPr="00657045" w:rsidRDefault="00426796" w:rsidP="00A31188">
      <w:pPr>
        <w:rPr>
          <w:rFonts w:ascii="Times" w:hAnsi="Times"/>
          <w:lang w:val="fr-FR"/>
        </w:rPr>
      </w:pPr>
    </w:p>
    <w:p w14:paraId="5B73F709" w14:textId="67FCA2C1" w:rsidR="00426796" w:rsidRPr="00657045" w:rsidRDefault="00426796" w:rsidP="00A31188">
      <w:pPr>
        <w:rPr>
          <w:rFonts w:ascii="Times" w:hAnsi="Times"/>
          <w:lang w:val="fr-FR"/>
        </w:rPr>
      </w:pPr>
      <w:r w:rsidRPr="00657045">
        <w:rPr>
          <w:rFonts w:ascii="Times" w:hAnsi="Times"/>
          <w:b/>
          <w:lang w:val="fr-FR"/>
        </w:rPr>
        <w:t>imputation</w:t>
      </w:r>
      <w:r w:rsidRPr="00657045">
        <w:rPr>
          <w:rFonts w:ascii="Times" w:hAnsi="Times"/>
          <w:lang w:val="fr-FR"/>
        </w:rPr>
        <w:t>.</w:t>
      </w:r>
      <w:r w:rsidR="0035155D">
        <w:rPr>
          <w:rFonts w:ascii="Times" w:hAnsi="Times"/>
          <w:lang w:val="fr-FR"/>
        </w:rPr>
        <w:t xml:space="preserve"> Créditer </w:t>
      </w:r>
      <w:r w:rsidRPr="00657045">
        <w:rPr>
          <w:rFonts w:ascii="Times" w:hAnsi="Times"/>
          <w:lang w:val="fr-FR"/>
        </w:rPr>
        <w:t>à une personne ou à une cause (MW). En termes théologiques, il s</w:t>
      </w:r>
      <w:r w:rsidR="00EF0C68">
        <w:rPr>
          <w:rFonts w:ascii="Times" w:hAnsi="Times"/>
          <w:lang w:val="fr-FR"/>
        </w:rPr>
        <w:t>’</w:t>
      </w:r>
      <w:r w:rsidRPr="00657045">
        <w:rPr>
          <w:rFonts w:ascii="Times" w:hAnsi="Times"/>
          <w:lang w:val="fr-FR"/>
        </w:rPr>
        <w:t>agit de créditer sur le compte d</w:t>
      </w:r>
      <w:r w:rsidR="00EF0C68">
        <w:rPr>
          <w:rFonts w:ascii="Times" w:hAnsi="Times"/>
          <w:lang w:val="fr-FR"/>
        </w:rPr>
        <w:t>’</w:t>
      </w:r>
      <w:r w:rsidRPr="00657045">
        <w:rPr>
          <w:rFonts w:ascii="Times" w:hAnsi="Times"/>
          <w:lang w:val="fr-FR"/>
        </w:rPr>
        <w:t xml:space="preserve">une personne ce qui appartient à une autre. </w:t>
      </w:r>
    </w:p>
    <w:p w14:paraId="0AD8F7B4" w14:textId="77777777" w:rsidR="00426796" w:rsidRPr="00657045" w:rsidRDefault="00426796" w:rsidP="00A31188">
      <w:pPr>
        <w:rPr>
          <w:rFonts w:ascii="Times" w:hAnsi="Times"/>
          <w:lang w:val="fr-FR"/>
        </w:rPr>
      </w:pPr>
    </w:p>
    <w:p w14:paraId="40A3694A" w14:textId="61FCB5C1" w:rsidR="00426796" w:rsidRPr="00657045" w:rsidRDefault="00426796" w:rsidP="00A31188">
      <w:pPr>
        <w:rPr>
          <w:rFonts w:ascii="Times" w:hAnsi="Times"/>
          <w:lang w:val="fr-FR"/>
        </w:rPr>
      </w:pPr>
      <w:r w:rsidRPr="00657045">
        <w:rPr>
          <w:rFonts w:ascii="Times" w:hAnsi="Times"/>
          <w:b/>
          <w:lang w:val="fr-FR"/>
        </w:rPr>
        <w:t>mise en accusation</w:t>
      </w:r>
      <w:r w:rsidRPr="00657045">
        <w:rPr>
          <w:rFonts w:ascii="Times" w:hAnsi="Times"/>
          <w:lang w:val="fr-FR"/>
        </w:rPr>
        <w:t>. Déclaration écrite officielle rédigée par une autorité de poursuite et jugée par un jury (en tant que grand jury) accusant une personne d</w:t>
      </w:r>
      <w:r w:rsidR="00EF0C68">
        <w:rPr>
          <w:rFonts w:ascii="Times" w:hAnsi="Times"/>
          <w:lang w:val="fr-FR"/>
        </w:rPr>
        <w:t>’</w:t>
      </w:r>
      <w:r w:rsidRPr="00657045">
        <w:rPr>
          <w:rFonts w:ascii="Times" w:hAnsi="Times"/>
          <w:lang w:val="fr-FR"/>
        </w:rPr>
        <w:t>un délit (MW).</w:t>
      </w:r>
    </w:p>
    <w:p w14:paraId="580B1EDD" w14:textId="77777777" w:rsidR="00426796" w:rsidRPr="00657045" w:rsidRDefault="00426796" w:rsidP="00A31188">
      <w:pPr>
        <w:rPr>
          <w:rFonts w:ascii="Times" w:hAnsi="Times"/>
          <w:lang w:val="fr-FR"/>
        </w:rPr>
      </w:pPr>
    </w:p>
    <w:p w14:paraId="3DABDC1A" w14:textId="36D59FAE" w:rsidR="00426796" w:rsidRPr="00657045" w:rsidRDefault="00426796" w:rsidP="00A31188">
      <w:pPr>
        <w:rPr>
          <w:rFonts w:ascii="Times" w:hAnsi="Times"/>
          <w:lang w:val="fr-FR"/>
        </w:rPr>
      </w:pPr>
      <w:r w:rsidRPr="00657045">
        <w:rPr>
          <w:rFonts w:ascii="Times" w:hAnsi="Times"/>
          <w:b/>
          <w:lang w:val="fr-FR"/>
        </w:rPr>
        <w:t>inhérente</w:t>
      </w:r>
      <w:r w:rsidRPr="00657045">
        <w:rPr>
          <w:rFonts w:ascii="Times" w:hAnsi="Times"/>
          <w:lang w:val="fr-FR"/>
        </w:rPr>
        <w:t>. Caractère essentiel de quelque chose (MW). Dans les écrits théologiques, il est souvent fait référence aux caractéristiques morales internes comme faisant partie intégrante du caractère d</w:t>
      </w:r>
      <w:r w:rsidR="00EF0C68">
        <w:rPr>
          <w:rFonts w:ascii="Times" w:hAnsi="Times"/>
          <w:lang w:val="fr-FR"/>
        </w:rPr>
        <w:t>’</w:t>
      </w:r>
      <w:r w:rsidRPr="00657045">
        <w:rPr>
          <w:rFonts w:ascii="Times" w:hAnsi="Times"/>
          <w:lang w:val="fr-FR"/>
        </w:rPr>
        <w:t xml:space="preserve">une personne. </w:t>
      </w:r>
    </w:p>
    <w:p w14:paraId="0940C616" w14:textId="77777777" w:rsidR="006D22F6" w:rsidRDefault="006D22F6" w:rsidP="006D22F6">
      <w:pPr>
        <w:rPr>
          <w:rFonts w:ascii="Times" w:hAnsi="Times"/>
          <w:b/>
          <w:lang w:val="fr-FR"/>
        </w:rPr>
      </w:pPr>
    </w:p>
    <w:p w14:paraId="7A2AB283" w14:textId="530F33BD" w:rsidR="006D22F6" w:rsidRPr="006D22F6" w:rsidRDefault="006D22F6" w:rsidP="006D22F6">
      <w:pPr>
        <w:rPr>
          <w:rFonts w:ascii="Times" w:hAnsi="Times"/>
          <w:lang w:val="fr-FR"/>
        </w:rPr>
      </w:pPr>
      <w:r w:rsidRPr="006D22F6">
        <w:rPr>
          <w:rFonts w:ascii="Times" w:hAnsi="Times"/>
          <w:b/>
          <w:lang w:val="fr-FR"/>
        </w:rPr>
        <w:t xml:space="preserve">Justice à travers les œuvres. </w:t>
      </w:r>
      <w:r w:rsidRPr="006D22F6">
        <w:rPr>
          <w:rFonts w:ascii="Times" w:hAnsi="Times"/>
          <w:lang w:val="fr-FR"/>
        </w:rPr>
        <w:t xml:space="preserve">Utilisée par les protestants, la notion non biblique selon laquelle on peut obtenir l’acceptation de Dieu par l’adhésion personnelle à la loi divine, par opposition à la foi en Christ. </w:t>
      </w:r>
    </w:p>
    <w:p w14:paraId="0B651CC1" w14:textId="77777777" w:rsidR="00426796" w:rsidRPr="00657045" w:rsidRDefault="00426796" w:rsidP="00A31188">
      <w:pPr>
        <w:rPr>
          <w:rFonts w:ascii="Times" w:hAnsi="Times"/>
          <w:lang w:val="fr-FR"/>
        </w:rPr>
      </w:pPr>
    </w:p>
    <w:p w14:paraId="410CCFDC" w14:textId="22EE265F" w:rsidR="00426796" w:rsidRPr="00657045" w:rsidRDefault="002673E8" w:rsidP="00A31188">
      <w:pPr>
        <w:rPr>
          <w:rFonts w:ascii="Times" w:hAnsi="Times"/>
          <w:lang w:val="fr-FR"/>
        </w:rPr>
      </w:pPr>
      <w:proofErr w:type="gramStart"/>
      <w:r>
        <w:rPr>
          <w:rFonts w:ascii="Times" w:hAnsi="Times"/>
          <w:b/>
          <w:lang w:val="fr-FR"/>
        </w:rPr>
        <w:t>loi</w:t>
      </w:r>
      <w:proofErr w:type="gramEnd"/>
      <w:r w:rsidR="00426796" w:rsidRPr="00657045">
        <w:rPr>
          <w:rFonts w:ascii="Times" w:hAnsi="Times"/>
          <w:lang w:val="fr-FR"/>
        </w:rPr>
        <w:t>. Dans les écrits théologiques, fait généralement référence aux lois de Dieu telles qu</w:t>
      </w:r>
      <w:r w:rsidR="00EF0C68">
        <w:rPr>
          <w:rFonts w:ascii="Times" w:hAnsi="Times"/>
          <w:lang w:val="fr-FR"/>
        </w:rPr>
        <w:t>’</w:t>
      </w:r>
      <w:r w:rsidR="00426796" w:rsidRPr="00657045">
        <w:rPr>
          <w:rFonts w:ascii="Times" w:hAnsi="Times"/>
          <w:lang w:val="fr-FR"/>
        </w:rPr>
        <w:t xml:space="preserve">elles sont exprimées dans le Pentateuque. </w:t>
      </w:r>
    </w:p>
    <w:p w14:paraId="238F0A28" w14:textId="77777777" w:rsidR="00426796" w:rsidRPr="00657045" w:rsidRDefault="00426796" w:rsidP="00A31188">
      <w:pPr>
        <w:rPr>
          <w:rFonts w:ascii="Times" w:hAnsi="Times"/>
          <w:lang w:val="fr-FR"/>
        </w:rPr>
      </w:pPr>
    </w:p>
    <w:p w14:paraId="41857533" w14:textId="2542E148" w:rsidR="00426796" w:rsidRPr="00657045" w:rsidRDefault="00426796" w:rsidP="00A31188">
      <w:pPr>
        <w:rPr>
          <w:rFonts w:ascii="Times" w:hAnsi="Times"/>
          <w:lang w:val="fr-FR"/>
        </w:rPr>
      </w:pPr>
      <w:r w:rsidRPr="00657045">
        <w:rPr>
          <w:rFonts w:ascii="Times" w:hAnsi="Times"/>
          <w:b/>
          <w:lang w:val="fr-FR"/>
        </w:rPr>
        <w:t xml:space="preserve">la loi de Dieu. Fait </w:t>
      </w:r>
      <w:r w:rsidRPr="00657045">
        <w:rPr>
          <w:rFonts w:ascii="Times" w:hAnsi="Times"/>
          <w:lang w:val="fr-FR"/>
        </w:rPr>
        <w:t>généralement référence à la loi de Moïse dans le Pentateuque. Dans ce manuel, je l</w:t>
      </w:r>
      <w:r w:rsidR="00EF0C68">
        <w:rPr>
          <w:rFonts w:ascii="Times" w:hAnsi="Times"/>
          <w:lang w:val="fr-FR"/>
        </w:rPr>
        <w:t>’</w:t>
      </w:r>
      <w:r w:rsidRPr="00657045">
        <w:rPr>
          <w:rFonts w:ascii="Times" w:hAnsi="Times"/>
          <w:lang w:val="fr-FR"/>
        </w:rPr>
        <w:t xml:space="preserve">utilise principalement de la loi morale, les </w:t>
      </w:r>
      <w:r w:rsidR="004B0FFA">
        <w:rPr>
          <w:rFonts w:ascii="Times" w:hAnsi="Times"/>
          <w:lang w:val="fr-FR"/>
        </w:rPr>
        <w:t>Dix</w:t>
      </w:r>
      <w:r w:rsidRPr="00657045">
        <w:rPr>
          <w:rFonts w:ascii="Times" w:hAnsi="Times"/>
          <w:lang w:val="fr-FR"/>
        </w:rPr>
        <w:t xml:space="preserve"> Commandements. </w:t>
      </w:r>
    </w:p>
    <w:p w14:paraId="37EE091C" w14:textId="77777777" w:rsidR="00426796" w:rsidRPr="00657045" w:rsidRDefault="00426796" w:rsidP="00A31188">
      <w:pPr>
        <w:rPr>
          <w:rFonts w:ascii="Times" w:hAnsi="Times"/>
          <w:lang w:val="fr-FR"/>
        </w:rPr>
      </w:pPr>
    </w:p>
    <w:p w14:paraId="41E03A02" w14:textId="71CF5405" w:rsidR="00426796" w:rsidRPr="00657045" w:rsidRDefault="00426796" w:rsidP="00A31188">
      <w:pPr>
        <w:rPr>
          <w:rFonts w:ascii="Times" w:hAnsi="Times"/>
          <w:lang w:val="fr-FR"/>
        </w:rPr>
      </w:pPr>
      <w:r w:rsidRPr="00657045">
        <w:rPr>
          <w:rFonts w:ascii="Times" w:hAnsi="Times"/>
          <w:b/>
          <w:lang w:val="fr-FR"/>
        </w:rPr>
        <w:t>péché mortel.</w:t>
      </w:r>
      <w:r w:rsidRPr="00657045">
        <w:rPr>
          <w:rFonts w:ascii="Times" w:hAnsi="Times"/>
          <w:lang w:val="fr-FR"/>
        </w:rPr>
        <w:t xml:space="preserve"> Dans la théologie catholique, tout péché grave qui entraînera la perte de la justification. Il s</w:t>
      </w:r>
      <w:r w:rsidR="00EF0C68">
        <w:rPr>
          <w:rFonts w:ascii="Times" w:hAnsi="Times"/>
          <w:lang w:val="fr-FR"/>
        </w:rPr>
        <w:t>’</w:t>
      </w:r>
      <w:r w:rsidRPr="00657045">
        <w:rPr>
          <w:rFonts w:ascii="Times" w:hAnsi="Times"/>
          <w:lang w:val="fr-FR"/>
        </w:rPr>
        <w:t>agit notamment, mais pas exclusivement, de l</w:t>
      </w:r>
      <w:r w:rsidR="00EF0C68">
        <w:rPr>
          <w:rFonts w:ascii="Times" w:hAnsi="Times"/>
          <w:lang w:val="fr-FR"/>
        </w:rPr>
        <w:t>’</w:t>
      </w:r>
      <w:r w:rsidRPr="00657045">
        <w:rPr>
          <w:rFonts w:ascii="Times" w:hAnsi="Times"/>
          <w:lang w:val="fr-FR"/>
        </w:rPr>
        <w:t xml:space="preserve">adultère, du meurtre et du vol. </w:t>
      </w:r>
    </w:p>
    <w:p w14:paraId="521E3977" w14:textId="77777777" w:rsidR="00426796" w:rsidRPr="00657045" w:rsidRDefault="00426796" w:rsidP="00A31188">
      <w:pPr>
        <w:rPr>
          <w:rFonts w:ascii="Times" w:hAnsi="Times"/>
          <w:lang w:val="fr-FR"/>
        </w:rPr>
      </w:pPr>
    </w:p>
    <w:p w14:paraId="6C8F62CB" w14:textId="21AE4D39" w:rsidR="00426796" w:rsidRPr="00657045" w:rsidRDefault="00426796" w:rsidP="00A31188">
      <w:pPr>
        <w:rPr>
          <w:rFonts w:ascii="Times" w:hAnsi="Times"/>
          <w:lang w:val="fr-FR"/>
        </w:rPr>
      </w:pPr>
      <w:r w:rsidRPr="00657045">
        <w:rPr>
          <w:rFonts w:ascii="Times" w:hAnsi="Times"/>
          <w:b/>
          <w:lang w:val="fr-FR"/>
        </w:rPr>
        <w:t>mystique</w:t>
      </w:r>
      <w:r w:rsidRPr="00657045">
        <w:rPr>
          <w:rFonts w:ascii="Times" w:hAnsi="Times"/>
          <w:lang w:val="fr-FR"/>
        </w:rPr>
        <w:t>. Avoir une signification ou une réalité spirituelle qui n</w:t>
      </w:r>
      <w:r w:rsidR="00EF0C68">
        <w:rPr>
          <w:rFonts w:ascii="Times" w:hAnsi="Times"/>
          <w:lang w:val="fr-FR"/>
        </w:rPr>
        <w:t>’</w:t>
      </w:r>
      <w:r w:rsidRPr="00657045">
        <w:rPr>
          <w:rFonts w:ascii="Times" w:hAnsi="Times"/>
          <w:lang w:val="fr-FR"/>
        </w:rPr>
        <w:t xml:space="preserve">est </w:t>
      </w:r>
      <w:proofErr w:type="gramStart"/>
      <w:r w:rsidRPr="00657045">
        <w:rPr>
          <w:rFonts w:ascii="Times" w:hAnsi="Times"/>
          <w:lang w:val="fr-FR"/>
        </w:rPr>
        <w:t>ni</w:t>
      </w:r>
      <w:r w:rsidR="00AA298C">
        <w:rPr>
          <w:rFonts w:ascii="Times" w:hAnsi="Times"/>
          <w:lang w:val="fr-FR"/>
        </w:rPr>
        <w:t xml:space="preserve"> </w:t>
      </w:r>
      <w:r w:rsidRPr="00657045">
        <w:rPr>
          <w:rFonts w:ascii="Times" w:hAnsi="Times"/>
          <w:lang w:val="fr-FR"/>
        </w:rPr>
        <w:t>apparente</w:t>
      </w:r>
      <w:proofErr w:type="gramEnd"/>
      <w:r w:rsidRPr="00657045">
        <w:rPr>
          <w:rFonts w:ascii="Times" w:hAnsi="Times"/>
          <w:lang w:val="fr-FR"/>
        </w:rPr>
        <w:t xml:space="preserve"> aux sens ni évidente à l</w:t>
      </w:r>
      <w:r w:rsidR="00EF0C68">
        <w:rPr>
          <w:rFonts w:ascii="Times" w:hAnsi="Times"/>
          <w:lang w:val="fr-FR"/>
        </w:rPr>
        <w:t>’</w:t>
      </w:r>
      <w:r w:rsidRPr="00657045">
        <w:rPr>
          <w:rFonts w:ascii="Times" w:hAnsi="Times"/>
          <w:lang w:val="fr-FR"/>
        </w:rPr>
        <w:t>intelligence</w:t>
      </w:r>
      <w:r w:rsidR="006F7FB1">
        <w:rPr>
          <w:rFonts w:ascii="Times" w:hAnsi="Times"/>
          <w:lang w:val="fr-FR"/>
        </w:rPr>
        <w:t> </w:t>
      </w:r>
      <w:r w:rsidRPr="00657045">
        <w:rPr>
          <w:rFonts w:ascii="Times" w:hAnsi="Times"/>
          <w:lang w:val="fr-FR"/>
        </w:rPr>
        <w:t>; impliquer ou avoir la nature d</w:t>
      </w:r>
      <w:r w:rsidR="00EF0C68">
        <w:rPr>
          <w:rFonts w:ascii="Times" w:hAnsi="Times"/>
          <w:lang w:val="fr-FR"/>
        </w:rPr>
        <w:t>’</w:t>
      </w:r>
      <w:r w:rsidRPr="00657045">
        <w:rPr>
          <w:rFonts w:ascii="Times" w:hAnsi="Times"/>
          <w:lang w:val="fr-FR"/>
        </w:rPr>
        <w:t>une communion subjective directe d</w:t>
      </w:r>
      <w:r w:rsidR="00EF0C68">
        <w:rPr>
          <w:rFonts w:ascii="Times" w:hAnsi="Times"/>
          <w:lang w:val="fr-FR"/>
        </w:rPr>
        <w:t>’</w:t>
      </w:r>
      <w:r w:rsidRPr="00657045">
        <w:rPr>
          <w:rFonts w:ascii="Times" w:hAnsi="Times"/>
          <w:lang w:val="fr-FR"/>
        </w:rPr>
        <w:t>un individu avec Dieu ou la réalité ultime (MW).</w:t>
      </w:r>
    </w:p>
    <w:p w14:paraId="53CDFA69" w14:textId="77777777" w:rsidR="00426796" w:rsidRPr="00657045" w:rsidRDefault="00426796" w:rsidP="00A31188">
      <w:pPr>
        <w:rPr>
          <w:rFonts w:ascii="Times" w:hAnsi="Times"/>
          <w:lang w:val="fr-FR"/>
        </w:rPr>
      </w:pPr>
    </w:p>
    <w:p w14:paraId="200C60F1" w14:textId="77777777" w:rsidR="00426796" w:rsidRPr="00657045" w:rsidRDefault="00426796" w:rsidP="00A31188">
      <w:pPr>
        <w:rPr>
          <w:rFonts w:ascii="Times" w:hAnsi="Times"/>
          <w:lang w:val="fr-FR"/>
        </w:rPr>
      </w:pPr>
      <w:proofErr w:type="spellStart"/>
      <w:r w:rsidRPr="00657045">
        <w:rPr>
          <w:rFonts w:ascii="Times" w:hAnsi="Times"/>
          <w:b/>
          <w:lang w:val="fr-FR"/>
        </w:rPr>
        <w:t>noticia</w:t>
      </w:r>
      <w:proofErr w:type="spellEnd"/>
      <w:r w:rsidRPr="00657045">
        <w:rPr>
          <w:rFonts w:ascii="Times" w:hAnsi="Times"/>
          <w:lang w:val="fr-FR"/>
        </w:rPr>
        <w:t xml:space="preserve">. Mot latin pour "connaissance" ou "données". En théologie, il fait référence à un élément vital de la foi. </w:t>
      </w:r>
    </w:p>
    <w:p w14:paraId="15EFCC61" w14:textId="77777777" w:rsidR="00426796" w:rsidRPr="00657045" w:rsidRDefault="00426796" w:rsidP="00A31188">
      <w:pPr>
        <w:rPr>
          <w:rFonts w:ascii="Times" w:hAnsi="Times"/>
          <w:lang w:val="fr-FR"/>
        </w:rPr>
      </w:pPr>
    </w:p>
    <w:p w14:paraId="2B805C03" w14:textId="36D53A8E" w:rsidR="00426796" w:rsidRPr="00657045" w:rsidRDefault="00426796" w:rsidP="00A31188">
      <w:pPr>
        <w:rPr>
          <w:rFonts w:ascii="Times" w:hAnsi="Times"/>
          <w:lang w:val="fr-FR"/>
        </w:rPr>
      </w:pPr>
      <w:r w:rsidRPr="00657045">
        <w:rPr>
          <w:rFonts w:ascii="Times" w:hAnsi="Times"/>
          <w:b/>
          <w:lang w:val="fr-FR"/>
        </w:rPr>
        <w:t>objectif</w:t>
      </w:r>
      <w:r w:rsidRPr="00657045">
        <w:rPr>
          <w:rFonts w:ascii="Times" w:hAnsi="Times"/>
          <w:lang w:val="fr-FR"/>
        </w:rPr>
        <w:t>. Exprimer ou traiter des faits ou des conditions tels qu</w:t>
      </w:r>
      <w:r w:rsidR="00EF0C68">
        <w:rPr>
          <w:rFonts w:ascii="Times" w:hAnsi="Times"/>
          <w:lang w:val="fr-FR"/>
        </w:rPr>
        <w:t>’</w:t>
      </w:r>
      <w:r w:rsidRPr="00657045">
        <w:rPr>
          <w:rFonts w:ascii="Times" w:hAnsi="Times"/>
          <w:lang w:val="fr-FR"/>
        </w:rPr>
        <w:t>ils sont perçus sans être déformés par des sentiments, des préjugés ou des interprétations personnels (MW).</w:t>
      </w:r>
    </w:p>
    <w:p w14:paraId="7656B075" w14:textId="77777777" w:rsidR="00426796" w:rsidRPr="00657045" w:rsidRDefault="00426796" w:rsidP="00A31188">
      <w:pPr>
        <w:rPr>
          <w:rFonts w:ascii="Times" w:hAnsi="Times"/>
          <w:lang w:val="fr-FR"/>
        </w:rPr>
      </w:pPr>
    </w:p>
    <w:p w14:paraId="76BC82BE" w14:textId="2D3431EE" w:rsidR="00426796" w:rsidRPr="00657045" w:rsidRDefault="00426796" w:rsidP="00A31188">
      <w:pPr>
        <w:rPr>
          <w:rFonts w:ascii="Times" w:hAnsi="Times"/>
          <w:lang w:val="fr-FR"/>
        </w:rPr>
      </w:pPr>
      <w:r w:rsidRPr="00657045">
        <w:rPr>
          <w:rFonts w:ascii="Times" w:hAnsi="Times"/>
          <w:b/>
          <w:lang w:val="fr-FR"/>
        </w:rPr>
        <w:lastRenderedPageBreak/>
        <w:t>ordo salutis.</w:t>
      </w:r>
      <w:r w:rsidRPr="00657045">
        <w:rPr>
          <w:rFonts w:ascii="Times" w:hAnsi="Times"/>
          <w:lang w:val="fr-FR"/>
        </w:rPr>
        <w:t xml:space="preserve"> Ordre des événements du salut. Dans la théologie réformée, il s</w:t>
      </w:r>
      <w:r w:rsidR="00EF0C68">
        <w:rPr>
          <w:rFonts w:ascii="Times" w:hAnsi="Times"/>
          <w:lang w:val="fr-FR"/>
        </w:rPr>
        <w:t>’</w:t>
      </w:r>
      <w:r w:rsidRPr="00657045">
        <w:rPr>
          <w:rFonts w:ascii="Times" w:hAnsi="Times"/>
          <w:lang w:val="fr-FR"/>
        </w:rPr>
        <w:t xml:space="preserve">agit généralement de savoir si la régénération précède la foi. </w:t>
      </w:r>
    </w:p>
    <w:p w14:paraId="38F0B82C" w14:textId="77777777" w:rsidR="00426796" w:rsidRPr="00657045" w:rsidRDefault="00426796" w:rsidP="00A31188">
      <w:pPr>
        <w:rPr>
          <w:rFonts w:ascii="Times" w:hAnsi="Times"/>
          <w:lang w:val="fr-FR"/>
        </w:rPr>
      </w:pPr>
    </w:p>
    <w:p w14:paraId="05D64149" w14:textId="466C30DB" w:rsidR="00426796" w:rsidRPr="00657045" w:rsidRDefault="00426796" w:rsidP="00A31188">
      <w:pPr>
        <w:rPr>
          <w:rFonts w:ascii="Times" w:hAnsi="Times"/>
          <w:b/>
          <w:lang w:val="fr-FR"/>
        </w:rPr>
      </w:pPr>
      <w:r w:rsidRPr="00657045">
        <w:rPr>
          <w:rFonts w:ascii="Times" w:hAnsi="Times"/>
          <w:b/>
          <w:lang w:val="fr-FR"/>
        </w:rPr>
        <w:t>Osiander, Andrew.</w:t>
      </w:r>
      <w:r w:rsidRPr="00657045">
        <w:rPr>
          <w:rFonts w:ascii="Times" w:hAnsi="Times"/>
          <w:lang w:val="fr-FR"/>
        </w:rPr>
        <w:t xml:space="preserve"> Hérétique allemand, 1498-1552, qui a troublé l</w:t>
      </w:r>
      <w:r w:rsidR="00EF0C68">
        <w:rPr>
          <w:rFonts w:ascii="Times" w:hAnsi="Times"/>
          <w:lang w:val="fr-FR"/>
        </w:rPr>
        <w:t>’</w:t>
      </w:r>
      <w:r w:rsidRPr="00657045">
        <w:rPr>
          <w:rFonts w:ascii="Times" w:hAnsi="Times"/>
          <w:lang w:val="fr-FR"/>
        </w:rPr>
        <w:t xml:space="preserve">église luthérienne avec une doctrine relative à la justification. </w:t>
      </w:r>
    </w:p>
    <w:p w14:paraId="07934412" w14:textId="77777777" w:rsidR="00426796" w:rsidRPr="00657045" w:rsidRDefault="00426796" w:rsidP="00A31188">
      <w:pPr>
        <w:rPr>
          <w:rFonts w:ascii="Times" w:hAnsi="Times"/>
          <w:lang w:val="fr-FR"/>
        </w:rPr>
      </w:pPr>
    </w:p>
    <w:p w14:paraId="37A72302" w14:textId="77777777" w:rsidR="00426796" w:rsidRPr="00657045" w:rsidRDefault="00426796" w:rsidP="00A31188">
      <w:pPr>
        <w:rPr>
          <w:rFonts w:ascii="Times" w:hAnsi="Times"/>
          <w:b/>
          <w:lang w:val="fr-FR"/>
        </w:rPr>
      </w:pPr>
      <w:r w:rsidRPr="00657045">
        <w:rPr>
          <w:rFonts w:ascii="Times" w:hAnsi="Times"/>
          <w:b/>
          <w:lang w:val="fr-FR"/>
        </w:rPr>
        <w:t xml:space="preserve">Owen, John. </w:t>
      </w:r>
      <w:r w:rsidRPr="00657045">
        <w:rPr>
          <w:rFonts w:ascii="Times" w:hAnsi="Times"/>
          <w:lang w:val="fr-FR"/>
        </w:rPr>
        <w:t xml:space="preserve">Prolifique écrivain puritain anglais, 1616-1683, connu pour sa défense des doctrines de la grâce. </w:t>
      </w:r>
    </w:p>
    <w:p w14:paraId="21F6CD9C" w14:textId="77777777" w:rsidR="00426796" w:rsidRPr="00657045" w:rsidRDefault="00426796" w:rsidP="00A31188">
      <w:pPr>
        <w:rPr>
          <w:rFonts w:ascii="Times" w:hAnsi="Times"/>
          <w:lang w:val="fr-FR"/>
        </w:rPr>
      </w:pPr>
    </w:p>
    <w:p w14:paraId="143A90E6" w14:textId="3F9B20A5" w:rsidR="00426796" w:rsidRPr="00657045" w:rsidRDefault="00426796" w:rsidP="00A31188">
      <w:pPr>
        <w:rPr>
          <w:rFonts w:ascii="Times" w:hAnsi="Times"/>
          <w:b/>
          <w:lang w:val="fr-FR"/>
        </w:rPr>
      </w:pPr>
      <w:r w:rsidRPr="00657045">
        <w:rPr>
          <w:rFonts w:ascii="Times" w:hAnsi="Times"/>
          <w:b/>
          <w:lang w:val="fr-FR"/>
        </w:rPr>
        <w:t>l</w:t>
      </w:r>
      <w:r w:rsidR="00EF0C68">
        <w:rPr>
          <w:rFonts w:ascii="Times" w:hAnsi="Times"/>
          <w:b/>
          <w:lang w:val="fr-FR"/>
        </w:rPr>
        <w:t>’</w:t>
      </w:r>
      <w:r w:rsidRPr="00657045">
        <w:rPr>
          <w:rFonts w:ascii="Times" w:hAnsi="Times"/>
          <w:b/>
          <w:lang w:val="fr-FR"/>
        </w:rPr>
        <w:t xml:space="preserve">obéissance passive. </w:t>
      </w:r>
      <w:r w:rsidRPr="00657045">
        <w:rPr>
          <w:rFonts w:ascii="Times" w:hAnsi="Times"/>
          <w:lang w:val="fr-FR"/>
        </w:rPr>
        <w:t>La soumission du Christ, en tant que notre substitut, à la peine de mort proscrite par la loi de Dieu.</w:t>
      </w:r>
    </w:p>
    <w:p w14:paraId="25D57603" w14:textId="77777777" w:rsidR="00426796" w:rsidRPr="00657045" w:rsidRDefault="00426796" w:rsidP="00A31188">
      <w:pPr>
        <w:rPr>
          <w:rFonts w:ascii="Times" w:hAnsi="Times"/>
          <w:lang w:val="fr-FR"/>
        </w:rPr>
      </w:pPr>
    </w:p>
    <w:p w14:paraId="091D1C3F" w14:textId="3D4020AD" w:rsidR="00426796" w:rsidRPr="00657045" w:rsidRDefault="00426796" w:rsidP="00A31188">
      <w:pPr>
        <w:rPr>
          <w:rFonts w:ascii="Times" w:hAnsi="Times"/>
          <w:lang w:val="fr-FR"/>
        </w:rPr>
      </w:pPr>
      <w:r w:rsidRPr="00657045">
        <w:rPr>
          <w:rFonts w:ascii="Times" w:hAnsi="Times"/>
          <w:b/>
          <w:lang w:val="fr-FR"/>
        </w:rPr>
        <w:t xml:space="preserve">pénitence. </w:t>
      </w:r>
      <w:r w:rsidRPr="00657045">
        <w:rPr>
          <w:rFonts w:ascii="Times" w:hAnsi="Times"/>
          <w:lang w:val="fr-FR"/>
        </w:rPr>
        <w:t>Un acte d</w:t>
      </w:r>
      <w:r w:rsidR="00EF0C68">
        <w:rPr>
          <w:rFonts w:ascii="Times" w:hAnsi="Times"/>
          <w:lang w:val="fr-FR"/>
        </w:rPr>
        <w:t>’</w:t>
      </w:r>
      <w:r w:rsidRPr="00657045">
        <w:rPr>
          <w:rFonts w:ascii="Times" w:hAnsi="Times"/>
          <w:lang w:val="fr-FR"/>
        </w:rPr>
        <w:t xml:space="preserve">abaissement de soi, de mortification ou de dévotion accompli pour montrer la tristesse ou </w:t>
      </w:r>
      <w:r w:rsidR="00F22D23">
        <w:rPr>
          <w:rFonts w:ascii="Times" w:hAnsi="Times"/>
          <w:lang w:val="fr-FR"/>
        </w:rPr>
        <w:t>la</w:t>
      </w:r>
      <w:r w:rsidRPr="00657045">
        <w:rPr>
          <w:rFonts w:ascii="Times" w:hAnsi="Times"/>
          <w:lang w:val="fr-FR"/>
        </w:rPr>
        <w:t xml:space="preserve"> repen</w:t>
      </w:r>
      <w:r w:rsidR="00F22D23">
        <w:rPr>
          <w:rFonts w:ascii="Times" w:hAnsi="Times"/>
          <w:lang w:val="fr-FR"/>
        </w:rPr>
        <w:t>tance</w:t>
      </w:r>
      <w:r w:rsidRPr="00657045">
        <w:rPr>
          <w:rFonts w:ascii="Times" w:hAnsi="Times"/>
          <w:lang w:val="fr-FR"/>
        </w:rPr>
        <w:t xml:space="preserve"> pour le péché (MW).</w:t>
      </w:r>
    </w:p>
    <w:p w14:paraId="3CD1577B" w14:textId="77777777" w:rsidR="00426796" w:rsidRPr="00657045" w:rsidRDefault="00426796" w:rsidP="00A31188">
      <w:pPr>
        <w:rPr>
          <w:rFonts w:ascii="Times" w:hAnsi="Times"/>
          <w:lang w:val="fr-FR"/>
        </w:rPr>
      </w:pPr>
    </w:p>
    <w:p w14:paraId="4615E52C" w14:textId="13E62006" w:rsidR="00426796" w:rsidRPr="00657045" w:rsidRDefault="00426796" w:rsidP="00A31188">
      <w:pPr>
        <w:rPr>
          <w:rFonts w:ascii="Times" w:hAnsi="Times"/>
          <w:b/>
          <w:lang w:val="fr-FR"/>
        </w:rPr>
      </w:pPr>
      <w:r w:rsidRPr="00657045">
        <w:rPr>
          <w:rFonts w:ascii="Times" w:hAnsi="Times"/>
          <w:b/>
          <w:lang w:val="fr-FR"/>
        </w:rPr>
        <w:t xml:space="preserve">Puritain. </w:t>
      </w:r>
      <w:r w:rsidRPr="00657045">
        <w:rPr>
          <w:rFonts w:ascii="Times" w:hAnsi="Times"/>
          <w:lang w:val="fr-FR"/>
        </w:rPr>
        <w:t>Membre d</w:t>
      </w:r>
      <w:r w:rsidR="00EF0C68">
        <w:rPr>
          <w:rFonts w:ascii="Times" w:hAnsi="Times"/>
          <w:lang w:val="fr-FR"/>
        </w:rPr>
        <w:t>’</w:t>
      </w:r>
      <w:r w:rsidRPr="00657045">
        <w:rPr>
          <w:rFonts w:ascii="Times" w:hAnsi="Times"/>
          <w:lang w:val="fr-FR"/>
        </w:rPr>
        <w:t>un groupe protestant des XVIe et XVIIe</w:t>
      </w:r>
      <w:r w:rsidR="0023532E">
        <w:rPr>
          <w:rFonts w:ascii="Times" w:hAnsi="Times"/>
          <w:lang w:val="fr-FR"/>
        </w:rPr>
        <w:t> </w:t>
      </w:r>
      <w:r w:rsidRPr="00657045">
        <w:rPr>
          <w:rFonts w:ascii="Times" w:hAnsi="Times"/>
          <w:lang w:val="fr-FR"/>
        </w:rPr>
        <w:t>siècles en Angleterre et en Nouvelle-Angleterre</w:t>
      </w:r>
      <w:r w:rsidR="00FD0616">
        <w:rPr>
          <w:rFonts w:ascii="Times" w:hAnsi="Times"/>
          <w:lang w:val="fr-FR"/>
        </w:rPr>
        <w:t xml:space="preserve"> (aux États-Unis)</w:t>
      </w:r>
      <w:r w:rsidRPr="00657045">
        <w:rPr>
          <w:rFonts w:ascii="Times" w:hAnsi="Times"/>
          <w:lang w:val="fr-FR"/>
        </w:rPr>
        <w:t>, qui s</w:t>
      </w:r>
      <w:r w:rsidR="00EF0C68">
        <w:rPr>
          <w:rFonts w:ascii="Times" w:hAnsi="Times"/>
          <w:lang w:val="fr-FR"/>
        </w:rPr>
        <w:t>’</w:t>
      </w:r>
      <w:r w:rsidRPr="00657045">
        <w:rPr>
          <w:rFonts w:ascii="Times" w:hAnsi="Times"/>
          <w:lang w:val="fr-FR"/>
        </w:rPr>
        <w:t>oppose comme étant non scripturaire au culte cérémoniel et au gouvernement de l</w:t>
      </w:r>
      <w:r w:rsidR="00EF0C68">
        <w:rPr>
          <w:rFonts w:ascii="Times" w:hAnsi="Times"/>
          <w:lang w:val="fr-FR"/>
        </w:rPr>
        <w:t>’</w:t>
      </w:r>
      <w:r w:rsidRPr="00657045">
        <w:rPr>
          <w:rFonts w:ascii="Times" w:hAnsi="Times"/>
          <w:lang w:val="fr-FR"/>
        </w:rPr>
        <w:t>Église d</w:t>
      </w:r>
      <w:r w:rsidR="00EF0C68">
        <w:rPr>
          <w:rFonts w:ascii="Times" w:hAnsi="Times"/>
          <w:lang w:val="fr-FR"/>
        </w:rPr>
        <w:t>’</w:t>
      </w:r>
      <w:r w:rsidRPr="00657045">
        <w:rPr>
          <w:rFonts w:ascii="Times" w:hAnsi="Times"/>
          <w:lang w:val="fr-FR"/>
        </w:rPr>
        <w:t>Angleterre (MW).</w:t>
      </w:r>
    </w:p>
    <w:p w14:paraId="51059A81" w14:textId="77777777" w:rsidR="00426796" w:rsidRPr="00657045" w:rsidRDefault="00426796" w:rsidP="00A31188">
      <w:pPr>
        <w:rPr>
          <w:rFonts w:ascii="Times" w:hAnsi="Times"/>
          <w:lang w:val="fr-FR"/>
        </w:rPr>
      </w:pPr>
    </w:p>
    <w:p w14:paraId="5F0538AE" w14:textId="7E672F76" w:rsidR="00426796" w:rsidRPr="00657045" w:rsidRDefault="00426796" w:rsidP="00A31188">
      <w:pPr>
        <w:rPr>
          <w:rFonts w:ascii="Times" w:hAnsi="Times"/>
          <w:b/>
          <w:lang w:val="fr-FR"/>
        </w:rPr>
      </w:pPr>
      <w:r w:rsidRPr="00657045">
        <w:rPr>
          <w:rFonts w:ascii="Times" w:hAnsi="Times"/>
          <w:b/>
          <w:lang w:val="fr-FR"/>
        </w:rPr>
        <w:t xml:space="preserve">raison. </w:t>
      </w:r>
      <w:r w:rsidRPr="00657045">
        <w:rPr>
          <w:rFonts w:ascii="Times" w:hAnsi="Times"/>
          <w:lang w:val="fr-FR"/>
        </w:rPr>
        <w:t>Le pouvoir de comprendre, d</w:t>
      </w:r>
      <w:r w:rsidR="00EF0C68">
        <w:rPr>
          <w:rFonts w:ascii="Times" w:hAnsi="Times"/>
          <w:lang w:val="fr-FR"/>
        </w:rPr>
        <w:t>’</w:t>
      </w:r>
      <w:r w:rsidRPr="00657045">
        <w:rPr>
          <w:rFonts w:ascii="Times" w:hAnsi="Times"/>
          <w:lang w:val="fr-FR"/>
        </w:rPr>
        <w:t>inférer ou de penser, en particulier par des moyens rationnels ordonnés (MW).</w:t>
      </w:r>
    </w:p>
    <w:p w14:paraId="665C41AD" w14:textId="77777777" w:rsidR="00426796" w:rsidRPr="00657045" w:rsidRDefault="00426796" w:rsidP="00A31188">
      <w:pPr>
        <w:rPr>
          <w:rFonts w:ascii="Times" w:hAnsi="Times"/>
          <w:lang w:val="fr-FR"/>
        </w:rPr>
      </w:pPr>
    </w:p>
    <w:p w14:paraId="7C507B36" w14:textId="5794C54A" w:rsidR="00426796" w:rsidRPr="00657045" w:rsidRDefault="00426796" w:rsidP="00A31188">
      <w:pPr>
        <w:rPr>
          <w:rFonts w:ascii="Times" w:hAnsi="Times"/>
          <w:b/>
          <w:lang w:val="fr-FR"/>
        </w:rPr>
      </w:pPr>
      <w:r w:rsidRPr="00657045">
        <w:rPr>
          <w:rFonts w:ascii="Times" w:hAnsi="Times"/>
          <w:b/>
          <w:lang w:val="fr-FR"/>
        </w:rPr>
        <w:t>Réforme.</w:t>
      </w:r>
      <w:r w:rsidRPr="00657045">
        <w:rPr>
          <w:rFonts w:ascii="Times" w:hAnsi="Times"/>
          <w:lang w:val="fr-FR"/>
        </w:rPr>
        <w:t xml:space="preserve"> Mouvement religieux du XVIe</w:t>
      </w:r>
      <w:r w:rsidR="0023532E">
        <w:rPr>
          <w:rFonts w:ascii="Times" w:hAnsi="Times"/>
          <w:lang w:val="fr-FR"/>
        </w:rPr>
        <w:t> </w:t>
      </w:r>
      <w:r w:rsidRPr="00657045">
        <w:rPr>
          <w:rFonts w:ascii="Times" w:hAnsi="Times"/>
          <w:lang w:val="fr-FR"/>
        </w:rPr>
        <w:t xml:space="preserve">siècle marqué finalement par le rejet ou la modification de certaines doctrines et pratiques catholiques romaines et par la création des </w:t>
      </w:r>
      <w:r w:rsidR="00B5067B">
        <w:rPr>
          <w:rFonts w:ascii="Times" w:hAnsi="Times"/>
          <w:lang w:val="fr-FR"/>
        </w:rPr>
        <w:t>é</w:t>
      </w:r>
      <w:r w:rsidRPr="00657045">
        <w:rPr>
          <w:rFonts w:ascii="Times" w:hAnsi="Times"/>
          <w:lang w:val="fr-FR"/>
        </w:rPr>
        <w:t>glises protestantes (EM).</w:t>
      </w:r>
    </w:p>
    <w:p w14:paraId="3693C000" w14:textId="77777777" w:rsidR="00426796" w:rsidRPr="00657045" w:rsidRDefault="00426796" w:rsidP="00A31188">
      <w:pPr>
        <w:rPr>
          <w:rFonts w:ascii="Times" w:hAnsi="Times"/>
          <w:lang w:val="fr-FR"/>
        </w:rPr>
      </w:pPr>
    </w:p>
    <w:p w14:paraId="5D39A3BA" w14:textId="016198CE" w:rsidR="00426796" w:rsidRPr="00657045" w:rsidRDefault="00426796" w:rsidP="00A31188">
      <w:pPr>
        <w:rPr>
          <w:rFonts w:ascii="Times" w:hAnsi="Times"/>
          <w:lang w:val="fr-FR"/>
        </w:rPr>
      </w:pPr>
      <w:r w:rsidRPr="00657045">
        <w:rPr>
          <w:rFonts w:ascii="Times" w:hAnsi="Times"/>
          <w:b/>
          <w:lang w:val="fr-FR"/>
        </w:rPr>
        <w:t>réformateurs</w:t>
      </w:r>
      <w:r w:rsidRPr="00657045">
        <w:rPr>
          <w:rFonts w:ascii="Times" w:hAnsi="Times"/>
          <w:lang w:val="fr-FR"/>
        </w:rPr>
        <w:t>. Ceux qui ont participé à un mouvement religieux du XVIe</w:t>
      </w:r>
      <w:r w:rsidR="0023532E">
        <w:rPr>
          <w:rFonts w:ascii="Times" w:hAnsi="Times"/>
          <w:lang w:val="fr-FR"/>
        </w:rPr>
        <w:t> </w:t>
      </w:r>
      <w:r w:rsidRPr="00657045">
        <w:rPr>
          <w:rFonts w:ascii="Times" w:hAnsi="Times"/>
          <w:lang w:val="fr-FR"/>
        </w:rPr>
        <w:t>siècle marqué finalement par le rejet ou la modification de certaines doctrines et pratiques catholiques romaines et la création des Églises protestantes (EM).</w:t>
      </w:r>
    </w:p>
    <w:p w14:paraId="074B0DB6" w14:textId="77777777" w:rsidR="00426796" w:rsidRPr="00657045" w:rsidRDefault="00426796" w:rsidP="00A31188">
      <w:pPr>
        <w:rPr>
          <w:rFonts w:ascii="Times" w:hAnsi="Times"/>
          <w:lang w:val="fr-FR"/>
        </w:rPr>
      </w:pPr>
    </w:p>
    <w:p w14:paraId="6559AB3F" w14:textId="1714F900" w:rsidR="00426796" w:rsidRPr="00657045" w:rsidRDefault="00426796" w:rsidP="00A31188">
      <w:pPr>
        <w:rPr>
          <w:rFonts w:ascii="Times" w:hAnsi="Times"/>
          <w:b/>
          <w:lang w:val="fr-FR"/>
        </w:rPr>
      </w:pPr>
      <w:r w:rsidRPr="00657045">
        <w:rPr>
          <w:rFonts w:ascii="Times" w:hAnsi="Times"/>
          <w:b/>
          <w:lang w:val="fr-FR"/>
        </w:rPr>
        <w:t xml:space="preserve">la </w:t>
      </w:r>
      <w:r w:rsidR="005870C3">
        <w:rPr>
          <w:rFonts w:ascii="Times" w:hAnsi="Times"/>
          <w:b/>
          <w:lang w:val="fr-FR"/>
        </w:rPr>
        <w:t>justice</w:t>
      </w:r>
      <w:r w:rsidRPr="00657045">
        <w:rPr>
          <w:rFonts w:ascii="Times" w:hAnsi="Times"/>
          <w:b/>
          <w:lang w:val="fr-FR"/>
        </w:rPr>
        <w:t xml:space="preserve">. </w:t>
      </w:r>
      <w:r w:rsidRPr="00657045">
        <w:rPr>
          <w:rFonts w:ascii="Times" w:hAnsi="Times"/>
          <w:lang w:val="fr-FR"/>
        </w:rPr>
        <w:t>En accord avec la loi divine ou morale (MW).</w:t>
      </w:r>
    </w:p>
    <w:p w14:paraId="3C0B8F91" w14:textId="77777777" w:rsidR="00426796" w:rsidRPr="00657045" w:rsidRDefault="00426796" w:rsidP="00A31188">
      <w:pPr>
        <w:rPr>
          <w:rFonts w:ascii="Times" w:hAnsi="Times"/>
          <w:lang w:val="fr-FR"/>
        </w:rPr>
      </w:pPr>
    </w:p>
    <w:p w14:paraId="228F74EF" w14:textId="7AE76273" w:rsidR="00426796" w:rsidRPr="00657045" w:rsidRDefault="00426796" w:rsidP="00A31188">
      <w:pPr>
        <w:rPr>
          <w:rFonts w:ascii="Times" w:hAnsi="Times"/>
          <w:b/>
          <w:lang w:val="fr-FR"/>
        </w:rPr>
      </w:pPr>
      <w:r w:rsidRPr="00657045">
        <w:rPr>
          <w:rFonts w:ascii="Times" w:hAnsi="Times"/>
          <w:b/>
          <w:lang w:val="fr-FR"/>
        </w:rPr>
        <w:t xml:space="preserve">la sanctification. </w:t>
      </w:r>
      <w:r w:rsidRPr="00657045">
        <w:rPr>
          <w:rFonts w:ascii="Times" w:hAnsi="Times"/>
          <w:lang w:val="fr-FR"/>
        </w:rPr>
        <w:t>L</w:t>
      </w:r>
      <w:r w:rsidR="00EF0C68">
        <w:rPr>
          <w:rFonts w:ascii="Times" w:hAnsi="Times"/>
          <w:lang w:val="fr-FR"/>
        </w:rPr>
        <w:t>’</w:t>
      </w:r>
      <w:r w:rsidRPr="00657045">
        <w:rPr>
          <w:rFonts w:ascii="Times" w:hAnsi="Times"/>
          <w:lang w:val="fr-FR"/>
        </w:rPr>
        <w:t>état de croissance dans la grâce divine résultant de l</w:t>
      </w:r>
      <w:r w:rsidR="00EF0C68">
        <w:rPr>
          <w:rFonts w:ascii="Times" w:hAnsi="Times"/>
          <w:lang w:val="fr-FR"/>
        </w:rPr>
        <w:t>’</w:t>
      </w:r>
      <w:r w:rsidRPr="00657045">
        <w:rPr>
          <w:rFonts w:ascii="Times" w:hAnsi="Times"/>
          <w:lang w:val="fr-FR"/>
        </w:rPr>
        <w:t>engagement chrétien après le baptême ou la conversion</w:t>
      </w:r>
      <w:r w:rsidR="00090E0C">
        <w:rPr>
          <w:rFonts w:ascii="Times" w:hAnsi="Times"/>
          <w:lang w:val="fr-FR"/>
        </w:rPr>
        <w:t>.</w:t>
      </w:r>
    </w:p>
    <w:p w14:paraId="7485C4B2" w14:textId="77777777" w:rsidR="00426796" w:rsidRPr="00657045" w:rsidRDefault="00426796" w:rsidP="00A31188">
      <w:pPr>
        <w:rPr>
          <w:rFonts w:ascii="Times" w:hAnsi="Times"/>
          <w:lang w:val="fr-FR"/>
        </w:rPr>
      </w:pPr>
    </w:p>
    <w:p w14:paraId="4AD7D2A1" w14:textId="62FCFF91" w:rsidR="00426796" w:rsidRPr="00657045" w:rsidRDefault="00426796" w:rsidP="00A31188">
      <w:pPr>
        <w:rPr>
          <w:rFonts w:ascii="Times" w:hAnsi="Times"/>
          <w:lang w:val="fr-FR"/>
        </w:rPr>
      </w:pPr>
      <w:r w:rsidRPr="00657045">
        <w:rPr>
          <w:rFonts w:ascii="Times" w:hAnsi="Times"/>
          <w:b/>
          <w:lang w:val="fr-FR"/>
        </w:rPr>
        <w:t xml:space="preserve">bouc émissaire. </w:t>
      </w:r>
      <w:r w:rsidRPr="00657045">
        <w:rPr>
          <w:rFonts w:ascii="Times" w:hAnsi="Times"/>
          <w:lang w:val="fr-FR"/>
        </w:rPr>
        <w:t>Celui qui porte le blâme pour les autres (MW). Le terme est tiré de la coutume de l</w:t>
      </w:r>
      <w:r w:rsidR="00EF0C68">
        <w:rPr>
          <w:rFonts w:ascii="Times" w:hAnsi="Times"/>
          <w:lang w:val="fr-FR"/>
        </w:rPr>
        <w:t>’</w:t>
      </w:r>
      <w:r w:rsidRPr="00657045">
        <w:rPr>
          <w:rFonts w:ascii="Times" w:hAnsi="Times"/>
          <w:lang w:val="fr-FR"/>
        </w:rPr>
        <w:t>Ancien Testament qui consistait à placer symboliquement les péchés du peuple sur une chèvre et à l</w:t>
      </w:r>
      <w:r w:rsidR="00EF0C68">
        <w:rPr>
          <w:rFonts w:ascii="Times" w:hAnsi="Times"/>
          <w:lang w:val="fr-FR"/>
        </w:rPr>
        <w:t>’</w:t>
      </w:r>
      <w:r w:rsidRPr="00657045">
        <w:rPr>
          <w:rFonts w:ascii="Times" w:hAnsi="Times"/>
          <w:lang w:val="fr-FR"/>
        </w:rPr>
        <w:t>envoyer dans le désert.</w:t>
      </w:r>
    </w:p>
    <w:p w14:paraId="54B84EF7" w14:textId="77777777" w:rsidR="00426796" w:rsidRPr="00657045" w:rsidRDefault="00426796" w:rsidP="00A31188">
      <w:pPr>
        <w:rPr>
          <w:rFonts w:ascii="Times" w:hAnsi="Times"/>
          <w:lang w:val="fr-FR"/>
        </w:rPr>
      </w:pPr>
    </w:p>
    <w:p w14:paraId="3DBA49D3" w14:textId="1EE5569D" w:rsidR="00426796" w:rsidRPr="00657045" w:rsidRDefault="00426796" w:rsidP="00A31188">
      <w:pPr>
        <w:rPr>
          <w:rFonts w:ascii="Times" w:hAnsi="Times"/>
          <w:b/>
          <w:lang w:val="fr-FR"/>
        </w:rPr>
      </w:pPr>
      <w:r w:rsidRPr="00657045">
        <w:rPr>
          <w:rFonts w:ascii="Times" w:hAnsi="Times"/>
          <w:lang w:val="fr-FR"/>
        </w:rPr>
        <w:t xml:space="preserve">le </w:t>
      </w:r>
      <w:r w:rsidRPr="00657045">
        <w:rPr>
          <w:rFonts w:ascii="Times" w:hAnsi="Times"/>
          <w:b/>
          <w:lang w:val="fr-FR"/>
        </w:rPr>
        <w:t xml:space="preserve">socinianisme. </w:t>
      </w:r>
      <w:r w:rsidRPr="00657045">
        <w:rPr>
          <w:rFonts w:ascii="Times" w:hAnsi="Times"/>
          <w:lang w:val="fr-FR"/>
        </w:rPr>
        <w:t xml:space="preserve">Un mouvement fondé par </w:t>
      </w:r>
      <w:proofErr w:type="spellStart"/>
      <w:r w:rsidRPr="00657045">
        <w:rPr>
          <w:rFonts w:ascii="Times" w:hAnsi="Times"/>
          <w:lang w:val="fr-FR"/>
        </w:rPr>
        <w:t>Faustus</w:t>
      </w:r>
      <w:proofErr w:type="spellEnd"/>
      <w:r w:rsidRPr="00657045">
        <w:rPr>
          <w:rFonts w:ascii="Times" w:hAnsi="Times"/>
          <w:lang w:val="fr-FR"/>
        </w:rPr>
        <w:t xml:space="preserve"> </w:t>
      </w:r>
      <w:proofErr w:type="spellStart"/>
      <w:r w:rsidRPr="00657045">
        <w:rPr>
          <w:rFonts w:ascii="Times" w:hAnsi="Times"/>
          <w:lang w:val="fr-FR"/>
        </w:rPr>
        <w:t>Socius</w:t>
      </w:r>
      <w:proofErr w:type="spellEnd"/>
      <w:r w:rsidRPr="00657045">
        <w:rPr>
          <w:rFonts w:ascii="Times" w:hAnsi="Times"/>
          <w:lang w:val="fr-FR"/>
        </w:rPr>
        <w:t xml:space="preserve"> d</w:t>
      </w:r>
      <w:r w:rsidR="00EF0C68">
        <w:rPr>
          <w:rFonts w:ascii="Times" w:hAnsi="Times"/>
          <w:lang w:val="fr-FR"/>
        </w:rPr>
        <w:t>’</w:t>
      </w:r>
      <w:r w:rsidRPr="00657045">
        <w:rPr>
          <w:rFonts w:ascii="Times" w:hAnsi="Times"/>
          <w:lang w:val="fr-FR"/>
        </w:rPr>
        <w:t xml:space="preserve">Italie, 1539-1604, qui affirmait que la foi elle-même est la justice. </w:t>
      </w:r>
    </w:p>
    <w:p w14:paraId="2EAEF34D" w14:textId="77777777" w:rsidR="00426796" w:rsidRPr="00657045" w:rsidRDefault="00426796" w:rsidP="00A31188">
      <w:pPr>
        <w:rPr>
          <w:rFonts w:ascii="Times" w:hAnsi="Times"/>
          <w:lang w:val="fr-FR"/>
        </w:rPr>
      </w:pPr>
    </w:p>
    <w:p w14:paraId="08B8AE0A" w14:textId="24B8EF35" w:rsidR="00426796" w:rsidRPr="00657045" w:rsidRDefault="00426796" w:rsidP="00A31188">
      <w:pPr>
        <w:rPr>
          <w:rFonts w:ascii="Times" w:hAnsi="Times"/>
          <w:b/>
          <w:lang w:val="fr-FR"/>
        </w:rPr>
      </w:pPr>
      <w:proofErr w:type="spellStart"/>
      <w:r w:rsidRPr="00657045">
        <w:rPr>
          <w:rFonts w:ascii="Times" w:hAnsi="Times"/>
          <w:b/>
          <w:lang w:val="fr-FR"/>
        </w:rPr>
        <w:t>sola</w:t>
      </w:r>
      <w:proofErr w:type="spellEnd"/>
      <w:r w:rsidRPr="00657045">
        <w:rPr>
          <w:rFonts w:ascii="Times" w:hAnsi="Times"/>
          <w:b/>
          <w:lang w:val="fr-FR"/>
        </w:rPr>
        <w:t xml:space="preserve"> </w:t>
      </w:r>
      <w:proofErr w:type="spellStart"/>
      <w:r w:rsidRPr="00657045">
        <w:rPr>
          <w:rFonts w:ascii="Times" w:hAnsi="Times"/>
          <w:b/>
          <w:lang w:val="fr-FR"/>
        </w:rPr>
        <w:t>fide</w:t>
      </w:r>
      <w:proofErr w:type="spellEnd"/>
      <w:r w:rsidRPr="00657045">
        <w:rPr>
          <w:rFonts w:ascii="Times" w:hAnsi="Times"/>
          <w:b/>
          <w:lang w:val="fr-FR"/>
        </w:rPr>
        <w:t xml:space="preserve">. </w:t>
      </w:r>
      <w:r w:rsidRPr="00657045">
        <w:rPr>
          <w:rFonts w:ascii="Times" w:hAnsi="Times"/>
          <w:lang w:val="fr-FR"/>
        </w:rPr>
        <w:t>Latin pour "foi seule"</w:t>
      </w:r>
      <w:r w:rsidR="003E1CA8" w:rsidRPr="00657045">
        <w:rPr>
          <w:rFonts w:ascii="Times" w:hAnsi="Times"/>
          <w:lang w:val="fr-FR"/>
        </w:rPr>
        <w:t>. "</w:t>
      </w:r>
      <w:r w:rsidRPr="00657045">
        <w:rPr>
          <w:rFonts w:ascii="Times" w:hAnsi="Times"/>
          <w:lang w:val="fr-FR"/>
        </w:rPr>
        <w:t>Utilisé pour décrire la vision protestante de la justification par la foi</w:t>
      </w:r>
      <w:r w:rsidR="007D30DA" w:rsidRPr="00657045">
        <w:rPr>
          <w:rFonts w:ascii="Times" w:hAnsi="Times"/>
          <w:lang w:val="fr-FR"/>
        </w:rPr>
        <w:t xml:space="preserve">. </w:t>
      </w:r>
    </w:p>
    <w:p w14:paraId="2FF959AD" w14:textId="77777777" w:rsidR="00426796" w:rsidRPr="00657045" w:rsidRDefault="00426796" w:rsidP="00A31188">
      <w:pPr>
        <w:rPr>
          <w:rFonts w:ascii="Times" w:hAnsi="Times"/>
          <w:lang w:val="fr-FR"/>
        </w:rPr>
      </w:pPr>
    </w:p>
    <w:p w14:paraId="0BF2037D" w14:textId="5F387EF4" w:rsidR="00426796" w:rsidRPr="00657045" w:rsidRDefault="00426796" w:rsidP="00A31188">
      <w:pPr>
        <w:rPr>
          <w:rFonts w:ascii="Times" w:hAnsi="Times"/>
          <w:b/>
          <w:lang w:val="fr-FR"/>
        </w:rPr>
      </w:pPr>
      <w:r w:rsidRPr="00657045">
        <w:rPr>
          <w:rFonts w:ascii="Times" w:hAnsi="Times"/>
          <w:b/>
          <w:lang w:val="fr-FR"/>
        </w:rPr>
        <w:lastRenderedPageBreak/>
        <w:t xml:space="preserve">Stancarus. </w:t>
      </w:r>
      <w:r w:rsidRPr="00657045">
        <w:rPr>
          <w:rFonts w:ascii="Times" w:hAnsi="Times"/>
          <w:lang w:val="fr-FR"/>
        </w:rPr>
        <w:t>Théologien luthérien du XVIe</w:t>
      </w:r>
      <w:r w:rsidR="0023532E">
        <w:rPr>
          <w:rFonts w:ascii="Times" w:hAnsi="Times"/>
          <w:lang w:val="fr-FR"/>
        </w:rPr>
        <w:t> </w:t>
      </w:r>
      <w:r w:rsidRPr="00657045">
        <w:rPr>
          <w:rFonts w:ascii="Times" w:hAnsi="Times"/>
          <w:lang w:val="fr-FR"/>
        </w:rPr>
        <w:t>siècle qui affirmait que le côté divin du Christ ne jouait aucun rôle dans la rédemption.</w:t>
      </w:r>
    </w:p>
    <w:p w14:paraId="5E7C8A61" w14:textId="77777777" w:rsidR="00426796" w:rsidRPr="00657045" w:rsidRDefault="00426796" w:rsidP="00A31188">
      <w:pPr>
        <w:rPr>
          <w:rFonts w:ascii="Times" w:hAnsi="Times"/>
          <w:lang w:val="fr-FR"/>
        </w:rPr>
      </w:pPr>
    </w:p>
    <w:p w14:paraId="6AD59F60" w14:textId="3348CA53" w:rsidR="00426796" w:rsidRPr="00657045" w:rsidRDefault="00426796" w:rsidP="00A31188">
      <w:pPr>
        <w:rPr>
          <w:rFonts w:ascii="Times" w:hAnsi="Times"/>
          <w:lang w:val="fr-FR"/>
        </w:rPr>
      </w:pPr>
      <w:r w:rsidRPr="00657045">
        <w:rPr>
          <w:rFonts w:ascii="Times" w:hAnsi="Times"/>
          <w:b/>
          <w:lang w:val="fr-FR"/>
        </w:rPr>
        <w:t xml:space="preserve">subjectif. </w:t>
      </w:r>
      <w:r w:rsidRPr="00657045">
        <w:rPr>
          <w:rFonts w:ascii="Times" w:hAnsi="Times"/>
          <w:lang w:val="fr-FR"/>
        </w:rPr>
        <w:t>Caractéristique ou appartenance à la réalité telle qu</w:t>
      </w:r>
      <w:r w:rsidR="00EF0C68">
        <w:rPr>
          <w:rFonts w:ascii="Times" w:hAnsi="Times"/>
          <w:lang w:val="fr-FR"/>
        </w:rPr>
        <w:t>’</w:t>
      </w:r>
      <w:r w:rsidRPr="00657045">
        <w:rPr>
          <w:rFonts w:ascii="Times" w:hAnsi="Times"/>
          <w:lang w:val="fr-FR"/>
        </w:rPr>
        <w:t>elle est perçue plutôt qu</w:t>
      </w:r>
      <w:r w:rsidR="00EF0C68">
        <w:rPr>
          <w:rFonts w:ascii="Times" w:hAnsi="Times"/>
          <w:lang w:val="fr-FR"/>
        </w:rPr>
        <w:t>’</w:t>
      </w:r>
      <w:r w:rsidRPr="00657045">
        <w:rPr>
          <w:rFonts w:ascii="Times" w:hAnsi="Times"/>
          <w:lang w:val="fr-FR"/>
        </w:rPr>
        <w:t>indépendante de l</w:t>
      </w:r>
      <w:r w:rsidR="00EF0C68">
        <w:rPr>
          <w:rFonts w:ascii="Times" w:hAnsi="Times"/>
          <w:lang w:val="fr-FR"/>
        </w:rPr>
        <w:t>’</w:t>
      </w:r>
      <w:r w:rsidRPr="00657045">
        <w:rPr>
          <w:rFonts w:ascii="Times" w:hAnsi="Times"/>
          <w:lang w:val="fr-FR"/>
        </w:rPr>
        <w:t>esprit (MW). L</w:t>
      </w:r>
      <w:r w:rsidR="00EF0C68">
        <w:rPr>
          <w:rFonts w:ascii="Times" w:hAnsi="Times"/>
          <w:lang w:val="fr-FR"/>
        </w:rPr>
        <w:t>’</w:t>
      </w:r>
      <w:r w:rsidRPr="00657045">
        <w:rPr>
          <w:rFonts w:ascii="Times" w:hAnsi="Times"/>
          <w:lang w:val="fr-FR"/>
        </w:rPr>
        <w:t>opposé de l</w:t>
      </w:r>
      <w:r w:rsidR="00EF0C68">
        <w:rPr>
          <w:rFonts w:ascii="Times" w:hAnsi="Times"/>
          <w:lang w:val="fr-FR"/>
        </w:rPr>
        <w:t>’</w:t>
      </w:r>
      <w:r w:rsidRPr="00657045">
        <w:rPr>
          <w:rFonts w:ascii="Times" w:hAnsi="Times"/>
          <w:lang w:val="fr-FR"/>
        </w:rPr>
        <w:t>objectif. En philosophie ou en théologie, il désigne la perception de la vérité comme un état d</w:t>
      </w:r>
      <w:r w:rsidR="00EF0C68">
        <w:rPr>
          <w:rFonts w:ascii="Times" w:hAnsi="Times"/>
          <w:lang w:val="fr-FR"/>
        </w:rPr>
        <w:t>’</w:t>
      </w:r>
      <w:r w:rsidRPr="00657045">
        <w:rPr>
          <w:rFonts w:ascii="Times" w:hAnsi="Times"/>
          <w:lang w:val="fr-FR"/>
        </w:rPr>
        <w:t xml:space="preserve">esprit plutôt que comme une réalité extérieure. </w:t>
      </w:r>
    </w:p>
    <w:p w14:paraId="2050148C" w14:textId="77777777" w:rsidR="00426796" w:rsidRPr="00657045" w:rsidRDefault="00426796" w:rsidP="00A31188">
      <w:pPr>
        <w:rPr>
          <w:rFonts w:ascii="Times" w:hAnsi="Times"/>
          <w:lang w:val="fr-FR"/>
        </w:rPr>
      </w:pPr>
    </w:p>
    <w:p w14:paraId="3B30FD46" w14:textId="6800294B" w:rsidR="00426796" w:rsidRPr="00657045" w:rsidRDefault="00426796" w:rsidP="00A31188">
      <w:pPr>
        <w:rPr>
          <w:rFonts w:ascii="Times" w:hAnsi="Times"/>
          <w:b/>
          <w:lang w:val="fr-FR"/>
        </w:rPr>
      </w:pPr>
      <w:r w:rsidRPr="00657045">
        <w:rPr>
          <w:rFonts w:ascii="Times" w:hAnsi="Times"/>
          <w:b/>
          <w:lang w:val="fr-FR"/>
        </w:rPr>
        <w:t>Turretin, Fran</w:t>
      </w:r>
      <w:r w:rsidR="00E51065">
        <w:rPr>
          <w:rFonts w:ascii="Times" w:hAnsi="Times"/>
          <w:b/>
          <w:lang w:val="fr-FR"/>
        </w:rPr>
        <w:t>çois</w:t>
      </w:r>
      <w:r w:rsidRPr="00657045">
        <w:rPr>
          <w:rFonts w:ascii="Times" w:hAnsi="Times"/>
          <w:b/>
          <w:lang w:val="fr-FR"/>
        </w:rPr>
        <w:t xml:space="preserve">. </w:t>
      </w:r>
      <w:r w:rsidRPr="00657045">
        <w:rPr>
          <w:rFonts w:ascii="Times" w:hAnsi="Times"/>
          <w:lang w:val="fr-FR"/>
        </w:rPr>
        <w:t>Un moine italien du XVIIe</w:t>
      </w:r>
      <w:r w:rsidR="0023532E">
        <w:rPr>
          <w:rFonts w:ascii="Times" w:hAnsi="Times"/>
          <w:lang w:val="fr-FR"/>
        </w:rPr>
        <w:t> </w:t>
      </w:r>
      <w:r w:rsidRPr="00657045">
        <w:rPr>
          <w:rFonts w:ascii="Times" w:hAnsi="Times"/>
          <w:lang w:val="fr-FR"/>
        </w:rPr>
        <w:t>siècle, converti au protestantisme, qui a fui à Genève</w:t>
      </w:r>
      <w:r w:rsidR="00CC430A">
        <w:rPr>
          <w:rFonts w:ascii="Times" w:hAnsi="Times"/>
          <w:lang w:val="fr-FR"/>
        </w:rPr>
        <w:t>, en Suisse,</w:t>
      </w:r>
      <w:r w:rsidRPr="00657045">
        <w:rPr>
          <w:rFonts w:ascii="Times" w:hAnsi="Times"/>
          <w:lang w:val="fr-FR"/>
        </w:rPr>
        <w:t xml:space="preserve"> pour échapper à la persécution</w:t>
      </w:r>
      <w:r w:rsidR="00BA2EB9">
        <w:rPr>
          <w:rFonts w:ascii="Times" w:hAnsi="Times"/>
          <w:lang w:val="fr-FR"/>
        </w:rPr>
        <w:t>. Il</w:t>
      </w:r>
      <w:r w:rsidRPr="00657045">
        <w:rPr>
          <w:rFonts w:ascii="Times" w:hAnsi="Times"/>
          <w:lang w:val="fr-FR"/>
        </w:rPr>
        <w:t xml:space="preserve"> est devenu par la suite président de l</w:t>
      </w:r>
      <w:r w:rsidR="00EF0C68">
        <w:rPr>
          <w:rFonts w:ascii="Times" w:hAnsi="Times"/>
          <w:lang w:val="fr-FR"/>
        </w:rPr>
        <w:t>’</w:t>
      </w:r>
      <w:r w:rsidRPr="00657045">
        <w:rPr>
          <w:rFonts w:ascii="Times" w:hAnsi="Times"/>
          <w:lang w:val="fr-FR"/>
        </w:rPr>
        <w:t>Académie de Genève que Calvin avait fondée un siècle plus tôt.</w:t>
      </w:r>
    </w:p>
    <w:p w14:paraId="696E8FC4" w14:textId="518E394E" w:rsidR="005B3529" w:rsidRPr="00657045" w:rsidRDefault="005B3529" w:rsidP="00A31188">
      <w:pPr>
        <w:rPr>
          <w:rFonts w:ascii="Times" w:hAnsi="Times"/>
          <w:lang w:val="fr-FR"/>
        </w:rPr>
      </w:pPr>
    </w:p>
    <w:p w14:paraId="193123B5" w14:textId="77777777" w:rsidR="005B3529" w:rsidRPr="00657045" w:rsidRDefault="005B3529" w:rsidP="00A31188">
      <w:pPr>
        <w:rPr>
          <w:rFonts w:ascii="Times" w:hAnsi="Times"/>
          <w:lang w:val="fr-FR"/>
        </w:rPr>
        <w:sectPr w:rsidR="005B3529" w:rsidRPr="00657045">
          <w:endnotePr>
            <w:numFmt w:val="decimal"/>
          </w:endnotePr>
          <w:pgSz w:w="12240" w:h="15840"/>
          <w:pgMar w:top="1440" w:right="1440" w:bottom="1440" w:left="1440" w:header="720" w:footer="720" w:gutter="0"/>
          <w:cols w:space="720"/>
          <w:noEndnote/>
        </w:sectPr>
      </w:pPr>
    </w:p>
    <w:bookmarkStart w:id="22" w:name="biblio"/>
    <w:bookmarkEnd w:id="22"/>
    <w:p w14:paraId="72699EF6" w14:textId="5C5F4FC6" w:rsidR="00426796" w:rsidRDefault="00C745ED" w:rsidP="00BD6C16">
      <w:pPr>
        <w:pStyle w:val="Heading1"/>
        <w:rPr>
          <w:color w:val="000000" w:themeColor="text1"/>
          <w:sz w:val="24"/>
          <w:szCs w:val="24"/>
        </w:rPr>
      </w:pPr>
      <w:r w:rsidRPr="00657045">
        <w:rPr>
          <w:lang w:val="fr-FR"/>
        </w:rPr>
        <w:lastRenderedPageBreak/>
        <w:fldChar w:fldCharType="begin"/>
      </w:r>
      <w:r w:rsidRPr="006E619C">
        <w:instrText xml:space="preserve"> HYPERLINK  \l "top" </w:instrText>
      </w:r>
      <w:r w:rsidRPr="00657045">
        <w:rPr>
          <w:lang w:val="fr-FR"/>
        </w:rPr>
        <w:fldChar w:fldCharType="separate"/>
      </w:r>
      <w:proofErr w:type="spellStart"/>
      <w:r w:rsidR="00282D7F" w:rsidRPr="006E619C">
        <w:rPr>
          <w:rStyle w:val="Hyperlink"/>
        </w:rPr>
        <w:t>Bibliographie</w:t>
      </w:r>
      <w:proofErr w:type="spellEnd"/>
      <w:r w:rsidR="00282D7F" w:rsidRPr="000233D7">
        <w:rPr>
          <w:rStyle w:val="Hyperlink"/>
          <w:u w:val="none"/>
        </w:rPr>
        <w:t xml:space="preserve"> </w:t>
      </w:r>
      <w:r w:rsidRPr="00657045">
        <w:rPr>
          <w:lang w:val="fr-FR"/>
        </w:rPr>
        <w:fldChar w:fldCharType="end"/>
      </w:r>
    </w:p>
    <w:p w14:paraId="58E05FD2" w14:textId="77777777" w:rsidR="001E0189" w:rsidRPr="001E0189" w:rsidRDefault="001E0189" w:rsidP="001E0189"/>
    <w:p w14:paraId="59042932" w14:textId="77F4EB3B" w:rsidR="00426796" w:rsidRPr="00C859E6" w:rsidRDefault="00426796" w:rsidP="009E2009">
      <w:pPr>
        <w:tabs>
          <w:tab w:val="left" w:pos="270"/>
        </w:tabs>
        <w:rPr>
          <w:rFonts w:ascii="Times" w:hAnsi="Times"/>
          <w:b/>
          <w:lang w:val="fr-FR"/>
        </w:rPr>
      </w:pPr>
      <w:r w:rsidRPr="00E060C6">
        <w:rPr>
          <w:rFonts w:ascii="Times" w:hAnsi="Times"/>
          <w:b/>
        </w:rPr>
        <w:t xml:space="preserve">Armstrong, Dave. </w:t>
      </w:r>
      <w:r w:rsidR="002375A1" w:rsidRPr="005B3307">
        <w:rPr>
          <w:rFonts w:ascii="Times" w:hAnsi="Times"/>
          <w:b/>
          <w:i/>
        </w:rPr>
        <w:t xml:space="preserve">A Biblical Defense </w:t>
      </w:r>
      <w:r w:rsidR="002375A1">
        <w:rPr>
          <w:rFonts w:ascii="Times" w:hAnsi="Times"/>
          <w:b/>
          <w:i/>
        </w:rPr>
        <w:t>o</w:t>
      </w:r>
      <w:r w:rsidR="002375A1" w:rsidRPr="005B3307">
        <w:rPr>
          <w:rFonts w:ascii="Times" w:hAnsi="Times"/>
          <w:b/>
          <w:i/>
        </w:rPr>
        <w:t xml:space="preserve">f Catholicism. </w:t>
      </w:r>
      <w:r w:rsidR="00C859E6" w:rsidRPr="00C859E6">
        <w:rPr>
          <w:rFonts w:ascii="Times" w:hAnsi="Times"/>
          <w:b/>
          <w:i/>
          <w:lang w:val="fr-FR"/>
        </w:rPr>
        <w:t>[</w:t>
      </w:r>
      <w:r w:rsidRPr="00657045">
        <w:rPr>
          <w:rFonts w:ascii="Times" w:hAnsi="Times"/>
          <w:b/>
          <w:i/>
          <w:lang w:val="fr-FR"/>
        </w:rPr>
        <w:t>Une défense biblique du catholicisme.</w:t>
      </w:r>
      <w:r w:rsidR="00C859E6">
        <w:rPr>
          <w:rFonts w:ascii="Times" w:hAnsi="Times"/>
          <w:b/>
          <w:i/>
          <w:lang w:val="fr-FR"/>
        </w:rPr>
        <w:t xml:space="preserve">] </w:t>
      </w:r>
      <w:r w:rsidRPr="00C859E6">
        <w:rPr>
          <w:rFonts w:ascii="Times" w:hAnsi="Times"/>
          <w:b/>
          <w:lang w:val="fr-FR"/>
        </w:rPr>
        <w:t xml:space="preserve">Sophia Institute </w:t>
      </w:r>
      <w:proofErr w:type="spellStart"/>
      <w:r w:rsidRPr="00C859E6">
        <w:rPr>
          <w:rFonts w:ascii="Times" w:hAnsi="Times"/>
          <w:b/>
          <w:lang w:val="fr-FR"/>
        </w:rPr>
        <w:t>Press</w:t>
      </w:r>
      <w:proofErr w:type="spellEnd"/>
      <w:r w:rsidR="00F92601">
        <w:rPr>
          <w:rFonts w:ascii="Times" w:hAnsi="Times"/>
          <w:b/>
          <w:lang w:val="fr-FR"/>
        </w:rPr>
        <w:t> </w:t>
      </w:r>
      <w:r w:rsidRPr="00C859E6">
        <w:rPr>
          <w:rFonts w:ascii="Times" w:hAnsi="Times"/>
          <w:b/>
          <w:lang w:val="fr-FR"/>
        </w:rPr>
        <w:t>: Manchester, NH, 2003.</w:t>
      </w:r>
    </w:p>
    <w:p w14:paraId="0FAD3750" w14:textId="77777777" w:rsidR="00426796" w:rsidRPr="00C859E6" w:rsidRDefault="00426796" w:rsidP="009E2009">
      <w:pPr>
        <w:tabs>
          <w:tab w:val="left" w:pos="270"/>
        </w:tabs>
        <w:rPr>
          <w:rFonts w:ascii="Times" w:hAnsi="Times"/>
          <w:lang w:val="fr-FR"/>
        </w:rPr>
      </w:pPr>
    </w:p>
    <w:p w14:paraId="032FAADE" w14:textId="6D6055F8" w:rsidR="00426796" w:rsidRPr="00657045" w:rsidRDefault="00426796" w:rsidP="009E2009">
      <w:pPr>
        <w:tabs>
          <w:tab w:val="left" w:pos="270"/>
        </w:tabs>
        <w:rPr>
          <w:rFonts w:ascii="Times" w:hAnsi="Times"/>
          <w:lang w:val="fr-FR"/>
        </w:rPr>
      </w:pPr>
      <w:r w:rsidRPr="00657045">
        <w:rPr>
          <w:rFonts w:ascii="Times" w:hAnsi="Times"/>
          <w:lang w:val="fr-FR"/>
        </w:rPr>
        <w:t>Cet écrivain affirme qu</w:t>
      </w:r>
      <w:r w:rsidR="00EF0C68">
        <w:rPr>
          <w:rFonts w:ascii="Times" w:hAnsi="Times"/>
          <w:lang w:val="fr-FR"/>
        </w:rPr>
        <w:t>’</w:t>
      </w:r>
      <w:r w:rsidRPr="00657045">
        <w:rPr>
          <w:rFonts w:ascii="Times" w:hAnsi="Times"/>
          <w:lang w:val="fr-FR"/>
        </w:rPr>
        <w:t>il est attaché à l</w:t>
      </w:r>
      <w:r w:rsidR="00EF0C68">
        <w:rPr>
          <w:rFonts w:ascii="Times" w:hAnsi="Times"/>
          <w:lang w:val="fr-FR"/>
        </w:rPr>
        <w:t>’</w:t>
      </w:r>
      <w:r w:rsidRPr="00657045">
        <w:rPr>
          <w:rFonts w:ascii="Times" w:hAnsi="Times"/>
          <w:lang w:val="fr-FR"/>
        </w:rPr>
        <w:t>Écriture comme base du catholicisme. Il est agressif et confiant. Le livre a une valeur de documentation sur la façon dont le catholicisme utilise abusivement les Écritures pour justifier certaines doctrines. Il contient quelques-unes des plus subtiles déformations des Écritures que j</w:t>
      </w:r>
      <w:r w:rsidR="00EF0C68">
        <w:rPr>
          <w:rFonts w:ascii="Times" w:hAnsi="Times"/>
          <w:lang w:val="fr-FR"/>
        </w:rPr>
        <w:t>’</w:t>
      </w:r>
      <w:r w:rsidRPr="00657045">
        <w:rPr>
          <w:rFonts w:ascii="Times" w:hAnsi="Times"/>
          <w:lang w:val="fr-FR"/>
        </w:rPr>
        <w:t xml:space="preserve">ai jamais rencontrées et peut induire en erreur ceux qui ne sont pas familiers avec les bonnes herméneutiques bibliques. 320 pages. </w:t>
      </w:r>
    </w:p>
    <w:p w14:paraId="56BABFF8" w14:textId="77777777" w:rsidR="00426796" w:rsidRPr="00657045" w:rsidRDefault="00426796" w:rsidP="009E2009">
      <w:pPr>
        <w:tabs>
          <w:tab w:val="left" w:pos="270"/>
        </w:tabs>
        <w:rPr>
          <w:rFonts w:ascii="Times" w:hAnsi="Times"/>
          <w:lang w:val="fr-FR"/>
        </w:rPr>
      </w:pPr>
    </w:p>
    <w:p w14:paraId="55636536" w14:textId="560B95B9" w:rsidR="00426796" w:rsidRPr="00657045" w:rsidRDefault="00426796" w:rsidP="009E2009">
      <w:pPr>
        <w:tabs>
          <w:tab w:val="left" w:pos="270"/>
        </w:tabs>
        <w:rPr>
          <w:rFonts w:ascii="Times" w:hAnsi="Times"/>
          <w:lang w:val="fr-FR"/>
        </w:rPr>
      </w:pPr>
      <w:r w:rsidRPr="00E91741">
        <w:rPr>
          <w:rFonts w:ascii="Times" w:hAnsi="Times"/>
          <w:lang w:val="fr-FR"/>
        </w:rPr>
        <w:t xml:space="preserve">Berkhof, Louis. </w:t>
      </w:r>
      <w:proofErr w:type="spellStart"/>
      <w:r w:rsidR="003806CA" w:rsidRPr="00E91741">
        <w:rPr>
          <w:rFonts w:ascii="Times" w:hAnsi="Times"/>
          <w:i/>
          <w:lang w:val="fr-FR"/>
        </w:rPr>
        <w:t>Manual</w:t>
      </w:r>
      <w:proofErr w:type="spellEnd"/>
      <w:r w:rsidR="003806CA" w:rsidRPr="00E91741">
        <w:rPr>
          <w:rFonts w:ascii="Times" w:hAnsi="Times"/>
          <w:lang w:val="fr-FR"/>
        </w:rPr>
        <w:t xml:space="preserve"> </w:t>
      </w:r>
      <w:r w:rsidR="003806CA" w:rsidRPr="00E91741">
        <w:rPr>
          <w:rFonts w:ascii="Times" w:hAnsi="Times"/>
          <w:i/>
          <w:lang w:val="fr-FR"/>
        </w:rPr>
        <w:t>of Christian Doctrine</w:t>
      </w:r>
      <w:r w:rsidR="003806CA" w:rsidRPr="00E91741">
        <w:rPr>
          <w:rFonts w:ascii="Times" w:hAnsi="Times"/>
          <w:lang w:val="fr-FR"/>
        </w:rPr>
        <w:t xml:space="preserve">. </w:t>
      </w:r>
      <w:r w:rsidR="007B1D9C">
        <w:rPr>
          <w:rFonts w:ascii="Times" w:hAnsi="Times"/>
          <w:lang w:val="fr-FR"/>
        </w:rPr>
        <w:t>[</w:t>
      </w:r>
      <w:r w:rsidRPr="00657045">
        <w:rPr>
          <w:rFonts w:ascii="Times" w:hAnsi="Times"/>
          <w:i/>
          <w:lang w:val="fr-FR"/>
        </w:rPr>
        <w:t>Manuel de la doctrine chrétienne</w:t>
      </w:r>
      <w:r w:rsidR="00CB5AF5">
        <w:rPr>
          <w:rFonts w:ascii="Times" w:hAnsi="Times"/>
          <w:i/>
          <w:lang w:val="fr-FR"/>
        </w:rPr>
        <w:t>.</w:t>
      </w:r>
      <w:r w:rsidR="007B1D9C">
        <w:rPr>
          <w:rFonts w:ascii="Times" w:hAnsi="Times"/>
          <w:i/>
          <w:lang w:val="fr-FR"/>
        </w:rPr>
        <w:t>]</w:t>
      </w:r>
      <w:r w:rsidRPr="00657045">
        <w:rPr>
          <w:rFonts w:ascii="Times" w:hAnsi="Times"/>
          <w:lang w:val="fr-FR"/>
        </w:rPr>
        <w:t xml:space="preserve"> </w:t>
      </w:r>
      <w:proofErr w:type="spellStart"/>
      <w:r w:rsidRPr="00657045">
        <w:rPr>
          <w:rFonts w:ascii="Times" w:hAnsi="Times"/>
          <w:lang w:val="fr-FR"/>
        </w:rPr>
        <w:t>Eerdmanns</w:t>
      </w:r>
      <w:proofErr w:type="spellEnd"/>
      <w:r w:rsidR="00F92601">
        <w:rPr>
          <w:rFonts w:ascii="Times" w:hAnsi="Times"/>
          <w:lang w:val="fr-FR"/>
        </w:rPr>
        <w:t> </w:t>
      </w:r>
      <w:r w:rsidRPr="00657045">
        <w:rPr>
          <w:rFonts w:ascii="Times" w:hAnsi="Times"/>
          <w:lang w:val="fr-FR"/>
        </w:rPr>
        <w:t>: Grand Rapids</w:t>
      </w:r>
      <w:r w:rsidR="00EF0C68">
        <w:rPr>
          <w:rFonts w:ascii="Times" w:hAnsi="Times"/>
          <w:lang w:val="fr-FR"/>
        </w:rPr>
        <w:t> </w:t>
      </w:r>
      <w:r w:rsidRPr="00657045">
        <w:rPr>
          <w:rFonts w:ascii="Times" w:hAnsi="Times"/>
          <w:lang w:val="fr-FR"/>
        </w:rPr>
        <w:t>MI, 1979.</w:t>
      </w:r>
    </w:p>
    <w:p w14:paraId="612EAA79" w14:textId="77777777" w:rsidR="00426796" w:rsidRPr="00657045" w:rsidRDefault="00426796" w:rsidP="009E2009">
      <w:pPr>
        <w:tabs>
          <w:tab w:val="left" w:pos="270"/>
        </w:tabs>
        <w:rPr>
          <w:rFonts w:ascii="Times" w:hAnsi="Times"/>
          <w:lang w:val="fr-FR"/>
        </w:rPr>
      </w:pPr>
    </w:p>
    <w:p w14:paraId="564EC656" w14:textId="2E9B5EBF" w:rsidR="00426796" w:rsidRPr="00657045" w:rsidRDefault="00426796" w:rsidP="009E2009">
      <w:pPr>
        <w:tabs>
          <w:tab w:val="left" w:pos="270"/>
          <w:tab w:val="left" w:pos="360"/>
        </w:tabs>
        <w:ind w:left="270"/>
        <w:rPr>
          <w:rFonts w:ascii="Times" w:hAnsi="Times"/>
          <w:lang w:val="fr-FR"/>
        </w:rPr>
      </w:pPr>
      <w:r w:rsidRPr="00657045">
        <w:rPr>
          <w:rFonts w:ascii="Times" w:hAnsi="Times"/>
          <w:lang w:val="fr-FR"/>
        </w:rPr>
        <w:t>Un éminent théologien américain de l</w:t>
      </w:r>
      <w:r w:rsidR="00EF0C68">
        <w:rPr>
          <w:rFonts w:ascii="Times" w:hAnsi="Times"/>
          <w:lang w:val="fr-FR"/>
        </w:rPr>
        <w:t>’</w:t>
      </w:r>
      <w:r w:rsidRPr="00657045">
        <w:rPr>
          <w:rFonts w:ascii="Times" w:hAnsi="Times"/>
          <w:lang w:val="fr-FR"/>
        </w:rPr>
        <w:t>Église réformée chrétienne a écrit ce plan comme une introduction à l</w:t>
      </w:r>
      <w:r w:rsidR="00EF0C68">
        <w:rPr>
          <w:rFonts w:ascii="Times" w:hAnsi="Times"/>
          <w:lang w:val="fr-FR"/>
        </w:rPr>
        <w:t>’</w:t>
      </w:r>
      <w:r w:rsidRPr="00657045">
        <w:rPr>
          <w:rFonts w:ascii="Times" w:hAnsi="Times"/>
          <w:lang w:val="fr-FR"/>
        </w:rPr>
        <w:t>étude de la théologie biblique. Son analyse de la justification telle qu</w:t>
      </w:r>
      <w:r w:rsidR="00EF0C68">
        <w:rPr>
          <w:rFonts w:ascii="Times" w:hAnsi="Times"/>
          <w:lang w:val="fr-FR"/>
        </w:rPr>
        <w:t>’</w:t>
      </w:r>
      <w:r w:rsidRPr="00657045">
        <w:rPr>
          <w:rFonts w:ascii="Times" w:hAnsi="Times"/>
          <w:lang w:val="fr-FR"/>
        </w:rPr>
        <w:t>elle est tenue par les groupes respectifs est succincte et claire. 375 pages.</w:t>
      </w:r>
    </w:p>
    <w:p w14:paraId="271BBE0A" w14:textId="77777777" w:rsidR="00426796" w:rsidRPr="00657045" w:rsidRDefault="00426796" w:rsidP="009E2009">
      <w:pPr>
        <w:tabs>
          <w:tab w:val="left" w:pos="270"/>
        </w:tabs>
        <w:rPr>
          <w:rFonts w:ascii="Times" w:hAnsi="Times"/>
          <w:lang w:val="fr-FR"/>
        </w:rPr>
      </w:pPr>
    </w:p>
    <w:p w14:paraId="6E565594" w14:textId="7FB10DE6" w:rsidR="00426796" w:rsidRDefault="00426796" w:rsidP="009E2009">
      <w:pPr>
        <w:tabs>
          <w:tab w:val="left" w:pos="270"/>
        </w:tabs>
        <w:rPr>
          <w:rFonts w:ascii="Times" w:hAnsi="Times"/>
          <w:iCs/>
          <w:color w:val="000000" w:themeColor="text1"/>
          <w:lang w:val="fr-FR"/>
        </w:rPr>
      </w:pPr>
      <w:r w:rsidRPr="003206E9">
        <w:rPr>
          <w:rFonts w:ascii="Times" w:hAnsi="Times"/>
          <w:color w:val="000000" w:themeColor="text1"/>
          <w:lang w:val="fr-FR"/>
        </w:rPr>
        <w:t>Berkhof, Louis.</w:t>
      </w:r>
      <w:r w:rsidR="007014C6" w:rsidRPr="003206E9">
        <w:rPr>
          <w:rFonts w:ascii="Times" w:hAnsi="Times"/>
          <w:iCs/>
          <w:color w:val="000000" w:themeColor="text1"/>
          <w:lang w:val="fr-FR"/>
        </w:rPr>
        <w:t xml:space="preserve"> </w:t>
      </w:r>
      <w:hyperlink r:id="rId17" w:history="1">
        <w:r w:rsidR="004B6FDD" w:rsidRPr="003206E9">
          <w:rPr>
            <w:rStyle w:val="Hyperlink"/>
            <w:rFonts w:ascii="Times" w:hAnsi="Times"/>
            <w:i/>
            <w:iCs/>
            <w:color w:val="000000" w:themeColor="text1"/>
            <w:lang w:val="fr-FR"/>
          </w:rPr>
          <w:t>La</w:t>
        </w:r>
        <w:r w:rsidR="004B6FDD" w:rsidRPr="003206E9">
          <w:rPr>
            <w:rStyle w:val="Hyperlink"/>
            <w:rFonts w:ascii="Times" w:hAnsi="Times"/>
            <w:color w:val="000000" w:themeColor="text1"/>
            <w:lang w:val="fr-FR"/>
          </w:rPr>
          <w:t xml:space="preserve"> </w:t>
        </w:r>
        <w:r w:rsidRPr="003206E9">
          <w:rPr>
            <w:rStyle w:val="Hyperlink"/>
            <w:rFonts w:ascii="Times" w:hAnsi="Times"/>
            <w:i/>
            <w:color w:val="000000" w:themeColor="text1"/>
            <w:lang w:val="fr-FR"/>
          </w:rPr>
          <w:t>Théologie systématique</w:t>
        </w:r>
      </w:hyperlink>
      <w:r w:rsidRPr="003206E9">
        <w:rPr>
          <w:rFonts w:ascii="Times" w:hAnsi="Times"/>
          <w:i/>
          <w:color w:val="000000" w:themeColor="text1"/>
          <w:lang w:val="fr-FR"/>
        </w:rPr>
        <w:t>.</w:t>
      </w:r>
      <w:r w:rsidR="00B426E0" w:rsidRPr="003206E9">
        <w:rPr>
          <w:rFonts w:ascii="Times" w:hAnsi="Times"/>
          <w:i/>
          <w:color w:val="000000" w:themeColor="text1"/>
          <w:lang w:val="fr-FR"/>
        </w:rPr>
        <w:t xml:space="preserve"> </w:t>
      </w:r>
      <w:r w:rsidR="00237A98" w:rsidRPr="003206E9">
        <w:rPr>
          <w:rFonts w:ascii="Times" w:hAnsi="Times"/>
          <w:iCs/>
          <w:color w:val="000000" w:themeColor="text1"/>
          <w:lang w:val="fr-FR"/>
        </w:rPr>
        <w:t xml:space="preserve">http://levigilant.com. </w:t>
      </w:r>
      <w:r w:rsidR="003206E9" w:rsidRPr="003206E9">
        <w:rPr>
          <w:rFonts w:ascii="Times" w:hAnsi="Times"/>
          <w:iCs/>
          <w:color w:val="000000" w:themeColor="text1"/>
          <w:lang w:val="fr-FR"/>
        </w:rPr>
        <w:t xml:space="preserve">Jean </w:t>
      </w:r>
      <w:proofErr w:type="spellStart"/>
      <w:r w:rsidR="003206E9" w:rsidRPr="003206E9">
        <w:rPr>
          <w:rFonts w:ascii="Times" w:hAnsi="Times"/>
          <w:iCs/>
          <w:color w:val="000000" w:themeColor="text1"/>
          <w:lang w:val="fr-FR"/>
        </w:rPr>
        <w:t>leDuc</w:t>
      </w:r>
      <w:proofErr w:type="spellEnd"/>
      <w:r w:rsidR="003206E9" w:rsidRPr="003206E9">
        <w:rPr>
          <w:rFonts w:ascii="Times" w:hAnsi="Times"/>
          <w:iCs/>
          <w:color w:val="000000" w:themeColor="text1"/>
          <w:lang w:val="fr-FR"/>
        </w:rPr>
        <w:t>. Mars 2018.</w:t>
      </w:r>
    </w:p>
    <w:p w14:paraId="011E07B4" w14:textId="77777777" w:rsidR="00426796" w:rsidRPr="003206E9" w:rsidRDefault="00426796" w:rsidP="009E2009">
      <w:pPr>
        <w:tabs>
          <w:tab w:val="left" w:pos="270"/>
        </w:tabs>
        <w:rPr>
          <w:rFonts w:ascii="Times" w:hAnsi="Times"/>
          <w:color w:val="000000" w:themeColor="text1"/>
          <w:lang w:val="fr-FR"/>
        </w:rPr>
      </w:pPr>
    </w:p>
    <w:p w14:paraId="781A3E75" w14:textId="10317DBA" w:rsidR="00426796" w:rsidRPr="00E91741" w:rsidRDefault="00426796" w:rsidP="009E2009">
      <w:pPr>
        <w:tabs>
          <w:tab w:val="left" w:pos="270"/>
        </w:tabs>
        <w:ind w:left="270"/>
        <w:rPr>
          <w:rFonts w:ascii="Times" w:hAnsi="Times"/>
        </w:rPr>
      </w:pPr>
      <w:r w:rsidRPr="00657045">
        <w:rPr>
          <w:rFonts w:ascii="Times" w:hAnsi="Times"/>
          <w:lang w:val="fr-FR"/>
        </w:rPr>
        <w:t>Berkhof a un talent de concision peu commun. Il traite de manière succincte et claire de la justification, tout en réfutant à la fois le catholicisme et l</w:t>
      </w:r>
      <w:r w:rsidR="00EF0C68">
        <w:rPr>
          <w:rFonts w:ascii="Times" w:hAnsi="Times"/>
          <w:lang w:val="fr-FR"/>
        </w:rPr>
        <w:t>’</w:t>
      </w:r>
      <w:r w:rsidRPr="00657045">
        <w:rPr>
          <w:rFonts w:ascii="Times" w:hAnsi="Times"/>
          <w:lang w:val="fr-FR"/>
        </w:rPr>
        <w:t>arminianisme. Il est d</w:t>
      </w:r>
      <w:r w:rsidR="00EF0C68">
        <w:rPr>
          <w:rFonts w:ascii="Times" w:hAnsi="Times"/>
          <w:lang w:val="fr-FR"/>
        </w:rPr>
        <w:t>’</w:t>
      </w:r>
      <w:r w:rsidRPr="00657045">
        <w:rPr>
          <w:rFonts w:ascii="Times" w:hAnsi="Times"/>
          <w:lang w:val="fr-FR"/>
        </w:rPr>
        <w:t xml:space="preserve">une aide inestimable pour la préparation des chapitres sur ce sujet. </w:t>
      </w:r>
      <w:r w:rsidRPr="00E91741">
        <w:rPr>
          <w:rFonts w:ascii="Times" w:hAnsi="Times"/>
        </w:rPr>
        <w:t>784 pages.</w:t>
      </w:r>
    </w:p>
    <w:p w14:paraId="21DB05F1" w14:textId="77777777" w:rsidR="00426796" w:rsidRPr="00E91741" w:rsidRDefault="00426796" w:rsidP="009E2009">
      <w:pPr>
        <w:tabs>
          <w:tab w:val="left" w:pos="270"/>
        </w:tabs>
        <w:rPr>
          <w:rFonts w:ascii="Times" w:hAnsi="Times"/>
        </w:rPr>
      </w:pPr>
    </w:p>
    <w:p w14:paraId="6A7FC218" w14:textId="6F08CBED" w:rsidR="00426796" w:rsidRPr="00657045" w:rsidRDefault="00426796" w:rsidP="009E2009">
      <w:pPr>
        <w:tabs>
          <w:tab w:val="left" w:pos="270"/>
        </w:tabs>
        <w:rPr>
          <w:rFonts w:ascii="Times" w:hAnsi="Times"/>
          <w:b/>
          <w:lang w:val="fr-FR"/>
        </w:rPr>
      </w:pPr>
      <w:r w:rsidRPr="00E91741">
        <w:rPr>
          <w:rFonts w:ascii="Times" w:hAnsi="Times"/>
        </w:rPr>
        <w:t xml:space="preserve">Brown, Chauffeur, Briggs. </w:t>
      </w:r>
      <w:r w:rsidR="00E1686B" w:rsidRPr="009A1457">
        <w:rPr>
          <w:rFonts w:ascii="Times" w:hAnsi="Times"/>
          <w:i/>
        </w:rPr>
        <w:t xml:space="preserve">Hebrew and English Lexicon of the Old Testament (abridged), 1907. </w:t>
      </w:r>
      <w:r w:rsidR="00E1686B" w:rsidRPr="00E91741">
        <w:rPr>
          <w:rFonts w:ascii="Times" w:hAnsi="Times"/>
          <w:i/>
          <w:lang w:val="fr-FR"/>
        </w:rPr>
        <w:t>[</w:t>
      </w:r>
      <w:r w:rsidRPr="00657045">
        <w:rPr>
          <w:rFonts w:ascii="Times" w:hAnsi="Times"/>
          <w:i/>
          <w:lang w:val="fr-FR"/>
        </w:rPr>
        <w:t>Lexique hébreu et anglais de l</w:t>
      </w:r>
      <w:r w:rsidR="00EF0C68">
        <w:rPr>
          <w:rFonts w:ascii="Times" w:hAnsi="Times"/>
          <w:i/>
          <w:lang w:val="fr-FR"/>
        </w:rPr>
        <w:t>’</w:t>
      </w:r>
      <w:r w:rsidRPr="00657045">
        <w:rPr>
          <w:rFonts w:ascii="Times" w:hAnsi="Times"/>
          <w:i/>
          <w:lang w:val="fr-FR"/>
        </w:rPr>
        <w:t>Ancien Testament (abrégé), 1907.</w:t>
      </w:r>
      <w:r w:rsidR="00E1686B">
        <w:rPr>
          <w:rFonts w:ascii="Times" w:hAnsi="Times"/>
          <w:i/>
          <w:lang w:val="fr-FR"/>
        </w:rPr>
        <w:t>]</w:t>
      </w:r>
      <w:r w:rsidRPr="00657045">
        <w:rPr>
          <w:rFonts w:ascii="Times" w:hAnsi="Times"/>
          <w:i/>
          <w:lang w:val="fr-FR"/>
        </w:rPr>
        <w:t xml:space="preserve"> </w:t>
      </w:r>
      <w:r w:rsidRPr="00657045">
        <w:rPr>
          <w:rFonts w:ascii="Times" w:hAnsi="Times"/>
          <w:lang w:val="fr-FR"/>
        </w:rPr>
        <w:t>Oxford</w:t>
      </w:r>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Clarendon</w:t>
      </w:r>
      <w:proofErr w:type="spellEnd"/>
      <w:r w:rsidRPr="00657045">
        <w:rPr>
          <w:rFonts w:ascii="Times" w:hAnsi="Times"/>
          <w:lang w:val="fr-FR"/>
        </w:rPr>
        <w:t xml:space="preserve"> </w:t>
      </w:r>
      <w:proofErr w:type="spellStart"/>
      <w:r w:rsidRPr="00657045">
        <w:rPr>
          <w:rFonts w:ascii="Times" w:hAnsi="Times"/>
          <w:lang w:val="fr-FR"/>
        </w:rPr>
        <w:t>Press</w:t>
      </w:r>
      <w:proofErr w:type="spellEnd"/>
      <w:r w:rsidRPr="00657045">
        <w:rPr>
          <w:rFonts w:ascii="Times" w:hAnsi="Times"/>
          <w:lang w:val="fr-FR"/>
        </w:rPr>
        <w:t>/</w:t>
      </w:r>
      <w:proofErr w:type="spellStart"/>
      <w:r w:rsidRPr="00657045">
        <w:rPr>
          <w:rFonts w:ascii="Times" w:hAnsi="Times"/>
          <w:lang w:val="fr-FR"/>
        </w:rPr>
        <w:t>Electronic</w:t>
      </w:r>
      <w:proofErr w:type="spellEnd"/>
      <w:r w:rsidRPr="00657045">
        <w:rPr>
          <w:rFonts w:ascii="Times" w:hAnsi="Times"/>
          <w:lang w:val="fr-FR"/>
        </w:rPr>
        <w:t xml:space="preserve"> </w:t>
      </w:r>
      <w:proofErr w:type="spellStart"/>
      <w:r w:rsidRPr="00657045">
        <w:rPr>
          <w:rFonts w:ascii="Times" w:hAnsi="Times"/>
          <w:lang w:val="fr-FR"/>
        </w:rPr>
        <w:t>Text</w:t>
      </w:r>
      <w:proofErr w:type="spellEnd"/>
      <w:r w:rsidRPr="00657045">
        <w:rPr>
          <w:rFonts w:ascii="Times" w:hAnsi="Times"/>
          <w:lang w:val="fr-FR"/>
        </w:rPr>
        <w:t xml:space="preserve"> par le logiciel Accordance </w:t>
      </w:r>
      <w:proofErr w:type="spellStart"/>
      <w:r w:rsidRPr="00657045">
        <w:rPr>
          <w:rFonts w:ascii="Times" w:hAnsi="Times"/>
          <w:lang w:val="fr-FR"/>
        </w:rPr>
        <w:t>OakTree</w:t>
      </w:r>
      <w:proofErr w:type="spellEnd"/>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Temecula</w:t>
      </w:r>
      <w:proofErr w:type="spellEnd"/>
      <w:r w:rsidRPr="00657045">
        <w:rPr>
          <w:rFonts w:ascii="Times" w:hAnsi="Times"/>
          <w:lang w:val="fr-FR"/>
        </w:rPr>
        <w:t>, CA, 1999.</w:t>
      </w:r>
    </w:p>
    <w:p w14:paraId="424600DD" w14:textId="77777777" w:rsidR="00426796" w:rsidRPr="00657045" w:rsidRDefault="00426796" w:rsidP="009E2009">
      <w:pPr>
        <w:tabs>
          <w:tab w:val="left" w:pos="270"/>
        </w:tabs>
        <w:rPr>
          <w:rFonts w:ascii="Times" w:hAnsi="Times"/>
          <w:lang w:val="fr-FR"/>
        </w:rPr>
      </w:pPr>
    </w:p>
    <w:p w14:paraId="129BF894" w14:textId="4C483E7C" w:rsidR="00426796" w:rsidRPr="00657045" w:rsidRDefault="00426796" w:rsidP="009E2009">
      <w:pPr>
        <w:tabs>
          <w:tab w:val="left" w:pos="270"/>
        </w:tabs>
        <w:ind w:left="270"/>
        <w:rPr>
          <w:rFonts w:ascii="Times" w:hAnsi="Times"/>
          <w:lang w:val="fr-FR"/>
        </w:rPr>
      </w:pPr>
      <w:r w:rsidRPr="00657045">
        <w:rPr>
          <w:rFonts w:ascii="Times" w:hAnsi="Times"/>
          <w:lang w:val="fr-FR"/>
        </w:rPr>
        <w:t>Le lexique définitif sur l</w:t>
      </w:r>
      <w:r w:rsidR="00EF0C68">
        <w:rPr>
          <w:rFonts w:ascii="Times" w:hAnsi="Times"/>
          <w:lang w:val="fr-FR"/>
        </w:rPr>
        <w:t>’</w:t>
      </w:r>
      <w:r w:rsidRPr="00657045">
        <w:rPr>
          <w:rFonts w:ascii="Times" w:hAnsi="Times"/>
          <w:lang w:val="fr-FR"/>
        </w:rPr>
        <w:t>hébreu de l</w:t>
      </w:r>
      <w:r w:rsidR="00EF0C68">
        <w:rPr>
          <w:rFonts w:ascii="Times" w:hAnsi="Times"/>
          <w:lang w:val="fr-FR"/>
        </w:rPr>
        <w:t>’</w:t>
      </w:r>
      <w:r w:rsidRPr="00657045">
        <w:rPr>
          <w:rFonts w:ascii="Times" w:hAnsi="Times"/>
          <w:lang w:val="fr-FR"/>
        </w:rPr>
        <w:t xml:space="preserve">Ancien Testament. Bien que la version électronique soit abrégée, elle est plus que suffisante, sauf pour les érudits les plus pointilleux. </w:t>
      </w:r>
    </w:p>
    <w:p w14:paraId="049BF486" w14:textId="77777777" w:rsidR="00426796" w:rsidRPr="00657045" w:rsidRDefault="00426796" w:rsidP="009E2009">
      <w:pPr>
        <w:tabs>
          <w:tab w:val="left" w:pos="270"/>
        </w:tabs>
        <w:rPr>
          <w:rFonts w:ascii="Times" w:hAnsi="Times"/>
          <w:lang w:val="fr-FR"/>
        </w:rPr>
      </w:pPr>
    </w:p>
    <w:p w14:paraId="6E007957" w14:textId="1EBF7F5E" w:rsidR="00426796" w:rsidRPr="00657045" w:rsidRDefault="00C60385" w:rsidP="009E2009">
      <w:pPr>
        <w:tabs>
          <w:tab w:val="left" w:pos="270"/>
        </w:tabs>
        <w:rPr>
          <w:rFonts w:ascii="Times" w:hAnsi="Times"/>
          <w:lang w:val="fr-FR"/>
        </w:rPr>
      </w:pPr>
      <w:proofErr w:type="spellStart"/>
      <w:r w:rsidRPr="00E91741">
        <w:rPr>
          <w:rFonts w:ascii="Times" w:hAnsi="Times"/>
          <w:i/>
          <w:lang w:val="fr-FR"/>
        </w:rPr>
        <w:t>Encyclopedia</w:t>
      </w:r>
      <w:proofErr w:type="spellEnd"/>
      <w:r w:rsidRPr="00E91741">
        <w:rPr>
          <w:rFonts w:ascii="Times" w:hAnsi="Times"/>
          <w:i/>
          <w:lang w:val="fr-FR"/>
        </w:rPr>
        <w:t xml:space="preserve"> Britannica. </w:t>
      </w:r>
      <w:r w:rsidR="00B056B8" w:rsidRPr="00E91741">
        <w:rPr>
          <w:rFonts w:ascii="Times" w:hAnsi="Times"/>
          <w:i/>
          <w:lang w:val="fr-FR"/>
        </w:rPr>
        <w:t>[</w:t>
      </w:r>
      <w:r w:rsidR="00BC7A8C" w:rsidRPr="00C60385">
        <w:rPr>
          <w:rFonts w:ascii="Times" w:hAnsi="Times"/>
          <w:i/>
          <w:lang w:val="fr-FR"/>
        </w:rPr>
        <w:t>Encyclopédie</w:t>
      </w:r>
      <w:r w:rsidR="00426796" w:rsidRPr="00C60385">
        <w:rPr>
          <w:rFonts w:ascii="Times" w:hAnsi="Times"/>
          <w:i/>
          <w:lang w:val="fr-FR"/>
        </w:rPr>
        <w:t xml:space="preserve"> Britanni</w:t>
      </w:r>
      <w:r w:rsidR="00CA4637" w:rsidRPr="00C60385">
        <w:rPr>
          <w:rFonts w:ascii="Times" w:hAnsi="Times"/>
          <w:i/>
          <w:lang w:val="fr-FR"/>
        </w:rPr>
        <w:t>ca</w:t>
      </w:r>
      <w:r w:rsidR="00426796" w:rsidRPr="00C60385">
        <w:rPr>
          <w:rFonts w:ascii="Times" w:hAnsi="Times"/>
          <w:lang w:val="fr-FR"/>
        </w:rPr>
        <w:t>.</w:t>
      </w:r>
      <w:r w:rsidR="00B056B8" w:rsidRPr="00C60385">
        <w:rPr>
          <w:rFonts w:ascii="Times" w:hAnsi="Times"/>
          <w:lang w:val="fr-FR"/>
        </w:rPr>
        <w:t>]</w:t>
      </w:r>
      <w:r w:rsidR="00426796" w:rsidRPr="00C60385">
        <w:rPr>
          <w:rFonts w:ascii="Times" w:hAnsi="Times"/>
          <w:lang w:val="fr-FR"/>
        </w:rPr>
        <w:t xml:space="preserve"> </w:t>
      </w:r>
      <w:r w:rsidR="00742573" w:rsidRPr="00C60385">
        <w:rPr>
          <w:rFonts w:ascii="Times" w:hAnsi="Times"/>
          <w:lang w:val="fr-FR"/>
        </w:rPr>
        <w:t>En format numérique.</w:t>
      </w:r>
      <w:r w:rsidR="00130B2C" w:rsidRPr="00C60385">
        <w:rPr>
          <w:rFonts w:ascii="Times" w:hAnsi="Times"/>
          <w:lang w:val="fr-FR"/>
        </w:rPr>
        <w:t xml:space="preserve"> </w:t>
      </w:r>
      <w:r w:rsidR="00426796" w:rsidRPr="00C60385">
        <w:rPr>
          <w:rFonts w:ascii="Times" w:hAnsi="Times"/>
          <w:lang w:val="fr-FR"/>
        </w:rPr>
        <w:t>Logiciel Britannica, version</w:t>
      </w:r>
      <w:r w:rsidR="00EF0C68">
        <w:rPr>
          <w:rFonts w:ascii="Times" w:hAnsi="Times"/>
          <w:lang w:val="fr-FR"/>
        </w:rPr>
        <w:t> </w:t>
      </w:r>
      <w:r w:rsidR="00426796" w:rsidRPr="00C60385">
        <w:rPr>
          <w:rFonts w:ascii="Times" w:hAnsi="Times"/>
          <w:lang w:val="fr-FR"/>
        </w:rPr>
        <w:t>2002.1.0</w:t>
      </w:r>
      <w:r w:rsidR="00F92601">
        <w:rPr>
          <w:rFonts w:ascii="Times" w:hAnsi="Times"/>
          <w:lang w:val="fr-FR"/>
        </w:rPr>
        <w:t> </w:t>
      </w:r>
      <w:r w:rsidR="00426796" w:rsidRPr="00C60385">
        <w:rPr>
          <w:rFonts w:ascii="Times" w:hAnsi="Times"/>
          <w:lang w:val="fr-FR"/>
        </w:rPr>
        <w:t>: New York, NY, 2000.</w:t>
      </w:r>
    </w:p>
    <w:p w14:paraId="233BF572" w14:textId="77777777" w:rsidR="00426796" w:rsidRPr="00657045" w:rsidRDefault="00426796" w:rsidP="009E2009">
      <w:pPr>
        <w:tabs>
          <w:tab w:val="left" w:pos="270"/>
        </w:tabs>
        <w:rPr>
          <w:rFonts w:ascii="Times" w:hAnsi="Times"/>
          <w:lang w:val="fr-FR"/>
        </w:rPr>
      </w:pPr>
    </w:p>
    <w:p w14:paraId="4E43CD30" w14:textId="77777777" w:rsidR="00426796" w:rsidRPr="00657045" w:rsidRDefault="00426796" w:rsidP="009E2009">
      <w:pPr>
        <w:tabs>
          <w:tab w:val="left" w:pos="270"/>
        </w:tabs>
        <w:ind w:left="270"/>
        <w:rPr>
          <w:rFonts w:ascii="Times" w:hAnsi="Times"/>
          <w:lang w:val="fr-FR"/>
        </w:rPr>
      </w:pPr>
      <w:r w:rsidRPr="00657045">
        <w:rPr>
          <w:rFonts w:ascii="Times" w:hAnsi="Times"/>
          <w:lang w:val="fr-FR"/>
        </w:rPr>
        <w:t xml:space="preserve">Cette version abrégée du logiciel permet des aperçus succincts mais pas des études approfondies. Bon pour les données historiques. </w:t>
      </w:r>
    </w:p>
    <w:p w14:paraId="1A237BD0" w14:textId="77777777" w:rsidR="00426796" w:rsidRPr="00657045" w:rsidRDefault="00426796" w:rsidP="009E2009">
      <w:pPr>
        <w:tabs>
          <w:tab w:val="left" w:pos="270"/>
        </w:tabs>
        <w:rPr>
          <w:rFonts w:ascii="Times" w:hAnsi="Times"/>
          <w:lang w:val="fr-FR"/>
        </w:rPr>
      </w:pPr>
    </w:p>
    <w:p w14:paraId="5E519814" w14:textId="33860979" w:rsidR="00426796" w:rsidRPr="00955F1D" w:rsidRDefault="00426796" w:rsidP="009E2009">
      <w:pPr>
        <w:tabs>
          <w:tab w:val="left" w:pos="270"/>
        </w:tabs>
        <w:rPr>
          <w:rFonts w:ascii="Times" w:hAnsi="Times"/>
          <w:lang w:val="fr-FR"/>
        </w:rPr>
      </w:pPr>
      <w:r w:rsidRPr="00955F1D">
        <w:rPr>
          <w:rFonts w:ascii="Times" w:hAnsi="Times"/>
          <w:lang w:val="fr-FR"/>
        </w:rPr>
        <w:t>Buchanan, James</w:t>
      </w:r>
      <w:r w:rsidRPr="00955F1D">
        <w:rPr>
          <w:rFonts w:ascii="Times" w:hAnsi="Times"/>
          <w:b/>
          <w:lang w:val="fr-FR"/>
        </w:rPr>
        <w:t xml:space="preserve">. </w:t>
      </w:r>
      <w:r w:rsidR="00A41596" w:rsidRPr="00955F1D">
        <w:rPr>
          <w:rFonts w:ascii="Times" w:hAnsi="Times"/>
          <w:i/>
          <w:iCs/>
          <w:lang w:val="fr-FR"/>
        </w:rPr>
        <w:t xml:space="preserve">A </w:t>
      </w:r>
      <w:proofErr w:type="spellStart"/>
      <w:r w:rsidR="00A41596" w:rsidRPr="00955F1D">
        <w:rPr>
          <w:rFonts w:ascii="Times" w:hAnsi="Times"/>
          <w:i/>
          <w:iCs/>
          <w:lang w:val="fr-FR"/>
        </w:rPr>
        <w:t>History</w:t>
      </w:r>
      <w:proofErr w:type="spellEnd"/>
      <w:r w:rsidR="00A41596" w:rsidRPr="00955F1D">
        <w:rPr>
          <w:rFonts w:ascii="Times" w:hAnsi="Times"/>
          <w:i/>
          <w:iCs/>
          <w:lang w:val="fr-FR"/>
        </w:rPr>
        <w:t xml:space="preserve"> of Justification in the Times of the </w:t>
      </w:r>
      <w:proofErr w:type="spellStart"/>
      <w:r w:rsidR="00A41596" w:rsidRPr="00955F1D">
        <w:rPr>
          <w:rFonts w:ascii="Times" w:hAnsi="Times"/>
          <w:i/>
          <w:iCs/>
          <w:lang w:val="fr-FR"/>
        </w:rPr>
        <w:t>Fathers</w:t>
      </w:r>
      <w:proofErr w:type="spellEnd"/>
      <w:r w:rsidR="002225BC" w:rsidRPr="00955F1D">
        <w:rPr>
          <w:rFonts w:ascii="Times" w:hAnsi="Times"/>
          <w:b/>
          <w:lang w:val="fr-FR"/>
        </w:rPr>
        <w:t xml:space="preserve"> </w:t>
      </w:r>
      <w:r w:rsidR="00A83360" w:rsidRPr="00955F1D">
        <w:rPr>
          <w:rFonts w:ascii="Times" w:hAnsi="Times"/>
          <w:lang w:val="fr-FR"/>
        </w:rPr>
        <w:t>[</w:t>
      </w:r>
      <w:r w:rsidR="002225BC" w:rsidRPr="00955F1D">
        <w:rPr>
          <w:rFonts w:ascii="Times" w:hAnsi="Times"/>
          <w:lang w:val="fr-FR"/>
        </w:rPr>
        <w:t>Une histoire de la justification à l</w:t>
      </w:r>
      <w:r w:rsidR="00EF0C68" w:rsidRPr="00955F1D">
        <w:rPr>
          <w:rFonts w:ascii="Times" w:hAnsi="Times"/>
          <w:lang w:val="fr-FR"/>
        </w:rPr>
        <w:t>’</w:t>
      </w:r>
      <w:r w:rsidR="002225BC" w:rsidRPr="00955F1D">
        <w:rPr>
          <w:rFonts w:ascii="Times" w:hAnsi="Times"/>
          <w:lang w:val="fr-FR"/>
        </w:rPr>
        <w:t>époque des Pères</w:t>
      </w:r>
      <w:r w:rsidR="00A83360" w:rsidRPr="00955F1D">
        <w:rPr>
          <w:rFonts w:ascii="Times" w:hAnsi="Times"/>
          <w:lang w:val="fr-FR"/>
        </w:rPr>
        <w:t>]</w:t>
      </w:r>
      <w:r w:rsidR="00C101A6" w:rsidRPr="00955F1D">
        <w:rPr>
          <w:rFonts w:ascii="Times" w:hAnsi="Times"/>
          <w:lang w:val="fr-FR"/>
        </w:rPr>
        <w:t>. Article version Internet.</w:t>
      </w:r>
    </w:p>
    <w:p w14:paraId="7B4415F9" w14:textId="77777777" w:rsidR="00426796" w:rsidRPr="00657045" w:rsidRDefault="00426796" w:rsidP="009E2009">
      <w:pPr>
        <w:tabs>
          <w:tab w:val="left" w:pos="270"/>
        </w:tabs>
        <w:rPr>
          <w:rFonts w:ascii="Times" w:hAnsi="Times"/>
          <w:lang w:val="fr-FR"/>
        </w:rPr>
      </w:pPr>
    </w:p>
    <w:p w14:paraId="7E0BE212" w14:textId="605DC5E9" w:rsidR="00426796" w:rsidRPr="001D3CBA" w:rsidRDefault="00426796" w:rsidP="009E2009">
      <w:pPr>
        <w:tabs>
          <w:tab w:val="left" w:pos="270"/>
        </w:tabs>
        <w:ind w:left="270"/>
        <w:rPr>
          <w:rFonts w:ascii="Times" w:hAnsi="Times"/>
          <w:color w:val="000000" w:themeColor="text1"/>
          <w:lang w:val="fr-FR"/>
        </w:rPr>
      </w:pPr>
      <w:r w:rsidRPr="00657045">
        <w:rPr>
          <w:rFonts w:ascii="Times" w:hAnsi="Times"/>
          <w:lang w:val="fr-FR"/>
        </w:rPr>
        <w:t xml:space="preserve">Cet auteur réformé, 1804-1870, a écrit </w:t>
      </w:r>
      <w:r w:rsidR="003F7B13" w:rsidRPr="003F7B13">
        <w:rPr>
          <w:rFonts w:ascii="Times" w:hAnsi="Times"/>
          <w:i/>
          <w:lang w:val="fr-FR"/>
        </w:rPr>
        <w:t xml:space="preserve">The Doctrine of </w:t>
      </w:r>
      <w:proofErr w:type="gramStart"/>
      <w:r w:rsidR="000C4B05" w:rsidRPr="003F7B13">
        <w:rPr>
          <w:rFonts w:ascii="Times" w:hAnsi="Times"/>
          <w:i/>
          <w:lang w:val="fr-FR"/>
        </w:rPr>
        <w:t>Justification:</w:t>
      </w:r>
      <w:proofErr w:type="gramEnd"/>
      <w:r w:rsidR="003F7B13" w:rsidRPr="003F7B13">
        <w:rPr>
          <w:rFonts w:ascii="Times" w:hAnsi="Times"/>
          <w:i/>
          <w:lang w:val="fr-FR"/>
        </w:rPr>
        <w:t xml:space="preserve"> An </w:t>
      </w:r>
      <w:proofErr w:type="spellStart"/>
      <w:r w:rsidR="003F7B13" w:rsidRPr="003F7B13">
        <w:rPr>
          <w:rFonts w:ascii="Times" w:hAnsi="Times"/>
          <w:i/>
          <w:lang w:val="fr-FR"/>
        </w:rPr>
        <w:t>Outline</w:t>
      </w:r>
      <w:proofErr w:type="spellEnd"/>
      <w:r w:rsidR="003F7B13" w:rsidRPr="003F7B13">
        <w:rPr>
          <w:rFonts w:ascii="Times" w:hAnsi="Times"/>
          <w:i/>
          <w:lang w:val="fr-FR"/>
        </w:rPr>
        <w:t xml:space="preserve"> of </w:t>
      </w:r>
      <w:proofErr w:type="spellStart"/>
      <w:r w:rsidR="003F7B13" w:rsidRPr="003F7B13">
        <w:rPr>
          <w:rFonts w:ascii="Times" w:hAnsi="Times"/>
          <w:i/>
          <w:lang w:val="fr-FR"/>
        </w:rPr>
        <w:t>its</w:t>
      </w:r>
      <w:proofErr w:type="spellEnd"/>
      <w:r w:rsidR="003F7B13" w:rsidRPr="003F7B13">
        <w:rPr>
          <w:rFonts w:ascii="Times" w:hAnsi="Times"/>
          <w:i/>
          <w:lang w:val="fr-FR"/>
        </w:rPr>
        <w:t xml:space="preserve"> </w:t>
      </w:r>
      <w:proofErr w:type="spellStart"/>
      <w:r w:rsidR="003F7B13" w:rsidRPr="003F7B13">
        <w:rPr>
          <w:rFonts w:ascii="Times" w:hAnsi="Times"/>
          <w:i/>
          <w:lang w:val="fr-FR"/>
        </w:rPr>
        <w:t>History</w:t>
      </w:r>
      <w:proofErr w:type="spellEnd"/>
      <w:r w:rsidR="003F7B13" w:rsidRPr="003F7B13">
        <w:rPr>
          <w:rFonts w:ascii="Times" w:hAnsi="Times"/>
          <w:i/>
          <w:lang w:val="fr-FR"/>
        </w:rPr>
        <w:t xml:space="preserve"> in the Church and of </w:t>
      </w:r>
      <w:proofErr w:type="spellStart"/>
      <w:r w:rsidR="003F7B13" w:rsidRPr="003F7B13">
        <w:rPr>
          <w:rFonts w:ascii="Times" w:hAnsi="Times"/>
          <w:i/>
          <w:lang w:val="fr-FR"/>
        </w:rPr>
        <w:t>its</w:t>
      </w:r>
      <w:proofErr w:type="spellEnd"/>
      <w:r w:rsidR="003F7B13" w:rsidRPr="003F7B13">
        <w:rPr>
          <w:rFonts w:ascii="Times" w:hAnsi="Times"/>
          <w:i/>
          <w:lang w:val="fr-FR"/>
        </w:rPr>
        <w:t xml:space="preserve"> Exposition </w:t>
      </w:r>
      <w:proofErr w:type="spellStart"/>
      <w:r w:rsidR="003F7B13" w:rsidRPr="003F7B13">
        <w:rPr>
          <w:rFonts w:ascii="Times" w:hAnsi="Times"/>
          <w:i/>
          <w:lang w:val="fr-FR"/>
        </w:rPr>
        <w:t>from</w:t>
      </w:r>
      <w:proofErr w:type="spellEnd"/>
      <w:r w:rsidR="003F7B13" w:rsidRPr="003F7B13">
        <w:rPr>
          <w:rFonts w:ascii="Times" w:hAnsi="Times"/>
          <w:i/>
          <w:lang w:val="fr-FR"/>
        </w:rPr>
        <w:t xml:space="preserve"> </w:t>
      </w:r>
      <w:proofErr w:type="spellStart"/>
      <w:r w:rsidR="003F7B13" w:rsidRPr="003F7B13">
        <w:rPr>
          <w:rFonts w:ascii="Times" w:hAnsi="Times"/>
          <w:i/>
          <w:lang w:val="fr-FR"/>
        </w:rPr>
        <w:t>Scripture</w:t>
      </w:r>
      <w:proofErr w:type="spellEnd"/>
      <w:r w:rsidR="003F7B13" w:rsidRPr="00657045">
        <w:rPr>
          <w:rFonts w:ascii="Times" w:hAnsi="Times"/>
          <w:i/>
          <w:lang w:val="fr-FR"/>
        </w:rPr>
        <w:t xml:space="preserve"> </w:t>
      </w:r>
      <w:r w:rsidR="003F7B13">
        <w:rPr>
          <w:rFonts w:ascii="Times" w:hAnsi="Times"/>
          <w:i/>
          <w:lang w:val="fr-FR"/>
        </w:rPr>
        <w:t>[</w:t>
      </w:r>
      <w:r w:rsidRPr="00657045">
        <w:rPr>
          <w:rFonts w:ascii="Times" w:hAnsi="Times"/>
          <w:i/>
          <w:lang w:val="fr-FR"/>
        </w:rPr>
        <w:t>La Doctrine de la justification</w:t>
      </w:r>
      <w:r w:rsidRPr="000C4B05">
        <w:rPr>
          <w:rFonts w:ascii="Times" w:hAnsi="Times"/>
          <w:i/>
          <w:lang w:val="fr-FR"/>
        </w:rPr>
        <w:t>: Un aperçu de son histoire dans l</w:t>
      </w:r>
      <w:r w:rsidR="00EF0C68">
        <w:rPr>
          <w:rFonts w:ascii="Times" w:hAnsi="Times"/>
          <w:i/>
          <w:lang w:val="fr-FR"/>
        </w:rPr>
        <w:t>’</w:t>
      </w:r>
      <w:r w:rsidRPr="000C4B05">
        <w:rPr>
          <w:rFonts w:ascii="Times" w:hAnsi="Times"/>
          <w:i/>
          <w:lang w:val="fr-FR"/>
        </w:rPr>
        <w:t>Église et de son exposition à partir de l</w:t>
      </w:r>
      <w:r w:rsidR="00EF0C68">
        <w:rPr>
          <w:rFonts w:ascii="Times" w:hAnsi="Times"/>
          <w:i/>
          <w:lang w:val="fr-FR"/>
        </w:rPr>
        <w:t>’</w:t>
      </w:r>
      <w:r w:rsidRPr="000C4B05">
        <w:rPr>
          <w:rFonts w:ascii="Times" w:hAnsi="Times"/>
          <w:i/>
          <w:lang w:val="fr-FR"/>
        </w:rPr>
        <w:t>Écriture</w:t>
      </w:r>
      <w:r w:rsidR="003F7B13" w:rsidRPr="000C4B05">
        <w:rPr>
          <w:rFonts w:ascii="Times" w:hAnsi="Times"/>
          <w:i/>
          <w:lang w:val="fr-FR"/>
        </w:rPr>
        <w:t>]</w:t>
      </w:r>
      <w:r w:rsidRPr="000C4B05">
        <w:rPr>
          <w:rFonts w:ascii="Times" w:hAnsi="Times"/>
          <w:i/>
          <w:lang w:val="fr-FR"/>
        </w:rPr>
        <w:t xml:space="preserve">, </w:t>
      </w:r>
      <w:r w:rsidRPr="000C4B05">
        <w:rPr>
          <w:rFonts w:ascii="Times" w:hAnsi="Times"/>
          <w:lang w:val="fr-FR"/>
        </w:rPr>
        <w:t xml:space="preserve">en 1867. </w:t>
      </w:r>
      <w:r w:rsidRPr="00955F1D">
        <w:rPr>
          <w:rFonts w:ascii="Times" w:hAnsi="Times"/>
          <w:lang w:val="fr-FR"/>
        </w:rPr>
        <w:t xml:space="preserve">Cet article en </w:t>
      </w:r>
      <w:r w:rsidRPr="00955F1D">
        <w:rPr>
          <w:rFonts w:ascii="Times" w:hAnsi="Times"/>
          <w:color w:val="000000" w:themeColor="text1"/>
          <w:lang w:val="fr-FR"/>
        </w:rPr>
        <w:t xml:space="preserve">ligne fait </w:t>
      </w:r>
      <w:r w:rsidRPr="001D3CBA">
        <w:rPr>
          <w:rFonts w:ascii="Times" w:hAnsi="Times"/>
          <w:color w:val="000000" w:themeColor="text1"/>
          <w:lang w:val="fr-FR"/>
        </w:rPr>
        <w:t>partie de sa défense contre l</w:t>
      </w:r>
      <w:r w:rsidR="00EF0C68" w:rsidRPr="001D3CBA">
        <w:rPr>
          <w:rFonts w:ascii="Times" w:hAnsi="Times"/>
          <w:color w:val="000000" w:themeColor="text1"/>
          <w:lang w:val="fr-FR"/>
        </w:rPr>
        <w:t>’</w:t>
      </w:r>
      <w:r w:rsidRPr="001D3CBA">
        <w:rPr>
          <w:rFonts w:ascii="Times" w:hAnsi="Times"/>
          <w:color w:val="000000" w:themeColor="text1"/>
          <w:lang w:val="fr-FR"/>
        </w:rPr>
        <w:t>affirmation de Rome selon laquelle les premiers pères de l</w:t>
      </w:r>
      <w:r w:rsidR="00EF0C68" w:rsidRPr="001D3CBA">
        <w:rPr>
          <w:rFonts w:ascii="Times" w:hAnsi="Times"/>
          <w:color w:val="000000" w:themeColor="text1"/>
          <w:lang w:val="fr-FR"/>
        </w:rPr>
        <w:t>’</w:t>
      </w:r>
      <w:r w:rsidRPr="001D3CBA">
        <w:rPr>
          <w:rFonts w:ascii="Times" w:hAnsi="Times"/>
          <w:color w:val="000000" w:themeColor="text1"/>
          <w:lang w:val="fr-FR"/>
        </w:rPr>
        <w:t xml:space="preserve">Église, en particulier Augustin, ne savaient rien de la justification médico-légale. 9 pages. </w:t>
      </w:r>
    </w:p>
    <w:p w14:paraId="28ECCD0B" w14:textId="77777777" w:rsidR="00426796" w:rsidRPr="001D3CBA" w:rsidRDefault="00426796" w:rsidP="009E2009">
      <w:pPr>
        <w:tabs>
          <w:tab w:val="left" w:pos="270"/>
        </w:tabs>
        <w:rPr>
          <w:rFonts w:ascii="Times" w:hAnsi="Times"/>
          <w:color w:val="000000" w:themeColor="text1"/>
          <w:lang w:val="fr-FR"/>
        </w:rPr>
      </w:pPr>
    </w:p>
    <w:p w14:paraId="1F82E641" w14:textId="4D63C269" w:rsidR="00426796" w:rsidRPr="001D3CBA" w:rsidRDefault="00426796" w:rsidP="0001478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uto"/>
        <w:contextualSpacing w:val="0"/>
        <w:jc w:val="left"/>
        <w:rPr>
          <w:color w:val="000000" w:themeColor="text1"/>
          <w:lang w:val="fr-FR"/>
        </w:rPr>
      </w:pPr>
      <w:r w:rsidRPr="001D3CBA">
        <w:rPr>
          <w:rFonts w:ascii="Times" w:hAnsi="Times"/>
          <w:color w:val="000000" w:themeColor="text1"/>
          <w:lang w:val="fr-FR"/>
        </w:rPr>
        <w:lastRenderedPageBreak/>
        <w:t>Calvin, J</w:t>
      </w:r>
      <w:r w:rsidR="00C04BF1" w:rsidRPr="001D3CBA">
        <w:rPr>
          <w:rFonts w:ascii="Times" w:hAnsi="Times"/>
          <w:color w:val="000000" w:themeColor="text1"/>
          <w:lang w:val="fr-FR"/>
        </w:rPr>
        <w:t>ean</w:t>
      </w:r>
      <w:r w:rsidRPr="001D3CBA">
        <w:rPr>
          <w:rFonts w:ascii="Times" w:hAnsi="Times"/>
          <w:color w:val="000000" w:themeColor="text1"/>
          <w:lang w:val="fr-FR"/>
        </w:rPr>
        <w:t xml:space="preserve">. </w:t>
      </w:r>
      <w:hyperlink r:id="rId18" w:anchor="Calvin" w:history="1">
        <w:r w:rsidR="009F77C1" w:rsidRPr="001D3CBA">
          <w:rPr>
            <w:rStyle w:val="Hyperlink"/>
            <w:rFonts w:ascii="Times" w:hAnsi="Times"/>
            <w:i/>
            <w:color w:val="000000" w:themeColor="text1"/>
            <w:lang w:val="fr-FR"/>
          </w:rPr>
          <w:t>Institutions de la Religion Chrétienne</w:t>
        </w:r>
      </w:hyperlink>
      <w:r w:rsidR="00A518B1" w:rsidRPr="001D3CBA">
        <w:rPr>
          <w:rFonts w:ascii="Times" w:hAnsi="Times"/>
          <w:i/>
          <w:color w:val="000000" w:themeColor="text1"/>
          <w:lang w:val="fr-FR"/>
        </w:rPr>
        <w:t xml:space="preserve">. </w:t>
      </w:r>
      <w:r w:rsidR="00F31B09" w:rsidRPr="001D3CBA">
        <w:rPr>
          <w:rFonts w:ascii="Times" w:hAnsi="Times"/>
          <w:color w:val="000000" w:themeColor="text1"/>
          <w:lang w:val="fr-FR"/>
        </w:rPr>
        <w:t>Version Internet</w:t>
      </w:r>
      <w:r w:rsidR="00105D24" w:rsidRPr="001D3CBA">
        <w:rPr>
          <w:rFonts w:ascii="Times" w:hAnsi="Times"/>
          <w:color w:val="000000" w:themeColor="text1"/>
          <w:lang w:val="fr-FR"/>
        </w:rPr>
        <w:t xml:space="preserve">. </w:t>
      </w:r>
      <w:r w:rsidR="00514B26" w:rsidRPr="001D3CBA">
        <w:rPr>
          <w:rFonts w:ascii="Times" w:hAnsi="Times"/>
          <w:color w:val="000000" w:themeColor="text1"/>
          <w:lang w:val="fr-FR"/>
        </w:rPr>
        <w:t xml:space="preserve">https://www.spibook.fr. Thomas </w:t>
      </w:r>
      <w:proofErr w:type="spellStart"/>
      <w:r w:rsidR="00514B26" w:rsidRPr="001D3CBA">
        <w:rPr>
          <w:rFonts w:ascii="Times" w:hAnsi="Times"/>
          <w:color w:val="000000" w:themeColor="text1"/>
          <w:lang w:val="fr-FR"/>
        </w:rPr>
        <w:t>Mathey</w:t>
      </w:r>
      <w:proofErr w:type="spellEnd"/>
      <w:r w:rsidR="00FE0EBB" w:rsidRPr="001D3CBA">
        <w:rPr>
          <w:rFonts w:ascii="Times" w:hAnsi="Times"/>
          <w:color w:val="000000" w:themeColor="text1"/>
          <w:lang w:val="fr-FR"/>
        </w:rPr>
        <w:t>.</w:t>
      </w:r>
    </w:p>
    <w:p w14:paraId="7BC81B7C" w14:textId="77777777" w:rsidR="00426796" w:rsidRPr="001D3CBA" w:rsidRDefault="00426796" w:rsidP="009E2009">
      <w:pPr>
        <w:tabs>
          <w:tab w:val="left" w:pos="270"/>
        </w:tabs>
        <w:rPr>
          <w:rFonts w:ascii="Times" w:hAnsi="Times"/>
          <w:color w:val="000000" w:themeColor="text1"/>
          <w:lang w:val="fr-FR"/>
        </w:rPr>
      </w:pPr>
    </w:p>
    <w:p w14:paraId="34979592" w14:textId="3A87E5CC" w:rsidR="00426796" w:rsidRPr="001D3CBA" w:rsidRDefault="00426796" w:rsidP="00BB0AFF">
      <w:pPr>
        <w:tabs>
          <w:tab w:val="left" w:pos="270"/>
        </w:tabs>
        <w:ind w:left="270"/>
        <w:rPr>
          <w:rFonts w:ascii="Times" w:hAnsi="Times"/>
          <w:color w:val="000000" w:themeColor="text1"/>
          <w:lang w:val="fr-FR"/>
        </w:rPr>
      </w:pPr>
      <w:r w:rsidRPr="001D3CBA">
        <w:rPr>
          <w:rFonts w:ascii="Times" w:hAnsi="Times"/>
          <w:color w:val="000000" w:themeColor="text1"/>
          <w:lang w:val="fr-FR"/>
        </w:rPr>
        <w:t>Le classique suprême de la période de la Réforme avec quatre cents pages consacrées aux doctrines de la grâce. Le traitement d</w:t>
      </w:r>
      <w:r w:rsidR="00EF0C68" w:rsidRPr="001D3CBA">
        <w:rPr>
          <w:rFonts w:ascii="Times" w:hAnsi="Times"/>
          <w:color w:val="000000" w:themeColor="text1"/>
          <w:lang w:val="fr-FR"/>
        </w:rPr>
        <w:t>’</w:t>
      </w:r>
      <w:r w:rsidRPr="001D3CBA">
        <w:rPr>
          <w:rFonts w:ascii="Times" w:hAnsi="Times"/>
          <w:color w:val="000000" w:themeColor="text1"/>
          <w:lang w:val="fr-FR"/>
        </w:rPr>
        <w:t xml:space="preserve">Osiander et de Stancarus par Calvin sur la justification est superbe. 1733 pages. </w:t>
      </w:r>
    </w:p>
    <w:p w14:paraId="42F42255" w14:textId="77777777" w:rsidR="00BF22A5" w:rsidRPr="001D3CBA" w:rsidRDefault="00BF22A5" w:rsidP="009E2009">
      <w:pPr>
        <w:tabs>
          <w:tab w:val="left" w:pos="360"/>
        </w:tabs>
        <w:rPr>
          <w:rFonts w:ascii="Times" w:hAnsi="Times"/>
          <w:i/>
          <w:color w:val="000000" w:themeColor="text1"/>
          <w:lang w:val="fr-FR"/>
        </w:rPr>
      </w:pPr>
    </w:p>
    <w:p w14:paraId="3651CBC5" w14:textId="07261E26" w:rsidR="00426796" w:rsidRPr="001D3CBA" w:rsidRDefault="00426796" w:rsidP="009E2009">
      <w:pPr>
        <w:tabs>
          <w:tab w:val="left" w:pos="360"/>
        </w:tabs>
        <w:rPr>
          <w:rFonts w:ascii="Times" w:hAnsi="Times"/>
          <w:color w:val="000000" w:themeColor="text1"/>
          <w:lang w:val="fr-FR"/>
        </w:rPr>
      </w:pPr>
      <w:r w:rsidRPr="001D3CBA">
        <w:rPr>
          <w:rFonts w:ascii="Times" w:hAnsi="Times"/>
          <w:i/>
          <w:color w:val="000000" w:themeColor="text1"/>
          <w:lang w:val="fr-FR"/>
        </w:rPr>
        <w:t>Catéchisme de l</w:t>
      </w:r>
      <w:r w:rsidR="00EF0C68" w:rsidRPr="001D3CBA">
        <w:rPr>
          <w:rFonts w:ascii="Times" w:hAnsi="Times"/>
          <w:i/>
          <w:color w:val="000000" w:themeColor="text1"/>
          <w:lang w:val="fr-FR"/>
        </w:rPr>
        <w:t>’</w:t>
      </w:r>
      <w:r w:rsidRPr="001D3CBA">
        <w:rPr>
          <w:rFonts w:ascii="Times" w:hAnsi="Times"/>
          <w:i/>
          <w:color w:val="000000" w:themeColor="text1"/>
          <w:lang w:val="fr-FR"/>
        </w:rPr>
        <w:t>Église catholique</w:t>
      </w:r>
      <w:r w:rsidRPr="001D3CBA">
        <w:rPr>
          <w:rFonts w:ascii="Times" w:hAnsi="Times"/>
          <w:color w:val="000000" w:themeColor="text1"/>
          <w:lang w:val="fr-FR"/>
        </w:rPr>
        <w:t>.</w:t>
      </w:r>
      <w:r w:rsidR="00A63DAC" w:rsidRPr="001D3CBA">
        <w:rPr>
          <w:rFonts w:ascii="Times" w:hAnsi="Times"/>
          <w:color w:val="000000" w:themeColor="text1"/>
          <w:lang w:val="fr-FR"/>
        </w:rPr>
        <w:t xml:space="preserve"> </w:t>
      </w:r>
      <w:r w:rsidRPr="001D3CBA">
        <w:rPr>
          <w:rFonts w:ascii="Times" w:hAnsi="Times"/>
          <w:color w:val="000000" w:themeColor="text1"/>
          <w:lang w:val="fr-FR"/>
        </w:rPr>
        <w:t>Version Internet</w:t>
      </w:r>
      <w:r w:rsidR="00041946" w:rsidRPr="001D3CBA">
        <w:rPr>
          <w:rFonts w:ascii="Times" w:hAnsi="Times"/>
          <w:color w:val="000000" w:themeColor="text1"/>
          <w:lang w:val="fr-FR"/>
        </w:rPr>
        <w:t xml:space="preserve">. </w:t>
      </w:r>
      <w:hyperlink r:id="rId19" w:history="1">
        <w:proofErr w:type="spellStart"/>
        <w:r w:rsidR="00F724D6" w:rsidRPr="001D3CBA">
          <w:rPr>
            <w:rStyle w:val="Hyperlink"/>
            <w:rFonts w:ascii="Times" w:hAnsi="Times"/>
            <w:color w:val="000000" w:themeColor="text1"/>
            <w:lang w:val="fr-FR"/>
          </w:rPr>
          <w:t>C</w:t>
        </w:r>
        <w:r w:rsidR="00041946" w:rsidRPr="001D3CBA">
          <w:rPr>
            <w:rStyle w:val="Hyperlink"/>
            <w:rFonts w:ascii="Times" w:hAnsi="Times"/>
            <w:color w:val="000000" w:themeColor="text1"/>
            <w:lang w:val="fr-FR"/>
          </w:rPr>
          <w:t>athéchisme</w:t>
        </w:r>
        <w:proofErr w:type="spellEnd"/>
        <w:r w:rsidR="00041946" w:rsidRPr="001D3CBA">
          <w:rPr>
            <w:rStyle w:val="Hyperlink"/>
            <w:rFonts w:ascii="Times" w:hAnsi="Times"/>
            <w:color w:val="000000" w:themeColor="text1"/>
            <w:lang w:val="fr-FR"/>
          </w:rPr>
          <w:t xml:space="preserve"> de l</w:t>
        </w:r>
        <w:r w:rsidR="00EF0C68" w:rsidRPr="001D3CBA">
          <w:rPr>
            <w:rStyle w:val="Hyperlink"/>
            <w:rFonts w:ascii="Times" w:hAnsi="Times"/>
            <w:color w:val="000000" w:themeColor="text1"/>
            <w:lang w:val="fr-FR"/>
          </w:rPr>
          <w:t>’</w:t>
        </w:r>
        <w:r w:rsidR="00041946" w:rsidRPr="001D3CBA">
          <w:rPr>
            <w:rStyle w:val="Hyperlink"/>
            <w:rFonts w:ascii="Times" w:hAnsi="Times"/>
            <w:color w:val="000000" w:themeColor="text1"/>
            <w:lang w:val="fr-FR"/>
          </w:rPr>
          <w:t>Église catholique</w:t>
        </w:r>
      </w:hyperlink>
      <w:r w:rsidR="00F724D6" w:rsidRPr="001D3CBA">
        <w:rPr>
          <w:rFonts w:ascii="Times" w:hAnsi="Times"/>
          <w:color w:val="000000" w:themeColor="text1"/>
          <w:lang w:val="fr-FR"/>
        </w:rPr>
        <w:t>, la justification.</w:t>
      </w:r>
    </w:p>
    <w:p w14:paraId="7B031436" w14:textId="77777777" w:rsidR="00426796" w:rsidRPr="001D3CBA" w:rsidRDefault="00426796" w:rsidP="009E2009">
      <w:pPr>
        <w:tabs>
          <w:tab w:val="left" w:pos="360"/>
        </w:tabs>
        <w:rPr>
          <w:rFonts w:ascii="Times" w:hAnsi="Times"/>
          <w:color w:val="000000" w:themeColor="text1"/>
          <w:lang w:val="fr-FR"/>
        </w:rPr>
      </w:pPr>
    </w:p>
    <w:p w14:paraId="402B5F0B" w14:textId="7806EB31" w:rsidR="00426796" w:rsidRPr="00657045" w:rsidRDefault="00426796" w:rsidP="009E2009">
      <w:pPr>
        <w:tabs>
          <w:tab w:val="left" w:pos="360"/>
        </w:tabs>
        <w:ind w:left="360"/>
        <w:rPr>
          <w:rFonts w:ascii="Times" w:hAnsi="Times"/>
          <w:lang w:val="fr-FR"/>
        </w:rPr>
      </w:pPr>
      <w:r w:rsidRPr="001D3CBA">
        <w:rPr>
          <w:rFonts w:ascii="Times" w:hAnsi="Times"/>
          <w:color w:val="000000" w:themeColor="text1"/>
          <w:lang w:val="fr-FR"/>
        </w:rPr>
        <w:t xml:space="preserve">Cette version Internet dispose du meilleur outil de recherche sur Internet pour le </w:t>
      </w:r>
      <w:r w:rsidRPr="001D3CBA">
        <w:rPr>
          <w:rFonts w:ascii="Times" w:hAnsi="Times"/>
          <w:i/>
          <w:color w:val="000000" w:themeColor="text1"/>
          <w:lang w:val="fr-FR"/>
        </w:rPr>
        <w:t>catéchisme</w:t>
      </w:r>
      <w:r w:rsidRPr="001D3CBA">
        <w:rPr>
          <w:rFonts w:ascii="Times" w:hAnsi="Times"/>
          <w:color w:val="000000" w:themeColor="text1"/>
          <w:lang w:val="fr-FR"/>
        </w:rPr>
        <w:t xml:space="preserve">. </w:t>
      </w:r>
      <w:r w:rsidRPr="001B3C7E">
        <w:rPr>
          <w:rFonts w:ascii="Times" w:hAnsi="Times"/>
          <w:lang w:val="fr-FR"/>
        </w:rPr>
        <w:t>Il est rapide et fonctionne avec des critères de recherche booléens combinés. Environ 600</w:t>
      </w:r>
      <w:r w:rsidR="0023532E">
        <w:rPr>
          <w:rFonts w:ascii="Times" w:hAnsi="Times"/>
          <w:lang w:val="fr-FR"/>
        </w:rPr>
        <w:t> </w:t>
      </w:r>
      <w:r w:rsidRPr="001B3C7E">
        <w:rPr>
          <w:rFonts w:ascii="Times" w:hAnsi="Times"/>
          <w:lang w:val="fr-FR"/>
        </w:rPr>
        <w:t>pages.</w:t>
      </w:r>
    </w:p>
    <w:p w14:paraId="5AE9F38C" w14:textId="77777777" w:rsidR="00426796" w:rsidRPr="00657045" w:rsidRDefault="00426796" w:rsidP="009E2009">
      <w:pPr>
        <w:tabs>
          <w:tab w:val="left" w:pos="360"/>
        </w:tabs>
        <w:rPr>
          <w:rFonts w:ascii="Times" w:hAnsi="Times"/>
          <w:lang w:val="fr-FR"/>
        </w:rPr>
      </w:pPr>
    </w:p>
    <w:p w14:paraId="5C3137CC" w14:textId="240F9774" w:rsidR="00426796" w:rsidRPr="00657045" w:rsidRDefault="00A4248F" w:rsidP="009E2009">
      <w:pPr>
        <w:tabs>
          <w:tab w:val="left" w:pos="360"/>
        </w:tabs>
        <w:rPr>
          <w:rFonts w:ascii="Times" w:hAnsi="Times"/>
          <w:lang w:val="fr-FR"/>
        </w:rPr>
      </w:pPr>
      <w:proofErr w:type="spellStart"/>
      <w:r w:rsidRPr="00E91741">
        <w:rPr>
          <w:rFonts w:ascii="Times" w:hAnsi="Times"/>
          <w:i/>
          <w:lang w:val="fr-FR"/>
        </w:rPr>
        <w:t>Catholic</w:t>
      </w:r>
      <w:proofErr w:type="spellEnd"/>
      <w:r w:rsidRPr="00E91741">
        <w:rPr>
          <w:rFonts w:ascii="Times" w:hAnsi="Times"/>
          <w:i/>
          <w:lang w:val="fr-FR"/>
        </w:rPr>
        <w:t xml:space="preserve"> </w:t>
      </w:r>
      <w:proofErr w:type="spellStart"/>
      <w:r w:rsidRPr="00E91741">
        <w:rPr>
          <w:rFonts w:ascii="Times" w:hAnsi="Times"/>
          <w:i/>
          <w:lang w:val="fr-FR"/>
        </w:rPr>
        <w:t>Catechism</w:t>
      </w:r>
      <w:proofErr w:type="spellEnd"/>
      <w:r w:rsidRPr="00E91741">
        <w:rPr>
          <w:rFonts w:ascii="Times" w:hAnsi="Times"/>
          <w:i/>
          <w:lang w:val="fr-FR"/>
        </w:rPr>
        <w:t>. [</w:t>
      </w:r>
      <w:r w:rsidR="00426796" w:rsidRPr="00657045">
        <w:rPr>
          <w:rFonts w:ascii="Times" w:hAnsi="Times"/>
          <w:i/>
          <w:lang w:val="fr-FR"/>
        </w:rPr>
        <w:t>Catéchisme catholique.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 xml:space="preserve">Éditions </w:t>
      </w:r>
      <w:proofErr w:type="spellStart"/>
      <w:r w:rsidR="00426796" w:rsidRPr="00657045">
        <w:rPr>
          <w:rFonts w:ascii="Times" w:hAnsi="Times"/>
          <w:lang w:val="fr-FR"/>
        </w:rPr>
        <w:t>Doubleday</w:t>
      </w:r>
      <w:proofErr w:type="spellEnd"/>
      <w:r w:rsidR="00F92601">
        <w:rPr>
          <w:rFonts w:ascii="Times" w:hAnsi="Times"/>
          <w:lang w:val="fr-FR"/>
        </w:rPr>
        <w:t> </w:t>
      </w:r>
      <w:r w:rsidR="00426796" w:rsidRPr="00657045">
        <w:rPr>
          <w:rFonts w:ascii="Times" w:hAnsi="Times"/>
          <w:lang w:val="fr-FR"/>
        </w:rPr>
        <w:t xml:space="preserve">: </w:t>
      </w:r>
      <w:proofErr w:type="spellStart"/>
      <w:r w:rsidR="00426796" w:rsidRPr="00657045">
        <w:rPr>
          <w:rFonts w:ascii="Times" w:hAnsi="Times"/>
          <w:lang w:val="fr-FR"/>
        </w:rPr>
        <w:t>Mechanicsburg</w:t>
      </w:r>
      <w:proofErr w:type="spellEnd"/>
      <w:r w:rsidR="00426796" w:rsidRPr="00657045">
        <w:rPr>
          <w:rFonts w:ascii="Times" w:hAnsi="Times"/>
          <w:lang w:val="fr-FR"/>
        </w:rPr>
        <w:t>, PA</w:t>
      </w:r>
      <w:r w:rsidR="00EF0C68">
        <w:rPr>
          <w:rFonts w:ascii="Times" w:hAnsi="Times"/>
          <w:lang w:val="fr-FR"/>
        </w:rPr>
        <w:t> </w:t>
      </w:r>
      <w:r w:rsidR="00426796" w:rsidRPr="00657045">
        <w:rPr>
          <w:rFonts w:ascii="Times" w:hAnsi="Times"/>
          <w:lang w:val="fr-FR"/>
        </w:rPr>
        <w:t xml:space="preserve">2003. </w:t>
      </w:r>
    </w:p>
    <w:p w14:paraId="67366333" w14:textId="77777777" w:rsidR="00426796" w:rsidRPr="00657045" w:rsidRDefault="00426796" w:rsidP="009E2009">
      <w:pPr>
        <w:tabs>
          <w:tab w:val="left" w:pos="360"/>
        </w:tabs>
        <w:rPr>
          <w:rFonts w:ascii="Times" w:hAnsi="Times"/>
          <w:lang w:val="fr-FR"/>
        </w:rPr>
      </w:pPr>
    </w:p>
    <w:p w14:paraId="2C88906B" w14:textId="18302BC2" w:rsidR="00426796" w:rsidRPr="00657045" w:rsidRDefault="00426796" w:rsidP="009E2009">
      <w:pPr>
        <w:tabs>
          <w:tab w:val="left" w:pos="360"/>
        </w:tabs>
        <w:ind w:left="360"/>
        <w:rPr>
          <w:rFonts w:ascii="Times" w:hAnsi="Times"/>
          <w:lang w:val="fr-FR"/>
        </w:rPr>
      </w:pPr>
      <w:r w:rsidRPr="00657045">
        <w:rPr>
          <w:rFonts w:ascii="Times" w:hAnsi="Times"/>
          <w:lang w:val="fr-FR"/>
        </w:rPr>
        <w:t>L</w:t>
      </w:r>
      <w:r w:rsidR="00EF0C68">
        <w:rPr>
          <w:rFonts w:ascii="Times" w:hAnsi="Times"/>
          <w:lang w:val="fr-FR"/>
        </w:rPr>
        <w:t>’</w:t>
      </w:r>
      <w:r w:rsidRPr="00657045">
        <w:rPr>
          <w:rFonts w:ascii="Times" w:hAnsi="Times"/>
          <w:lang w:val="fr-FR"/>
        </w:rPr>
        <w:t>énoncé de la doctrine catholique romaine qui fait autorité. Il s</w:t>
      </w:r>
      <w:r w:rsidR="00EF0C68">
        <w:rPr>
          <w:rFonts w:ascii="Times" w:hAnsi="Times"/>
          <w:lang w:val="fr-FR"/>
        </w:rPr>
        <w:t>’</w:t>
      </w:r>
      <w:r w:rsidRPr="00657045">
        <w:rPr>
          <w:rFonts w:ascii="Times" w:hAnsi="Times"/>
          <w:lang w:val="fr-FR"/>
        </w:rPr>
        <w:t>agit d</w:t>
      </w:r>
      <w:r w:rsidR="00EF0C68">
        <w:rPr>
          <w:rFonts w:ascii="Times" w:hAnsi="Times"/>
          <w:lang w:val="fr-FR"/>
        </w:rPr>
        <w:t>’</w:t>
      </w:r>
      <w:r w:rsidRPr="00657045">
        <w:rPr>
          <w:rFonts w:ascii="Times" w:hAnsi="Times"/>
          <w:lang w:val="fr-FR"/>
        </w:rPr>
        <w:t>une source primaire que les écrivains catholiques eux-mêmes citent lorsqu</w:t>
      </w:r>
      <w:r w:rsidR="00EF0C68">
        <w:rPr>
          <w:rFonts w:ascii="Times" w:hAnsi="Times"/>
          <w:lang w:val="fr-FR"/>
        </w:rPr>
        <w:t>’</w:t>
      </w:r>
      <w:r w:rsidRPr="00657045">
        <w:rPr>
          <w:rFonts w:ascii="Times" w:hAnsi="Times"/>
          <w:lang w:val="fr-FR"/>
        </w:rPr>
        <w:t>ils expliquent leur point de vue. 826 pages.</w:t>
      </w:r>
    </w:p>
    <w:p w14:paraId="0E191A23" w14:textId="77777777" w:rsidR="00426796" w:rsidRPr="00657045" w:rsidRDefault="00426796" w:rsidP="009E2009">
      <w:pPr>
        <w:tabs>
          <w:tab w:val="left" w:pos="360"/>
        </w:tabs>
        <w:rPr>
          <w:rFonts w:ascii="Times" w:hAnsi="Times"/>
          <w:lang w:val="fr-FR"/>
        </w:rPr>
      </w:pPr>
    </w:p>
    <w:p w14:paraId="740C6C34" w14:textId="0B0B7810" w:rsidR="00426796" w:rsidRPr="00657045" w:rsidRDefault="000472EF"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Encyclopédie catholique.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Édition en ligne par K. Knight, 2003</w:t>
      </w:r>
      <w:r w:rsidR="00F92601">
        <w:rPr>
          <w:rFonts w:ascii="Times" w:hAnsi="Times"/>
          <w:lang w:val="fr-FR"/>
        </w:rPr>
        <w:t> </w:t>
      </w:r>
      <w:r w:rsidR="00426796" w:rsidRPr="00657045">
        <w:rPr>
          <w:rFonts w:ascii="Times" w:hAnsi="Times"/>
          <w:lang w:val="fr-FR"/>
        </w:rPr>
        <w:t>: http://www.newadvent.org</w:t>
      </w:r>
    </w:p>
    <w:p w14:paraId="1BA00FA3" w14:textId="77777777" w:rsidR="00426796" w:rsidRPr="00657045" w:rsidRDefault="00426796" w:rsidP="009E2009">
      <w:pPr>
        <w:tabs>
          <w:tab w:val="left" w:pos="360"/>
        </w:tabs>
        <w:rPr>
          <w:rFonts w:ascii="Times" w:hAnsi="Times"/>
          <w:lang w:val="fr-FR"/>
        </w:rPr>
      </w:pPr>
    </w:p>
    <w:p w14:paraId="6684A6B8" w14:textId="24C0400A" w:rsidR="00426796" w:rsidRPr="00657045" w:rsidRDefault="00426796" w:rsidP="009E2009">
      <w:pPr>
        <w:tabs>
          <w:tab w:val="left" w:pos="360"/>
        </w:tabs>
        <w:ind w:left="360"/>
        <w:rPr>
          <w:rFonts w:ascii="Times" w:hAnsi="Times"/>
          <w:lang w:val="fr-FR"/>
        </w:rPr>
      </w:pPr>
      <w:r w:rsidRPr="00657045">
        <w:rPr>
          <w:rFonts w:ascii="Times" w:hAnsi="Times"/>
          <w:lang w:val="fr-FR"/>
        </w:rPr>
        <w:t>Ce site contient tout ce qui concerne l</w:t>
      </w:r>
      <w:r w:rsidR="00EF0C68">
        <w:rPr>
          <w:rFonts w:ascii="Times" w:hAnsi="Times"/>
          <w:lang w:val="fr-FR"/>
        </w:rPr>
        <w:t>’</w:t>
      </w:r>
      <w:r w:rsidRPr="00657045">
        <w:rPr>
          <w:rFonts w:ascii="Times" w:hAnsi="Times"/>
          <w:lang w:val="fr-FR"/>
        </w:rPr>
        <w:t>Église catholique et ses points de vue. Le site représente l</w:t>
      </w:r>
      <w:r w:rsidR="00EF0C68">
        <w:rPr>
          <w:rFonts w:ascii="Times" w:hAnsi="Times"/>
          <w:lang w:val="fr-FR"/>
        </w:rPr>
        <w:t>’</w:t>
      </w:r>
      <w:r w:rsidRPr="00657045">
        <w:rPr>
          <w:rFonts w:ascii="Times" w:hAnsi="Times"/>
          <w:lang w:val="fr-FR"/>
        </w:rPr>
        <w:t>ensemble des 15</w:t>
      </w:r>
      <w:r w:rsidR="0023532E">
        <w:rPr>
          <w:rFonts w:ascii="Times" w:hAnsi="Times"/>
          <w:lang w:val="fr-FR"/>
        </w:rPr>
        <w:t> </w:t>
      </w:r>
      <w:r w:rsidRPr="00657045">
        <w:rPr>
          <w:rFonts w:ascii="Times" w:hAnsi="Times"/>
          <w:lang w:val="fr-FR"/>
        </w:rPr>
        <w:t>volumes, disponibles en version cartonnée. Bien qu</w:t>
      </w:r>
      <w:r w:rsidR="00EF0C68">
        <w:rPr>
          <w:rFonts w:ascii="Times" w:hAnsi="Times"/>
          <w:lang w:val="fr-FR"/>
        </w:rPr>
        <w:t>’</w:t>
      </w:r>
      <w:r w:rsidRPr="00657045">
        <w:rPr>
          <w:rFonts w:ascii="Times" w:hAnsi="Times"/>
          <w:lang w:val="fr-FR"/>
        </w:rPr>
        <w:t xml:space="preserve">une partie de la rédaction théologique soit fastidieuse, le </w:t>
      </w:r>
      <w:r w:rsidR="009E2009" w:rsidRPr="00657045">
        <w:rPr>
          <w:rFonts w:ascii="Times" w:hAnsi="Times"/>
          <w:lang w:val="fr-FR"/>
        </w:rPr>
        <w:t>latin n</w:t>
      </w:r>
      <w:r w:rsidR="00EF0C68">
        <w:rPr>
          <w:rFonts w:ascii="Times" w:hAnsi="Times"/>
          <w:lang w:val="fr-FR"/>
        </w:rPr>
        <w:t>’</w:t>
      </w:r>
      <w:r w:rsidR="009E2009" w:rsidRPr="00657045">
        <w:rPr>
          <w:rFonts w:ascii="Times" w:hAnsi="Times"/>
          <w:lang w:val="fr-FR"/>
        </w:rPr>
        <w:t xml:space="preserve">étant souvent pas </w:t>
      </w:r>
      <w:r w:rsidRPr="00657045">
        <w:rPr>
          <w:rFonts w:ascii="Times" w:hAnsi="Times"/>
          <w:lang w:val="fr-FR"/>
        </w:rPr>
        <w:t>traduit, le site est complet. Le nombre de pages est indéterminé. 15 volumes.</w:t>
      </w:r>
    </w:p>
    <w:p w14:paraId="09FCDE21" w14:textId="77777777" w:rsidR="00426796" w:rsidRPr="00657045" w:rsidRDefault="00426796" w:rsidP="009E2009">
      <w:pPr>
        <w:tabs>
          <w:tab w:val="left" w:pos="360"/>
        </w:tabs>
        <w:rPr>
          <w:rFonts w:ascii="Times" w:hAnsi="Times"/>
          <w:lang w:val="fr-FR"/>
        </w:rPr>
      </w:pPr>
    </w:p>
    <w:p w14:paraId="44E24013" w14:textId="7E658B75" w:rsidR="00426796" w:rsidRPr="00657045" w:rsidRDefault="007D556D"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Con</w:t>
      </w:r>
      <w:r w:rsidR="00BF22A5">
        <w:rPr>
          <w:rFonts w:ascii="Times" w:hAnsi="Times"/>
          <w:i/>
          <w:lang w:val="fr-FR"/>
        </w:rPr>
        <w:t>cile</w:t>
      </w:r>
      <w:r w:rsidR="00426796" w:rsidRPr="00657045">
        <w:rPr>
          <w:rFonts w:ascii="Times" w:hAnsi="Times"/>
          <w:i/>
          <w:lang w:val="fr-FR"/>
        </w:rPr>
        <w:t xml:space="preserve"> de Trente.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Projet de textes historiques de Hanovre</w:t>
      </w:r>
      <w:r w:rsidR="00F92601">
        <w:rPr>
          <w:rFonts w:ascii="Times" w:hAnsi="Times"/>
          <w:lang w:val="fr-FR"/>
        </w:rPr>
        <w:t> </w:t>
      </w:r>
      <w:r w:rsidR="00426796" w:rsidRPr="00657045">
        <w:rPr>
          <w:rFonts w:ascii="Times" w:hAnsi="Times"/>
          <w:lang w:val="fr-FR"/>
        </w:rPr>
        <w:t>: Hanovre, IN, 1995.</w:t>
      </w:r>
    </w:p>
    <w:p w14:paraId="36C0F990" w14:textId="77777777" w:rsidR="00426796" w:rsidRPr="00657045" w:rsidRDefault="00426796" w:rsidP="009E2009">
      <w:pPr>
        <w:tabs>
          <w:tab w:val="left" w:pos="360"/>
        </w:tabs>
        <w:rPr>
          <w:rFonts w:ascii="Times" w:hAnsi="Times"/>
          <w:lang w:val="fr-FR"/>
        </w:rPr>
      </w:pPr>
      <w:r w:rsidRPr="00657045">
        <w:rPr>
          <w:rFonts w:ascii="Times" w:hAnsi="Times"/>
          <w:lang w:val="fr-FR"/>
        </w:rPr>
        <w:t>http://history.hanover.edu/early/trent.htm</w:t>
      </w:r>
    </w:p>
    <w:p w14:paraId="2432C8EE" w14:textId="77777777" w:rsidR="00426796" w:rsidRPr="00657045" w:rsidRDefault="00426796" w:rsidP="009E2009">
      <w:pPr>
        <w:tabs>
          <w:tab w:val="left" w:pos="360"/>
        </w:tabs>
        <w:rPr>
          <w:rFonts w:ascii="Times" w:hAnsi="Times"/>
          <w:lang w:val="fr-FR"/>
        </w:rPr>
      </w:pPr>
    </w:p>
    <w:p w14:paraId="4B530E1A" w14:textId="66C00866" w:rsidR="00426796" w:rsidRPr="00657045" w:rsidRDefault="00426796" w:rsidP="009E2009">
      <w:pPr>
        <w:tabs>
          <w:tab w:val="left" w:pos="360"/>
        </w:tabs>
        <w:ind w:left="360"/>
        <w:rPr>
          <w:rFonts w:ascii="Times" w:hAnsi="Times"/>
          <w:lang w:val="fr-FR"/>
        </w:rPr>
      </w:pPr>
      <w:r w:rsidRPr="00657045">
        <w:rPr>
          <w:rFonts w:ascii="Times" w:hAnsi="Times"/>
          <w:lang w:val="fr-FR"/>
        </w:rPr>
        <w:t>Ce concile a été organisé par l</w:t>
      </w:r>
      <w:r w:rsidR="00EF0C68">
        <w:rPr>
          <w:rFonts w:ascii="Times" w:hAnsi="Times"/>
          <w:lang w:val="fr-FR"/>
        </w:rPr>
        <w:t>’</w:t>
      </w:r>
      <w:r w:rsidRPr="00657045">
        <w:rPr>
          <w:rFonts w:ascii="Times" w:hAnsi="Times"/>
          <w:lang w:val="fr-FR"/>
        </w:rPr>
        <w:t>Église catholique romaine en 1545 à Trente, en Italie, pour répondre à la Réforme protestante. Il est parfois appelé le Conseil Anti-Réforme. La version en ligne est facile à naviguer</w:t>
      </w:r>
      <w:r w:rsidR="00300106">
        <w:rPr>
          <w:rFonts w:ascii="Times" w:hAnsi="Times"/>
          <w:lang w:val="fr-FR"/>
        </w:rPr>
        <w:t>,</w:t>
      </w:r>
      <w:r w:rsidRPr="00657045">
        <w:rPr>
          <w:rFonts w:ascii="Times" w:hAnsi="Times"/>
          <w:lang w:val="fr-FR"/>
        </w:rPr>
        <w:t xml:space="preserve"> car les titres des sections sont liés, avec un mode de retour à chaque section. Le mode de recherche est standard, pas booléen, mais adéquat. Environ 60</w:t>
      </w:r>
      <w:r w:rsidR="0023532E">
        <w:rPr>
          <w:rFonts w:ascii="Times" w:hAnsi="Times"/>
          <w:lang w:val="fr-FR"/>
        </w:rPr>
        <w:t> </w:t>
      </w:r>
      <w:r w:rsidRPr="00657045">
        <w:rPr>
          <w:rFonts w:ascii="Times" w:hAnsi="Times"/>
          <w:lang w:val="fr-FR"/>
        </w:rPr>
        <w:t xml:space="preserve">pages. </w:t>
      </w:r>
    </w:p>
    <w:p w14:paraId="4C50EBC3" w14:textId="77777777" w:rsidR="00426796" w:rsidRPr="00657045" w:rsidRDefault="00426796" w:rsidP="009E2009">
      <w:pPr>
        <w:tabs>
          <w:tab w:val="left" w:pos="360"/>
        </w:tabs>
        <w:rPr>
          <w:rFonts w:ascii="Times" w:hAnsi="Times"/>
          <w:lang w:val="fr-FR"/>
        </w:rPr>
      </w:pPr>
    </w:p>
    <w:p w14:paraId="57717C64" w14:textId="0C6F6160" w:rsidR="00426796" w:rsidRPr="00657045" w:rsidRDefault="007D556D"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Croyances, confessions et catéchismes</w:t>
      </w:r>
      <w:r>
        <w:rPr>
          <w:rFonts w:ascii="Times" w:hAnsi="Times"/>
          <w:i/>
          <w:lang w:val="fr-FR"/>
        </w:rPr>
        <w:t>]</w:t>
      </w:r>
      <w:r w:rsidR="00F92601">
        <w:rPr>
          <w:rFonts w:ascii="Times" w:hAnsi="Times"/>
          <w:i/>
          <w:lang w:val="fr-FR"/>
        </w:rPr>
        <w:t> </w:t>
      </w:r>
      <w:r w:rsidR="00426796" w:rsidRPr="00657045">
        <w:rPr>
          <w:rFonts w:ascii="Times" w:hAnsi="Times"/>
          <w:i/>
          <w:lang w:val="fr-FR"/>
        </w:rPr>
        <w:t>:</w:t>
      </w:r>
      <w:r w:rsidR="00426796" w:rsidRPr="00657045">
        <w:rPr>
          <w:rFonts w:ascii="Times" w:hAnsi="Times"/>
          <w:lang w:val="fr-FR"/>
        </w:rPr>
        <w:t xml:space="preserve"> Logiciel Accordance </w:t>
      </w:r>
      <w:proofErr w:type="spellStart"/>
      <w:r w:rsidR="00426796" w:rsidRPr="00657045">
        <w:rPr>
          <w:rFonts w:ascii="Times" w:hAnsi="Times"/>
          <w:lang w:val="fr-FR"/>
        </w:rPr>
        <w:t>Oaktree</w:t>
      </w:r>
      <w:proofErr w:type="spellEnd"/>
      <w:r w:rsidR="00426796" w:rsidRPr="00657045">
        <w:rPr>
          <w:rFonts w:ascii="Times" w:hAnsi="Times"/>
          <w:lang w:val="fr-FR"/>
        </w:rPr>
        <w:t xml:space="preserve"> Bible</w:t>
      </w:r>
      <w:r w:rsidR="00F92601">
        <w:rPr>
          <w:rFonts w:ascii="Times" w:hAnsi="Times"/>
          <w:lang w:val="fr-FR"/>
        </w:rPr>
        <w:t> </w:t>
      </w:r>
      <w:r w:rsidR="00426796" w:rsidRPr="00657045">
        <w:rPr>
          <w:rFonts w:ascii="Times" w:hAnsi="Times"/>
          <w:lang w:val="fr-FR"/>
        </w:rPr>
        <w:t xml:space="preserve">: </w:t>
      </w:r>
      <w:proofErr w:type="spellStart"/>
      <w:r w:rsidR="00426796" w:rsidRPr="00657045">
        <w:rPr>
          <w:rFonts w:ascii="Times" w:hAnsi="Times"/>
          <w:lang w:val="fr-FR"/>
        </w:rPr>
        <w:t>Temecula</w:t>
      </w:r>
      <w:proofErr w:type="spellEnd"/>
      <w:r w:rsidR="00426796" w:rsidRPr="00657045">
        <w:rPr>
          <w:rFonts w:ascii="Times" w:hAnsi="Times"/>
          <w:lang w:val="fr-FR"/>
        </w:rPr>
        <w:t xml:space="preserve">, CA, 1999. </w:t>
      </w:r>
    </w:p>
    <w:p w14:paraId="37BDFF64" w14:textId="77777777" w:rsidR="00426796" w:rsidRPr="00657045" w:rsidRDefault="00426796" w:rsidP="009E2009">
      <w:pPr>
        <w:tabs>
          <w:tab w:val="left" w:pos="360"/>
        </w:tabs>
        <w:rPr>
          <w:rFonts w:ascii="Times" w:hAnsi="Times"/>
          <w:lang w:val="fr-FR"/>
        </w:rPr>
      </w:pPr>
    </w:p>
    <w:p w14:paraId="0EFB6ADC" w14:textId="77777777" w:rsidR="00426796" w:rsidRPr="00657045" w:rsidRDefault="00426796" w:rsidP="009E2009">
      <w:pPr>
        <w:tabs>
          <w:tab w:val="left" w:pos="360"/>
        </w:tabs>
        <w:ind w:left="360"/>
        <w:rPr>
          <w:rFonts w:ascii="Times" w:hAnsi="Times"/>
          <w:lang w:val="fr-FR"/>
        </w:rPr>
      </w:pPr>
      <w:r w:rsidRPr="00657045">
        <w:rPr>
          <w:rFonts w:ascii="Times" w:hAnsi="Times"/>
          <w:lang w:val="fr-FR"/>
        </w:rPr>
        <w:t xml:space="preserve">Contient 13 des confessions réformées les plus courantes en format électronique. Critères de recherche </w:t>
      </w:r>
      <w:proofErr w:type="spellStart"/>
      <w:r w:rsidRPr="00657045">
        <w:rPr>
          <w:rFonts w:ascii="Times" w:hAnsi="Times"/>
          <w:lang w:val="fr-FR"/>
        </w:rPr>
        <w:t>Booleen</w:t>
      </w:r>
      <w:proofErr w:type="spellEnd"/>
      <w:r w:rsidRPr="00657045">
        <w:rPr>
          <w:rFonts w:ascii="Times" w:hAnsi="Times"/>
          <w:lang w:val="fr-FR"/>
        </w:rPr>
        <w:t xml:space="preserve"> disponibles pour les parcourir ensemble. </w:t>
      </w:r>
    </w:p>
    <w:p w14:paraId="5E3F30FE" w14:textId="77777777" w:rsidR="00426796" w:rsidRPr="00657045" w:rsidRDefault="00426796" w:rsidP="009E2009">
      <w:pPr>
        <w:tabs>
          <w:tab w:val="left" w:pos="360"/>
        </w:tabs>
        <w:rPr>
          <w:rFonts w:ascii="Times" w:hAnsi="Times"/>
          <w:b/>
          <w:lang w:val="fr-FR"/>
        </w:rPr>
      </w:pPr>
    </w:p>
    <w:p w14:paraId="39476D85" w14:textId="27F756CD" w:rsidR="00426796" w:rsidRPr="00A91A61" w:rsidRDefault="00426796" w:rsidP="009E2009">
      <w:pPr>
        <w:tabs>
          <w:tab w:val="left" w:pos="360"/>
        </w:tabs>
        <w:rPr>
          <w:rFonts w:ascii="Times" w:hAnsi="Times"/>
          <w:b/>
          <w:lang w:val="fr-FR"/>
        </w:rPr>
      </w:pPr>
      <w:proofErr w:type="spellStart"/>
      <w:r w:rsidRPr="00657045">
        <w:rPr>
          <w:rFonts w:ascii="Times" w:hAnsi="Times"/>
          <w:b/>
          <w:lang w:val="fr-FR"/>
        </w:rPr>
        <w:t>Elwell</w:t>
      </w:r>
      <w:proofErr w:type="spellEnd"/>
      <w:r w:rsidRPr="00657045">
        <w:rPr>
          <w:rFonts w:ascii="Times" w:hAnsi="Times"/>
          <w:b/>
          <w:lang w:val="fr-FR"/>
        </w:rPr>
        <w:t xml:space="preserve">, Walter. </w:t>
      </w:r>
      <w:r w:rsidR="007D556D">
        <w:rPr>
          <w:rFonts w:ascii="Times" w:hAnsi="Times"/>
          <w:b/>
          <w:lang w:val="fr-FR"/>
        </w:rPr>
        <w:t>[</w:t>
      </w:r>
      <w:r w:rsidRPr="00657045">
        <w:rPr>
          <w:rFonts w:ascii="Times" w:hAnsi="Times"/>
          <w:b/>
          <w:i/>
          <w:lang w:val="fr-FR"/>
        </w:rPr>
        <w:t>Dictionnaire évangélique de théologie</w:t>
      </w:r>
      <w:r w:rsidR="00D011B0">
        <w:rPr>
          <w:rFonts w:ascii="Times" w:hAnsi="Times"/>
          <w:b/>
          <w:i/>
          <w:lang w:val="fr-FR"/>
        </w:rPr>
        <w:t>]</w:t>
      </w:r>
      <w:r w:rsidRPr="00657045">
        <w:rPr>
          <w:rFonts w:ascii="Times" w:hAnsi="Times"/>
          <w:b/>
          <w:i/>
          <w:lang w:val="fr-FR"/>
        </w:rPr>
        <w:t xml:space="preserve">. </w:t>
      </w:r>
      <w:r w:rsidRPr="00A91A61">
        <w:rPr>
          <w:rFonts w:ascii="Times" w:hAnsi="Times"/>
          <w:b/>
          <w:lang w:val="fr-FR"/>
        </w:rPr>
        <w:t>Baker House</w:t>
      </w:r>
      <w:r w:rsidR="00F92601" w:rsidRPr="00A91A61">
        <w:rPr>
          <w:rFonts w:ascii="Times" w:hAnsi="Times"/>
          <w:b/>
          <w:lang w:val="fr-FR"/>
        </w:rPr>
        <w:t> </w:t>
      </w:r>
      <w:r w:rsidRPr="00A91A61">
        <w:rPr>
          <w:rFonts w:ascii="Times" w:hAnsi="Times"/>
          <w:b/>
          <w:lang w:val="fr-FR"/>
        </w:rPr>
        <w:t>: Grand Rapids, MI, 1984.</w:t>
      </w:r>
    </w:p>
    <w:p w14:paraId="04415AB7" w14:textId="77777777" w:rsidR="00426796" w:rsidRPr="00A91A61" w:rsidRDefault="00426796" w:rsidP="009E2009">
      <w:pPr>
        <w:tabs>
          <w:tab w:val="left" w:pos="360"/>
        </w:tabs>
        <w:rPr>
          <w:rFonts w:ascii="Times" w:hAnsi="Times"/>
          <w:lang w:val="fr-FR"/>
        </w:rPr>
      </w:pPr>
    </w:p>
    <w:p w14:paraId="5A41D853" w14:textId="56C9AF6B" w:rsidR="00426796" w:rsidRPr="00657045" w:rsidRDefault="00426796" w:rsidP="009E2009">
      <w:pPr>
        <w:tabs>
          <w:tab w:val="left" w:pos="360"/>
        </w:tabs>
        <w:ind w:left="360"/>
        <w:rPr>
          <w:rFonts w:ascii="Times" w:hAnsi="Times"/>
          <w:lang w:val="fr-FR"/>
        </w:rPr>
      </w:pPr>
      <w:r w:rsidRPr="00657045">
        <w:rPr>
          <w:rFonts w:ascii="Times" w:hAnsi="Times"/>
          <w:lang w:val="fr-FR"/>
        </w:rPr>
        <w:lastRenderedPageBreak/>
        <w:t>Contient 1 250</w:t>
      </w:r>
      <w:r w:rsidR="0023532E">
        <w:rPr>
          <w:rFonts w:ascii="Times" w:hAnsi="Times"/>
          <w:lang w:val="fr-FR"/>
        </w:rPr>
        <w:t> </w:t>
      </w:r>
      <w:r w:rsidRPr="00657045">
        <w:rPr>
          <w:rFonts w:ascii="Times" w:hAnsi="Times"/>
          <w:lang w:val="fr-FR"/>
        </w:rPr>
        <w:t xml:space="preserve">articles sur des thèmes théologiques, y compris des bibliographies de théologiens influents. 1204 pages. </w:t>
      </w:r>
    </w:p>
    <w:p w14:paraId="2B14CAAF" w14:textId="77777777" w:rsidR="00426796" w:rsidRPr="00657045" w:rsidRDefault="00426796" w:rsidP="009E2009">
      <w:pPr>
        <w:tabs>
          <w:tab w:val="left" w:pos="360"/>
        </w:tabs>
        <w:rPr>
          <w:rFonts w:ascii="Times" w:hAnsi="Times"/>
          <w:lang w:val="fr-FR"/>
        </w:rPr>
      </w:pPr>
    </w:p>
    <w:p w14:paraId="57B06FF1" w14:textId="125B7783" w:rsidR="00426796" w:rsidRPr="00657045" w:rsidRDefault="00D011B0"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Formule de la concorde</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FrontierNet.com</w:t>
      </w:r>
      <w:r w:rsidR="00F92601">
        <w:rPr>
          <w:rFonts w:ascii="Times" w:hAnsi="Times"/>
          <w:lang w:val="fr-FR"/>
        </w:rPr>
        <w:t> </w:t>
      </w:r>
      <w:r w:rsidR="00426796" w:rsidRPr="00657045">
        <w:rPr>
          <w:rFonts w:ascii="Times" w:hAnsi="Times"/>
          <w:lang w:val="fr-FR"/>
        </w:rPr>
        <w:t>: 2004.</w:t>
      </w:r>
    </w:p>
    <w:p w14:paraId="26C35E9F" w14:textId="77777777" w:rsidR="00426796" w:rsidRPr="00657045" w:rsidRDefault="00426796" w:rsidP="009E2009">
      <w:pPr>
        <w:tabs>
          <w:tab w:val="left" w:pos="360"/>
        </w:tabs>
        <w:rPr>
          <w:rFonts w:ascii="Times" w:hAnsi="Times"/>
          <w:lang w:val="fr-FR"/>
        </w:rPr>
      </w:pPr>
    </w:p>
    <w:p w14:paraId="3011CD15" w14:textId="02163D06" w:rsidR="00426796" w:rsidRPr="00657045" w:rsidRDefault="00426796" w:rsidP="009E2009">
      <w:pPr>
        <w:tabs>
          <w:tab w:val="left" w:pos="360"/>
        </w:tabs>
        <w:ind w:left="360"/>
        <w:rPr>
          <w:rFonts w:ascii="Times" w:hAnsi="Times"/>
          <w:lang w:val="fr-FR"/>
        </w:rPr>
      </w:pPr>
      <w:r w:rsidRPr="00657045">
        <w:rPr>
          <w:rFonts w:ascii="Times" w:hAnsi="Times"/>
          <w:lang w:val="fr-FR"/>
        </w:rPr>
        <w:t>La déclaration de foi de l</w:t>
      </w:r>
      <w:r w:rsidR="00EF0C68">
        <w:rPr>
          <w:rFonts w:ascii="Times" w:hAnsi="Times"/>
          <w:lang w:val="fr-FR"/>
        </w:rPr>
        <w:t>’</w:t>
      </w:r>
      <w:r w:rsidRPr="00657045">
        <w:rPr>
          <w:rFonts w:ascii="Times" w:hAnsi="Times"/>
          <w:lang w:val="fr-FR"/>
        </w:rPr>
        <w:t>Église luthérienne allemande en 1577. Cette version Internet comporte l</w:t>
      </w:r>
      <w:r w:rsidR="00EF0C68">
        <w:rPr>
          <w:rFonts w:ascii="Times" w:hAnsi="Times"/>
          <w:lang w:val="fr-FR"/>
        </w:rPr>
        <w:t>’</w:t>
      </w:r>
      <w:r w:rsidRPr="00657045">
        <w:rPr>
          <w:rFonts w:ascii="Times" w:hAnsi="Times"/>
          <w:lang w:val="fr-FR"/>
        </w:rPr>
        <w:t>index sous forme de liens pour une consultation rapide. http://www.frontiernet.net/~wndlnd/epitome.html#e8. Environ 100</w:t>
      </w:r>
      <w:r w:rsidR="0023532E">
        <w:rPr>
          <w:rFonts w:ascii="Times" w:hAnsi="Times"/>
          <w:lang w:val="fr-FR"/>
        </w:rPr>
        <w:t> </w:t>
      </w:r>
      <w:r w:rsidRPr="00657045">
        <w:rPr>
          <w:rFonts w:ascii="Times" w:hAnsi="Times"/>
          <w:lang w:val="fr-FR"/>
        </w:rPr>
        <w:t>pages.</w:t>
      </w:r>
    </w:p>
    <w:p w14:paraId="35F577DF" w14:textId="77777777" w:rsidR="00426796" w:rsidRPr="00657045" w:rsidRDefault="00426796" w:rsidP="009E2009">
      <w:pPr>
        <w:tabs>
          <w:tab w:val="left" w:pos="360"/>
        </w:tabs>
        <w:rPr>
          <w:rFonts w:ascii="Times" w:hAnsi="Times"/>
          <w:lang w:val="fr-FR"/>
        </w:rPr>
      </w:pPr>
    </w:p>
    <w:p w14:paraId="2504664D" w14:textId="70AFDA8D" w:rsidR="00426796" w:rsidRPr="00657045" w:rsidRDefault="00426796" w:rsidP="009E2009">
      <w:pPr>
        <w:tabs>
          <w:tab w:val="left" w:pos="360"/>
        </w:tabs>
        <w:rPr>
          <w:rFonts w:ascii="Times" w:hAnsi="Times"/>
          <w:lang w:val="fr-FR"/>
        </w:rPr>
      </w:pPr>
      <w:proofErr w:type="spellStart"/>
      <w:r w:rsidRPr="00657045">
        <w:rPr>
          <w:rFonts w:ascii="Times" w:hAnsi="Times"/>
          <w:lang w:val="fr-FR"/>
        </w:rPr>
        <w:t>Gingrich</w:t>
      </w:r>
      <w:proofErr w:type="spellEnd"/>
      <w:r w:rsidRPr="00657045">
        <w:rPr>
          <w:rFonts w:ascii="Times" w:hAnsi="Times"/>
          <w:lang w:val="fr-FR"/>
        </w:rPr>
        <w:t xml:space="preserve">, </w:t>
      </w:r>
      <w:proofErr w:type="spellStart"/>
      <w:r w:rsidRPr="00657045">
        <w:rPr>
          <w:rFonts w:ascii="Times" w:hAnsi="Times"/>
          <w:lang w:val="fr-FR"/>
        </w:rPr>
        <w:t>Wilbur</w:t>
      </w:r>
      <w:proofErr w:type="spellEnd"/>
      <w:r w:rsidRPr="00657045">
        <w:rPr>
          <w:rFonts w:ascii="Times" w:hAnsi="Times"/>
          <w:lang w:val="fr-FR"/>
        </w:rPr>
        <w:t xml:space="preserve">. </w:t>
      </w:r>
      <w:r w:rsidR="00D011B0">
        <w:rPr>
          <w:rFonts w:ascii="Times" w:hAnsi="Times"/>
          <w:lang w:val="fr-FR"/>
        </w:rPr>
        <w:t>[</w:t>
      </w:r>
      <w:r w:rsidRPr="00657045">
        <w:rPr>
          <w:rFonts w:ascii="Times" w:hAnsi="Times"/>
          <w:i/>
          <w:lang w:val="fr-FR"/>
        </w:rPr>
        <w:t>Un lexique plus court du Nouveau Testament grec</w:t>
      </w:r>
      <w:r w:rsidR="00D011B0">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University</w:t>
      </w:r>
      <w:proofErr w:type="spellEnd"/>
      <w:r w:rsidRPr="00657045">
        <w:rPr>
          <w:rFonts w:ascii="Times" w:hAnsi="Times"/>
          <w:lang w:val="fr-FR"/>
        </w:rPr>
        <w:t xml:space="preserve"> of Chicago </w:t>
      </w:r>
      <w:proofErr w:type="spellStart"/>
      <w:r w:rsidRPr="00657045">
        <w:rPr>
          <w:rFonts w:ascii="Times" w:hAnsi="Times"/>
          <w:lang w:val="fr-FR"/>
        </w:rPr>
        <w:t>Press</w:t>
      </w:r>
      <w:proofErr w:type="spellEnd"/>
      <w:r w:rsidRPr="00657045">
        <w:rPr>
          <w:rFonts w:ascii="Times" w:hAnsi="Times"/>
          <w:lang w:val="fr-FR"/>
        </w:rPr>
        <w:t xml:space="preserve"> : Chicago, IL, 1965. </w:t>
      </w:r>
    </w:p>
    <w:p w14:paraId="34D56BF8" w14:textId="77777777" w:rsidR="00426796" w:rsidRPr="00657045" w:rsidRDefault="00426796" w:rsidP="009E2009">
      <w:pPr>
        <w:tabs>
          <w:tab w:val="left" w:pos="360"/>
        </w:tabs>
        <w:rPr>
          <w:rFonts w:ascii="Times" w:hAnsi="Times"/>
          <w:lang w:val="fr-FR"/>
        </w:rPr>
      </w:pPr>
    </w:p>
    <w:p w14:paraId="7A9BD452" w14:textId="2A2FD324" w:rsidR="00426796" w:rsidRPr="00657045" w:rsidRDefault="00426796" w:rsidP="009E2009">
      <w:pPr>
        <w:tabs>
          <w:tab w:val="left" w:pos="360"/>
        </w:tabs>
        <w:ind w:left="360"/>
        <w:rPr>
          <w:rFonts w:ascii="Times" w:hAnsi="Times"/>
          <w:lang w:val="fr-FR"/>
        </w:rPr>
      </w:pPr>
      <w:r w:rsidRPr="00657045">
        <w:rPr>
          <w:rFonts w:ascii="Times" w:hAnsi="Times"/>
          <w:lang w:val="fr-FR"/>
        </w:rPr>
        <w:t>Un petit lexique, donnant le sens principal des mots. Bon pour rechercher un mot dans l</w:t>
      </w:r>
      <w:r w:rsidR="00EF0C68">
        <w:rPr>
          <w:rFonts w:ascii="Times" w:hAnsi="Times"/>
          <w:lang w:val="fr-FR"/>
        </w:rPr>
        <w:t>’</w:t>
      </w:r>
      <w:r w:rsidRPr="00657045">
        <w:rPr>
          <w:rFonts w:ascii="Times" w:hAnsi="Times"/>
          <w:lang w:val="fr-FR"/>
        </w:rPr>
        <w:t xml:space="preserve">urgence. 241 pages. </w:t>
      </w:r>
    </w:p>
    <w:p w14:paraId="2C7284EC" w14:textId="07C3DC42" w:rsidR="00426796" w:rsidRPr="00657045" w:rsidRDefault="00D011B0"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Nouveau Testament et Lexique grec</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Sociétés bibliques unies</w:t>
      </w:r>
      <w:r w:rsidR="00F92601">
        <w:rPr>
          <w:rFonts w:ascii="Times" w:hAnsi="Times"/>
          <w:lang w:val="fr-FR"/>
        </w:rPr>
        <w:t> </w:t>
      </w:r>
      <w:r w:rsidR="00426796" w:rsidRPr="00657045">
        <w:rPr>
          <w:rFonts w:ascii="Times" w:hAnsi="Times"/>
          <w:i/>
          <w:lang w:val="fr-FR"/>
        </w:rPr>
        <w:t xml:space="preserve">: </w:t>
      </w:r>
      <w:r w:rsidR="00426796" w:rsidRPr="00657045">
        <w:rPr>
          <w:rFonts w:ascii="Times" w:hAnsi="Times"/>
          <w:lang w:val="fr-FR"/>
        </w:rPr>
        <w:t>Londres, Angleterre, 1995.</w:t>
      </w:r>
    </w:p>
    <w:p w14:paraId="40622A9A" w14:textId="77777777" w:rsidR="00426796" w:rsidRPr="00657045" w:rsidRDefault="00426796" w:rsidP="009E2009">
      <w:pPr>
        <w:tabs>
          <w:tab w:val="left" w:pos="360"/>
        </w:tabs>
        <w:rPr>
          <w:rFonts w:ascii="Times" w:hAnsi="Times"/>
          <w:lang w:val="fr-FR"/>
        </w:rPr>
      </w:pPr>
    </w:p>
    <w:p w14:paraId="110919C2" w14:textId="22AEADCA" w:rsidR="00426796" w:rsidRPr="00657045" w:rsidRDefault="00426796" w:rsidP="009E2009">
      <w:pPr>
        <w:tabs>
          <w:tab w:val="left" w:pos="360"/>
        </w:tabs>
        <w:ind w:left="360"/>
        <w:rPr>
          <w:rFonts w:ascii="Times" w:hAnsi="Times"/>
          <w:lang w:val="fr-FR"/>
        </w:rPr>
      </w:pPr>
      <w:r w:rsidRPr="00657045">
        <w:rPr>
          <w:rFonts w:ascii="Times" w:hAnsi="Times"/>
          <w:lang w:val="fr-FR"/>
        </w:rPr>
        <w:t>La valeur de ce Nouveau Testament grec est dans la police de caractères, qui est la plus lisible du marché. L</w:t>
      </w:r>
      <w:r w:rsidR="00EF0C68">
        <w:rPr>
          <w:rFonts w:ascii="Times" w:hAnsi="Times"/>
          <w:lang w:val="fr-FR"/>
        </w:rPr>
        <w:t>’</w:t>
      </w:r>
      <w:r w:rsidRPr="00657045">
        <w:rPr>
          <w:rFonts w:ascii="Times" w:hAnsi="Times"/>
          <w:lang w:val="fr-FR"/>
        </w:rPr>
        <w:t>appareil de texte en bas, sous forme de notes de bas de page, est également pratique pour ceux qui s</w:t>
      </w:r>
      <w:r w:rsidR="00EF0C68">
        <w:rPr>
          <w:rFonts w:ascii="Times" w:hAnsi="Times"/>
          <w:lang w:val="fr-FR"/>
        </w:rPr>
        <w:t>’</w:t>
      </w:r>
      <w:r w:rsidRPr="00657045">
        <w:rPr>
          <w:rFonts w:ascii="Times" w:hAnsi="Times"/>
          <w:lang w:val="fr-FR"/>
        </w:rPr>
        <w:t xml:space="preserve">intéressent à la critique des manuscrits. 203 pages pour le dictionnaire. 918 pages pour le Nouveau Testament. </w:t>
      </w:r>
    </w:p>
    <w:p w14:paraId="252DE9B7" w14:textId="77777777" w:rsidR="00426796" w:rsidRPr="00657045" w:rsidRDefault="00426796" w:rsidP="009E2009">
      <w:pPr>
        <w:tabs>
          <w:tab w:val="left" w:pos="360"/>
        </w:tabs>
        <w:rPr>
          <w:rFonts w:ascii="Times" w:hAnsi="Times"/>
          <w:lang w:val="fr-FR"/>
        </w:rPr>
      </w:pPr>
    </w:p>
    <w:p w14:paraId="6D6BDAD5" w14:textId="224DE38B" w:rsidR="00426796" w:rsidRPr="0026346B" w:rsidRDefault="00D011B0" w:rsidP="009E2009">
      <w:pPr>
        <w:tabs>
          <w:tab w:val="left" w:pos="360"/>
        </w:tabs>
        <w:rPr>
          <w:rFonts w:ascii="Times" w:hAnsi="Times"/>
        </w:rPr>
      </w:pPr>
      <w:r>
        <w:rPr>
          <w:rFonts w:ascii="Times" w:hAnsi="Times"/>
          <w:i/>
          <w:iCs/>
          <w:lang w:val="fr-FR"/>
        </w:rPr>
        <w:t>[</w:t>
      </w:r>
      <w:r w:rsidR="00426796" w:rsidRPr="00D011B0">
        <w:rPr>
          <w:rFonts w:ascii="Times" w:hAnsi="Times"/>
          <w:i/>
          <w:iCs/>
          <w:lang w:val="fr-FR"/>
        </w:rPr>
        <w:t>Nouveau Testament grec selon le texte majoritaire</w:t>
      </w:r>
      <w:r>
        <w:rPr>
          <w:rFonts w:ascii="Times" w:hAnsi="Times"/>
          <w:lang w:val="fr-FR"/>
        </w:rPr>
        <w:t>]</w:t>
      </w:r>
      <w:r w:rsidR="00426796" w:rsidRPr="00657045">
        <w:rPr>
          <w:rFonts w:ascii="Times" w:hAnsi="Times"/>
          <w:lang w:val="fr-FR"/>
        </w:rPr>
        <w:t xml:space="preserve">. </w:t>
      </w:r>
      <w:r w:rsidR="00426796" w:rsidRPr="0026346B">
        <w:rPr>
          <w:rFonts w:ascii="Times" w:hAnsi="Times"/>
        </w:rPr>
        <w:t xml:space="preserve">Thomas Nelson </w:t>
      </w:r>
      <w:proofErr w:type="gramStart"/>
      <w:r w:rsidR="00426796" w:rsidRPr="0026346B">
        <w:rPr>
          <w:rFonts w:ascii="Times" w:hAnsi="Times"/>
        </w:rPr>
        <w:t>Publishers</w:t>
      </w:r>
      <w:r w:rsidR="00F92601">
        <w:rPr>
          <w:rFonts w:ascii="Times" w:hAnsi="Times"/>
        </w:rPr>
        <w:t> </w:t>
      </w:r>
      <w:r w:rsidR="00426796" w:rsidRPr="0026346B">
        <w:rPr>
          <w:rFonts w:ascii="Times" w:hAnsi="Times"/>
        </w:rPr>
        <w:t>:</w:t>
      </w:r>
      <w:proofErr w:type="gramEnd"/>
      <w:r w:rsidR="00426796" w:rsidRPr="0026346B">
        <w:rPr>
          <w:rFonts w:ascii="Times" w:hAnsi="Times"/>
        </w:rPr>
        <w:t xml:space="preserve"> Nashville, TN, 1985. </w:t>
      </w:r>
    </w:p>
    <w:p w14:paraId="5DB716E9" w14:textId="77777777" w:rsidR="00426796" w:rsidRPr="0026346B" w:rsidRDefault="00426796" w:rsidP="009E2009">
      <w:pPr>
        <w:tabs>
          <w:tab w:val="left" w:pos="360"/>
        </w:tabs>
        <w:rPr>
          <w:rFonts w:ascii="Times" w:hAnsi="Times"/>
        </w:rPr>
      </w:pPr>
    </w:p>
    <w:p w14:paraId="53F6DA76" w14:textId="211F1813" w:rsidR="00426796" w:rsidRPr="00657045" w:rsidRDefault="00426796" w:rsidP="009E2009">
      <w:pPr>
        <w:tabs>
          <w:tab w:val="left" w:pos="360"/>
        </w:tabs>
        <w:ind w:left="360"/>
        <w:rPr>
          <w:rFonts w:ascii="Times" w:hAnsi="Times"/>
          <w:lang w:val="fr-FR"/>
        </w:rPr>
      </w:pPr>
      <w:r w:rsidRPr="00657045">
        <w:rPr>
          <w:rFonts w:ascii="Times" w:hAnsi="Times"/>
          <w:lang w:val="fr-FR"/>
        </w:rPr>
        <w:t>Pour ceux qui préfèrent la ligne occidentale des manuscrits, celui-ci est bien imprimé, bien que la police de caractères ne soit pas aussi attrayante que la version de la United Bible Society. L</w:t>
      </w:r>
      <w:r w:rsidR="00EF0C68">
        <w:rPr>
          <w:rFonts w:ascii="Times" w:hAnsi="Times"/>
          <w:lang w:val="fr-FR"/>
        </w:rPr>
        <w:t>’</w:t>
      </w:r>
      <w:r w:rsidRPr="00657045">
        <w:rPr>
          <w:rFonts w:ascii="Times" w:hAnsi="Times"/>
          <w:lang w:val="fr-FR"/>
        </w:rPr>
        <w:t>appareil de texte est également bien agencé. 810 pages.</w:t>
      </w:r>
    </w:p>
    <w:p w14:paraId="4027B756" w14:textId="77777777" w:rsidR="00426796" w:rsidRPr="00657045" w:rsidRDefault="00426796" w:rsidP="009E2009">
      <w:pPr>
        <w:tabs>
          <w:tab w:val="left" w:pos="360"/>
        </w:tabs>
        <w:rPr>
          <w:rFonts w:ascii="Times" w:hAnsi="Times"/>
          <w:lang w:val="fr-FR"/>
        </w:rPr>
      </w:pPr>
    </w:p>
    <w:p w14:paraId="4EB1293F" w14:textId="40EB5CCE" w:rsidR="00426796" w:rsidRPr="00657045" w:rsidRDefault="00426796" w:rsidP="009E2009">
      <w:pPr>
        <w:tabs>
          <w:tab w:val="left" w:pos="360"/>
        </w:tabs>
        <w:rPr>
          <w:rFonts w:ascii="Times" w:hAnsi="Times"/>
          <w:lang w:val="fr-FR"/>
        </w:rPr>
      </w:pPr>
      <w:proofErr w:type="spellStart"/>
      <w:r w:rsidRPr="00657045">
        <w:rPr>
          <w:rFonts w:ascii="Times" w:hAnsi="Times"/>
          <w:lang w:val="fr-FR"/>
        </w:rPr>
        <w:t>Hendricksen</w:t>
      </w:r>
      <w:proofErr w:type="spellEnd"/>
      <w:r w:rsidRPr="00657045">
        <w:rPr>
          <w:rFonts w:ascii="Times" w:hAnsi="Times"/>
          <w:lang w:val="fr-FR"/>
        </w:rPr>
        <w:t xml:space="preserve">, William. </w:t>
      </w:r>
      <w:r w:rsidR="00D011B0">
        <w:rPr>
          <w:rFonts w:ascii="Times" w:hAnsi="Times"/>
          <w:lang w:val="fr-FR"/>
        </w:rPr>
        <w:t>[</w:t>
      </w:r>
      <w:r w:rsidRPr="00D011B0">
        <w:rPr>
          <w:rFonts w:ascii="Times" w:hAnsi="Times"/>
          <w:i/>
          <w:iCs/>
          <w:lang w:val="fr-FR"/>
        </w:rPr>
        <w:t>Commentaire du Nouveau Testament</w:t>
      </w:r>
      <w:r w:rsidR="00F92601">
        <w:rPr>
          <w:rFonts w:ascii="Times" w:hAnsi="Times"/>
          <w:i/>
          <w:iCs/>
          <w:lang w:val="fr-FR"/>
        </w:rPr>
        <w:t> </w:t>
      </w:r>
      <w:r w:rsidRPr="00D011B0">
        <w:rPr>
          <w:rFonts w:ascii="Times" w:hAnsi="Times"/>
          <w:i/>
          <w:iCs/>
          <w:lang w:val="fr-FR"/>
        </w:rPr>
        <w:t>: Romains</w:t>
      </w:r>
      <w:r w:rsidR="00D011B0">
        <w:rPr>
          <w:rFonts w:ascii="Times" w:hAnsi="Times"/>
          <w:lang w:val="fr-FR"/>
        </w:rPr>
        <w:t>]</w:t>
      </w:r>
      <w:r w:rsidRPr="00657045">
        <w:rPr>
          <w:rFonts w:ascii="Times" w:hAnsi="Times"/>
          <w:lang w:val="fr-FR"/>
        </w:rPr>
        <w:t xml:space="preserve">. </w:t>
      </w:r>
    </w:p>
    <w:p w14:paraId="7D8828E7" w14:textId="205424C1" w:rsidR="00426796" w:rsidRPr="0026346B" w:rsidRDefault="00426796" w:rsidP="009E2009">
      <w:pPr>
        <w:tabs>
          <w:tab w:val="left" w:pos="360"/>
        </w:tabs>
        <w:rPr>
          <w:rFonts w:ascii="Times" w:hAnsi="Times"/>
        </w:rPr>
      </w:pPr>
      <w:r w:rsidRPr="0026346B">
        <w:rPr>
          <w:rFonts w:ascii="Times" w:hAnsi="Times"/>
        </w:rPr>
        <w:t xml:space="preserve">Baker </w:t>
      </w:r>
      <w:proofErr w:type="gramStart"/>
      <w:r w:rsidRPr="0026346B">
        <w:rPr>
          <w:rFonts w:ascii="Times" w:hAnsi="Times"/>
        </w:rPr>
        <w:t>House</w:t>
      </w:r>
      <w:r w:rsidR="00F92601">
        <w:rPr>
          <w:rFonts w:ascii="Times" w:hAnsi="Times"/>
        </w:rPr>
        <w:t> </w:t>
      </w:r>
      <w:r w:rsidRPr="0026346B">
        <w:rPr>
          <w:rFonts w:ascii="Times" w:hAnsi="Times"/>
        </w:rPr>
        <w:t>:</w:t>
      </w:r>
      <w:proofErr w:type="gramEnd"/>
      <w:r w:rsidRPr="0026346B">
        <w:rPr>
          <w:rFonts w:ascii="Times" w:hAnsi="Times"/>
        </w:rPr>
        <w:t xml:space="preserve"> Grand Rapids, MI, 2002.</w:t>
      </w:r>
    </w:p>
    <w:p w14:paraId="6B963002" w14:textId="77777777" w:rsidR="00426796" w:rsidRPr="0026346B" w:rsidRDefault="00426796" w:rsidP="009E2009">
      <w:pPr>
        <w:tabs>
          <w:tab w:val="left" w:pos="360"/>
        </w:tabs>
        <w:rPr>
          <w:rFonts w:ascii="Times" w:hAnsi="Times"/>
        </w:rPr>
      </w:pPr>
    </w:p>
    <w:p w14:paraId="7BBCB3EF" w14:textId="03527B9A" w:rsidR="00426796" w:rsidRPr="00657045" w:rsidRDefault="00426796" w:rsidP="009E2009">
      <w:pPr>
        <w:tabs>
          <w:tab w:val="left" w:pos="360"/>
        </w:tabs>
        <w:ind w:left="360"/>
        <w:rPr>
          <w:rFonts w:ascii="Times" w:hAnsi="Times"/>
          <w:lang w:val="fr-FR"/>
        </w:rPr>
      </w:pPr>
      <w:r w:rsidRPr="00657045">
        <w:rPr>
          <w:rFonts w:ascii="Times" w:hAnsi="Times"/>
          <w:lang w:val="fr-FR"/>
        </w:rPr>
        <w:t>Cet auteur réformé a été l</w:t>
      </w:r>
      <w:r w:rsidR="00EF0C68">
        <w:rPr>
          <w:rFonts w:ascii="Times" w:hAnsi="Times"/>
          <w:lang w:val="fr-FR"/>
        </w:rPr>
        <w:t>’</w:t>
      </w:r>
      <w:r w:rsidRPr="00657045">
        <w:rPr>
          <w:rFonts w:ascii="Times" w:hAnsi="Times"/>
          <w:lang w:val="fr-FR"/>
        </w:rPr>
        <w:t>un des meilleurs du XXe</w:t>
      </w:r>
      <w:r w:rsidR="0023532E">
        <w:rPr>
          <w:rFonts w:ascii="Times" w:hAnsi="Times"/>
          <w:lang w:val="fr-FR"/>
        </w:rPr>
        <w:t> </w:t>
      </w:r>
      <w:r w:rsidRPr="00657045">
        <w:rPr>
          <w:rFonts w:ascii="Times" w:hAnsi="Times"/>
          <w:lang w:val="fr-FR"/>
        </w:rPr>
        <w:t xml:space="preserve">siècle. Son analyse des Romains ne contient aucune des obscurités que certains écrivains utilisent pour traiter des sujets controversés. Sa logique est incisive et précise. 533 pages. </w:t>
      </w:r>
    </w:p>
    <w:p w14:paraId="114FD7BB" w14:textId="77777777" w:rsidR="00426796" w:rsidRPr="00657045" w:rsidRDefault="00426796" w:rsidP="009E2009">
      <w:pPr>
        <w:tabs>
          <w:tab w:val="left" w:pos="360"/>
        </w:tabs>
        <w:rPr>
          <w:rFonts w:ascii="Times" w:hAnsi="Times"/>
          <w:lang w:val="fr-FR"/>
        </w:rPr>
      </w:pPr>
    </w:p>
    <w:p w14:paraId="3F13D6CF" w14:textId="0A88B250" w:rsidR="00426796" w:rsidRPr="00657045" w:rsidRDefault="00426796" w:rsidP="009E2009">
      <w:pPr>
        <w:tabs>
          <w:tab w:val="left" w:pos="360"/>
        </w:tabs>
        <w:rPr>
          <w:rFonts w:ascii="Times" w:hAnsi="Times"/>
          <w:lang w:val="fr-FR"/>
        </w:rPr>
      </w:pPr>
      <w:r w:rsidRPr="00657045">
        <w:rPr>
          <w:rFonts w:ascii="Times" w:hAnsi="Times"/>
          <w:lang w:val="fr-FR"/>
        </w:rPr>
        <w:t xml:space="preserve">Henry, Matthew. </w:t>
      </w:r>
      <w:r w:rsidR="00D011B0">
        <w:rPr>
          <w:rFonts w:ascii="Times" w:hAnsi="Times"/>
          <w:lang w:val="fr-FR"/>
        </w:rPr>
        <w:t>[</w:t>
      </w:r>
      <w:r w:rsidRPr="00657045">
        <w:rPr>
          <w:rFonts w:ascii="Times" w:hAnsi="Times"/>
          <w:i/>
          <w:lang w:val="fr-FR"/>
        </w:rPr>
        <w:t>Un commentaire sur l</w:t>
      </w:r>
      <w:r w:rsidR="00EF0C68">
        <w:rPr>
          <w:rFonts w:ascii="Times" w:hAnsi="Times"/>
          <w:i/>
          <w:lang w:val="fr-FR"/>
        </w:rPr>
        <w:t>’</w:t>
      </w:r>
      <w:r w:rsidRPr="00657045">
        <w:rPr>
          <w:rFonts w:ascii="Times" w:hAnsi="Times"/>
          <w:i/>
          <w:lang w:val="fr-FR"/>
        </w:rPr>
        <w:t>ensemble de la Bible. Volume cinq</w:t>
      </w:r>
      <w:r w:rsidR="00D011B0">
        <w:rPr>
          <w:rFonts w:ascii="Times" w:hAnsi="Times"/>
          <w:i/>
          <w:lang w:val="fr-FR"/>
        </w:rPr>
        <w:t>]</w:t>
      </w:r>
      <w:r w:rsidRPr="00657045">
        <w:rPr>
          <w:rFonts w:ascii="Times" w:hAnsi="Times"/>
          <w:i/>
          <w:lang w:val="fr-FR"/>
        </w:rPr>
        <w:t>.</w:t>
      </w:r>
      <w:r w:rsidRPr="00657045">
        <w:rPr>
          <w:rFonts w:ascii="Times" w:hAnsi="Times"/>
          <w:lang w:val="fr-FR"/>
        </w:rPr>
        <w:t xml:space="preserve"> Éditeurs de la Bible mondiale</w:t>
      </w:r>
      <w:r w:rsidR="00F92601">
        <w:rPr>
          <w:rFonts w:ascii="Times" w:hAnsi="Times"/>
          <w:lang w:val="fr-FR"/>
        </w:rPr>
        <w:t> </w:t>
      </w:r>
      <w:r w:rsidRPr="00657045">
        <w:rPr>
          <w:rFonts w:ascii="Times" w:hAnsi="Times"/>
          <w:lang w:val="fr-FR"/>
        </w:rPr>
        <w:t xml:space="preserve">: Iowa </w:t>
      </w:r>
      <w:proofErr w:type="spellStart"/>
      <w:r w:rsidRPr="00657045">
        <w:rPr>
          <w:rFonts w:ascii="Times" w:hAnsi="Times"/>
          <w:lang w:val="fr-FR"/>
        </w:rPr>
        <w:t>Falls</w:t>
      </w:r>
      <w:proofErr w:type="spellEnd"/>
      <w:r w:rsidRPr="00657045">
        <w:rPr>
          <w:rFonts w:ascii="Times" w:hAnsi="Times"/>
          <w:lang w:val="fr-FR"/>
        </w:rPr>
        <w:t>, IA, 1985.</w:t>
      </w:r>
    </w:p>
    <w:p w14:paraId="77248DAD" w14:textId="77777777" w:rsidR="00426796" w:rsidRPr="00657045" w:rsidRDefault="00426796" w:rsidP="009E2009">
      <w:pPr>
        <w:tabs>
          <w:tab w:val="left" w:pos="360"/>
        </w:tabs>
        <w:rPr>
          <w:rFonts w:ascii="Times" w:hAnsi="Times"/>
          <w:lang w:val="fr-FR"/>
        </w:rPr>
      </w:pPr>
    </w:p>
    <w:p w14:paraId="505C14D1" w14:textId="77777777" w:rsidR="00426796" w:rsidRPr="0026346B" w:rsidRDefault="00426796" w:rsidP="009E2009">
      <w:pPr>
        <w:tabs>
          <w:tab w:val="left" w:pos="360"/>
        </w:tabs>
        <w:ind w:left="360"/>
        <w:rPr>
          <w:rFonts w:ascii="Times" w:hAnsi="Times"/>
        </w:rPr>
      </w:pPr>
      <w:r w:rsidRPr="00657045">
        <w:rPr>
          <w:rFonts w:ascii="Times" w:hAnsi="Times"/>
          <w:lang w:val="fr-FR"/>
        </w:rPr>
        <w:t xml:space="preserve">Ce commentateur anglais a terminé son ensemble de cinq volumes en 1721. Son approche est plus pastorale et moins savante. Ses commentaires sur les textes relatifs à la justification sont cependant clairs et bien exposés. </w:t>
      </w:r>
      <w:r w:rsidRPr="0026346B">
        <w:rPr>
          <w:rFonts w:ascii="Times" w:hAnsi="Times"/>
        </w:rPr>
        <w:t xml:space="preserve">1739 pages. </w:t>
      </w:r>
    </w:p>
    <w:p w14:paraId="77977036" w14:textId="77777777" w:rsidR="00426796" w:rsidRPr="0026346B" w:rsidRDefault="00426796" w:rsidP="009E2009">
      <w:pPr>
        <w:tabs>
          <w:tab w:val="left" w:pos="360"/>
        </w:tabs>
        <w:rPr>
          <w:rFonts w:ascii="Times" w:hAnsi="Times"/>
        </w:rPr>
      </w:pPr>
    </w:p>
    <w:p w14:paraId="07B8C31A" w14:textId="0D293BF5" w:rsidR="00426796" w:rsidRPr="0026346B" w:rsidRDefault="00D011B0" w:rsidP="009E2009">
      <w:pPr>
        <w:tabs>
          <w:tab w:val="left" w:pos="360"/>
        </w:tabs>
        <w:rPr>
          <w:rFonts w:ascii="Times" w:hAnsi="Times"/>
        </w:rPr>
      </w:pPr>
      <w:r>
        <w:rPr>
          <w:rFonts w:ascii="Times" w:hAnsi="Times"/>
          <w:i/>
        </w:rPr>
        <w:t>[</w:t>
      </w:r>
      <w:r w:rsidR="00426796" w:rsidRPr="0026346B">
        <w:rPr>
          <w:rFonts w:ascii="Times" w:hAnsi="Times"/>
          <w:i/>
        </w:rPr>
        <w:t>International Standard Bible Encyclopedia</w:t>
      </w:r>
      <w:r w:rsidR="00426796" w:rsidRPr="0026346B">
        <w:rPr>
          <w:rFonts w:ascii="Times" w:hAnsi="Times"/>
        </w:rPr>
        <w:t xml:space="preserve">, </w:t>
      </w:r>
      <w:r w:rsidR="00426796" w:rsidRPr="0026346B">
        <w:rPr>
          <w:rFonts w:ascii="Times" w:hAnsi="Times"/>
          <w:i/>
        </w:rPr>
        <w:t>Vol.</w:t>
      </w:r>
      <w:r w:rsidR="00EF0C68">
        <w:rPr>
          <w:rFonts w:ascii="Times" w:hAnsi="Times"/>
          <w:i/>
        </w:rPr>
        <w:t> </w:t>
      </w:r>
      <w:r w:rsidR="00426796" w:rsidRPr="0026346B">
        <w:rPr>
          <w:rFonts w:ascii="Times" w:hAnsi="Times"/>
          <w:i/>
        </w:rPr>
        <w:t>6</w:t>
      </w:r>
      <w:r>
        <w:rPr>
          <w:rFonts w:ascii="Times" w:hAnsi="Times"/>
          <w:i/>
        </w:rPr>
        <w:t>]</w:t>
      </w:r>
      <w:r w:rsidR="00426796" w:rsidRPr="0026346B">
        <w:rPr>
          <w:rFonts w:ascii="Times" w:hAnsi="Times"/>
          <w:i/>
        </w:rPr>
        <w:t xml:space="preserve">. </w:t>
      </w:r>
      <w:r w:rsidR="00426796" w:rsidRPr="0026346B">
        <w:rPr>
          <w:rFonts w:ascii="Times" w:hAnsi="Times"/>
        </w:rPr>
        <w:t>Ages Christian Library, Macintosh Version</w:t>
      </w:r>
      <w:r w:rsidR="00EF0C68">
        <w:rPr>
          <w:rFonts w:ascii="Times" w:hAnsi="Times"/>
        </w:rPr>
        <w:t> </w:t>
      </w:r>
      <w:proofErr w:type="gramStart"/>
      <w:r w:rsidR="00426796" w:rsidRPr="0026346B">
        <w:rPr>
          <w:rFonts w:ascii="Times" w:hAnsi="Times"/>
        </w:rPr>
        <w:t>2.0</w:t>
      </w:r>
      <w:r w:rsidR="00F92601">
        <w:rPr>
          <w:rFonts w:ascii="Times" w:hAnsi="Times"/>
        </w:rPr>
        <w:t> </w:t>
      </w:r>
      <w:r w:rsidR="00426796" w:rsidRPr="0026346B">
        <w:rPr>
          <w:rFonts w:ascii="Times" w:hAnsi="Times"/>
        </w:rPr>
        <w:t>:</w:t>
      </w:r>
      <w:proofErr w:type="gramEnd"/>
      <w:r w:rsidR="00426796" w:rsidRPr="0026346B">
        <w:rPr>
          <w:rFonts w:ascii="Times" w:hAnsi="Times"/>
        </w:rPr>
        <w:t xml:space="preserve"> New York, NY, 1999. </w:t>
      </w:r>
    </w:p>
    <w:p w14:paraId="56217D1B" w14:textId="77777777" w:rsidR="00426796" w:rsidRPr="0026346B" w:rsidRDefault="00426796" w:rsidP="009E2009">
      <w:pPr>
        <w:tabs>
          <w:tab w:val="left" w:pos="360"/>
        </w:tabs>
        <w:rPr>
          <w:rFonts w:ascii="Times" w:hAnsi="Times"/>
        </w:rPr>
      </w:pPr>
    </w:p>
    <w:p w14:paraId="5DC96BA5" w14:textId="01EDE147" w:rsidR="00426796" w:rsidRPr="00657045" w:rsidRDefault="00426796" w:rsidP="009E2009">
      <w:pPr>
        <w:tabs>
          <w:tab w:val="left" w:pos="360"/>
        </w:tabs>
        <w:ind w:left="360"/>
        <w:rPr>
          <w:rFonts w:ascii="Times" w:hAnsi="Times"/>
          <w:lang w:val="fr-FR"/>
        </w:rPr>
      </w:pPr>
      <w:r w:rsidRPr="00657045">
        <w:rPr>
          <w:rFonts w:ascii="Times" w:hAnsi="Times"/>
          <w:lang w:val="fr-FR"/>
        </w:rPr>
        <w:lastRenderedPageBreak/>
        <w:t>Cet ensemble de dix volumes est l</w:t>
      </w:r>
      <w:r w:rsidR="00EF0C68">
        <w:rPr>
          <w:rFonts w:ascii="Times" w:hAnsi="Times"/>
          <w:lang w:val="fr-FR"/>
        </w:rPr>
        <w:t>’</w:t>
      </w:r>
      <w:r w:rsidRPr="00657045">
        <w:rPr>
          <w:rFonts w:ascii="Times" w:hAnsi="Times"/>
          <w:lang w:val="fr-FR"/>
        </w:rPr>
        <w:t xml:space="preserve">une des encyclopédies bibliques les plus savantes et les plus complètes qui existent. Le mode de recherche est utilisable, mais généralement inutile en raison de sa présentation logique. 913 pages. </w:t>
      </w:r>
    </w:p>
    <w:p w14:paraId="133375EE" w14:textId="77777777" w:rsidR="00426796" w:rsidRPr="00657045" w:rsidRDefault="00426796" w:rsidP="009E2009">
      <w:pPr>
        <w:tabs>
          <w:tab w:val="left" w:pos="360"/>
        </w:tabs>
        <w:rPr>
          <w:rFonts w:ascii="Times" w:hAnsi="Times"/>
          <w:lang w:val="fr-FR"/>
        </w:rPr>
      </w:pPr>
    </w:p>
    <w:p w14:paraId="383FEEE6" w14:textId="1DE807E8" w:rsidR="00426796" w:rsidRPr="00D011B0" w:rsidRDefault="00426796" w:rsidP="009E2009">
      <w:pPr>
        <w:tabs>
          <w:tab w:val="left" w:pos="360"/>
        </w:tabs>
        <w:rPr>
          <w:rFonts w:ascii="Times" w:hAnsi="Times"/>
          <w:i/>
          <w:iCs/>
          <w:lang w:val="fr-FR"/>
        </w:rPr>
      </w:pPr>
      <w:proofErr w:type="spellStart"/>
      <w:r w:rsidRPr="00657045">
        <w:rPr>
          <w:rFonts w:ascii="Times" w:hAnsi="Times"/>
          <w:lang w:val="fr-FR"/>
        </w:rPr>
        <w:t>Kistemaker</w:t>
      </w:r>
      <w:proofErr w:type="spellEnd"/>
      <w:r w:rsidRPr="00657045">
        <w:rPr>
          <w:rFonts w:ascii="Times" w:hAnsi="Times"/>
          <w:lang w:val="fr-FR"/>
        </w:rPr>
        <w:t xml:space="preserve">, Simon. </w:t>
      </w:r>
      <w:r w:rsidR="00D011B0">
        <w:rPr>
          <w:rFonts w:ascii="Times" w:hAnsi="Times"/>
          <w:lang w:val="fr-FR"/>
        </w:rPr>
        <w:t>[</w:t>
      </w:r>
      <w:r w:rsidRPr="00D011B0">
        <w:rPr>
          <w:rFonts w:ascii="Times" w:hAnsi="Times"/>
          <w:i/>
          <w:iCs/>
          <w:lang w:val="fr-FR"/>
        </w:rPr>
        <w:t>Commentaire du Nouveau Testament</w:t>
      </w:r>
      <w:r w:rsidR="00F92601">
        <w:rPr>
          <w:rFonts w:ascii="Times" w:hAnsi="Times"/>
          <w:i/>
          <w:iCs/>
          <w:lang w:val="fr-FR"/>
        </w:rPr>
        <w:t> </w:t>
      </w:r>
      <w:r w:rsidRPr="00D011B0">
        <w:rPr>
          <w:rFonts w:ascii="Times" w:hAnsi="Times"/>
          <w:i/>
          <w:iCs/>
          <w:lang w:val="fr-FR"/>
        </w:rPr>
        <w:t>: Jacques et les épîtres de Jean</w:t>
      </w:r>
      <w:r w:rsidR="00D011B0">
        <w:rPr>
          <w:rFonts w:ascii="Times" w:hAnsi="Times"/>
          <w:i/>
          <w:iCs/>
          <w:lang w:val="fr-FR"/>
        </w:rPr>
        <w:t>]</w:t>
      </w:r>
      <w:r w:rsidRPr="00D011B0">
        <w:rPr>
          <w:rFonts w:ascii="Times" w:hAnsi="Times"/>
          <w:i/>
          <w:iCs/>
          <w:lang w:val="fr-FR"/>
        </w:rPr>
        <w:t xml:space="preserve">. </w:t>
      </w:r>
    </w:p>
    <w:p w14:paraId="07BCB351" w14:textId="69842214" w:rsidR="00426796" w:rsidRPr="0026346B" w:rsidRDefault="00426796" w:rsidP="009E2009">
      <w:pPr>
        <w:tabs>
          <w:tab w:val="left" w:pos="360"/>
        </w:tabs>
        <w:rPr>
          <w:rFonts w:ascii="Times" w:hAnsi="Times"/>
        </w:rPr>
      </w:pPr>
      <w:r w:rsidRPr="0026346B">
        <w:rPr>
          <w:rFonts w:ascii="Times" w:hAnsi="Times"/>
        </w:rPr>
        <w:t xml:space="preserve">Baker </w:t>
      </w:r>
      <w:proofErr w:type="gramStart"/>
      <w:r w:rsidRPr="0026346B">
        <w:rPr>
          <w:rFonts w:ascii="Times" w:hAnsi="Times"/>
        </w:rPr>
        <w:t>House</w:t>
      </w:r>
      <w:r w:rsidR="00F92601">
        <w:rPr>
          <w:rFonts w:ascii="Times" w:hAnsi="Times"/>
        </w:rPr>
        <w:t> </w:t>
      </w:r>
      <w:r w:rsidRPr="0026346B">
        <w:rPr>
          <w:rFonts w:ascii="Times" w:hAnsi="Times"/>
        </w:rPr>
        <w:t>:</w:t>
      </w:r>
      <w:proofErr w:type="gramEnd"/>
      <w:r w:rsidRPr="0026346B">
        <w:rPr>
          <w:rFonts w:ascii="Times" w:hAnsi="Times"/>
        </w:rPr>
        <w:t xml:space="preserve"> Grand Rapids, MI, 2002 </w:t>
      </w:r>
    </w:p>
    <w:p w14:paraId="6D37E205" w14:textId="77777777" w:rsidR="00426796" w:rsidRPr="0026346B" w:rsidRDefault="00426796" w:rsidP="009E2009">
      <w:pPr>
        <w:tabs>
          <w:tab w:val="left" w:pos="360"/>
        </w:tabs>
        <w:rPr>
          <w:rFonts w:ascii="Times" w:hAnsi="Times"/>
        </w:rPr>
      </w:pPr>
    </w:p>
    <w:p w14:paraId="13E6D17B" w14:textId="0FAD4FCB" w:rsidR="00426796" w:rsidRPr="00657045" w:rsidRDefault="00426796" w:rsidP="009E2009">
      <w:pPr>
        <w:tabs>
          <w:tab w:val="left" w:pos="360"/>
        </w:tabs>
        <w:ind w:left="360"/>
        <w:rPr>
          <w:rFonts w:ascii="Times" w:hAnsi="Times"/>
          <w:lang w:val="fr-FR"/>
        </w:rPr>
      </w:pPr>
      <w:r w:rsidRPr="00657045">
        <w:rPr>
          <w:rFonts w:ascii="Times" w:hAnsi="Times"/>
          <w:lang w:val="fr-FR"/>
        </w:rPr>
        <w:t xml:space="preserve">Cet universitaire du Covenant </w:t>
      </w:r>
      <w:proofErr w:type="spellStart"/>
      <w:r w:rsidRPr="00657045">
        <w:rPr>
          <w:rFonts w:ascii="Times" w:hAnsi="Times"/>
          <w:lang w:val="fr-FR"/>
        </w:rPr>
        <w:t>College</w:t>
      </w:r>
      <w:proofErr w:type="spellEnd"/>
      <w:r w:rsidRPr="00657045">
        <w:rPr>
          <w:rFonts w:ascii="Times" w:hAnsi="Times"/>
          <w:lang w:val="fr-FR"/>
        </w:rPr>
        <w:t xml:space="preserve"> du Tennessee, a entrepris de compléter les commentaires commencés par feu William </w:t>
      </w:r>
      <w:proofErr w:type="spellStart"/>
      <w:r w:rsidRPr="00657045">
        <w:rPr>
          <w:rFonts w:ascii="Times" w:hAnsi="Times"/>
          <w:lang w:val="fr-FR"/>
        </w:rPr>
        <w:t>Hendricksen</w:t>
      </w:r>
      <w:proofErr w:type="spellEnd"/>
      <w:r w:rsidRPr="00657045">
        <w:rPr>
          <w:rFonts w:ascii="Times" w:hAnsi="Times"/>
          <w:lang w:val="fr-FR"/>
        </w:rPr>
        <w:t>. Son style est tout aussi clair et sans la pédanterie de certains commentateurs. Il a la courtoisie de placer les détails techniques de la grammaire grecque dans des sections distinctes du texte principal pour éviter l</w:t>
      </w:r>
      <w:r w:rsidR="00EF0C68">
        <w:rPr>
          <w:rFonts w:ascii="Times" w:hAnsi="Times"/>
          <w:lang w:val="fr-FR"/>
        </w:rPr>
        <w:t>’</w:t>
      </w:r>
      <w:r w:rsidRPr="00657045">
        <w:rPr>
          <w:rFonts w:ascii="Times" w:hAnsi="Times"/>
          <w:lang w:val="fr-FR"/>
        </w:rPr>
        <w:t>ennui. La section sur Jacques</w:t>
      </w:r>
      <w:r w:rsidR="00EF0C68">
        <w:rPr>
          <w:rFonts w:ascii="Times" w:hAnsi="Times"/>
          <w:lang w:val="fr-FR"/>
        </w:rPr>
        <w:t> </w:t>
      </w:r>
      <w:r w:rsidRPr="00657045">
        <w:rPr>
          <w:rFonts w:ascii="Times" w:hAnsi="Times"/>
          <w:lang w:val="fr-FR"/>
        </w:rPr>
        <w:t>2 est adéquate</w:t>
      </w:r>
      <w:r w:rsidR="00300106">
        <w:rPr>
          <w:rFonts w:ascii="Times" w:hAnsi="Times"/>
          <w:lang w:val="fr-FR"/>
        </w:rPr>
        <w:t>,</w:t>
      </w:r>
      <w:r w:rsidRPr="00657045">
        <w:rPr>
          <w:rFonts w:ascii="Times" w:hAnsi="Times"/>
          <w:lang w:val="fr-FR"/>
        </w:rPr>
        <w:t xml:space="preserve"> mais pas exceptionnelle. 197 pages. </w:t>
      </w:r>
    </w:p>
    <w:p w14:paraId="18FF124F" w14:textId="77777777" w:rsidR="00426796" w:rsidRPr="00657045" w:rsidRDefault="00426796" w:rsidP="009E2009">
      <w:pPr>
        <w:tabs>
          <w:tab w:val="left" w:pos="360"/>
        </w:tabs>
        <w:rPr>
          <w:rFonts w:ascii="Times" w:hAnsi="Times"/>
          <w:lang w:val="fr-FR"/>
        </w:rPr>
      </w:pPr>
    </w:p>
    <w:p w14:paraId="0C6E2423" w14:textId="06DACA95" w:rsidR="00426796" w:rsidRPr="00657045" w:rsidRDefault="00D011B0" w:rsidP="009E2009">
      <w:pPr>
        <w:tabs>
          <w:tab w:val="left" w:pos="360"/>
        </w:tabs>
        <w:rPr>
          <w:rFonts w:ascii="Times" w:hAnsi="Times"/>
          <w:lang w:val="fr-FR"/>
        </w:rPr>
      </w:pPr>
      <w:r>
        <w:rPr>
          <w:rFonts w:ascii="Times" w:hAnsi="Times"/>
          <w:i/>
          <w:lang w:val="fr-FR"/>
        </w:rPr>
        <w:t>[</w:t>
      </w:r>
      <w:proofErr w:type="spellStart"/>
      <w:r w:rsidR="00426796" w:rsidRPr="00657045">
        <w:rPr>
          <w:rFonts w:ascii="Times" w:hAnsi="Times"/>
          <w:i/>
          <w:lang w:val="fr-FR"/>
        </w:rPr>
        <w:t>Minidictionnaire</w:t>
      </w:r>
      <w:proofErr w:type="spellEnd"/>
      <w:r w:rsidR="00426796" w:rsidRPr="00657045">
        <w:rPr>
          <w:rFonts w:ascii="Times" w:hAnsi="Times"/>
          <w:i/>
          <w:lang w:val="fr-FR"/>
        </w:rPr>
        <w:t xml:space="preserve"> latin</w:t>
      </w:r>
      <w:r>
        <w:rPr>
          <w:rFonts w:ascii="Times" w:hAnsi="Times"/>
          <w:i/>
          <w:lang w:val="fr-FR"/>
        </w:rPr>
        <w:t>]</w:t>
      </w:r>
      <w:r w:rsidR="00426796" w:rsidRPr="00657045">
        <w:rPr>
          <w:rFonts w:ascii="Times" w:hAnsi="Times"/>
          <w:lang w:val="fr-FR"/>
        </w:rPr>
        <w:t xml:space="preserve">. Oxford </w:t>
      </w:r>
      <w:proofErr w:type="spellStart"/>
      <w:r w:rsidR="00426796" w:rsidRPr="00657045">
        <w:rPr>
          <w:rFonts w:ascii="Times" w:hAnsi="Times"/>
          <w:lang w:val="fr-FR"/>
        </w:rPr>
        <w:t>Press</w:t>
      </w:r>
      <w:proofErr w:type="spellEnd"/>
      <w:r w:rsidR="00F92601">
        <w:rPr>
          <w:rFonts w:ascii="Times" w:hAnsi="Times"/>
          <w:lang w:val="fr-FR"/>
        </w:rPr>
        <w:t> </w:t>
      </w:r>
      <w:r w:rsidR="00426796" w:rsidRPr="00657045">
        <w:rPr>
          <w:rFonts w:ascii="Times" w:hAnsi="Times"/>
          <w:lang w:val="fr-FR"/>
        </w:rPr>
        <w:t xml:space="preserve">: Oxford, Angleterre, 1985. </w:t>
      </w:r>
    </w:p>
    <w:p w14:paraId="786D1878" w14:textId="77777777" w:rsidR="00426796" w:rsidRPr="00657045" w:rsidRDefault="00426796" w:rsidP="009E2009">
      <w:pPr>
        <w:tabs>
          <w:tab w:val="left" w:pos="360"/>
        </w:tabs>
        <w:rPr>
          <w:rFonts w:ascii="Times" w:hAnsi="Times"/>
          <w:lang w:val="fr-FR"/>
        </w:rPr>
      </w:pPr>
    </w:p>
    <w:p w14:paraId="0C50B7EC" w14:textId="77777777" w:rsidR="00426796" w:rsidRPr="00657045" w:rsidRDefault="00426796" w:rsidP="009E2009">
      <w:pPr>
        <w:tabs>
          <w:tab w:val="left" w:pos="360"/>
        </w:tabs>
        <w:ind w:firstLine="360"/>
        <w:rPr>
          <w:rFonts w:ascii="Times" w:hAnsi="Times"/>
          <w:lang w:val="fr-FR"/>
        </w:rPr>
      </w:pPr>
      <w:r w:rsidRPr="00657045">
        <w:rPr>
          <w:rFonts w:ascii="Times" w:hAnsi="Times"/>
          <w:lang w:val="fr-FR"/>
        </w:rPr>
        <w:t xml:space="preserve">Petit dictionnaire de référence rapide, non destiné à une étude approfondie. 686 pages. </w:t>
      </w:r>
    </w:p>
    <w:p w14:paraId="0FAC83D2" w14:textId="77777777" w:rsidR="00426796" w:rsidRPr="00657045" w:rsidRDefault="00426796" w:rsidP="009E2009">
      <w:pPr>
        <w:tabs>
          <w:tab w:val="left" w:pos="360"/>
        </w:tabs>
        <w:rPr>
          <w:rFonts w:ascii="Times" w:hAnsi="Times"/>
          <w:lang w:val="fr-FR"/>
        </w:rPr>
      </w:pPr>
    </w:p>
    <w:p w14:paraId="6849D3C5" w14:textId="4A507FC8" w:rsidR="00426796" w:rsidRPr="00657045" w:rsidRDefault="00426796" w:rsidP="009E2009">
      <w:pPr>
        <w:tabs>
          <w:tab w:val="left" w:pos="360"/>
        </w:tabs>
        <w:rPr>
          <w:rFonts w:ascii="Times" w:hAnsi="Times"/>
          <w:lang w:val="fr-FR"/>
        </w:rPr>
      </w:pPr>
      <w:proofErr w:type="spellStart"/>
      <w:r w:rsidRPr="00657045">
        <w:rPr>
          <w:rFonts w:ascii="Times" w:hAnsi="Times"/>
          <w:lang w:val="fr-FR"/>
        </w:rPr>
        <w:t>Louw&amp;Nida</w:t>
      </w:r>
      <w:proofErr w:type="spellEnd"/>
      <w:r w:rsidRPr="00657045">
        <w:rPr>
          <w:rFonts w:ascii="Times" w:hAnsi="Times"/>
          <w:lang w:val="fr-FR"/>
        </w:rPr>
        <w:t xml:space="preserve">. </w:t>
      </w:r>
      <w:r w:rsidR="00D011B0">
        <w:rPr>
          <w:rFonts w:ascii="Times" w:hAnsi="Times"/>
          <w:lang w:val="fr-FR"/>
        </w:rPr>
        <w:t>[</w:t>
      </w:r>
      <w:r w:rsidRPr="00657045">
        <w:rPr>
          <w:rFonts w:ascii="Times" w:hAnsi="Times"/>
          <w:i/>
          <w:lang w:val="fr-FR"/>
        </w:rPr>
        <w:t>Lexique grec-anglais</w:t>
      </w:r>
      <w:r w:rsidR="00F92601">
        <w:rPr>
          <w:rFonts w:ascii="Times" w:hAnsi="Times"/>
          <w:i/>
          <w:lang w:val="fr-FR"/>
        </w:rPr>
        <w:t> </w:t>
      </w:r>
      <w:r w:rsidRPr="00657045">
        <w:rPr>
          <w:rFonts w:ascii="Times" w:hAnsi="Times"/>
          <w:i/>
          <w:lang w:val="fr-FR"/>
        </w:rPr>
        <w:t>: Domaines sémantiques</w:t>
      </w:r>
      <w:r w:rsidR="00D011B0">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Oaktree</w:t>
      </w:r>
      <w:proofErr w:type="spellEnd"/>
      <w:r w:rsidRPr="00657045">
        <w:rPr>
          <w:rFonts w:ascii="Times" w:hAnsi="Times"/>
          <w:lang w:val="fr-FR"/>
        </w:rPr>
        <w:t xml:space="preserve"> Software</w:t>
      </w:r>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Temecula</w:t>
      </w:r>
      <w:proofErr w:type="spellEnd"/>
      <w:r w:rsidRPr="00657045">
        <w:rPr>
          <w:rFonts w:ascii="Times" w:hAnsi="Times"/>
          <w:lang w:val="fr-FR"/>
        </w:rPr>
        <w:t xml:space="preserve">, CA, 1999. </w:t>
      </w:r>
    </w:p>
    <w:p w14:paraId="734E2D84" w14:textId="77777777" w:rsidR="00426796" w:rsidRPr="00657045" w:rsidRDefault="00426796" w:rsidP="009E2009">
      <w:pPr>
        <w:tabs>
          <w:tab w:val="left" w:pos="360"/>
        </w:tabs>
        <w:rPr>
          <w:rFonts w:ascii="Times" w:hAnsi="Times"/>
          <w:lang w:val="fr-FR"/>
        </w:rPr>
      </w:pPr>
    </w:p>
    <w:p w14:paraId="193511F3" w14:textId="6B51C751" w:rsidR="00426796" w:rsidRPr="00657045" w:rsidRDefault="00426796" w:rsidP="009E2009">
      <w:pPr>
        <w:tabs>
          <w:tab w:val="left" w:pos="360"/>
        </w:tabs>
        <w:ind w:left="360"/>
        <w:rPr>
          <w:rFonts w:ascii="Times" w:hAnsi="Times"/>
          <w:lang w:val="fr-FR"/>
        </w:rPr>
      </w:pPr>
      <w:r w:rsidRPr="00657045">
        <w:rPr>
          <w:rFonts w:ascii="Times" w:hAnsi="Times"/>
          <w:lang w:val="fr-FR"/>
        </w:rPr>
        <w:t>Le meilleur logiciel de lexique grec que j</w:t>
      </w:r>
      <w:r w:rsidR="00EF0C68">
        <w:rPr>
          <w:rFonts w:ascii="Times" w:hAnsi="Times"/>
          <w:lang w:val="fr-FR"/>
        </w:rPr>
        <w:t>’</w:t>
      </w:r>
      <w:r w:rsidRPr="00657045">
        <w:rPr>
          <w:rFonts w:ascii="Times" w:hAnsi="Times"/>
          <w:lang w:val="fr-FR"/>
        </w:rPr>
        <w:t xml:space="preserve">ai trouvé, qui fait partie du logiciel Accordance Bible Software édité par </w:t>
      </w:r>
      <w:proofErr w:type="spellStart"/>
      <w:r w:rsidRPr="00657045">
        <w:rPr>
          <w:rFonts w:ascii="Times" w:hAnsi="Times"/>
          <w:lang w:val="fr-FR"/>
        </w:rPr>
        <w:t>Oaktree</w:t>
      </w:r>
      <w:proofErr w:type="spellEnd"/>
      <w:r w:rsidRPr="00657045">
        <w:rPr>
          <w:rFonts w:ascii="Times" w:hAnsi="Times"/>
          <w:lang w:val="fr-FR"/>
        </w:rPr>
        <w:t>. La bourse peut être complète jusqu</w:t>
      </w:r>
      <w:r w:rsidR="00EF0C68">
        <w:rPr>
          <w:rFonts w:ascii="Times" w:hAnsi="Times"/>
          <w:lang w:val="fr-FR"/>
        </w:rPr>
        <w:t>’</w:t>
      </w:r>
      <w:r w:rsidRPr="00657045">
        <w:rPr>
          <w:rFonts w:ascii="Times" w:hAnsi="Times"/>
          <w:lang w:val="fr-FR"/>
        </w:rPr>
        <w:t>à l</w:t>
      </w:r>
      <w:r w:rsidR="00EF0C68">
        <w:rPr>
          <w:rFonts w:ascii="Times" w:hAnsi="Times"/>
          <w:lang w:val="fr-FR"/>
        </w:rPr>
        <w:t>’</w:t>
      </w:r>
      <w:r w:rsidRPr="00657045">
        <w:rPr>
          <w:rFonts w:ascii="Times" w:hAnsi="Times"/>
          <w:lang w:val="fr-FR"/>
        </w:rPr>
        <w:t>ennui.</w:t>
      </w:r>
    </w:p>
    <w:p w14:paraId="23FE4775" w14:textId="77777777" w:rsidR="00426796" w:rsidRPr="00657045" w:rsidRDefault="00426796" w:rsidP="009E2009">
      <w:pPr>
        <w:tabs>
          <w:tab w:val="left" w:pos="360"/>
        </w:tabs>
        <w:rPr>
          <w:rFonts w:ascii="Times" w:hAnsi="Times"/>
          <w:lang w:val="fr-FR"/>
        </w:rPr>
      </w:pPr>
    </w:p>
    <w:p w14:paraId="6D082579" w14:textId="3B58500F" w:rsidR="00426796" w:rsidRPr="00657045" w:rsidRDefault="00426796" w:rsidP="009E2009">
      <w:pPr>
        <w:tabs>
          <w:tab w:val="left" w:pos="360"/>
        </w:tabs>
        <w:rPr>
          <w:rFonts w:ascii="Times" w:hAnsi="Times"/>
          <w:lang w:val="fr-FR"/>
        </w:rPr>
      </w:pPr>
      <w:proofErr w:type="spellStart"/>
      <w:r w:rsidRPr="00657045">
        <w:rPr>
          <w:rFonts w:ascii="Times" w:hAnsi="Times"/>
          <w:i/>
          <w:lang w:val="fr-FR"/>
        </w:rPr>
        <w:t>Novum</w:t>
      </w:r>
      <w:proofErr w:type="spellEnd"/>
      <w:r w:rsidRPr="00657045">
        <w:rPr>
          <w:rFonts w:ascii="Times" w:hAnsi="Times"/>
          <w:i/>
          <w:lang w:val="fr-FR"/>
        </w:rPr>
        <w:t xml:space="preserve"> </w:t>
      </w:r>
      <w:proofErr w:type="spellStart"/>
      <w:r w:rsidRPr="00657045">
        <w:rPr>
          <w:rFonts w:ascii="Times" w:hAnsi="Times"/>
          <w:i/>
          <w:lang w:val="fr-FR"/>
        </w:rPr>
        <w:t>Testamentum</w:t>
      </w:r>
      <w:proofErr w:type="spellEnd"/>
      <w:r w:rsidRPr="00657045">
        <w:rPr>
          <w:rFonts w:ascii="Times" w:hAnsi="Times"/>
          <w:i/>
          <w:lang w:val="fr-FR"/>
        </w:rPr>
        <w:t xml:space="preserve"> </w:t>
      </w:r>
      <w:proofErr w:type="spellStart"/>
      <w:r w:rsidRPr="00657045">
        <w:rPr>
          <w:rFonts w:ascii="Times" w:hAnsi="Times"/>
          <w:i/>
          <w:lang w:val="fr-FR"/>
        </w:rPr>
        <w:t>Graece</w:t>
      </w:r>
      <w:proofErr w:type="spellEnd"/>
      <w:r w:rsidRPr="00657045">
        <w:rPr>
          <w:rFonts w:ascii="Times" w:hAnsi="Times"/>
          <w:i/>
          <w:lang w:val="fr-FR"/>
        </w:rPr>
        <w:t xml:space="preserve"> et Latine. </w:t>
      </w:r>
      <w:r w:rsidRPr="00657045">
        <w:rPr>
          <w:rFonts w:ascii="Times" w:hAnsi="Times"/>
          <w:lang w:val="fr-FR"/>
        </w:rPr>
        <w:t xml:space="preserve">Deutsche </w:t>
      </w:r>
      <w:proofErr w:type="spellStart"/>
      <w:r w:rsidRPr="00657045">
        <w:rPr>
          <w:rFonts w:ascii="Times" w:hAnsi="Times"/>
          <w:lang w:val="fr-FR"/>
        </w:rPr>
        <w:t>Bibelgesellschaft</w:t>
      </w:r>
      <w:proofErr w:type="spellEnd"/>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Druck</w:t>
      </w:r>
      <w:proofErr w:type="spellEnd"/>
      <w:r w:rsidRPr="00657045">
        <w:rPr>
          <w:rFonts w:ascii="Times" w:hAnsi="Times"/>
          <w:lang w:val="fr-FR"/>
        </w:rPr>
        <w:t xml:space="preserve">, Allemagne, 1997. </w:t>
      </w:r>
    </w:p>
    <w:p w14:paraId="6C928838" w14:textId="77777777" w:rsidR="00426796" w:rsidRPr="00657045" w:rsidRDefault="00426796" w:rsidP="009E2009">
      <w:pPr>
        <w:tabs>
          <w:tab w:val="left" w:pos="360"/>
        </w:tabs>
        <w:rPr>
          <w:rFonts w:ascii="Times" w:hAnsi="Times"/>
          <w:lang w:val="fr-FR"/>
        </w:rPr>
      </w:pPr>
    </w:p>
    <w:p w14:paraId="4C80B086" w14:textId="7CAEC3E7" w:rsidR="00426796" w:rsidRPr="00657045" w:rsidRDefault="00426796" w:rsidP="009E2009">
      <w:pPr>
        <w:tabs>
          <w:tab w:val="left" w:pos="360"/>
        </w:tabs>
        <w:ind w:left="360"/>
        <w:rPr>
          <w:rFonts w:ascii="Times" w:hAnsi="Times"/>
          <w:lang w:val="fr-FR"/>
        </w:rPr>
      </w:pPr>
      <w:r w:rsidRPr="00657045">
        <w:rPr>
          <w:rFonts w:ascii="Times" w:hAnsi="Times"/>
          <w:lang w:val="fr-FR"/>
        </w:rPr>
        <w:t>Le grec est d</w:t>
      </w:r>
      <w:r w:rsidR="00EF0C68">
        <w:rPr>
          <w:rFonts w:ascii="Times" w:hAnsi="Times"/>
          <w:lang w:val="fr-FR"/>
        </w:rPr>
        <w:t>’</w:t>
      </w:r>
      <w:r w:rsidRPr="00657045">
        <w:rPr>
          <w:rFonts w:ascii="Times" w:hAnsi="Times"/>
          <w:lang w:val="fr-FR"/>
        </w:rPr>
        <w:t>un côté et le latin Vulgate de l</w:t>
      </w:r>
      <w:r w:rsidR="00EF0C68">
        <w:rPr>
          <w:rFonts w:ascii="Times" w:hAnsi="Times"/>
          <w:lang w:val="fr-FR"/>
        </w:rPr>
        <w:t>’</w:t>
      </w:r>
      <w:r w:rsidRPr="00657045">
        <w:rPr>
          <w:rFonts w:ascii="Times" w:hAnsi="Times"/>
          <w:lang w:val="fr-FR"/>
        </w:rPr>
        <w:t>autre, ce qui facilite la comparaison des langues respectives. Il est très utile pour l</w:t>
      </w:r>
      <w:r w:rsidR="00EF0C68">
        <w:rPr>
          <w:rFonts w:ascii="Times" w:hAnsi="Times"/>
          <w:lang w:val="fr-FR"/>
        </w:rPr>
        <w:t>’</w:t>
      </w:r>
      <w:r w:rsidRPr="00657045">
        <w:rPr>
          <w:rFonts w:ascii="Times" w:hAnsi="Times"/>
          <w:lang w:val="fr-FR"/>
        </w:rPr>
        <w:t xml:space="preserve">étude de la mauvaise utilisation des mots du Nouveau Testament par les catholiques. 680 pages. </w:t>
      </w:r>
    </w:p>
    <w:p w14:paraId="0000D8FA" w14:textId="77777777" w:rsidR="00426796" w:rsidRPr="00657045" w:rsidRDefault="00426796" w:rsidP="009E2009">
      <w:pPr>
        <w:tabs>
          <w:tab w:val="left" w:pos="360"/>
        </w:tabs>
        <w:rPr>
          <w:rFonts w:ascii="Times" w:hAnsi="Times"/>
          <w:lang w:val="fr-FR"/>
        </w:rPr>
      </w:pPr>
    </w:p>
    <w:p w14:paraId="3B90AF8F" w14:textId="718CEB8A" w:rsidR="00426796" w:rsidRPr="00657045" w:rsidRDefault="00426796" w:rsidP="009E2009">
      <w:pPr>
        <w:tabs>
          <w:tab w:val="left" w:pos="360"/>
        </w:tabs>
        <w:rPr>
          <w:rFonts w:ascii="Times" w:hAnsi="Times"/>
          <w:lang w:val="fr-FR"/>
        </w:rPr>
      </w:pPr>
      <w:r w:rsidRPr="00657045">
        <w:rPr>
          <w:rFonts w:ascii="Times" w:hAnsi="Times"/>
          <w:lang w:val="fr-FR"/>
        </w:rPr>
        <w:t xml:space="preserve">Owen, John. </w:t>
      </w:r>
      <w:r w:rsidR="00382706">
        <w:rPr>
          <w:rFonts w:ascii="Times" w:hAnsi="Times"/>
          <w:lang w:val="fr-FR"/>
        </w:rPr>
        <w:t>[</w:t>
      </w:r>
      <w:r w:rsidRPr="00657045">
        <w:rPr>
          <w:rFonts w:ascii="Times" w:hAnsi="Times"/>
          <w:i/>
          <w:lang w:val="fr-FR"/>
        </w:rPr>
        <w:t>Justification par la foi</w:t>
      </w:r>
      <w:r w:rsidR="00382706">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Ages</w:t>
      </w:r>
      <w:proofErr w:type="spellEnd"/>
      <w:r w:rsidRPr="00657045">
        <w:rPr>
          <w:rFonts w:ascii="Times" w:hAnsi="Times"/>
          <w:lang w:val="fr-FR"/>
        </w:rPr>
        <w:t xml:space="preserve"> Christian Library, version logicielle </w:t>
      </w:r>
      <w:r w:rsidRPr="00657045">
        <w:rPr>
          <w:rFonts w:ascii="Times" w:hAnsi="Times"/>
          <w:lang w:val="fr-FR"/>
        </w:rPr>
        <w:tab/>
      </w:r>
    </w:p>
    <w:p w14:paraId="38ABD865" w14:textId="579E78CA" w:rsidR="00426796" w:rsidRPr="00657045" w:rsidRDefault="00426796" w:rsidP="009E2009">
      <w:pPr>
        <w:tabs>
          <w:tab w:val="left" w:pos="360"/>
        </w:tabs>
        <w:rPr>
          <w:rFonts w:ascii="Times" w:hAnsi="Times"/>
          <w:lang w:val="fr-FR"/>
        </w:rPr>
      </w:pPr>
      <w:r w:rsidRPr="00657045">
        <w:rPr>
          <w:rFonts w:ascii="Times" w:hAnsi="Times"/>
          <w:lang w:val="fr-FR"/>
        </w:rPr>
        <w:t>6</w:t>
      </w:r>
      <w:r w:rsidR="00F92601">
        <w:rPr>
          <w:rFonts w:ascii="Times" w:hAnsi="Times"/>
          <w:lang w:val="fr-FR"/>
        </w:rPr>
        <w:t> </w:t>
      </w:r>
      <w:r w:rsidRPr="00657045">
        <w:rPr>
          <w:rFonts w:ascii="Times" w:hAnsi="Times"/>
          <w:lang w:val="fr-FR"/>
        </w:rPr>
        <w:t>: Albany, OR, 1997.</w:t>
      </w:r>
    </w:p>
    <w:p w14:paraId="33995AFB" w14:textId="77777777" w:rsidR="00426796" w:rsidRPr="00657045" w:rsidRDefault="00426796" w:rsidP="009E2009">
      <w:pPr>
        <w:tabs>
          <w:tab w:val="left" w:pos="360"/>
        </w:tabs>
        <w:rPr>
          <w:rFonts w:ascii="Times" w:hAnsi="Times"/>
          <w:lang w:val="fr-FR"/>
        </w:rPr>
      </w:pPr>
    </w:p>
    <w:p w14:paraId="1D44232E" w14:textId="77777777" w:rsidR="00426796" w:rsidRPr="00657045" w:rsidRDefault="00426796" w:rsidP="009E2009">
      <w:pPr>
        <w:tabs>
          <w:tab w:val="left" w:pos="360"/>
        </w:tabs>
        <w:ind w:left="360"/>
        <w:rPr>
          <w:rFonts w:ascii="Times" w:hAnsi="Times"/>
          <w:lang w:val="fr-FR"/>
        </w:rPr>
      </w:pPr>
      <w:r w:rsidRPr="00657045">
        <w:rPr>
          <w:rFonts w:ascii="Times" w:hAnsi="Times"/>
          <w:lang w:val="fr-FR"/>
        </w:rPr>
        <w:t>Owen était un savant puritain exceptionnel, de 1616 à 1683. Owen a laissé peu de non-dits sur la justification dans cet énorme traité. Il réfute tous les arguments possibles contre la doctrine réformée de la justification. La version logicielle est précieuse pour rechercher rapidement des détails. 557 pages</w:t>
      </w:r>
    </w:p>
    <w:p w14:paraId="5A0666F0" w14:textId="77777777" w:rsidR="00426796" w:rsidRPr="00657045" w:rsidRDefault="00426796" w:rsidP="009E2009">
      <w:pPr>
        <w:tabs>
          <w:tab w:val="left" w:pos="360"/>
        </w:tabs>
        <w:rPr>
          <w:rFonts w:ascii="Times" w:hAnsi="Times"/>
          <w:lang w:val="fr-FR"/>
        </w:rPr>
      </w:pPr>
    </w:p>
    <w:p w14:paraId="42A7ED1D" w14:textId="75EE174A" w:rsidR="00426796" w:rsidRPr="00657045" w:rsidRDefault="00426796" w:rsidP="009E2009">
      <w:pPr>
        <w:tabs>
          <w:tab w:val="left" w:pos="360"/>
        </w:tabs>
        <w:rPr>
          <w:rFonts w:ascii="Times" w:hAnsi="Times"/>
          <w:lang w:val="fr-FR"/>
        </w:rPr>
      </w:pPr>
      <w:r w:rsidRPr="00657045">
        <w:rPr>
          <w:rFonts w:ascii="Times" w:hAnsi="Times"/>
          <w:lang w:val="fr-FR"/>
        </w:rPr>
        <w:t xml:space="preserve">Ramsay, Richard. </w:t>
      </w:r>
      <w:r w:rsidR="00382706">
        <w:rPr>
          <w:rFonts w:ascii="Times" w:hAnsi="Times"/>
          <w:lang w:val="fr-FR"/>
        </w:rPr>
        <w:t>[</w:t>
      </w:r>
      <w:r w:rsidRPr="00657045">
        <w:rPr>
          <w:rFonts w:ascii="Times" w:hAnsi="Times"/>
          <w:i/>
          <w:lang w:val="fr-FR"/>
        </w:rPr>
        <w:t>Catholiques et protestants</w:t>
      </w:r>
      <w:r w:rsidR="00F92601">
        <w:rPr>
          <w:rFonts w:ascii="Times" w:hAnsi="Times"/>
          <w:i/>
          <w:lang w:val="fr-FR"/>
        </w:rPr>
        <w:t> </w:t>
      </w:r>
      <w:r w:rsidRPr="00657045">
        <w:rPr>
          <w:rFonts w:ascii="Times" w:hAnsi="Times"/>
          <w:i/>
          <w:lang w:val="fr-FR"/>
        </w:rPr>
        <w:t>: Quelle est la différence</w:t>
      </w:r>
      <w:r w:rsidR="001A52F9">
        <w:rPr>
          <w:rFonts w:ascii="Times" w:hAnsi="Times"/>
          <w:i/>
          <w:lang w:val="fr-FR"/>
        </w:rPr>
        <w:t> </w:t>
      </w:r>
      <w:r w:rsidRPr="00657045">
        <w:rPr>
          <w:rFonts w:ascii="Times" w:hAnsi="Times"/>
          <w:i/>
          <w:lang w:val="fr-FR"/>
        </w:rPr>
        <w:t>?</w:t>
      </w:r>
      <w:r w:rsidR="00382706">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Unilit</w:t>
      </w:r>
      <w:proofErr w:type="spellEnd"/>
      <w:r w:rsidRPr="00657045">
        <w:rPr>
          <w:rFonts w:ascii="Times" w:hAnsi="Times"/>
          <w:lang w:val="fr-FR"/>
        </w:rPr>
        <w:t xml:space="preserve"> </w:t>
      </w:r>
      <w:proofErr w:type="spellStart"/>
      <w:r w:rsidRPr="00657045">
        <w:rPr>
          <w:rFonts w:ascii="Times" w:hAnsi="Times"/>
          <w:lang w:val="fr-FR"/>
        </w:rPr>
        <w:t>Publishers</w:t>
      </w:r>
      <w:proofErr w:type="spellEnd"/>
      <w:r w:rsidR="00F92601">
        <w:rPr>
          <w:rFonts w:ascii="Times" w:hAnsi="Times"/>
          <w:lang w:val="fr-FR"/>
        </w:rPr>
        <w:t> </w:t>
      </w:r>
      <w:r w:rsidRPr="00657045">
        <w:rPr>
          <w:rFonts w:ascii="Times" w:hAnsi="Times"/>
          <w:lang w:val="fr-FR"/>
        </w:rPr>
        <w:t xml:space="preserve">: Miami, FL 2002.    </w:t>
      </w:r>
    </w:p>
    <w:p w14:paraId="3F4048E7" w14:textId="77777777" w:rsidR="00426796" w:rsidRPr="00657045" w:rsidRDefault="00426796" w:rsidP="009E2009">
      <w:pPr>
        <w:tabs>
          <w:tab w:val="left" w:pos="360"/>
        </w:tabs>
        <w:rPr>
          <w:rFonts w:ascii="Times" w:hAnsi="Times"/>
          <w:lang w:val="fr-FR"/>
        </w:rPr>
      </w:pPr>
    </w:p>
    <w:p w14:paraId="203997D1" w14:textId="1C27CFFE" w:rsidR="00426796" w:rsidRPr="00657045" w:rsidRDefault="00426796" w:rsidP="009E2009">
      <w:pPr>
        <w:tabs>
          <w:tab w:val="left" w:pos="360"/>
        </w:tabs>
        <w:ind w:left="360"/>
        <w:rPr>
          <w:rFonts w:ascii="Times" w:hAnsi="Times"/>
          <w:lang w:val="fr-FR"/>
        </w:rPr>
      </w:pPr>
      <w:r w:rsidRPr="00657045">
        <w:rPr>
          <w:rFonts w:ascii="Times" w:hAnsi="Times"/>
          <w:lang w:val="fr-FR"/>
        </w:rPr>
        <w:t>Cet ouvrage du Dr Ramsay de l</w:t>
      </w:r>
      <w:r w:rsidR="00EF0C68">
        <w:rPr>
          <w:rFonts w:ascii="Times" w:hAnsi="Times"/>
          <w:lang w:val="fr-FR"/>
        </w:rPr>
        <w:t>’</w:t>
      </w:r>
      <w:r w:rsidRPr="00657045">
        <w:rPr>
          <w:rFonts w:ascii="Times" w:hAnsi="Times"/>
          <w:lang w:val="fr-FR"/>
        </w:rPr>
        <w:t xml:space="preserve">Institut </w:t>
      </w:r>
      <w:proofErr w:type="spellStart"/>
      <w:r w:rsidRPr="00657045">
        <w:rPr>
          <w:rFonts w:ascii="Times" w:hAnsi="Times"/>
          <w:lang w:val="fr-FR"/>
        </w:rPr>
        <w:t>Logoi</w:t>
      </w:r>
      <w:proofErr w:type="spellEnd"/>
      <w:r w:rsidRPr="00657045">
        <w:rPr>
          <w:rFonts w:ascii="Times" w:hAnsi="Times"/>
          <w:lang w:val="fr-FR"/>
        </w:rPr>
        <w:t>, est moins polémique que la plupart des ouvrages écrits par des protestants sur le catholicisme. L</w:t>
      </w:r>
      <w:r w:rsidR="00EF0C68">
        <w:rPr>
          <w:rFonts w:ascii="Times" w:hAnsi="Times"/>
          <w:lang w:val="fr-FR"/>
        </w:rPr>
        <w:t>’</w:t>
      </w:r>
      <w:r w:rsidRPr="00657045">
        <w:rPr>
          <w:rFonts w:ascii="Times" w:hAnsi="Times"/>
          <w:lang w:val="fr-FR"/>
        </w:rPr>
        <w:t>intention est la comparaison, en vue d</w:t>
      </w:r>
      <w:r w:rsidR="00EF0C68">
        <w:rPr>
          <w:rFonts w:ascii="Times" w:hAnsi="Times"/>
          <w:lang w:val="fr-FR"/>
        </w:rPr>
        <w:t>’</w:t>
      </w:r>
      <w:r w:rsidRPr="00657045">
        <w:rPr>
          <w:rFonts w:ascii="Times" w:hAnsi="Times"/>
          <w:lang w:val="fr-FR"/>
        </w:rPr>
        <w:t>influencer un lecteur catholique. 251 pages.</w:t>
      </w:r>
    </w:p>
    <w:p w14:paraId="5C81F4DB" w14:textId="77777777" w:rsidR="00426796" w:rsidRPr="00657045" w:rsidRDefault="00426796" w:rsidP="009E2009">
      <w:pPr>
        <w:tabs>
          <w:tab w:val="left" w:pos="360"/>
        </w:tabs>
        <w:rPr>
          <w:rFonts w:ascii="Times" w:hAnsi="Times"/>
          <w:lang w:val="fr-FR"/>
        </w:rPr>
      </w:pPr>
    </w:p>
    <w:p w14:paraId="009B5DCA" w14:textId="3E62F5B3" w:rsidR="00426796" w:rsidRPr="00657045" w:rsidRDefault="00426796" w:rsidP="009E2009">
      <w:pPr>
        <w:tabs>
          <w:tab w:val="left" w:pos="360"/>
        </w:tabs>
        <w:rPr>
          <w:rFonts w:ascii="Times" w:hAnsi="Times"/>
          <w:lang w:val="fr-FR"/>
        </w:rPr>
      </w:pPr>
      <w:proofErr w:type="spellStart"/>
      <w:r w:rsidRPr="00657045">
        <w:rPr>
          <w:rFonts w:ascii="Times" w:hAnsi="Times"/>
          <w:lang w:val="fr-FR"/>
        </w:rPr>
        <w:t>Rienecker</w:t>
      </w:r>
      <w:proofErr w:type="spellEnd"/>
      <w:r w:rsidRPr="00657045">
        <w:rPr>
          <w:rFonts w:ascii="Times" w:hAnsi="Times"/>
          <w:lang w:val="fr-FR"/>
        </w:rPr>
        <w:t>, Fritz.</w:t>
      </w:r>
      <w:r w:rsidRPr="00657045">
        <w:rPr>
          <w:rFonts w:ascii="Times" w:hAnsi="Times"/>
          <w:i/>
          <w:lang w:val="fr-FR"/>
        </w:rPr>
        <w:t xml:space="preserve"> </w:t>
      </w:r>
      <w:r w:rsidR="00382706">
        <w:rPr>
          <w:rFonts w:ascii="Times" w:hAnsi="Times"/>
          <w:i/>
          <w:lang w:val="fr-FR"/>
        </w:rPr>
        <w:t>[</w:t>
      </w:r>
      <w:r w:rsidRPr="00657045">
        <w:rPr>
          <w:rFonts w:ascii="Times" w:hAnsi="Times"/>
          <w:i/>
          <w:lang w:val="fr-FR"/>
        </w:rPr>
        <w:t>Clé linguistique du Nouveau Testament en grec</w:t>
      </w:r>
      <w:r w:rsidR="00382706">
        <w:rPr>
          <w:rFonts w:ascii="Times" w:hAnsi="Times"/>
          <w:i/>
          <w:lang w:val="fr-FR"/>
        </w:rPr>
        <w:t>]</w:t>
      </w:r>
      <w:r w:rsidRPr="00657045">
        <w:rPr>
          <w:rFonts w:ascii="Times" w:hAnsi="Times"/>
          <w:i/>
          <w:lang w:val="fr-FR"/>
        </w:rPr>
        <w:t xml:space="preserve">. </w:t>
      </w:r>
      <w:proofErr w:type="spellStart"/>
      <w:r w:rsidRPr="00657045">
        <w:rPr>
          <w:rFonts w:ascii="Times" w:hAnsi="Times"/>
          <w:lang w:val="fr-FR"/>
        </w:rPr>
        <w:t>Zondervan</w:t>
      </w:r>
      <w:proofErr w:type="spellEnd"/>
      <w:r w:rsidRPr="00657045">
        <w:rPr>
          <w:rFonts w:ascii="Times" w:hAnsi="Times"/>
          <w:lang w:val="fr-FR"/>
        </w:rPr>
        <w:t xml:space="preserve"> </w:t>
      </w:r>
      <w:proofErr w:type="spellStart"/>
      <w:r w:rsidRPr="00657045">
        <w:rPr>
          <w:rFonts w:ascii="Times" w:hAnsi="Times"/>
          <w:lang w:val="fr-FR"/>
        </w:rPr>
        <w:t>Publishing</w:t>
      </w:r>
      <w:proofErr w:type="spellEnd"/>
      <w:r w:rsidR="00F92601">
        <w:rPr>
          <w:rFonts w:ascii="Times" w:hAnsi="Times"/>
          <w:lang w:val="fr-FR"/>
        </w:rPr>
        <w:t> </w:t>
      </w:r>
      <w:r w:rsidRPr="00657045">
        <w:rPr>
          <w:rFonts w:ascii="Times" w:hAnsi="Times"/>
          <w:lang w:val="fr-FR"/>
        </w:rPr>
        <w:t xml:space="preserve">: Grand Rapids, MI, 1980. </w:t>
      </w:r>
    </w:p>
    <w:p w14:paraId="6369B4E5" w14:textId="77777777" w:rsidR="00426796" w:rsidRPr="00657045" w:rsidRDefault="00426796" w:rsidP="009E2009">
      <w:pPr>
        <w:tabs>
          <w:tab w:val="left" w:pos="360"/>
        </w:tabs>
        <w:rPr>
          <w:rFonts w:ascii="Times" w:hAnsi="Times"/>
          <w:lang w:val="fr-FR"/>
        </w:rPr>
      </w:pPr>
    </w:p>
    <w:p w14:paraId="694D9CF7" w14:textId="10F5AA97" w:rsidR="00426796" w:rsidRPr="00657045" w:rsidRDefault="00426796" w:rsidP="009E2009">
      <w:pPr>
        <w:tabs>
          <w:tab w:val="left" w:pos="360"/>
        </w:tabs>
        <w:ind w:left="360"/>
        <w:rPr>
          <w:rFonts w:ascii="Times" w:hAnsi="Times"/>
          <w:lang w:val="fr-FR"/>
        </w:rPr>
      </w:pPr>
      <w:r w:rsidRPr="00657045">
        <w:rPr>
          <w:rFonts w:ascii="Times" w:hAnsi="Times"/>
          <w:lang w:val="fr-FR"/>
        </w:rPr>
        <w:t>Analyse les principaux verbes grecs dans la plupart des textes du Nouveau Testament et commente leur utilisation dans le contexte. Utile pour l</w:t>
      </w:r>
      <w:r w:rsidR="00EF0C68">
        <w:rPr>
          <w:rFonts w:ascii="Times" w:hAnsi="Times"/>
          <w:lang w:val="fr-FR"/>
        </w:rPr>
        <w:t>’</w:t>
      </w:r>
      <w:r w:rsidRPr="00657045">
        <w:rPr>
          <w:rFonts w:ascii="Times" w:hAnsi="Times"/>
          <w:lang w:val="fr-FR"/>
        </w:rPr>
        <w:t>exégèse de passages complexes comme Romains</w:t>
      </w:r>
      <w:r w:rsidR="00EF0C68">
        <w:rPr>
          <w:rFonts w:ascii="Times" w:hAnsi="Times"/>
          <w:lang w:val="fr-FR"/>
        </w:rPr>
        <w:t> </w:t>
      </w:r>
      <w:r w:rsidRPr="00657045">
        <w:rPr>
          <w:rFonts w:ascii="Times" w:hAnsi="Times"/>
          <w:lang w:val="fr-FR"/>
        </w:rPr>
        <w:t>3. 864</w:t>
      </w:r>
      <w:r w:rsidR="0023532E">
        <w:rPr>
          <w:rFonts w:ascii="Times" w:hAnsi="Times"/>
          <w:lang w:val="fr-FR"/>
        </w:rPr>
        <w:t> </w:t>
      </w:r>
      <w:r w:rsidRPr="00657045">
        <w:rPr>
          <w:rFonts w:ascii="Times" w:hAnsi="Times"/>
          <w:lang w:val="fr-FR"/>
        </w:rPr>
        <w:t xml:space="preserve">pages. </w:t>
      </w:r>
    </w:p>
    <w:p w14:paraId="618BAAFC" w14:textId="77777777" w:rsidR="00426796" w:rsidRPr="00657045" w:rsidRDefault="00426796" w:rsidP="009E2009">
      <w:pPr>
        <w:tabs>
          <w:tab w:val="left" w:pos="360"/>
        </w:tabs>
        <w:rPr>
          <w:rFonts w:ascii="Times" w:hAnsi="Times"/>
          <w:lang w:val="fr-FR"/>
        </w:rPr>
      </w:pPr>
    </w:p>
    <w:p w14:paraId="462B7E08" w14:textId="3B9E1A27" w:rsidR="00426796" w:rsidRPr="00E91741" w:rsidRDefault="00382706" w:rsidP="009E2009">
      <w:pPr>
        <w:tabs>
          <w:tab w:val="left" w:pos="360"/>
        </w:tabs>
        <w:rPr>
          <w:rFonts w:ascii="Times" w:hAnsi="Times"/>
          <w:lang w:val="fr-FR"/>
        </w:rPr>
      </w:pPr>
      <w:r>
        <w:rPr>
          <w:rFonts w:ascii="Times" w:hAnsi="Times"/>
          <w:i/>
          <w:lang w:val="fr-FR"/>
        </w:rPr>
        <w:t>[</w:t>
      </w:r>
      <w:proofErr w:type="spellStart"/>
      <w:r w:rsidR="00426796" w:rsidRPr="00657045">
        <w:rPr>
          <w:rFonts w:ascii="Times" w:hAnsi="Times"/>
          <w:i/>
          <w:lang w:val="fr-FR"/>
        </w:rPr>
        <w:t>Septuaginte</w:t>
      </w:r>
      <w:proofErr w:type="spellEnd"/>
      <w:r w:rsidR="00426796" w:rsidRPr="00657045">
        <w:rPr>
          <w:rFonts w:ascii="Times" w:hAnsi="Times"/>
          <w:i/>
          <w:lang w:val="fr-FR"/>
        </w:rPr>
        <w:t xml:space="preserve"> avec Apocryphes</w:t>
      </w:r>
      <w:r>
        <w:rPr>
          <w:rFonts w:ascii="Times" w:hAnsi="Times"/>
          <w:i/>
          <w:lang w:val="fr-FR"/>
        </w:rPr>
        <w:t>]</w:t>
      </w:r>
      <w:r w:rsidR="00426796" w:rsidRPr="00657045">
        <w:rPr>
          <w:rFonts w:ascii="Times" w:hAnsi="Times"/>
          <w:i/>
          <w:lang w:val="fr-FR"/>
        </w:rPr>
        <w:t xml:space="preserve">. </w:t>
      </w:r>
      <w:r w:rsidR="00426796" w:rsidRPr="00657045">
        <w:rPr>
          <w:rFonts w:ascii="Times" w:hAnsi="Times"/>
          <w:lang w:val="fr-FR"/>
        </w:rPr>
        <w:t xml:space="preserve">Rédacteur en chef Sir C.L. </w:t>
      </w:r>
      <w:proofErr w:type="spellStart"/>
      <w:r w:rsidR="00426796" w:rsidRPr="00657045">
        <w:rPr>
          <w:rFonts w:ascii="Times" w:hAnsi="Times"/>
          <w:lang w:val="fr-FR"/>
        </w:rPr>
        <w:t>Brenton</w:t>
      </w:r>
      <w:proofErr w:type="spellEnd"/>
      <w:r w:rsidR="00426796" w:rsidRPr="00657045">
        <w:rPr>
          <w:rFonts w:ascii="Times" w:hAnsi="Times"/>
          <w:lang w:val="fr-FR"/>
        </w:rPr>
        <w:t xml:space="preserve">. </w:t>
      </w:r>
      <w:proofErr w:type="spellStart"/>
      <w:r w:rsidR="00426796" w:rsidRPr="00E91741">
        <w:rPr>
          <w:rFonts w:ascii="Times" w:hAnsi="Times"/>
          <w:lang w:val="fr-FR"/>
        </w:rPr>
        <w:t>Hendrickson</w:t>
      </w:r>
      <w:proofErr w:type="spellEnd"/>
      <w:r w:rsidR="00426796" w:rsidRPr="00E91741">
        <w:rPr>
          <w:rFonts w:ascii="Times" w:hAnsi="Times"/>
          <w:lang w:val="fr-FR"/>
        </w:rPr>
        <w:t xml:space="preserve"> </w:t>
      </w:r>
      <w:proofErr w:type="spellStart"/>
      <w:r w:rsidR="00426796" w:rsidRPr="00E91741">
        <w:rPr>
          <w:rFonts w:ascii="Times" w:hAnsi="Times"/>
          <w:lang w:val="fr-FR"/>
        </w:rPr>
        <w:t>Publishers</w:t>
      </w:r>
      <w:proofErr w:type="spellEnd"/>
      <w:r w:rsidR="00F92601">
        <w:rPr>
          <w:rFonts w:ascii="Times" w:hAnsi="Times"/>
          <w:lang w:val="fr-FR"/>
        </w:rPr>
        <w:t> </w:t>
      </w:r>
      <w:r w:rsidR="00426796" w:rsidRPr="00E91741">
        <w:rPr>
          <w:rFonts w:ascii="Times" w:hAnsi="Times"/>
          <w:lang w:val="fr-FR"/>
        </w:rPr>
        <w:t>: Londres, Angleterre, 1999.</w:t>
      </w:r>
    </w:p>
    <w:p w14:paraId="0D8ED5BF" w14:textId="5F5EE6B4" w:rsidR="00426796" w:rsidRPr="00E91741" w:rsidRDefault="00426796" w:rsidP="009E2009">
      <w:pPr>
        <w:tabs>
          <w:tab w:val="left" w:pos="360"/>
        </w:tabs>
        <w:rPr>
          <w:rFonts w:ascii="Times" w:hAnsi="Times"/>
          <w:lang w:val="fr-FR"/>
        </w:rPr>
      </w:pPr>
    </w:p>
    <w:p w14:paraId="3BAAB5E3" w14:textId="0DF90D9B" w:rsidR="00426796" w:rsidRPr="00657045" w:rsidRDefault="00426796" w:rsidP="009E2009">
      <w:pPr>
        <w:tabs>
          <w:tab w:val="left" w:pos="360"/>
        </w:tabs>
        <w:ind w:left="360"/>
        <w:rPr>
          <w:rFonts w:ascii="Times" w:hAnsi="Times"/>
          <w:lang w:val="fr-FR"/>
        </w:rPr>
      </w:pPr>
      <w:r w:rsidRPr="00657045">
        <w:rPr>
          <w:rFonts w:ascii="Times" w:hAnsi="Times"/>
          <w:lang w:val="fr-FR"/>
        </w:rPr>
        <w:t>De toute évidence, la traduction n</w:t>
      </w:r>
      <w:r w:rsidR="00EF0C68">
        <w:rPr>
          <w:rFonts w:ascii="Times" w:hAnsi="Times"/>
          <w:lang w:val="fr-FR"/>
        </w:rPr>
        <w:t>’</w:t>
      </w:r>
      <w:r w:rsidRPr="00657045">
        <w:rPr>
          <w:rFonts w:ascii="Times" w:hAnsi="Times"/>
          <w:lang w:val="fr-FR"/>
        </w:rPr>
        <w:t>a pas été mise à jour depuis 1851, ce qui explique le ton archaïque de l</w:t>
      </w:r>
      <w:r w:rsidR="00EF0C68">
        <w:rPr>
          <w:rFonts w:ascii="Times" w:hAnsi="Times"/>
          <w:lang w:val="fr-FR"/>
        </w:rPr>
        <w:t>’</w:t>
      </w:r>
      <w:r w:rsidRPr="00657045">
        <w:rPr>
          <w:rFonts w:ascii="Times" w:hAnsi="Times"/>
          <w:lang w:val="fr-FR"/>
        </w:rPr>
        <w:t>anglais. L</w:t>
      </w:r>
      <w:r w:rsidR="00EF0C68">
        <w:rPr>
          <w:rFonts w:ascii="Times" w:hAnsi="Times"/>
          <w:lang w:val="fr-FR"/>
        </w:rPr>
        <w:t>’</w:t>
      </w:r>
      <w:r w:rsidRPr="00657045">
        <w:rPr>
          <w:rFonts w:ascii="Times" w:hAnsi="Times"/>
          <w:lang w:val="fr-FR"/>
        </w:rPr>
        <w:t xml:space="preserve">impression est petite en raison de la grande taille du volume. 1130 pages. </w:t>
      </w:r>
    </w:p>
    <w:p w14:paraId="1F109378" w14:textId="77777777" w:rsidR="00426796" w:rsidRPr="00657045" w:rsidRDefault="00426796" w:rsidP="009E2009">
      <w:pPr>
        <w:tabs>
          <w:tab w:val="left" w:pos="360"/>
        </w:tabs>
        <w:rPr>
          <w:rFonts w:ascii="Times" w:hAnsi="Times"/>
          <w:lang w:val="fr-FR"/>
        </w:rPr>
      </w:pPr>
    </w:p>
    <w:p w14:paraId="59F61971" w14:textId="564261EC" w:rsidR="00426796" w:rsidRPr="00657045" w:rsidRDefault="00426796" w:rsidP="009E2009">
      <w:pPr>
        <w:tabs>
          <w:tab w:val="left" w:pos="360"/>
        </w:tabs>
        <w:rPr>
          <w:rFonts w:ascii="Times" w:hAnsi="Times"/>
          <w:lang w:val="fr-FR"/>
        </w:rPr>
      </w:pPr>
      <w:r w:rsidRPr="00657045">
        <w:rPr>
          <w:rFonts w:ascii="Times" w:hAnsi="Times"/>
          <w:lang w:val="fr-FR"/>
        </w:rPr>
        <w:t>Shaw, Robert.</w:t>
      </w:r>
      <w:r w:rsidRPr="00657045">
        <w:rPr>
          <w:rFonts w:ascii="Times" w:hAnsi="Times"/>
          <w:i/>
          <w:lang w:val="fr-FR"/>
        </w:rPr>
        <w:t xml:space="preserve"> </w:t>
      </w:r>
      <w:r w:rsidR="00737409">
        <w:rPr>
          <w:rFonts w:ascii="Times" w:hAnsi="Times"/>
          <w:i/>
          <w:lang w:val="fr-FR"/>
        </w:rPr>
        <w:t>[</w:t>
      </w:r>
      <w:r w:rsidRPr="00657045">
        <w:rPr>
          <w:rFonts w:ascii="Times" w:hAnsi="Times"/>
          <w:i/>
          <w:lang w:val="fr-FR"/>
        </w:rPr>
        <w:t>Exposition de la Confession de foi de Westminster</w:t>
      </w:r>
      <w:r w:rsidR="00737409">
        <w:rPr>
          <w:rFonts w:ascii="Times" w:hAnsi="Times"/>
          <w:i/>
          <w:lang w:val="fr-FR"/>
        </w:rPr>
        <w:t>]</w:t>
      </w:r>
      <w:r w:rsidRPr="00657045">
        <w:rPr>
          <w:rFonts w:ascii="Times" w:hAnsi="Times"/>
          <w:i/>
          <w:lang w:val="fr-FR"/>
        </w:rPr>
        <w:t xml:space="preserve">. </w:t>
      </w:r>
      <w:r w:rsidRPr="00657045">
        <w:rPr>
          <w:rFonts w:ascii="Times" w:hAnsi="Times"/>
          <w:lang w:val="fr-FR"/>
        </w:rPr>
        <w:t>Logiciel Accordance Bible, version</w:t>
      </w:r>
      <w:r w:rsidR="00EF0C68">
        <w:rPr>
          <w:rFonts w:ascii="Times" w:hAnsi="Times"/>
          <w:lang w:val="fr-FR"/>
        </w:rPr>
        <w:t> </w:t>
      </w:r>
      <w:r w:rsidRPr="00657045">
        <w:rPr>
          <w:rFonts w:ascii="Times" w:hAnsi="Times"/>
          <w:lang w:val="fr-FR"/>
        </w:rPr>
        <w:t xml:space="preserve">4.1. </w:t>
      </w:r>
      <w:proofErr w:type="spellStart"/>
      <w:r w:rsidRPr="00657045">
        <w:rPr>
          <w:rFonts w:ascii="Times" w:hAnsi="Times"/>
          <w:lang w:val="fr-FR"/>
        </w:rPr>
        <w:t>Oaktree</w:t>
      </w:r>
      <w:proofErr w:type="spellEnd"/>
      <w:r w:rsidRPr="00657045">
        <w:rPr>
          <w:rFonts w:ascii="Times" w:hAnsi="Times"/>
          <w:lang w:val="fr-FR"/>
        </w:rPr>
        <w:t xml:space="preserve"> Software, </w:t>
      </w:r>
      <w:proofErr w:type="spellStart"/>
      <w:r w:rsidRPr="00657045">
        <w:rPr>
          <w:rFonts w:ascii="Times" w:hAnsi="Times"/>
          <w:lang w:val="fr-FR"/>
        </w:rPr>
        <w:t>Inc</w:t>
      </w:r>
      <w:proofErr w:type="spellEnd"/>
      <w:r w:rsidR="00F92601">
        <w:rPr>
          <w:rFonts w:ascii="Times" w:hAnsi="Times"/>
          <w:lang w:val="fr-FR"/>
        </w:rPr>
        <w:t> </w:t>
      </w:r>
      <w:r w:rsidRPr="00657045">
        <w:rPr>
          <w:rFonts w:ascii="Times" w:hAnsi="Times"/>
          <w:lang w:val="fr-FR"/>
        </w:rPr>
        <w:t xml:space="preserve">: </w:t>
      </w:r>
      <w:proofErr w:type="spellStart"/>
      <w:r w:rsidRPr="00657045">
        <w:rPr>
          <w:rFonts w:ascii="Times" w:hAnsi="Times"/>
          <w:lang w:val="fr-FR"/>
        </w:rPr>
        <w:t>Temecula</w:t>
      </w:r>
      <w:proofErr w:type="spellEnd"/>
      <w:r w:rsidRPr="00657045">
        <w:rPr>
          <w:rFonts w:ascii="Times" w:hAnsi="Times"/>
          <w:lang w:val="fr-FR"/>
        </w:rPr>
        <w:t>, CA, 1999.</w:t>
      </w:r>
    </w:p>
    <w:p w14:paraId="513ADC64" w14:textId="77777777" w:rsidR="00426796" w:rsidRPr="00657045" w:rsidRDefault="00426796" w:rsidP="009E2009">
      <w:pPr>
        <w:tabs>
          <w:tab w:val="left" w:pos="360"/>
        </w:tabs>
        <w:rPr>
          <w:rFonts w:ascii="Times" w:hAnsi="Times"/>
          <w:lang w:val="fr-FR"/>
        </w:rPr>
      </w:pPr>
    </w:p>
    <w:p w14:paraId="5A25C816" w14:textId="385D4F92" w:rsidR="00426796" w:rsidRPr="00657045" w:rsidRDefault="00426796" w:rsidP="009E2009">
      <w:pPr>
        <w:tabs>
          <w:tab w:val="left" w:pos="360"/>
        </w:tabs>
        <w:ind w:left="360"/>
        <w:rPr>
          <w:rFonts w:ascii="Times" w:hAnsi="Times"/>
          <w:lang w:val="fr-FR"/>
        </w:rPr>
      </w:pPr>
      <w:r w:rsidRPr="00657045">
        <w:rPr>
          <w:rFonts w:ascii="Times" w:hAnsi="Times"/>
          <w:lang w:val="fr-FR"/>
        </w:rPr>
        <w:t>Le commentaire de Shaw sur le WCF a été achevé en mai 1845. Le style redondant du XIXe</w:t>
      </w:r>
      <w:r w:rsidR="0023532E">
        <w:rPr>
          <w:rFonts w:ascii="Times" w:hAnsi="Times"/>
          <w:lang w:val="fr-FR"/>
        </w:rPr>
        <w:t> </w:t>
      </w:r>
      <w:r w:rsidRPr="00657045">
        <w:rPr>
          <w:rFonts w:ascii="Times" w:hAnsi="Times"/>
          <w:lang w:val="fr-FR"/>
        </w:rPr>
        <w:t>siècle donne à cette œuvre un air pédant. Certaines parties sont éloquentes et bien dessinées. La version du logiciel comporte toutes les références bibliques sous forme de liens, ce qui facilite la lecture. Le mode de recherche permet également de trouver rapidement des sujets, sans référence à l</w:t>
      </w:r>
      <w:r w:rsidR="00EF0C68">
        <w:rPr>
          <w:rFonts w:ascii="Times" w:hAnsi="Times"/>
          <w:lang w:val="fr-FR"/>
        </w:rPr>
        <w:t>’</w:t>
      </w:r>
      <w:r w:rsidRPr="00657045">
        <w:rPr>
          <w:rFonts w:ascii="Times" w:hAnsi="Times"/>
          <w:lang w:val="fr-FR"/>
        </w:rPr>
        <w:t>index. Environ 200</w:t>
      </w:r>
      <w:r w:rsidR="0023532E">
        <w:rPr>
          <w:rFonts w:ascii="Times" w:hAnsi="Times"/>
          <w:lang w:val="fr-FR"/>
        </w:rPr>
        <w:t> </w:t>
      </w:r>
      <w:r w:rsidRPr="00657045">
        <w:rPr>
          <w:rFonts w:ascii="Times" w:hAnsi="Times"/>
          <w:lang w:val="fr-FR"/>
        </w:rPr>
        <w:t xml:space="preserve">pages. </w:t>
      </w:r>
    </w:p>
    <w:p w14:paraId="7679D313" w14:textId="77777777" w:rsidR="00426796" w:rsidRPr="00657045" w:rsidRDefault="00426796" w:rsidP="009E2009">
      <w:pPr>
        <w:tabs>
          <w:tab w:val="left" w:pos="360"/>
        </w:tabs>
        <w:rPr>
          <w:rFonts w:ascii="Times" w:hAnsi="Times"/>
          <w:lang w:val="fr-FR"/>
        </w:rPr>
      </w:pPr>
    </w:p>
    <w:p w14:paraId="3AA36D00" w14:textId="43C27739" w:rsidR="00426796" w:rsidRPr="00657045" w:rsidRDefault="00426796" w:rsidP="009E2009">
      <w:pPr>
        <w:tabs>
          <w:tab w:val="left" w:pos="360"/>
        </w:tabs>
        <w:rPr>
          <w:rFonts w:ascii="Times" w:hAnsi="Times"/>
          <w:lang w:val="fr-FR"/>
        </w:rPr>
      </w:pPr>
      <w:r w:rsidRPr="00657045">
        <w:rPr>
          <w:rFonts w:ascii="Times" w:hAnsi="Times"/>
          <w:lang w:val="fr-FR"/>
        </w:rPr>
        <w:t xml:space="preserve">Smalling, Roger. </w:t>
      </w:r>
      <w:r w:rsidR="00737409">
        <w:rPr>
          <w:rFonts w:ascii="Times" w:hAnsi="Times"/>
          <w:lang w:val="fr-FR"/>
        </w:rPr>
        <w:t>[</w:t>
      </w:r>
      <w:r w:rsidRPr="00657045">
        <w:rPr>
          <w:rFonts w:ascii="Times" w:hAnsi="Times"/>
          <w:i/>
          <w:lang w:val="fr-FR"/>
        </w:rPr>
        <w:t>Déverrouiller la grâce</w:t>
      </w:r>
      <w:r w:rsidR="00737409">
        <w:rPr>
          <w:rFonts w:ascii="Times" w:hAnsi="Times"/>
          <w:i/>
          <w:lang w:val="fr-FR"/>
        </w:rPr>
        <w:t>]</w:t>
      </w:r>
      <w:r w:rsidRPr="00657045">
        <w:rPr>
          <w:rFonts w:ascii="Times" w:hAnsi="Times"/>
          <w:i/>
          <w:lang w:val="fr-FR"/>
        </w:rPr>
        <w:t xml:space="preserve">. </w:t>
      </w:r>
      <w:r w:rsidRPr="00657045">
        <w:rPr>
          <w:rFonts w:ascii="Times" w:hAnsi="Times"/>
          <w:lang w:val="fr-FR"/>
        </w:rPr>
        <w:t xml:space="preserve">Éditions </w:t>
      </w:r>
      <w:proofErr w:type="spellStart"/>
      <w:r w:rsidRPr="00657045">
        <w:rPr>
          <w:rFonts w:ascii="Times" w:hAnsi="Times"/>
          <w:lang w:val="fr-FR"/>
        </w:rPr>
        <w:t>Deovolente</w:t>
      </w:r>
      <w:proofErr w:type="spellEnd"/>
      <w:r w:rsidR="00F92601">
        <w:rPr>
          <w:rFonts w:ascii="Times" w:hAnsi="Times"/>
          <w:lang w:val="fr-FR"/>
        </w:rPr>
        <w:t> </w:t>
      </w:r>
      <w:r w:rsidRPr="00657045">
        <w:rPr>
          <w:rFonts w:ascii="Times" w:hAnsi="Times"/>
          <w:lang w:val="fr-FR"/>
        </w:rPr>
        <w:t xml:space="preserve">: Los </w:t>
      </w:r>
      <w:proofErr w:type="spellStart"/>
      <w:r w:rsidRPr="00657045">
        <w:rPr>
          <w:rFonts w:ascii="Times" w:hAnsi="Times"/>
          <w:lang w:val="fr-FR"/>
        </w:rPr>
        <w:t>Alamos</w:t>
      </w:r>
      <w:proofErr w:type="spellEnd"/>
      <w:r w:rsidRPr="00657045">
        <w:rPr>
          <w:rFonts w:ascii="Times" w:hAnsi="Times"/>
          <w:lang w:val="fr-FR"/>
        </w:rPr>
        <w:t>, NM, 2002</w:t>
      </w:r>
      <w:r w:rsidR="003F7D7F">
        <w:rPr>
          <w:rFonts w:ascii="Times" w:hAnsi="Times"/>
          <w:lang w:val="fr-FR"/>
        </w:rPr>
        <w:t>.</w:t>
      </w:r>
    </w:p>
    <w:p w14:paraId="2A995E76" w14:textId="77777777" w:rsidR="00426796" w:rsidRPr="00657045" w:rsidRDefault="00426796" w:rsidP="009E2009">
      <w:pPr>
        <w:tabs>
          <w:tab w:val="left" w:pos="360"/>
        </w:tabs>
        <w:rPr>
          <w:rFonts w:ascii="Times" w:hAnsi="Times"/>
          <w:lang w:val="fr-FR"/>
        </w:rPr>
      </w:pPr>
    </w:p>
    <w:p w14:paraId="58C996F4" w14:textId="77777777" w:rsidR="00426796" w:rsidRPr="00E91741" w:rsidRDefault="00426796" w:rsidP="009E2009">
      <w:pPr>
        <w:tabs>
          <w:tab w:val="left" w:pos="360"/>
        </w:tabs>
        <w:ind w:left="360"/>
        <w:rPr>
          <w:rFonts w:ascii="Times" w:hAnsi="Times"/>
          <w:lang w:val="fr-FR"/>
        </w:rPr>
      </w:pPr>
      <w:r w:rsidRPr="00657045">
        <w:rPr>
          <w:rFonts w:ascii="Times" w:hAnsi="Times"/>
          <w:lang w:val="fr-FR"/>
        </w:rPr>
        <w:t xml:space="preserve">Ce livre est la traduction anglaise de </w:t>
      </w:r>
      <w:r w:rsidRPr="00657045">
        <w:rPr>
          <w:rFonts w:ascii="Times" w:hAnsi="Times"/>
          <w:i/>
          <w:lang w:val="fr-FR"/>
        </w:rPr>
        <w:t xml:space="preserve">Si, </w:t>
      </w:r>
      <w:proofErr w:type="spellStart"/>
      <w:r w:rsidRPr="00657045">
        <w:rPr>
          <w:rFonts w:ascii="Times" w:hAnsi="Times"/>
          <w:i/>
          <w:lang w:val="fr-FR"/>
        </w:rPr>
        <w:t>Jesús</w:t>
      </w:r>
      <w:proofErr w:type="spellEnd"/>
      <w:r w:rsidRPr="00657045">
        <w:rPr>
          <w:rFonts w:ascii="Times" w:hAnsi="Times"/>
          <w:i/>
          <w:lang w:val="fr-FR"/>
        </w:rPr>
        <w:t xml:space="preserve">, </w:t>
      </w:r>
      <w:r w:rsidRPr="00657045">
        <w:rPr>
          <w:rFonts w:ascii="Times" w:hAnsi="Times"/>
          <w:lang w:val="fr-FR"/>
        </w:rPr>
        <w:t xml:space="preserve">publié en 1994 en espagnol. Il présente les principales doctrines de la Réforme dans un style non polémique. </w:t>
      </w:r>
      <w:r w:rsidRPr="00E91741">
        <w:rPr>
          <w:rFonts w:ascii="Times" w:hAnsi="Times"/>
          <w:lang w:val="fr-FR"/>
        </w:rPr>
        <w:t xml:space="preserve">180 pages. </w:t>
      </w:r>
    </w:p>
    <w:p w14:paraId="48B0F06C" w14:textId="77777777" w:rsidR="00426796" w:rsidRPr="00E91741" w:rsidRDefault="00426796" w:rsidP="009E2009">
      <w:pPr>
        <w:tabs>
          <w:tab w:val="left" w:pos="360"/>
        </w:tabs>
        <w:rPr>
          <w:rFonts w:ascii="Times" w:hAnsi="Times"/>
          <w:lang w:val="fr-FR"/>
        </w:rPr>
      </w:pPr>
    </w:p>
    <w:p w14:paraId="47043AA6" w14:textId="345FDE04" w:rsidR="00426796" w:rsidRPr="00A91A61" w:rsidRDefault="00426796" w:rsidP="009E2009">
      <w:pPr>
        <w:tabs>
          <w:tab w:val="left" w:pos="360"/>
        </w:tabs>
        <w:rPr>
          <w:rFonts w:ascii="Times" w:hAnsi="Times"/>
          <w:lang w:val="fr-FR"/>
        </w:rPr>
      </w:pPr>
      <w:r w:rsidRPr="00E91741">
        <w:rPr>
          <w:rFonts w:ascii="Times" w:hAnsi="Times"/>
          <w:lang w:val="fr-FR"/>
        </w:rPr>
        <w:t xml:space="preserve">Sproul, R.C. </w:t>
      </w:r>
      <w:r w:rsidRPr="00E91741">
        <w:rPr>
          <w:rFonts w:ascii="Times" w:hAnsi="Times"/>
          <w:i/>
          <w:lang w:val="fr-FR"/>
        </w:rPr>
        <w:t xml:space="preserve">Faith </w:t>
      </w:r>
      <w:proofErr w:type="spellStart"/>
      <w:r w:rsidRPr="00E91741">
        <w:rPr>
          <w:rFonts w:ascii="Times" w:hAnsi="Times"/>
          <w:i/>
          <w:lang w:val="fr-FR"/>
        </w:rPr>
        <w:t>Alone</w:t>
      </w:r>
      <w:proofErr w:type="spellEnd"/>
      <w:r w:rsidRPr="00E91741">
        <w:rPr>
          <w:rFonts w:ascii="Times" w:hAnsi="Times"/>
          <w:i/>
          <w:lang w:val="fr-FR"/>
        </w:rPr>
        <w:t>.</w:t>
      </w:r>
      <w:r w:rsidRPr="00E91741">
        <w:rPr>
          <w:rFonts w:ascii="Times" w:hAnsi="Times"/>
          <w:lang w:val="fr-FR"/>
        </w:rPr>
        <w:t xml:space="preserve"> </w:t>
      </w:r>
      <w:r w:rsidR="00737409" w:rsidRPr="00E91741">
        <w:rPr>
          <w:rFonts w:ascii="Times" w:hAnsi="Times"/>
          <w:lang w:val="fr-FR"/>
        </w:rPr>
        <w:t>[</w:t>
      </w:r>
      <w:r w:rsidR="00737409" w:rsidRPr="00E91741">
        <w:rPr>
          <w:rFonts w:ascii="Times" w:hAnsi="Times"/>
          <w:i/>
          <w:iCs/>
          <w:lang w:val="fr-FR"/>
        </w:rPr>
        <w:t>[La foi seule</w:t>
      </w:r>
      <w:r w:rsidR="007629AB" w:rsidRPr="00E91741">
        <w:rPr>
          <w:rFonts w:ascii="Times" w:hAnsi="Times"/>
          <w:i/>
          <w:iCs/>
          <w:lang w:val="fr-FR"/>
        </w:rPr>
        <w:t xml:space="preserve">]. </w:t>
      </w:r>
      <w:r w:rsidRPr="00A91A61">
        <w:rPr>
          <w:rFonts w:ascii="Times" w:hAnsi="Times"/>
          <w:lang w:val="fr-FR"/>
        </w:rPr>
        <w:t xml:space="preserve">Baker House </w:t>
      </w:r>
      <w:proofErr w:type="spellStart"/>
      <w:r w:rsidRPr="00A91A61">
        <w:rPr>
          <w:rFonts w:ascii="Times" w:hAnsi="Times"/>
          <w:lang w:val="fr-FR"/>
        </w:rPr>
        <w:t>Publishers</w:t>
      </w:r>
      <w:proofErr w:type="spellEnd"/>
      <w:r w:rsidR="00F92601" w:rsidRPr="00A91A61">
        <w:rPr>
          <w:rFonts w:ascii="Times" w:hAnsi="Times"/>
          <w:lang w:val="fr-FR"/>
        </w:rPr>
        <w:t> </w:t>
      </w:r>
      <w:r w:rsidRPr="00A91A61">
        <w:rPr>
          <w:rFonts w:ascii="Times" w:hAnsi="Times"/>
          <w:lang w:val="fr-FR"/>
        </w:rPr>
        <w:t>: Grand Rapids, MI, 2002.</w:t>
      </w:r>
      <w:r w:rsidRPr="00A91A61">
        <w:rPr>
          <w:rFonts w:ascii="Times" w:hAnsi="Times"/>
          <w:lang w:val="fr-FR"/>
        </w:rPr>
        <w:tab/>
      </w:r>
    </w:p>
    <w:p w14:paraId="084ABCDD" w14:textId="77777777" w:rsidR="00426796" w:rsidRPr="00A91A61" w:rsidRDefault="00426796" w:rsidP="009E2009">
      <w:pPr>
        <w:tabs>
          <w:tab w:val="left" w:pos="360"/>
        </w:tabs>
        <w:rPr>
          <w:rFonts w:ascii="Times" w:hAnsi="Times"/>
          <w:lang w:val="fr-FR"/>
        </w:rPr>
      </w:pPr>
    </w:p>
    <w:p w14:paraId="363C137F" w14:textId="5CD4FFD1" w:rsidR="00426796" w:rsidRPr="00657045" w:rsidRDefault="00426796" w:rsidP="009E2009">
      <w:pPr>
        <w:tabs>
          <w:tab w:val="left" w:pos="360"/>
        </w:tabs>
        <w:ind w:left="360"/>
        <w:rPr>
          <w:rFonts w:ascii="Times" w:hAnsi="Times"/>
          <w:lang w:val="fr-FR"/>
        </w:rPr>
      </w:pPr>
      <w:r w:rsidRPr="00657045">
        <w:rPr>
          <w:rFonts w:ascii="Times" w:hAnsi="Times"/>
          <w:lang w:val="fr-FR"/>
        </w:rPr>
        <w:t>À mon avis, c</w:t>
      </w:r>
      <w:r w:rsidR="00EF0C68">
        <w:rPr>
          <w:rFonts w:ascii="Times" w:hAnsi="Times"/>
          <w:lang w:val="fr-FR"/>
        </w:rPr>
        <w:t>’</w:t>
      </w:r>
      <w:r w:rsidRPr="00657045">
        <w:rPr>
          <w:rFonts w:ascii="Times" w:hAnsi="Times"/>
          <w:lang w:val="fr-FR"/>
        </w:rPr>
        <w:t>est le meilleur livre sur la justification dans le marché actuel. Avec le style inimitable de Sproul, il fait revivre une vieille doctrine. Sa documentation est excellente. 219 pages.</w:t>
      </w:r>
    </w:p>
    <w:p w14:paraId="39C4C53B" w14:textId="77777777" w:rsidR="00426796" w:rsidRPr="00657045" w:rsidRDefault="00426796" w:rsidP="009E2009">
      <w:pPr>
        <w:tabs>
          <w:tab w:val="left" w:pos="360"/>
        </w:tabs>
        <w:rPr>
          <w:rFonts w:ascii="Times" w:hAnsi="Times"/>
          <w:lang w:val="fr-FR"/>
        </w:rPr>
      </w:pPr>
    </w:p>
    <w:p w14:paraId="4CCF36F5" w14:textId="7266CFE3" w:rsidR="00426796" w:rsidRPr="00657045" w:rsidRDefault="00426796" w:rsidP="009E2009">
      <w:pPr>
        <w:tabs>
          <w:tab w:val="left" w:pos="360"/>
        </w:tabs>
        <w:rPr>
          <w:rFonts w:ascii="Times" w:hAnsi="Times"/>
          <w:lang w:val="fr-FR"/>
        </w:rPr>
      </w:pPr>
      <w:r w:rsidRPr="00657045">
        <w:rPr>
          <w:rFonts w:ascii="Times" w:hAnsi="Times"/>
          <w:lang w:val="fr-FR"/>
        </w:rPr>
        <w:t xml:space="preserve">Sproul, R.C. </w:t>
      </w:r>
      <w:r w:rsidR="007629AB">
        <w:rPr>
          <w:rFonts w:ascii="Times" w:hAnsi="Times"/>
          <w:lang w:val="fr-FR"/>
        </w:rPr>
        <w:t>[</w:t>
      </w:r>
      <w:r w:rsidRPr="00657045">
        <w:rPr>
          <w:rFonts w:ascii="Times" w:hAnsi="Times"/>
          <w:i/>
          <w:lang w:val="fr-FR"/>
        </w:rPr>
        <w:t>Justifié par la foi seule</w:t>
      </w:r>
      <w:r w:rsidR="007629AB">
        <w:rPr>
          <w:rFonts w:ascii="Times" w:hAnsi="Times"/>
          <w:i/>
          <w:lang w:val="fr-FR"/>
        </w:rPr>
        <w:t>]</w:t>
      </w:r>
      <w:r w:rsidRPr="00657045">
        <w:rPr>
          <w:rFonts w:ascii="Times" w:hAnsi="Times"/>
          <w:i/>
          <w:lang w:val="fr-FR"/>
        </w:rPr>
        <w:t>.</w:t>
      </w:r>
      <w:r w:rsidRPr="00657045">
        <w:rPr>
          <w:rFonts w:ascii="Times" w:hAnsi="Times"/>
          <w:lang w:val="fr-FR"/>
        </w:rPr>
        <w:t xml:space="preserve"> </w:t>
      </w:r>
      <w:proofErr w:type="spellStart"/>
      <w:r w:rsidRPr="00657045">
        <w:rPr>
          <w:rFonts w:ascii="Times" w:hAnsi="Times"/>
          <w:lang w:val="fr-FR"/>
        </w:rPr>
        <w:t>Crossway</w:t>
      </w:r>
      <w:proofErr w:type="spellEnd"/>
      <w:r w:rsidRPr="00657045">
        <w:rPr>
          <w:rFonts w:ascii="Times" w:hAnsi="Times"/>
          <w:lang w:val="fr-FR"/>
        </w:rPr>
        <w:t xml:space="preserve"> Books</w:t>
      </w:r>
      <w:r w:rsidR="00F92601">
        <w:rPr>
          <w:rFonts w:ascii="Times" w:hAnsi="Times"/>
          <w:lang w:val="fr-FR"/>
        </w:rPr>
        <w:t> </w:t>
      </w:r>
      <w:r w:rsidRPr="00657045">
        <w:rPr>
          <w:rFonts w:ascii="Times" w:hAnsi="Times"/>
          <w:lang w:val="fr-FR"/>
        </w:rPr>
        <w:t>: Wheaton, IL, 1999.</w:t>
      </w:r>
    </w:p>
    <w:p w14:paraId="447C3CA1" w14:textId="77777777" w:rsidR="00426796" w:rsidRPr="00657045" w:rsidRDefault="00426796" w:rsidP="009E2009">
      <w:pPr>
        <w:tabs>
          <w:tab w:val="left" w:pos="360"/>
        </w:tabs>
        <w:rPr>
          <w:rFonts w:ascii="Times" w:hAnsi="Times"/>
          <w:lang w:val="fr-FR"/>
        </w:rPr>
      </w:pPr>
    </w:p>
    <w:p w14:paraId="6D2ECE58" w14:textId="77777777" w:rsidR="00426796" w:rsidRPr="00657045" w:rsidRDefault="00426796" w:rsidP="009E2009">
      <w:pPr>
        <w:tabs>
          <w:tab w:val="left" w:pos="360"/>
        </w:tabs>
        <w:ind w:left="360"/>
        <w:rPr>
          <w:rFonts w:ascii="Times" w:hAnsi="Times"/>
          <w:lang w:val="fr-FR"/>
        </w:rPr>
      </w:pPr>
      <w:r w:rsidRPr="00657045">
        <w:rPr>
          <w:rFonts w:ascii="Times" w:hAnsi="Times"/>
          <w:lang w:val="fr-FR"/>
        </w:rPr>
        <w:t xml:space="preserve">Une brochure résumant le travail plus vaste de </w:t>
      </w:r>
      <w:proofErr w:type="spellStart"/>
      <w:r w:rsidRPr="00657045">
        <w:rPr>
          <w:rFonts w:ascii="Times" w:hAnsi="Times"/>
          <w:lang w:val="fr-FR"/>
        </w:rPr>
        <w:t>Sproul</w:t>
      </w:r>
      <w:proofErr w:type="spellEnd"/>
      <w:r w:rsidRPr="00657045">
        <w:rPr>
          <w:rFonts w:ascii="Times" w:hAnsi="Times"/>
          <w:lang w:val="fr-FR"/>
        </w:rPr>
        <w:t xml:space="preserve">, </w:t>
      </w:r>
      <w:r w:rsidRPr="00657045">
        <w:rPr>
          <w:rFonts w:ascii="Times" w:hAnsi="Times"/>
          <w:i/>
          <w:lang w:val="fr-FR"/>
        </w:rPr>
        <w:t xml:space="preserve">Faith </w:t>
      </w:r>
      <w:proofErr w:type="spellStart"/>
      <w:r w:rsidRPr="00657045">
        <w:rPr>
          <w:rFonts w:ascii="Times" w:hAnsi="Times"/>
          <w:i/>
          <w:lang w:val="fr-FR"/>
        </w:rPr>
        <w:t>Alone</w:t>
      </w:r>
      <w:proofErr w:type="spellEnd"/>
      <w:r w:rsidRPr="00657045">
        <w:rPr>
          <w:rFonts w:ascii="Times" w:hAnsi="Times"/>
          <w:i/>
          <w:lang w:val="fr-FR"/>
        </w:rPr>
        <w:t xml:space="preserve">, </w:t>
      </w:r>
      <w:r w:rsidRPr="00657045">
        <w:rPr>
          <w:rFonts w:ascii="Times" w:hAnsi="Times"/>
          <w:lang w:val="fr-FR"/>
        </w:rPr>
        <w:t>avec des clarifications sur la différence entre les vues catholique et réformée de la justification. Une bonne introduction. 48 pages.</w:t>
      </w:r>
    </w:p>
    <w:p w14:paraId="37AEE85A" w14:textId="77777777" w:rsidR="00426796" w:rsidRPr="00657045" w:rsidRDefault="00426796" w:rsidP="009E2009">
      <w:pPr>
        <w:tabs>
          <w:tab w:val="left" w:pos="360"/>
        </w:tabs>
        <w:rPr>
          <w:rFonts w:ascii="Times" w:hAnsi="Times"/>
          <w:lang w:val="fr-FR"/>
        </w:rPr>
      </w:pPr>
    </w:p>
    <w:p w14:paraId="4C148B34" w14:textId="6D4224EF" w:rsidR="00426796" w:rsidRPr="00657045" w:rsidRDefault="00426796" w:rsidP="009E2009">
      <w:pPr>
        <w:tabs>
          <w:tab w:val="left" w:pos="360"/>
        </w:tabs>
        <w:rPr>
          <w:rFonts w:ascii="Times" w:hAnsi="Times"/>
          <w:lang w:val="fr-FR"/>
        </w:rPr>
      </w:pPr>
      <w:r w:rsidRPr="00657045">
        <w:rPr>
          <w:rFonts w:ascii="Times" w:hAnsi="Times"/>
          <w:lang w:val="fr-FR"/>
        </w:rPr>
        <w:t xml:space="preserve">Thayer, Henry. </w:t>
      </w:r>
      <w:r w:rsidR="007629AB">
        <w:rPr>
          <w:rFonts w:ascii="Times" w:hAnsi="Times"/>
          <w:lang w:val="fr-FR"/>
        </w:rPr>
        <w:t>[</w:t>
      </w:r>
      <w:r w:rsidRPr="00657045">
        <w:rPr>
          <w:rFonts w:ascii="Times" w:hAnsi="Times"/>
          <w:i/>
          <w:lang w:val="fr-FR"/>
        </w:rPr>
        <w:t>Lexique grec-anglais</w:t>
      </w:r>
      <w:r w:rsidRPr="00657045">
        <w:rPr>
          <w:rFonts w:ascii="Times" w:hAnsi="Times"/>
          <w:lang w:val="fr-FR"/>
        </w:rPr>
        <w:t>.</w:t>
      </w:r>
      <w:r w:rsidR="007629AB">
        <w:rPr>
          <w:rFonts w:ascii="Times" w:hAnsi="Times"/>
          <w:lang w:val="fr-FR"/>
        </w:rPr>
        <w:t>]</w:t>
      </w:r>
      <w:r w:rsidRPr="00657045">
        <w:rPr>
          <w:rFonts w:ascii="Times" w:hAnsi="Times"/>
          <w:lang w:val="fr-FR"/>
        </w:rPr>
        <w:t xml:space="preserve"> </w:t>
      </w:r>
      <w:proofErr w:type="spellStart"/>
      <w:r w:rsidRPr="00657045">
        <w:rPr>
          <w:rFonts w:ascii="Times" w:hAnsi="Times"/>
          <w:lang w:val="fr-FR"/>
        </w:rPr>
        <w:t>Archa</w:t>
      </w:r>
      <w:proofErr w:type="spellEnd"/>
      <w:r w:rsidRPr="00657045">
        <w:rPr>
          <w:rFonts w:ascii="Times" w:hAnsi="Times"/>
          <w:lang w:val="fr-FR"/>
        </w:rPr>
        <w:t xml:space="preserve"> </w:t>
      </w:r>
      <w:proofErr w:type="spellStart"/>
      <w:r w:rsidRPr="00657045">
        <w:rPr>
          <w:rFonts w:ascii="Times" w:hAnsi="Times"/>
          <w:lang w:val="fr-FR"/>
        </w:rPr>
        <w:t>Publishers</w:t>
      </w:r>
      <w:proofErr w:type="spellEnd"/>
      <w:r w:rsidR="00F92601">
        <w:rPr>
          <w:rFonts w:ascii="Times" w:hAnsi="Times"/>
          <w:lang w:val="fr-FR"/>
        </w:rPr>
        <w:t> </w:t>
      </w:r>
      <w:r w:rsidRPr="00657045">
        <w:rPr>
          <w:rFonts w:ascii="Times" w:hAnsi="Times"/>
          <w:lang w:val="fr-FR"/>
        </w:rPr>
        <w:t>: Lafayette, IN, 1979.</w:t>
      </w:r>
    </w:p>
    <w:p w14:paraId="4B2D20CF" w14:textId="77777777" w:rsidR="00426796" w:rsidRPr="00657045" w:rsidRDefault="00426796" w:rsidP="009E2009">
      <w:pPr>
        <w:tabs>
          <w:tab w:val="left" w:pos="360"/>
        </w:tabs>
        <w:rPr>
          <w:rFonts w:ascii="Times" w:hAnsi="Times"/>
          <w:lang w:val="fr-FR"/>
        </w:rPr>
      </w:pPr>
    </w:p>
    <w:p w14:paraId="1D5073A7" w14:textId="30BFF86B" w:rsidR="00426796" w:rsidRPr="00657045" w:rsidRDefault="00426796" w:rsidP="009E2009">
      <w:pPr>
        <w:tabs>
          <w:tab w:val="left" w:pos="360"/>
        </w:tabs>
        <w:ind w:left="360"/>
        <w:rPr>
          <w:rFonts w:ascii="Times" w:hAnsi="Times"/>
          <w:lang w:val="fr-FR"/>
        </w:rPr>
      </w:pPr>
      <w:r w:rsidRPr="00657045">
        <w:rPr>
          <w:rFonts w:ascii="Times" w:hAnsi="Times"/>
          <w:lang w:val="fr-FR"/>
        </w:rPr>
        <w:t>Le lexique le plus complet et le plus savant que j</w:t>
      </w:r>
      <w:r w:rsidR="00EF0C68">
        <w:rPr>
          <w:rFonts w:ascii="Times" w:hAnsi="Times"/>
          <w:lang w:val="fr-FR"/>
        </w:rPr>
        <w:t>’</w:t>
      </w:r>
      <w:r w:rsidRPr="00657045">
        <w:rPr>
          <w:rFonts w:ascii="Times" w:hAnsi="Times"/>
          <w:lang w:val="fr-FR"/>
        </w:rPr>
        <w:t>ai trouvé. L</w:t>
      </w:r>
      <w:r w:rsidR="00EF0C68">
        <w:rPr>
          <w:rFonts w:ascii="Times" w:hAnsi="Times"/>
          <w:lang w:val="fr-FR"/>
        </w:rPr>
        <w:t>’</w:t>
      </w:r>
      <w:r w:rsidRPr="00657045">
        <w:rPr>
          <w:rFonts w:ascii="Times" w:hAnsi="Times"/>
          <w:lang w:val="fr-FR"/>
        </w:rPr>
        <w:t xml:space="preserve">empreinte est petite. La connaissance du grec du Nouveau Testament est nécessaire. 722 pages. </w:t>
      </w:r>
    </w:p>
    <w:p w14:paraId="327187F7" w14:textId="77777777" w:rsidR="00426796" w:rsidRPr="00657045" w:rsidRDefault="00426796" w:rsidP="009E2009">
      <w:pPr>
        <w:tabs>
          <w:tab w:val="left" w:pos="360"/>
        </w:tabs>
        <w:rPr>
          <w:rFonts w:ascii="Times" w:hAnsi="Times"/>
          <w:lang w:val="fr-FR"/>
        </w:rPr>
      </w:pPr>
    </w:p>
    <w:p w14:paraId="4879CE58" w14:textId="6F5B1F1C" w:rsidR="00426796" w:rsidRPr="00657045" w:rsidRDefault="00426796" w:rsidP="009E2009">
      <w:pPr>
        <w:tabs>
          <w:tab w:val="left" w:pos="360"/>
        </w:tabs>
        <w:rPr>
          <w:rFonts w:ascii="Times" w:hAnsi="Times"/>
          <w:lang w:val="fr-FR"/>
        </w:rPr>
      </w:pPr>
      <w:r w:rsidRPr="00657045">
        <w:rPr>
          <w:rFonts w:ascii="Times" w:hAnsi="Times"/>
          <w:lang w:val="fr-FR"/>
        </w:rPr>
        <w:t xml:space="preserve">Turretin, Francis. </w:t>
      </w:r>
      <w:r w:rsidRPr="00657045">
        <w:rPr>
          <w:rFonts w:ascii="Times" w:hAnsi="Times"/>
          <w:i/>
          <w:lang w:val="fr-FR"/>
        </w:rPr>
        <w:t xml:space="preserve">Justification. </w:t>
      </w:r>
      <w:r w:rsidRPr="00657045">
        <w:rPr>
          <w:rFonts w:ascii="Times" w:hAnsi="Times"/>
          <w:lang w:val="fr-FR"/>
        </w:rPr>
        <w:t xml:space="preserve">P&amp;R </w:t>
      </w:r>
      <w:proofErr w:type="spellStart"/>
      <w:r w:rsidRPr="00657045">
        <w:rPr>
          <w:rFonts w:ascii="Times" w:hAnsi="Times"/>
          <w:lang w:val="fr-FR"/>
        </w:rPr>
        <w:t>Publishing</w:t>
      </w:r>
      <w:proofErr w:type="spellEnd"/>
      <w:r w:rsidRPr="00657045">
        <w:rPr>
          <w:rFonts w:ascii="Times" w:hAnsi="Times"/>
          <w:lang w:val="fr-FR"/>
        </w:rPr>
        <w:t xml:space="preserve"> : </w:t>
      </w:r>
      <w:proofErr w:type="spellStart"/>
      <w:r w:rsidRPr="00657045">
        <w:rPr>
          <w:rFonts w:ascii="Times" w:hAnsi="Times"/>
          <w:lang w:val="fr-FR"/>
        </w:rPr>
        <w:t>Philipsburg</w:t>
      </w:r>
      <w:proofErr w:type="spellEnd"/>
      <w:r w:rsidRPr="00657045">
        <w:rPr>
          <w:rFonts w:ascii="Times" w:hAnsi="Times"/>
          <w:lang w:val="fr-FR"/>
        </w:rPr>
        <w:t xml:space="preserve">, NJ, 1994. </w:t>
      </w:r>
    </w:p>
    <w:p w14:paraId="03EDE7FB" w14:textId="77777777" w:rsidR="00426796" w:rsidRPr="00657045" w:rsidRDefault="00426796" w:rsidP="009E2009">
      <w:pPr>
        <w:tabs>
          <w:tab w:val="left" w:pos="360"/>
        </w:tabs>
        <w:rPr>
          <w:rFonts w:ascii="Times" w:hAnsi="Times"/>
          <w:lang w:val="fr-FR"/>
        </w:rPr>
      </w:pPr>
      <w:r w:rsidRPr="00657045">
        <w:rPr>
          <w:rFonts w:ascii="Times" w:hAnsi="Times"/>
          <w:lang w:val="fr-FR"/>
        </w:rPr>
        <w:t>115 pages.</w:t>
      </w:r>
    </w:p>
    <w:p w14:paraId="58E92BC6" w14:textId="77777777" w:rsidR="00426796" w:rsidRPr="00657045" w:rsidRDefault="00426796" w:rsidP="009E2009">
      <w:pPr>
        <w:tabs>
          <w:tab w:val="left" w:pos="360"/>
        </w:tabs>
        <w:rPr>
          <w:rFonts w:ascii="Times" w:hAnsi="Times"/>
          <w:lang w:val="fr-FR"/>
        </w:rPr>
      </w:pPr>
    </w:p>
    <w:p w14:paraId="04412F7D" w14:textId="3BD4E346" w:rsidR="00426796" w:rsidRPr="00657045" w:rsidRDefault="00426796" w:rsidP="009E2009">
      <w:pPr>
        <w:tabs>
          <w:tab w:val="left" w:pos="360"/>
        </w:tabs>
        <w:ind w:left="360"/>
        <w:rPr>
          <w:rFonts w:ascii="Times" w:hAnsi="Times"/>
          <w:lang w:val="fr-FR"/>
        </w:rPr>
      </w:pPr>
      <w:r w:rsidRPr="00657045">
        <w:rPr>
          <w:rFonts w:ascii="Times" w:hAnsi="Times"/>
          <w:lang w:val="fr-FR"/>
        </w:rPr>
        <w:lastRenderedPageBreak/>
        <w:t>Ce savant italien du XVIIe</w:t>
      </w:r>
      <w:r w:rsidR="0023532E">
        <w:rPr>
          <w:rFonts w:ascii="Times" w:hAnsi="Times"/>
          <w:lang w:val="fr-FR"/>
        </w:rPr>
        <w:t> </w:t>
      </w:r>
      <w:r w:rsidRPr="00657045">
        <w:rPr>
          <w:rFonts w:ascii="Times" w:hAnsi="Times"/>
          <w:lang w:val="fr-FR"/>
        </w:rPr>
        <w:t>siècle est finalement devenu président de l</w:t>
      </w:r>
      <w:r w:rsidR="00EF0C68">
        <w:rPr>
          <w:rFonts w:ascii="Times" w:hAnsi="Times"/>
          <w:lang w:val="fr-FR"/>
        </w:rPr>
        <w:t>’</w:t>
      </w:r>
      <w:r w:rsidRPr="00657045">
        <w:rPr>
          <w:rFonts w:ascii="Times" w:hAnsi="Times"/>
          <w:lang w:val="fr-FR"/>
        </w:rPr>
        <w:t>Académie de Genève fondée un siècle plus tôt par Calvin. Il était connu pour son intelligence pénétrante et ses commentaires concis, qui permettaient de trancher dans l</w:t>
      </w:r>
      <w:r w:rsidR="00EF0C68">
        <w:rPr>
          <w:rFonts w:ascii="Times" w:hAnsi="Times"/>
          <w:lang w:val="fr-FR"/>
        </w:rPr>
        <w:t>’</w:t>
      </w:r>
      <w:r w:rsidRPr="00657045">
        <w:rPr>
          <w:rFonts w:ascii="Times" w:hAnsi="Times"/>
          <w:lang w:val="fr-FR"/>
        </w:rPr>
        <w:t xml:space="preserve">erreur théologique. Ce livre est une sélection de son œuvre plus vaste, </w:t>
      </w:r>
      <w:r w:rsidRPr="00657045">
        <w:rPr>
          <w:rFonts w:ascii="Times" w:hAnsi="Times"/>
          <w:i/>
          <w:lang w:val="fr-FR"/>
        </w:rPr>
        <w:t xml:space="preserve">Instituts de Théologie </w:t>
      </w:r>
      <w:proofErr w:type="spellStart"/>
      <w:r w:rsidRPr="00657045">
        <w:rPr>
          <w:rFonts w:ascii="Times" w:hAnsi="Times"/>
          <w:i/>
          <w:lang w:val="fr-FR"/>
        </w:rPr>
        <w:t>Elenctique</w:t>
      </w:r>
      <w:proofErr w:type="spellEnd"/>
      <w:r w:rsidRPr="00657045">
        <w:rPr>
          <w:rFonts w:ascii="Times" w:hAnsi="Times"/>
          <w:i/>
          <w:lang w:val="fr-FR"/>
        </w:rPr>
        <w:t xml:space="preserve">. </w:t>
      </w:r>
    </w:p>
    <w:p w14:paraId="53C778BE" w14:textId="77777777" w:rsidR="00426796" w:rsidRPr="00657045" w:rsidRDefault="00426796" w:rsidP="009E2009">
      <w:pPr>
        <w:tabs>
          <w:tab w:val="left" w:pos="360"/>
        </w:tabs>
        <w:rPr>
          <w:rFonts w:ascii="Times" w:hAnsi="Times"/>
          <w:lang w:val="fr-FR"/>
        </w:rPr>
      </w:pPr>
    </w:p>
    <w:p w14:paraId="267002EB" w14:textId="526E5E9F" w:rsidR="00426796" w:rsidRPr="0026346B" w:rsidRDefault="00426796" w:rsidP="009E2009">
      <w:pPr>
        <w:tabs>
          <w:tab w:val="left" w:pos="360"/>
        </w:tabs>
        <w:rPr>
          <w:rFonts w:ascii="Times" w:hAnsi="Times"/>
        </w:rPr>
      </w:pPr>
      <w:proofErr w:type="spellStart"/>
      <w:r w:rsidRPr="00657045">
        <w:rPr>
          <w:rFonts w:ascii="Times" w:hAnsi="Times"/>
          <w:lang w:val="fr-FR"/>
        </w:rPr>
        <w:t>Wenham</w:t>
      </w:r>
      <w:proofErr w:type="spellEnd"/>
      <w:r w:rsidRPr="00657045">
        <w:rPr>
          <w:rFonts w:ascii="Times" w:hAnsi="Times"/>
          <w:lang w:val="fr-FR"/>
        </w:rPr>
        <w:t xml:space="preserve">, John. </w:t>
      </w:r>
      <w:r w:rsidR="007629AB">
        <w:rPr>
          <w:rFonts w:ascii="Times" w:hAnsi="Times"/>
          <w:lang w:val="fr-FR"/>
        </w:rPr>
        <w:t>[</w:t>
      </w:r>
      <w:r w:rsidRPr="00657045">
        <w:rPr>
          <w:rFonts w:ascii="Times" w:hAnsi="Times"/>
          <w:i/>
          <w:lang w:val="fr-FR"/>
        </w:rPr>
        <w:t>Les éléments du grec du Nouveau Testament</w:t>
      </w:r>
      <w:r w:rsidR="007629AB">
        <w:rPr>
          <w:rFonts w:ascii="Times" w:hAnsi="Times"/>
          <w:i/>
          <w:lang w:val="fr-FR"/>
        </w:rPr>
        <w:t>]</w:t>
      </w:r>
      <w:r w:rsidRPr="00657045">
        <w:rPr>
          <w:rFonts w:ascii="Times" w:hAnsi="Times"/>
          <w:lang w:val="fr-FR"/>
        </w:rPr>
        <w:t xml:space="preserve">. </w:t>
      </w:r>
      <w:r w:rsidRPr="0026346B">
        <w:rPr>
          <w:rFonts w:ascii="Times" w:hAnsi="Times"/>
        </w:rPr>
        <w:t xml:space="preserve">Cambridge University </w:t>
      </w:r>
      <w:proofErr w:type="gramStart"/>
      <w:r w:rsidRPr="0026346B">
        <w:rPr>
          <w:rFonts w:ascii="Times" w:hAnsi="Times"/>
        </w:rPr>
        <w:t>Press :</w:t>
      </w:r>
      <w:proofErr w:type="gramEnd"/>
      <w:r w:rsidRPr="0026346B">
        <w:rPr>
          <w:rFonts w:ascii="Times" w:hAnsi="Times"/>
        </w:rPr>
        <w:t xml:space="preserve"> </w:t>
      </w:r>
      <w:proofErr w:type="spellStart"/>
      <w:r w:rsidRPr="0026346B">
        <w:rPr>
          <w:rFonts w:ascii="Times" w:hAnsi="Times"/>
        </w:rPr>
        <w:t>Londres</w:t>
      </w:r>
      <w:proofErr w:type="spellEnd"/>
      <w:r w:rsidRPr="0026346B">
        <w:rPr>
          <w:rFonts w:ascii="Times" w:hAnsi="Times"/>
        </w:rPr>
        <w:t xml:space="preserve">, </w:t>
      </w:r>
      <w:proofErr w:type="spellStart"/>
      <w:r w:rsidRPr="0026346B">
        <w:rPr>
          <w:rFonts w:ascii="Times" w:hAnsi="Times"/>
        </w:rPr>
        <w:t>Angleterre</w:t>
      </w:r>
      <w:proofErr w:type="spellEnd"/>
      <w:r w:rsidRPr="0026346B">
        <w:rPr>
          <w:rFonts w:ascii="Times" w:hAnsi="Times"/>
        </w:rPr>
        <w:t xml:space="preserve">, 1982. </w:t>
      </w:r>
    </w:p>
    <w:p w14:paraId="322CA872" w14:textId="77777777" w:rsidR="00426796" w:rsidRPr="0026346B" w:rsidRDefault="00426796" w:rsidP="009E2009">
      <w:pPr>
        <w:tabs>
          <w:tab w:val="left" w:pos="360"/>
        </w:tabs>
        <w:rPr>
          <w:rFonts w:ascii="Times" w:hAnsi="Times"/>
        </w:rPr>
      </w:pPr>
    </w:p>
    <w:p w14:paraId="7646E44B" w14:textId="0E871297" w:rsidR="00426796" w:rsidRPr="00657045" w:rsidRDefault="00426796" w:rsidP="009E2009">
      <w:pPr>
        <w:tabs>
          <w:tab w:val="left" w:pos="360"/>
        </w:tabs>
        <w:ind w:left="360"/>
        <w:rPr>
          <w:rFonts w:ascii="Times" w:hAnsi="Times"/>
          <w:lang w:val="fr-FR"/>
        </w:rPr>
      </w:pPr>
      <w:r w:rsidRPr="00657045">
        <w:rPr>
          <w:rFonts w:ascii="Times" w:hAnsi="Times"/>
          <w:lang w:val="fr-FR"/>
        </w:rPr>
        <w:t>Le meilleur abécédaire du grec du Nouveau Testament sur le marché, à mon avis. J</w:t>
      </w:r>
      <w:r w:rsidR="00EF0C68">
        <w:rPr>
          <w:rFonts w:ascii="Times" w:hAnsi="Times"/>
          <w:lang w:val="fr-FR"/>
        </w:rPr>
        <w:t>’</w:t>
      </w:r>
      <w:r w:rsidRPr="00657045">
        <w:rPr>
          <w:rFonts w:ascii="Times" w:hAnsi="Times"/>
          <w:lang w:val="fr-FR"/>
        </w:rPr>
        <w:t>ai commencé mes études de grec au milieu des années</w:t>
      </w:r>
      <w:r w:rsidR="00EF0C68">
        <w:rPr>
          <w:rFonts w:ascii="Times" w:hAnsi="Times"/>
          <w:lang w:val="fr-FR"/>
        </w:rPr>
        <w:t> </w:t>
      </w:r>
      <w:r w:rsidRPr="00657045">
        <w:rPr>
          <w:rFonts w:ascii="Times" w:hAnsi="Times"/>
          <w:lang w:val="fr-FR"/>
        </w:rPr>
        <w:t xml:space="preserve">70 en utilisant </w:t>
      </w:r>
      <w:proofErr w:type="spellStart"/>
      <w:r w:rsidRPr="00657045">
        <w:rPr>
          <w:rFonts w:ascii="Times" w:hAnsi="Times"/>
          <w:lang w:val="fr-FR"/>
        </w:rPr>
        <w:t>Wenham</w:t>
      </w:r>
      <w:proofErr w:type="spellEnd"/>
      <w:r w:rsidRPr="00657045">
        <w:rPr>
          <w:rFonts w:ascii="Times" w:hAnsi="Times"/>
          <w:lang w:val="fr-FR"/>
        </w:rPr>
        <w:t>. Il évite l</w:t>
      </w:r>
      <w:r w:rsidR="00EF0C68">
        <w:rPr>
          <w:rFonts w:ascii="Times" w:hAnsi="Times"/>
          <w:lang w:val="fr-FR"/>
        </w:rPr>
        <w:t>’</w:t>
      </w:r>
      <w:r w:rsidRPr="00657045">
        <w:rPr>
          <w:rFonts w:ascii="Times" w:hAnsi="Times"/>
          <w:lang w:val="fr-FR"/>
        </w:rPr>
        <w:t xml:space="preserve">ennui de </w:t>
      </w:r>
      <w:proofErr w:type="spellStart"/>
      <w:r w:rsidRPr="00657045">
        <w:rPr>
          <w:rFonts w:ascii="Times" w:hAnsi="Times"/>
          <w:lang w:val="fr-FR"/>
        </w:rPr>
        <w:t>Machen</w:t>
      </w:r>
      <w:proofErr w:type="spellEnd"/>
      <w:r w:rsidRPr="00657045">
        <w:rPr>
          <w:rFonts w:ascii="Times" w:hAnsi="Times"/>
          <w:lang w:val="fr-FR"/>
        </w:rPr>
        <w:t xml:space="preserve">. 268 pages. </w:t>
      </w:r>
    </w:p>
    <w:p w14:paraId="18B10B02" w14:textId="77777777" w:rsidR="00426796" w:rsidRPr="00657045" w:rsidRDefault="00426796" w:rsidP="009E2009">
      <w:pPr>
        <w:tabs>
          <w:tab w:val="left" w:pos="360"/>
        </w:tabs>
        <w:rPr>
          <w:rFonts w:ascii="Times" w:hAnsi="Times"/>
          <w:lang w:val="fr-FR"/>
        </w:rPr>
      </w:pPr>
    </w:p>
    <w:p w14:paraId="5B0005A5" w14:textId="46421795" w:rsidR="00426796" w:rsidRPr="00657045" w:rsidRDefault="00426796" w:rsidP="009E2009">
      <w:pPr>
        <w:tabs>
          <w:tab w:val="left" w:pos="360"/>
        </w:tabs>
        <w:rPr>
          <w:rFonts w:ascii="Times" w:hAnsi="Times"/>
          <w:lang w:val="fr-FR"/>
        </w:rPr>
      </w:pPr>
      <w:r w:rsidRPr="00D12FF0">
        <w:rPr>
          <w:rFonts w:ascii="Times" w:hAnsi="Times"/>
          <w:lang w:val="fr-FR"/>
        </w:rPr>
        <w:t xml:space="preserve">Assemblée de Westminster. </w:t>
      </w:r>
      <w:r w:rsidRPr="00D12FF0">
        <w:rPr>
          <w:rFonts w:ascii="Times" w:hAnsi="Times"/>
          <w:i/>
          <w:lang w:val="fr-FR"/>
        </w:rPr>
        <w:t xml:space="preserve">Confession de Westminster/version parallèle. </w:t>
      </w:r>
      <w:r w:rsidRPr="00D12FF0">
        <w:rPr>
          <w:rFonts w:ascii="Times" w:hAnsi="Times"/>
          <w:lang w:val="fr-FR"/>
        </w:rPr>
        <w:t>Grands éditeurs de la Commission</w:t>
      </w:r>
      <w:r w:rsidR="00F92601" w:rsidRPr="00D12FF0">
        <w:rPr>
          <w:rFonts w:ascii="Times" w:hAnsi="Times"/>
          <w:lang w:val="fr-FR"/>
        </w:rPr>
        <w:t> </w:t>
      </w:r>
      <w:r w:rsidRPr="00D12FF0">
        <w:rPr>
          <w:rFonts w:ascii="Times" w:hAnsi="Times"/>
          <w:lang w:val="fr-FR"/>
        </w:rPr>
        <w:t xml:space="preserve">: </w:t>
      </w:r>
      <w:proofErr w:type="spellStart"/>
      <w:r w:rsidRPr="00D12FF0">
        <w:rPr>
          <w:rFonts w:ascii="Times" w:hAnsi="Times"/>
          <w:lang w:val="fr-FR"/>
        </w:rPr>
        <w:t>Suwanee</w:t>
      </w:r>
      <w:proofErr w:type="spellEnd"/>
      <w:r w:rsidRPr="00D12FF0">
        <w:rPr>
          <w:rFonts w:ascii="Times" w:hAnsi="Times"/>
          <w:lang w:val="fr-FR"/>
        </w:rPr>
        <w:t>, AG</w:t>
      </w:r>
      <w:r w:rsidR="00EF0C68" w:rsidRPr="00D12FF0">
        <w:rPr>
          <w:rFonts w:ascii="Times" w:hAnsi="Times"/>
          <w:lang w:val="fr-FR"/>
        </w:rPr>
        <w:t> </w:t>
      </w:r>
      <w:r w:rsidRPr="00D12FF0">
        <w:rPr>
          <w:rFonts w:ascii="Times" w:hAnsi="Times"/>
          <w:lang w:val="fr-FR"/>
        </w:rPr>
        <w:t>1999</w:t>
      </w:r>
      <w:r w:rsidRPr="00657045">
        <w:rPr>
          <w:rFonts w:ascii="Times" w:hAnsi="Times"/>
          <w:lang w:val="fr-FR"/>
        </w:rPr>
        <w:tab/>
      </w:r>
    </w:p>
    <w:p w14:paraId="2AE57471" w14:textId="77777777" w:rsidR="00426796" w:rsidRPr="00657045" w:rsidRDefault="00426796" w:rsidP="009E2009">
      <w:pPr>
        <w:tabs>
          <w:tab w:val="left" w:pos="360"/>
        </w:tabs>
        <w:rPr>
          <w:rFonts w:ascii="Times" w:hAnsi="Times"/>
          <w:lang w:val="fr-FR"/>
        </w:rPr>
      </w:pPr>
    </w:p>
    <w:p w14:paraId="3FB0E34D" w14:textId="4D1EE86C" w:rsidR="00426796" w:rsidRPr="00657045" w:rsidRDefault="00426796" w:rsidP="009E2009">
      <w:pPr>
        <w:tabs>
          <w:tab w:val="left" w:pos="360"/>
        </w:tabs>
        <w:ind w:left="360"/>
        <w:rPr>
          <w:rFonts w:ascii="Times" w:hAnsi="Times"/>
          <w:lang w:val="fr-FR"/>
        </w:rPr>
      </w:pPr>
      <w:r w:rsidRPr="00657045">
        <w:rPr>
          <w:rFonts w:ascii="Times" w:hAnsi="Times"/>
          <w:lang w:val="fr-FR"/>
        </w:rPr>
        <w:t>Cette publication contient l</w:t>
      </w:r>
      <w:r w:rsidR="00EF0C68">
        <w:rPr>
          <w:rFonts w:ascii="Times" w:hAnsi="Times"/>
          <w:lang w:val="fr-FR"/>
        </w:rPr>
        <w:t>’</w:t>
      </w:r>
      <w:r w:rsidRPr="00657045">
        <w:rPr>
          <w:rFonts w:ascii="Times" w:hAnsi="Times"/>
          <w:lang w:val="fr-FR"/>
        </w:rPr>
        <w:t>anglais original avec l</w:t>
      </w:r>
      <w:r w:rsidR="00EF0C68">
        <w:rPr>
          <w:rFonts w:ascii="Times" w:hAnsi="Times"/>
          <w:lang w:val="fr-FR"/>
        </w:rPr>
        <w:t>’</w:t>
      </w:r>
      <w:r w:rsidRPr="00657045">
        <w:rPr>
          <w:rFonts w:ascii="Times" w:hAnsi="Times"/>
          <w:lang w:val="fr-FR"/>
        </w:rPr>
        <w:t>anglais moderne en parallèle. Utile pour les études de groupe afin de présenter la Confession aux profanes. 65 pages.</w:t>
      </w:r>
    </w:p>
    <w:p w14:paraId="000CC90F" w14:textId="77777777" w:rsidR="00426796" w:rsidRPr="00657045" w:rsidRDefault="00426796" w:rsidP="009E2009">
      <w:pPr>
        <w:tabs>
          <w:tab w:val="left" w:pos="360"/>
        </w:tabs>
        <w:rPr>
          <w:rFonts w:ascii="Times" w:hAnsi="Times"/>
          <w:lang w:val="fr-FR"/>
        </w:rPr>
      </w:pPr>
    </w:p>
    <w:p w14:paraId="0589EDE3" w14:textId="593F56C6" w:rsidR="00426796" w:rsidRPr="00657045" w:rsidRDefault="00333BFB" w:rsidP="009E2009">
      <w:pPr>
        <w:tabs>
          <w:tab w:val="left" w:pos="360"/>
        </w:tabs>
        <w:rPr>
          <w:rFonts w:ascii="Times" w:hAnsi="Times"/>
          <w:lang w:val="fr-FR"/>
        </w:rPr>
      </w:pPr>
      <w:r>
        <w:rPr>
          <w:rFonts w:ascii="Times" w:hAnsi="Times"/>
          <w:i/>
          <w:lang w:val="fr-FR"/>
        </w:rPr>
        <w:t>[</w:t>
      </w:r>
      <w:r w:rsidR="00426796" w:rsidRPr="00657045">
        <w:rPr>
          <w:rFonts w:ascii="Times" w:hAnsi="Times"/>
          <w:i/>
          <w:lang w:val="fr-FR"/>
        </w:rPr>
        <w:t>Les études de Wilson sur les mots de l</w:t>
      </w:r>
      <w:r w:rsidR="00EF0C68">
        <w:rPr>
          <w:rFonts w:ascii="Times" w:hAnsi="Times"/>
          <w:i/>
          <w:lang w:val="fr-FR"/>
        </w:rPr>
        <w:t>’</w:t>
      </w:r>
      <w:r w:rsidR="00426796" w:rsidRPr="00657045">
        <w:rPr>
          <w:rFonts w:ascii="Times" w:hAnsi="Times"/>
          <w:i/>
          <w:lang w:val="fr-FR"/>
        </w:rPr>
        <w:t>Ancien Testament</w:t>
      </w:r>
      <w:r>
        <w:rPr>
          <w:rFonts w:ascii="Times" w:hAnsi="Times"/>
          <w:i/>
          <w:lang w:val="fr-FR"/>
        </w:rPr>
        <w:t>]</w:t>
      </w:r>
      <w:r w:rsidR="00426796" w:rsidRPr="00657045">
        <w:rPr>
          <w:rFonts w:ascii="Times" w:hAnsi="Times"/>
          <w:i/>
          <w:lang w:val="fr-FR"/>
        </w:rPr>
        <w:t xml:space="preserve">. </w:t>
      </w:r>
      <w:proofErr w:type="spellStart"/>
      <w:r w:rsidR="00426796" w:rsidRPr="00657045">
        <w:rPr>
          <w:rFonts w:ascii="Times" w:hAnsi="Times"/>
          <w:lang w:val="fr-FR"/>
        </w:rPr>
        <w:t>Hendrickson's</w:t>
      </w:r>
      <w:proofErr w:type="spellEnd"/>
      <w:r w:rsidR="00426796" w:rsidRPr="00657045">
        <w:rPr>
          <w:rFonts w:ascii="Times" w:hAnsi="Times"/>
          <w:lang w:val="fr-FR"/>
        </w:rPr>
        <w:t xml:space="preserve"> </w:t>
      </w:r>
      <w:proofErr w:type="spellStart"/>
      <w:r w:rsidR="00426796" w:rsidRPr="00657045">
        <w:rPr>
          <w:rFonts w:ascii="Times" w:hAnsi="Times"/>
          <w:lang w:val="fr-FR"/>
        </w:rPr>
        <w:t>Publishers</w:t>
      </w:r>
      <w:proofErr w:type="spellEnd"/>
      <w:r w:rsidR="00426796" w:rsidRPr="00657045">
        <w:rPr>
          <w:rFonts w:ascii="Times" w:hAnsi="Times"/>
          <w:lang w:val="fr-FR"/>
        </w:rPr>
        <w:t xml:space="preserve"> : </w:t>
      </w:r>
      <w:proofErr w:type="spellStart"/>
      <w:r w:rsidR="00426796" w:rsidRPr="00657045">
        <w:rPr>
          <w:rFonts w:ascii="Times" w:hAnsi="Times"/>
          <w:lang w:val="fr-FR"/>
        </w:rPr>
        <w:t>Peabody</w:t>
      </w:r>
      <w:proofErr w:type="spellEnd"/>
      <w:r w:rsidR="00426796" w:rsidRPr="00657045">
        <w:rPr>
          <w:rFonts w:ascii="Times" w:hAnsi="Times"/>
          <w:lang w:val="fr-FR"/>
        </w:rPr>
        <w:t>, MA, 1999.</w:t>
      </w:r>
    </w:p>
    <w:p w14:paraId="1777E21A" w14:textId="77777777" w:rsidR="00426796" w:rsidRPr="00657045" w:rsidRDefault="00426796" w:rsidP="009E2009">
      <w:pPr>
        <w:tabs>
          <w:tab w:val="left" w:pos="360"/>
        </w:tabs>
        <w:rPr>
          <w:rFonts w:ascii="Times" w:hAnsi="Times"/>
          <w:lang w:val="fr-FR"/>
        </w:rPr>
      </w:pPr>
    </w:p>
    <w:p w14:paraId="4DE18116" w14:textId="77777777" w:rsidR="00F9721A" w:rsidRPr="00657045" w:rsidRDefault="00F9721A" w:rsidP="009E2009">
      <w:pPr>
        <w:pStyle w:val="Heading1"/>
        <w:tabs>
          <w:tab w:val="left" w:pos="360"/>
        </w:tabs>
        <w:rPr>
          <w:lang w:val="fr-FR"/>
        </w:rPr>
        <w:sectPr w:rsidR="00F9721A" w:rsidRPr="00657045">
          <w:endnotePr>
            <w:numFmt w:val="decimal"/>
          </w:endnotePr>
          <w:pgSz w:w="12240" w:h="15840"/>
          <w:pgMar w:top="1440" w:right="1440" w:bottom="1440" w:left="1440" w:header="720" w:footer="720" w:gutter="0"/>
          <w:cols w:space="720"/>
          <w:noEndnote/>
        </w:sectPr>
      </w:pPr>
    </w:p>
    <w:bookmarkStart w:id="23" w:name="endnotes"/>
    <w:bookmarkEnd w:id="23"/>
    <w:p w14:paraId="6D29CF43" w14:textId="2E6B5E61" w:rsidR="00426796" w:rsidRPr="00657045" w:rsidRDefault="00C745ED" w:rsidP="009E2009">
      <w:pPr>
        <w:pStyle w:val="Heading1"/>
        <w:tabs>
          <w:tab w:val="left" w:pos="360"/>
        </w:tabs>
        <w:rPr>
          <w:lang w:val="fr-FR"/>
        </w:rPr>
      </w:pPr>
      <w:r w:rsidRPr="00657045">
        <w:rPr>
          <w:lang w:val="fr-FR"/>
        </w:rPr>
        <w:lastRenderedPageBreak/>
        <w:fldChar w:fldCharType="begin"/>
      </w:r>
      <w:r w:rsidRPr="00657045">
        <w:rPr>
          <w:lang w:val="fr-FR"/>
        </w:rPr>
        <w:instrText xml:space="preserve"> HYPERLINK  \l "top" </w:instrText>
      </w:r>
      <w:r w:rsidRPr="00657045">
        <w:rPr>
          <w:lang w:val="fr-FR"/>
        </w:rPr>
        <w:fldChar w:fldCharType="separate"/>
      </w:r>
      <w:r w:rsidR="00FE6DF3" w:rsidRPr="00657045">
        <w:rPr>
          <w:rStyle w:val="Hyperlink"/>
          <w:lang w:val="fr-FR"/>
        </w:rPr>
        <w:t>Notes de fin de document</w:t>
      </w:r>
      <w:r w:rsidRPr="00657045">
        <w:rPr>
          <w:lang w:val="fr-FR"/>
        </w:rPr>
        <w:fldChar w:fldCharType="end"/>
      </w:r>
    </w:p>
    <w:sectPr w:rsidR="00426796" w:rsidRPr="00657045">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5136A" w14:textId="77777777" w:rsidR="009303D3" w:rsidRDefault="009303D3" w:rsidP="00A31188">
      <w:r>
        <w:separator/>
      </w:r>
    </w:p>
  </w:endnote>
  <w:endnote w:type="continuationSeparator" w:id="0">
    <w:p w14:paraId="1EC24312" w14:textId="77777777" w:rsidR="009303D3" w:rsidRDefault="009303D3" w:rsidP="00A31188">
      <w:r>
        <w:continuationSeparator/>
      </w:r>
    </w:p>
  </w:endnote>
  <w:endnote w:id="1">
    <w:p w14:paraId="1CC33134" w14:textId="30A1672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Luther n</w:t>
      </w:r>
      <w:r>
        <w:rPr>
          <w:lang w:val="fr-FR"/>
        </w:rPr>
        <w:t>’</w:t>
      </w:r>
      <w:r w:rsidRPr="00C93DAF">
        <w:rPr>
          <w:lang w:val="fr-FR"/>
        </w:rPr>
        <w:t>a pas vraiment dit ces mots. Dans son commentaire sur le Ps.130, il a dit</w:t>
      </w:r>
      <w:r>
        <w:rPr>
          <w:lang w:val="fr-FR"/>
        </w:rPr>
        <w:t> </w:t>
      </w:r>
      <w:r w:rsidRPr="00C93DAF">
        <w:rPr>
          <w:lang w:val="fr-FR"/>
        </w:rPr>
        <w:t>: "Cet article est valable, l</w:t>
      </w:r>
      <w:r>
        <w:rPr>
          <w:lang w:val="fr-FR"/>
        </w:rPr>
        <w:t>’</w:t>
      </w:r>
      <w:r w:rsidRPr="00C93DAF">
        <w:rPr>
          <w:lang w:val="fr-FR"/>
        </w:rPr>
        <w:t>Église est valable. Cet article tombe, l</w:t>
      </w:r>
      <w:r>
        <w:rPr>
          <w:lang w:val="fr-FR"/>
        </w:rPr>
        <w:t>’</w:t>
      </w:r>
      <w:r w:rsidRPr="00C93DAF">
        <w:rPr>
          <w:lang w:val="fr-FR"/>
        </w:rPr>
        <w:t>Église tombe." Cette déclaration est un peu exagérée</w:t>
      </w:r>
      <w:r>
        <w:rPr>
          <w:lang w:val="fr-FR"/>
        </w:rPr>
        <w:t>,</w:t>
      </w:r>
      <w:r w:rsidRPr="00C93DAF">
        <w:rPr>
          <w:lang w:val="fr-FR"/>
        </w:rPr>
        <w:t xml:space="preserve"> car l</w:t>
      </w:r>
      <w:r>
        <w:rPr>
          <w:lang w:val="fr-FR"/>
        </w:rPr>
        <w:t>’</w:t>
      </w:r>
      <w:r w:rsidRPr="00C93DAF">
        <w:rPr>
          <w:lang w:val="fr-FR"/>
        </w:rPr>
        <w:t>Église peut tomber d</w:t>
      </w:r>
      <w:r>
        <w:rPr>
          <w:lang w:val="fr-FR"/>
        </w:rPr>
        <w:t>’</w:t>
      </w:r>
      <w:r w:rsidRPr="00C93DAF">
        <w:rPr>
          <w:lang w:val="fr-FR"/>
        </w:rPr>
        <w:t>une autre manière que de se tromper sur la justification. Pourtant, elle résume son point de vue sur l</w:t>
      </w:r>
      <w:r>
        <w:rPr>
          <w:lang w:val="fr-FR"/>
        </w:rPr>
        <w:t>’</w:t>
      </w:r>
      <w:r w:rsidRPr="00C93DAF">
        <w:rPr>
          <w:lang w:val="fr-FR"/>
        </w:rPr>
        <w:t>importance de la justification. L</w:t>
      </w:r>
      <w:r>
        <w:rPr>
          <w:lang w:val="fr-FR"/>
        </w:rPr>
        <w:t>’</w:t>
      </w:r>
      <w:r w:rsidRPr="00C93DAF">
        <w:rPr>
          <w:lang w:val="fr-FR"/>
        </w:rPr>
        <w:t>ouvrage où Luther a dit cela n</w:t>
      </w:r>
      <w:r>
        <w:rPr>
          <w:lang w:val="fr-FR"/>
        </w:rPr>
        <w:t>’</w:t>
      </w:r>
      <w:r w:rsidRPr="00C93DAF">
        <w:rPr>
          <w:lang w:val="fr-FR"/>
        </w:rPr>
        <w:t>a jamais été traduit de l</w:t>
      </w:r>
      <w:r>
        <w:rPr>
          <w:lang w:val="fr-FR"/>
        </w:rPr>
        <w:t>’</w:t>
      </w:r>
      <w:r w:rsidRPr="00C93DAF">
        <w:rPr>
          <w:lang w:val="fr-FR"/>
        </w:rPr>
        <w:t>allemand. Pour ceux qui s</w:t>
      </w:r>
      <w:r>
        <w:rPr>
          <w:lang w:val="fr-FR"/>
        </w:rPr>
        <w:t>’</w:t>
      </w:r>
      <w:r w:rsidRPr="00C93DAF">
        <w:rPr>
          <w:lang w:val="fr-FR"/>
        </w:rPr>
        <w:t>y intéressent, il l</w:t>
      </w:r>
      <w:r>
        <w:rPr>
          <w:lang w:val="fr-FR"/>
        </w:rPr>
        <w:t>’</w:t>
      </w:r>
      <w:r w:rsidRPr="00C93DAF">
        <w:rPr>
          <w:lang w:val="fr-FR"/>
        </w:rPr>
        <w:t>est</w:t>
      </w:r>
      <w:r>
        <w:rPr>
          <w:lang w:val="fr-FR"/>
        </w:rPr>
        <w:t> </w:t>
      </w:r>
      <w:r w:rsidRPr="00C93DAF">
        <w:rPr>
          <w:lang w:val="fr-FR"/>
        </w:rPr>
        <w:t>:</w:t>
      </w:r>
    </w:p>
    <w:p w14:paraId="07436752" w14:textId="3AFE9B62" w:rsidR="001D6378" w:rsidRDefault="001D6378" w:rsidP="00DC5641">
      <w:pPr>
        <w:pStyle w:val="EndnoteText"/>
      </w:pPr>
      <w:r w:rsidRPr="00C93DAF">
        <w:rPr>
          <w:lang w:val="fr-FR"/>
        </w:rPr>
        <w:t xml:space="preserve">Luther, Martin. </w:t>
      </w:r>
      <w:r w:rsidRPr="00C93DAF">
        <w:rPr>
          <w:i/>
          <w:lang w:val="fr-FR"/>
        </w:rPr>
        <w:t xml:space="preserve">Luther Werke, édition de Weimar. </w:t>
      </w:r>
      <w:r>
        <w:t>Herman Boehlau : Weimar, Allemagne, 1930, Vol.40, p.130.</w:t>
      </w:r>
    </w:p>
  </w:endnote>
  <w:endnote w:id="2">
    <w:p w14:paraId="3FDF5695"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p.16.</w:t>
      </w:r>
    </w:p>
  </w:endnote>
  <w:endnote w:id="3">
    <w:p w14:paraId="760968E5"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John Calvin, </w:t>
      </w:r>
      <w:r w:rsidRPr="00C93DAF">
        <w:rPr>
          <w:i/>
          <w:lang w:val="fr-FR"/>
        </w:rPr>
        <w:t>Instituts de la religion chrétienne, deux volumes.</w:t>
      </w:r>
      <w:r w:rsidRPr="00C93DAF">
        <w:rPr>
          <w:lang w:val="fr-FR"/>
        </w:rPr>
        <w:t xml:space="preserve"> Eerdmans, Grand Rapids, MI, 1964 2:37 (3.11.11).</w:t>
      </w:r>
    </w:p>
  </w:endnote>
  <w:endnote w:id="4">
    <w:p w14:paraId="620A0011" w14:textId="549BC722"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w:t>
      </w:r>
      <w:r w:rsidRPr="00C93DAF">
        <w:rPr>
          <w:lang w:val="fr-FR"/>
        </w:rPr>
        <w:t xml:space="preserve"> Elwell, Walter, rédacteur en chef. </w:t>
      </w:r>
      <w:r w:rsidRPr="00C93DAF">
        <w:rPr>
          <w:i/>
          <w:lang w:val="fr-FR"/>
        </w:rPr>
        <w:t xml:space="preserve">Dictionnaire évangélique de théologie. </w:t>
      </w:r>
      <w:r w:rsidRPr="00C93DAF">
        <w:rPr>
          <w:lang w:val="fr-FR"/>
        </w:rPr>
        <w:t>Baker House</w:t>
      </w:r>
      <w:r>
        <w:rPr>
          <w:lang w:val="fr-FR"/>
        </w:rPr>
        <w:t> </w:t>
      </w:r>
      <w:r w:rsidRPr="00C93DAF">
        <w:rPr>
          <w:lang w:val="fr-FR"/>
        </w:rPr>
        <w:t>: Grand Rapids, MI, 1984. p.594.</w:t>
      </w:r>
    </w:p>
  </w:endnote>
  <w:endnote w:id="5">
    <w:p w14:paraId="34B17527" w14:textId="75975F1D"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La </w:t>
      </w:r>
      <w:r w:rsidRPr="00C93DAF">
        <w:rPr>
          <w:i/>
          <w:lang w:val="fr-FR"/>
        </w:rPr>
        <w:t>Septante</w:t>
      </w:r>
      <w:r w:rsidRPr="00C93DAF">
        <w:rPr>
          <w:lang w:val="fr-FR"/>
        </w:rPr>
        <w:t>, parfois abrégée en LXX, est la traduction grecque des Écritures hébraïques de l</w:t>
      </w:r>
      <w:r>
        <w:rPr>
          <w:lang w:val="fr-FR"/>
        </w:rPr>
        <w:t>’</w:t>
      </w:r>
      <w:r w:rsidRPr="00C93DAF">
        <w:rPr>
          <w:lang w:val="fr-FR"/>
        </w:rPr>
        <w:t>Ancien Testament. Les apôtres ont cité les LXX lorsqu</w:t>
      </w:r>
      <w:r>
        <w:rPr>
          <w:lang w:val="fr-FR"/>
        </w:rPr>
        <w:t>’</w:t>
      </w:r>
      <w:r w:rsidRPr="00C93DAF">
        <w:rPr>
          <w:lang w:val="fr-FR"/>
        </w:rPr>
        <w:t>ils ont exposé les textes de l</w:t>
      </w:r>
      <w:r>
        <w:rPr>
          <w:lang w:val="fr-FR"/>
        </w:rPr>
        <w:t>’</w:t>
      </w:r>
      <w:r w:rsidRPr="00C93DAF">
        <w:rPr>
          <w:lang w:val="fr-FR"/>
        </w:rPr>
        <w:t>Ancien Testament.</w:t>
      </w:r>
    </w:p>
  </w:endnote>
  <w:endnote w:id="6">
    <w:p w14:paraId="16E81F01" w14:textId="7AAADD1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Louw&amp;Nida. </w:t>
      </w:r>
      <w:r w:rsidRPr="00C93DAF">
        <w:rPr>
          <w:i/>
          <w:lang w:val="fr-FR"/>
        </w:rPr>
        <w:t>Lexique grec-anglais</w:t>
      </w:r>
      <w:r>
        <w:rPr>
          <w:i/>
          <w:lang w:val="fr-FR"/>
        </w:rPr>
        <w:t> </w:t>
      </w:r>
      <w:r w:rsidRPr="00C93DAF">
        <w:rPr>
          <w:i/>
          <w:lang w:val="fr-FR"/>
        </w:rPr>
        <w:t xml:space="preserve">: Domaines sémantiques. </w:t>
      </w:r>
      <w:r w:rsidRPr="00C93DAF">
        <w:rPr>
          <w:lang w:val="fr-FR"/>
        </w:rPr>
        <w:t>Oakware Software</w:t>
      </w:r>
      <w:r>
        <w:rPr>
          <w:lang w:val="fr-FR"/>
        </w:rPr>
        <w:t> </w:t>
      </w:r>
      <w:r w:rsidRPr="00C93DAF">
        <w:rPr>
          <w:lang w:val="fr-FR"/>
        </w:rPr>
        <w:t>: Temecula, CA, 1999. Mode de recherche "juste".</w:t>
      </w:r>
    </w:p>
  </w:endnote>
  <w:endnote w:id="7">
    <w:p w14:paraId="61FA27ED"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Louw&amp;Nida. Mode de recherche </w:t>
      </w:r>
      <w:r w:rsidRPr="00C93DAF">
        <w:rPr>
          <w:i/>
          <w:lang w:val="fr-FR"/>
        </w:rPr>
        <w:t>dikaiao.</w:t>
      </w:r>
    </w:p>
  </w:endnote>
  <w:endnote w:id="8">
    <w:p w14:paraId="54DAA2A3" w14:textId="07F0902E" w:rsidR="001D6378" w:rsidRDefault="001D6378" w:rsidP="00DC5641">
      <w:pPr>
        <w:pStyle w:val="EndnoteText"/>
      </w:pPr>
      <w:r>
        <w:rPr>
          <w:position w:val="6"/>
          <w:sz w:val="16"/>
        </w:rPr>
        <w:endnoteRef/>
      </w:r>
      <w:r>
        <w:rPr>
          <w:rFonts w:ascii="Palatino" w:hAnsi="Palatino"/>
          <w:sz w:val="28"/>
        </w:rPr>
        <w:t>.</w:t>
      </w:r>
      <w:r>
        <w:t xml:space="preserve"> Thayer, Henry. </w:t>
      </w:r>
      <w:r>
        <w:rPr>
          <w:i/>
        </w:rPr>
        <w:t>Lexique grec-anglais</w:t>
      </w:r>
      <w:r>
        <w:t>. Archa Publishers : Lafayette, IN, p.150.</w:t>
      </w:r>
    </w:p>
  </w:endnote>
  <w:endnote w:id="9">
    <w:p w14:paraId="629E2480"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Lexique plus court de Gingrich, p.53.</w:t>
      </w:r>
    </w:p>
  </w:endnote>
  <w:endnote w:id="10">
    <w:p w14:paraId="67EB21CF"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Dictionnaire grec-anglais des Sociétés bibliques unies p.46.</w:t>
      </w:r>
    </w:p>
  </w:endnote>
  <w:endnote w:id="11">
    <w:p w14:paraId="427CDDD6"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 p.593.</w:t>
      </w:r>
    </w:p>
  </w:endnote>
  <w:endnote w:id="12">
    <w:p w14:paraId="4B573A33" w14:textId="1DBFE47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Calvin</w:t>
      </w:r>
      <w:r>
        <w:rPr>
          <w:i/>
          <w:lang w:val="fr-FR"/>
        </w:rPr>
        <w:t>’</w:t>
      </w:r>
      <w:r w:rsidRPr="00C93DAF">
        <w:rPr>
          <w:i/>
          <w:lang w:val="fr-FR"/>
        </w:rPr>
        <w:t>s Institutes</w:t>
      </w:r>
      <w:r w:rsidRPr="00C93DAF">
        <w:rPr>
          <w:lang w:val="fr-FR"/>
        </w:rPr>
        <w:t>, Livre</w:t>
      </w:r>
      <w:r>
        <w:rPr>
          <w:lang w:val="fr-FR"/>
        </w:rPr>
        <w:t> </w:t>
      </w:r>
      <w:r w:rsidRPr="00C93DAF">
        <w:rPr>
          <w:lang w:val="fr-FR"/>
        </w:rPr>
        <w:t xml:space="preserve">3, Chapitre 11. </w:t>
      </w:r>
    </w:p>
  </w:endnote>
  <w:endnote w:id="13">
    <w:p w14:paraId="6C60A019" w14:textId="1AECDCC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Comme </w:t>
      </w:r>
      <w:r w:rsidRPr="00C93DAF">
        <w:rPr>
          <w:i/>
          <w:lang w:val="fr-FR"/>
        </w:rPr>
        <w:t>eisago</w:t>
      </w:r>
      <w:r>
        <w:rPr>
          <w:i/>
          <w:lang w:val="fr-FR"/>
        </w:rPr>
        <w:t> </w:t>
      </w:r>
      <w:r w:rsidRPr="00C93DAF">
        <w:rPr>
          <w:i/>
          <w:lang w:val="fr-FR"/>
        </w:rPr>
        <w:t xml:space="preserve">: </w:t>
      </w:r>
      <w:r w:rsidRPr="00C93DAF">
        <w:rPr>
          <w:lang w:val="fr-FR"/>
        </w:rPr>
        <w:t xml:space="preserve">apporter ou mettre dans. Ou, </w:t>
      </w:r>
      <w:r w:rsidRPr="00C93DAF">
        <w:rPr>
          <w:i/>
          <w:lang w:val="fr-FR"/>
        </w:rPr>
        <w:t>diikneomai</w:t>
      </w:r>
      <w:r>
        <w:rPr>
          <w:i/>
          <w:lang w:val="fr-FR"/>
        </w:rPr>
        <w:t> </w:t>
      </w:r>
      <w:r w:rsidRPr="00C93DAF">
        <w:rPr>
          <w:lang w:val="fr-FR"/>
        </w:rPr>
        <w:t>: pénétrer (Héb.4</w:t>
      </w:r>
      <w:r>
        <w:rPr>
          <w:lang w:val="fr-FR"/>
        </w:rPr>
        <w:t>.</w:t>
      </w:r>
      <w:r w:rsidRPr="00C93DAF">
        <w:rPr>
          <w:lang w:val="fr-FR"/>
        </w:rPr>
        <w:t>11).</w:t>
      </w:r>
    </w:p>
  </w:endnote>
  <w:endnote w:id="14">
    <w:p w14:paraId="51EADCA9" w14:textId="1015EFC8"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Les études de Wilson sur les mots de l</w:t>
      </w:r>
      <w:r>
        <w:rPr>
          <w:i/>
          <w:lang w:val="fr-FR"/>
        </w:rPr>
        <w:t>’</w:t>
      </w:r>
      <w:r w:rsidRPr="00C93DAF">
        <w:rPr>
          <w:i/>
          <w:lang w:val="fr-FR"/>
        </w:rPr>
        <w:t xml:space="preserve">Ancien Testament. </w:t>
      </w:r>
      <w:r w:rsidRPr="00C93DAF">
        <w:rPr>
          <w:lang w:val="fr-FR"/>
        </w:rPr>
        <w:t>Les Éditions Hendrickson</w:t>
      </w:r>
      <w:r>
        <w:rPr>
          <w:lang w:val="fr-FR"/>
        </w:rPr>
        <w:t> </w:t>
      </w:r>
      <w:r w:rsidRPr="00C93DAF">
        <w:rPr>
          <w:lang w:val="fr-FR"/>
        </w:rPr>
        <w:t>: Peabody, MA, 1999. p.256</w:t>
      </w:r>
    </w:p>
  </w:endnote>
  <w:endnote w:id="15">
    <w:p w14:paraId="3A2029B8" w14:textId="764CA46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NIV=crédit à</w:t>
      </w:r>
      <w:r>
        <w:rPr>
          <w:lang w:val="fr-FR"/>
        </w:rPr>
        <w:t> </w:t>
      </w:r>
      <w:r w:rsidRPr="00C93DAF">
        <w:rPr>
          <w:lang w:val="fr-FR"/>
        </w:rPr>
        <w:t>; ASV=reckon</w:t>
      </w:r>
      <w:r>
        <w:rPr>
          <w:lang w:val="fr-FR"/>
        </w:rPr>
        <w:t> </w:t>
      </w:r>
      <w:r w:rsidRPr="00C93DAF">
        <w:rPr>
          <w:lang w:val="fr-FR"/>
        </w:rPr>
        <w:t>; NKJV=compte.</w:t>
      </w:r>
    </w:p>
  </w:endnote>
  <w:endnote w:id="16">
    <w:p w14:paraId="7EED4803" w14:textId="51C9D14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Dans mon livre, </w:t>
      </w:r>
      <w:r w:rsidRPr="00D03CD1">
        <w:rPr>
          <w:i/>
          <w:iCs/>
          <w:lang w:val="fr-FR"/>
        </w:rPr>
        <w:t>Unlocking Grace</w:t>
      </w:r>
      <w:r>
        <w:rPr>
          <w:lang w:val="fr-FR"/>
        </w:rPr>
        <w:t xml:space="preserve"> [</w:t>
      </w:r>
      <w:r>
        <w:rPr>
          <w:i/>
          <w:iCs/>
          <w:lang w:val="fr-FR"/>
        </w:rPr>
        <w:t>D</w:t>
      </w:r>
      <w:r>
        <w:rPr>
          <w:i/>
          <w:iCs/>
          <w:lang w:val="fr-CA"/>
        </w:rPr>
        <w:t>éverrouiller la grâce</w:t>
      </w:r>
      <w:r>
        <w:rPr>
          <w:rFonts w:ascii="Times" w:hAnsi="Times"/>
          <w:i/>
          <w:lang w:val="fr-FR"/>
        </w:rPr>
        <w:t>]</w:t>
      </w:r>
      <w:r w:rsidRPr="00C93DAF">
        <w:rPr>
          <w:lang w:val="fr-FR"/>
        </w:rPr>
        <w:t>, j</w:t>
      </w:r>
      <w:r>
        <w:rPr>
          <w:lang w:val="fr-FR"/>
        </w:rPr>
        <w:t>’</w:t>
      </w:r>
      <w:r w:rsidRPr="00C93DAF">
        <w:rPr>
          <w:lang w:val="fr-FR"/>
        </w:rPr>
        <w:t>utilise une illustration d</w:t>
      </w:r>
      <w:r>
        <w:rPr>
          <w:lang w:val="fr-FR"/>
        </w:rPr>
        <w:t>’</w:t>
      </w:r>
      <w:r w:rsidRPr="00C93DAF">
        <w:rPr>
          <w:lang w:val="fr-FR"/>
        </w:rPr>
        <w:t>un camion à benne qui charge du ciment dans une fondation vide ; le ciment représentant la justice du Christ. Cette illustration vise à décrire la différence entre la justification en tant qu</w:t>
      </w:r>
      <w:r>
        <w:rPr>
          <w:lang w:val="fr-FR"/>
        </w:rPr>
        <w:t>’</w:t>
      </w:r>
      <w:r w:rsidRPr="00C93DAF">
        <w:rPr>
          <w:lang w:val="fr-FR"/>
        </w:rPr>
        <w:t xml:space="preserve">acte et la sanctification en tant que processus. </w:t>
      </w:r>
    </w:p>
    <w:p w14:paraId="6FF0A8ED" w14:textId="77777777" w:rsidR="001D6378" w:rsidRPr="00C93DAF" w:rsidRDefault="001D6378" w:rsidP="00DC5641">
      <w:pPr>
        <w:pStyle w:val="EndnoteText"/>
        <w:rPr>
          <w:lang w:val="fr-FR"/>
        </w:rPr>
      </w:pPr>
    </w:p>
    <w:p w14:paraId="7E8D8674" w14:textId="2FC2314C" w:rsidR="001D6378" w:rsidRPr="00C93DAF" w:rsidRDefault="001D6378" w:rsidP="00DC5641">
      <w:pPr>
        <w:pStyle w:val="EndnoteText"/>
        <w:rPr>
          <w:lang w:val="fr-FR"/>
        </w:rPr>
      </w:pPr>
      <w:r w:rsidRPr="00C93DAF">
        <w:rPr>
          <w:lang w:val="fr-FR"/>
        </w:rPr>
        <w:t>Quelqu</w:t>
      </w:r>
      <w:r>
        <w:rPr>
          <w:lang w:val="fr-FR"/>
        </w:rPr>
        <w:t>’</w:t>
      </w:r>
      <w:r w:rsidRPr="00C93DAF">
        <w:rPr>
          <w:lang w:val="fr-FR"/>
        </w:rPr>
        <w:t>un a dit que cette illustration pouvait prêter à confusion parce qu</w:t>
      </w:r>
      <w:r>
        <w:rPr>
          <w:lang w:val="fr-FR"/>
        </w:rPr>
        <w:t>’</w:t>
      </w:r>
      <w:r w:rsidRPr="00C93DAF">
        <w:rPr>
          <w:lang w:val="fr-FR"/>
        </w:rPr>
        <w:t>elle pouvait être prise comme une infusion dans l</w:t>
      </w:r>
      <w:r>
        <w:rPr>
          <w:lang w:val="fr-FR"/>
        </w:rPr>
        <w:t>’</w:t>
      </w:r>
      <w:r w:rsidRPr="00C93DAF">
        <w:rPr>
          <w:lang w:val="fr-FR"/>
        </w:rPr>
        <w:t>âme du croyant. Je peux voir comment cela pourrait être pris de cette façon. Ce n</w:t>
      </w:r>
      <w:r>
        <w:rPr>
          <w:lang w:val="fr-FR"/>
        </w:rPr>
        <w:t>’</w:t>
      </w:r>
      <w:r w:rsidRPr="00C93DAF">
        <w:rPr>
          <w:lang w:val="fr-FR"/>
        </w:rPr>
        <w:t>est pas mon intention. L</w:t>
      </w:r>
      <w:r>
        <w:rPr>
          <w:lang w:val="fr-FR"/>
        </w:rPr>
        <w:t>’</w:t>
      </w:r>
      <w:r w:rsidRPr="00C93DAF">
        <w:rPr>
          <w:lang w:val="fr-FR"/>
        </w:rPr>
        <w:t>illustration sert à distinguer l</w:t>
      </w:r>
      <w:r>
        <w:rPr>
          <w:lang w:val="fr-FR"/>
        </w:rPr>
        <w:t>’</w:t>
      </w:r>
      <w:r w:rsidRPr="00C93DAF">
        <w:rPr>
          <w:lang w:val="fr-FR"/>
        </w:rPr>
        <w:t>action finale du processus, et non pas l</w:t>
      </w:r>
      <w:r>
        <w:rPr>
          <w:lang w:val="fr-FR"/>
        </w:rPr>
        <w:t>’</w:t>
      </w:r>
      <w:r w:rsidRPr="00C93DAF">
        <w:rPr>
          <w:lang w:val="fr-FR"/>
        </w:rPr>
        <w:t>imputation et l</w:t>
      </w:r>
      <w:r>
        <w:rPr>
          <w:lang w:val="fr-FR"/>
        </w:rPr>
        <w:t>’</w:t>
      </w:r>
      <w:r w:rsidRPr="00C93DAF">
        <w:rPr>
          <w:lang w:val="fr-FR"/>
        </w:rPr>
        <w:t>infusion.</w:t>
      </w:r>
    </w:p>
  </w:endnote>
  <w:endnote w:id="17">
    <w:p w14:paraId="166C01CF"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Dictionnaire grec-anglais. United Bible Societies Greek New Testament&amp;Lexicon. Londres, 1995. p.108 </w:t>
      </w:r>
    </w:p>
  </w:endnote>
  <w:endnote w:id="18">
    <w:p w14:paraId="488E2ACE" w14:textId="47E9F8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Louw&amp;Nida</w:t>
      </w:r>
      <w:r>
        <w:rPr>
          <w:lang w:val="fr-FR"/>
        </w:rPr>
        <w:t> </w:t>
      </w:r>
      <w:r w:rsidRPr="00C93DAF">
        <w:rPr>
          <w:lang w:val="fr-FR"/>
        </w:rPr>
        <w:t xml:space="preserve">: Mode de recherche, </w:t>
      </w:r>
      <w:r w:rsidRPr="00C93DAF">
        <w:rPr>
          <w:i/>
          <w:lang w:val="fr-FR"/>
        </w:rPr>
        <w:t>logizomai.</w:t>
      </w:r>
    </w:p>
  </w:endnote>
  <w:endnote w:id="19">
    <w:p w14:paraId="110CFB0E"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Thayer's</w:t>
      </w:r>
      <w:r w:rsidRPr="00C93DAF">
        <w:rPr>
          <w:lang w:val="fr-FR"/>
        </w:rPr>
        <w:t>, p.379</w:t>
      </w:r>
    </w:p>
  </w:endnote>
  <w:endnote w:id="20">
    <w:p w14:paraId="3A07EFE0"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évangélique.p.554.</w:t>
      </w:r>
    </w:p>
  </w:endnote>
  <w:endnote w:id="21">
    <w:p w14:paraId="5D8A2928"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Hodge, </w:t>
      </w:r>
      <w:r w:rsidRPr="00C93DAF">
        <w:rPr>
          <w:i/>
          <w:lang w:val="fr-FR"/>
        </w:rPr>
        <w:t xml:space="preserve">Théologie Systématique. </w:t>
      </w:r>
      <w:r w:rsidRPr="00C93DAF">
        <w:rPr>
          <w:lang w:val="fr-FR"/>
        </w:rPr>
        <w:t>Vol.3, p.145.</w:t>
      </w:r>
    </w:p>
  </w:endnote>
  <w:endnote w:id="22">
    <w:p w14:paraId="1859D9FF"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Ibid, p.179.</w:t>
      </w:r>
    </w:p>
  </w:endnote>
  <w:endnote w:id="23">
    <w:p w14:paraId="4A0CC5C8" w14:textId="75EDCE7C" w:rsidR="001D6378" w:rsidRDefault="001D6378" w:rsidP="00DC5641">
      <w:pPr>
        <w:pStyle w:val="EndnoteText"/>
      </w:pPr>
      <w:r>
        <w:rPr>
          <w:position w:val="6"/>
          <w:sz w:val="16"/>
        </w:rPr>
        <w:endnoteRef/>
      </w:r>
      <w:r w:rsidRPr="00C93DAF">
        <w:rPr>
          <w:rFonts w:ascii="Palatino" w:hAnsi="Palatino"/>
          <w:sz w:val="28"/>
          <w:lang w:val="fr-FR"/>
        </w:rPr>
        <w:t>.</w:t>
      </w:r>
      <w:r w:rsidRPr="00C93DAF">
        <w:rPr>
          <w:lang w:val="fr-FR"/>
        </w:rPr>
        <w:t xml:space="preserve"> Owen, John. </w:t>
      </w:r>
      <w:r w:rsidRPr="00C93DAF">
        <w:rPr>
          <w:i/>
          <w:lang w:val="fr-FR"/>
        </w:rPr>
        <w:t xml:space="preserve">La doctrine de la justification. </w:t>
      </w:r>
      <w:r>
        <w:t>Ages Christian Library Software : Albany, Oregon, 1999, p.70.</w:t>
      </w:r>
    </w:p>
  </w:endnote>
  <w:endnote w:id="24">
    <w:p w14:paraId="670C61B2" w14:textId="77777777" w:rsidR="001D6378" w:rsidRDefault="001D6378" w:rsidP="00DC5641">
      <w:pPr>
        <w:pStyle w:val="EndnoteText"/>
      </w:pPr>
      <w:r>
        <w:rPr>
          <w:position w:val="6"/>
          <w:sz w:val="16"/>
        </w:rPr>
        <w:endnoteRef/>
      </w:r>
      <w:r>
        <w:rPr>
          <w:rFonts w:ascii="Palatino" w:hAnsi="Palatino"/>
          <w:sz w:val="28"/>
        </w:rPr>
        <w:t>.</w:t>
      </w:r>
      <w:r>
        <w:t xml:space="preserve"> Ibid, p.315.</w:t>
      </w:r>
    </w:p>
  </w:endnote>
  <w:endnote w:id="25">
    <w:p w14:paraId="610CD3E9" w14:textId="7F271741" w:rsidR="001D6378" w:rsidRPr="00C93DAF" w:rsidRDefault="001D6378" w:rsidP="00DC5641">
      <w:pPr>
        <w:pStyle w:val="EndnoteText"/>
        <w:rPr>
          <w:lang w:val="fr-FR"/>
        </w:rPr>
      </w:pPr>
      <w:r>
        <w:rPr>
          <w:position w:val="6"/>
          <w:sz w:val="16"/>
        </w:rPr>
        <w:endnoteRef/>
      </w:r>
      <w:r>
        <w:rPr>
          <w:rFonts w:ascii="Palatino" w:hAnsi="Palatino"/>
          <w:sz w:val="28"/>
        </w:rPr>
        <w:t>.</w:t>
      </w:r>
      <w:r>
        <w:t xml:space="preserve"> Encyclopédie. Britannica Software Version 2002.1.0 : New York, New York, 2000. </w:t>
      </w:r>
      <w:r w:rsidRPr="00C93DAF">
        <w:rPr>
          <w:lang w:val="fr-FR"/>
        </w:rPr>
        <w:t xml:space="preserve">Mode de recherche </w:t>
      </w:r>
      <w:r w:rsidRPr="00C93DAF">
        <w:rPr>
          <w:i/>
          <w:lang w:val="fr-FR"/>
        </w:rPr>
        <w:t>Osiander</w:t>
      </w:r>
      <w:r w:rsidRPr="00C93DAF">
        <w:rPr>
          <w:lang w:val="fr-FR"/>
        </w:rPr>
        <w:t xml:space="preserve">. </w:t>
      </w:r>
    </w:p>
  </w:endnote>
  <w:endnote w:id="26">
    <w:p w14:paraId="442A8136" w14:textId="19B412E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 xml:space="preserve">Formule de concordance . </w:t>
      </w:r>
      <w:r w:rsidRPr="00C93DAF">
        <w:rPr>
          <w:lang w:val="fr-FR"/>
        </w:rPr>
        <w:t>FrontierNet.com</w:t>
      </w:r>
      <w:r>
        <w:rPr>
          <w:lang w:val="fr-FR"/>
        </w:rPr>
        <w:t> </w:t>
      </w:r>
      <w:r w:rsidRPr="00C93DAF">
        <w:rPr>
          <w:lang w:val="fr-FR"/>
        </w:rPr>
        <w:t>: 2004. http://www.frontiernet.net/~wndlnd/epitome.html#e8</w:t>
      </w:r>
    </w:p>
  </w:endnote>
  <w:endnote w:id="27">
    <w:p w14:paraId="2DABE037"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 p.809.</w:t>
      </w:r>
    </w:p>
  </w:endnote>
  <w:endnote w:id="28">
    <w:p w14:paraId="35C57187" w14:textId="2C45C5D1"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Un excellent article web sur ce point, rédigé par un luthérien, est intitulé "</w:t>
      </w:r>
      <w:r w:rsidRPr="00C93DAF">
        <w:rPr>
          <w:i/>
          <w:lang w:val="fr-FR"/>
        </w:rPr>
        <w:t>The Concordia Lutheran"</w:t>
      </w:r>
      <w:r>
        <w:rPr>
          <w:i/>
          <w:lang w:val="fr-FR"/>
        </w:rPr>
        <w:t> </w:t>
      </w:r>
      <w:r w:rsidRPr="00C93DAF">
        <w:rPr>
          <w:i/>
          <w:lang w:val="fr-FR"/>
        </w:rPr>
        <w:t>: La controverse Osiander.</w:t>
      </w:r>
    </w:p>
    <w:p w14:paraId="72A10FD2" w14:textId="77777777" w:rsidR="001D6378" w:rsidRPr="00C93DAF" w:rsidRDefault="001D6378" w:rsidP="00DC5641">
      <w:pPr>
        <w:pStyle w:val="EndnoteText"/>
        <w:rPr>
          <w:lang w:val="fr-FR"/>
        </w:rPr>
      </w:pPr>
      <w:r w:rsidRPr="00C93DAF">
        <w:rPr>
          <w:lang w:val="fr-FR"/>
        </w:rPr>
        <w:t>http://www.concordialutheranconf.com/CLO_articleDTM_may1996.html</w:t>
      </w:r>
    </w:p>
  </w:endnote>
  <w:endnote w:id="29">
    <w:p w14:paraId="27E8EBF1"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Cité dans le Dictionnaire Evangélique, p.734</w:t>
      </w:r>
    </w:p>
  </w:endnote>
  <w:endnote w:id="30">
    <w:p w14:paraId="2DB051BF" w14:textId="77777777" w:rsidR="001D6378" w:rsidRPr="00C93DAF" w:rsidRDefault="001D6378" w:rsidP="00DC5641">
      <w:pPr>
        <w:pStyle w:val="EndnoteText"/>
        <w:rPr>
          <w:lang w:val="fr-FR"/>
        </w:rPr>
      </w:pPr>
      <w:r>
        <w:rPr>
          <w:position w:val="6"/>
          <w:sz w:val="16"/>
        </w:rPr>
        <w:endnoteRef/>
      </w:r>
      <w:r w:rsidRPr="00C93DAF">
        <w:rPr>
          <w:lang w:val="fr-FR"/>
        </w:rPr>
        <w:t xml:space="preserve">. </w:t>
      </w:r>
      <w:r w:rsidRPr="00C93DAF">
        <w:rPr>
          <w:i/>
          <w:lang w:val="fr-FR"/>
        </w:rPr>
        <w:t xml:space="preserve">Instituts, </w:t>
      </w:r>
      <w:r w:rsidRPr="00C93DAF">
        <w:rPr>
          <w:lang w:val="fr-FR"/>
        </w:rPr>
        <w:t xml:space="preserve">Livre III, Cap.VIII, Art.8. </w:t>
      </w:r>
    </w:p>
  </w:endnote>
  <w:endnote w:id="31">
    <w:p w14:paraId="603CD404" w14:textId="0BC2A89D"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Matthew Henry. </w:t>
      </w:r>
      <w:r w:rsidRPr="00C93DAF">
        <w:rPr>
          <w:i/>
          <w:lang w:val="fr-FR"/>
        </w:rPr>
        <w:t>Un commentaire sur l</w:t>
      </w:r>
      <w:r>
        <w:rPr>
          <w:i/>
          <w:lang w:val="fr-FR"/>
        </w:rPr>
        <w:t>’</w:t>
      </w:r>
      <w:r w:rsidRPr="00C93DAF">
        <w:rPr>
          <w:i/>
          <w:lang w:val="fr-FR"/>
        </w:rPr>
        <w:t xml:space="preserve">ensemble de la Bible. </w:t>
      </w:r>
      <w:r w:rsidRPr="00C93DAF">
        <w:rPr>
          <w:lang w:val="fr-FR"/>
        </w:rPr>
        <w:t>Vol.5, p.28-29.</w:t>
      </w:r>
    </w:p>
  </w:endnote>
  <w:endnote w:id="32">
    <w:p w14:paraId="189E902C"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 xml:space="preserve">Instituts, </w:t>
      </w:r>
      <w:r w:rsidRPr="00C93DAF">
        <w:rPr>
          <w:lang w:val="fr-FR"/>
        </w:rPr>
        <w:t>Livre III, Chapitre XI, Art.12 (Batailles, p.742).</w:t>
      </w:r>
    </w:p>
  </w:endnote>
  <w:endnote w:id="33">
    <w:p w14:paraId="160D9EFC" w14:textId="77777777" w:rsidR="001D6378" w:rsidRDefault="001D6378" w:rsidP="00DC5641">
      <w:pPr>
        <w:pStyle w:val="EndnoteText"/>
      </w:pPr>
      <w:r>
        <w:rPr>
          <w:position w:val="6"/>
          <w:sz w:val="16"/>
        </w:rPr>
        <w:endnoteRef/>
      </w:r>
      <w:r>
        <w:rPr>
          <w:rFonts w:ascii="Palatino" w:hAnsi="Palatino"/>
          <w:sz w:val="28"/>
        </w:rPr>
        <w:t>.</w:t>
      </w:r>
      <w:r>
        <w:t xml:space="preserve"> Berkhof, Systematic Theology. p.515.</w:t>
      </w:r>
    </w:p>
  </w:endnote>
  <w:endnote w:id="34">
    <w:p w14:paraId="2398E976" w14:textId="77777777" w:rsidR="001D6378" w:rsidRPr="00C93DAF" w:rsidRDefault="001D6378" w:rsidP="00DC5641">
      <w:pPr>
        <w:pStyle w:val="EndnoteText"/>
        <w:rPr>
          <w:lang w:val="fr-FR"/>
        </w:rPr>
      </w:pPr>
      <w:r>
        <w:rPr>
          <w:position w:val="6"/>
          <w:sz w:val="16"/>
        </w:rPr>
        <w:endnoteRef/>
      </w:r>
      <w:r>
        <w:rPr>
          <w:rFonts w:ascii="Palatino" w:hAnsi="Palatino"/>
          <w:sz w:val="28"/>
        </w:rPr>
        <w:t>.</w:t>
      </w:r>
      <w:r>
        <w:t xml:space="preserve"> Hodge, Théologie Systématique. </w:t>
      </w:r>
      <w:r w:rsidRPr="00C93DAF">
        <w:rPr>
          <w:lang w:val="fr-FR"/>
        </w:rPr>
        <w:t>Vol.3, p.182 Stancarus.</w:t>
      </w:r>
    </w:p>
  </w:endnote>
  <w:endnote w:id="35">
    <w:p w14:paraId="3C412B62" w14:textId="410858A1" w:rsidR="001D6378" w:rsidRPr="00C93DAF" w:rsidRDefault="001D6378" w:rsidP="00DC5641">
      <w:pPr>
        <w:pStyle w:val="EndnoteText"/>
        <w:rPr>
          <w:lang w:val="fr-FR"/>
        </w:rPr>
      </w:pPr>
      <w:r>
        <w:rPr>
          <w:position w:val="6"/>
          <w:sz w:val="16"/>
        </w:rPr>
        <w:endnoteRef/>
      </w:r>
      <w:r w:rsidRPr="00C93DAF">
        <w:rPr>
          <w:lang w:val="fr-FR"/>
        </w:rPr>
        <w:t>. L</w:t>
      </w:r>
      <w:r>
        <w:rPr>
          <w:lang w:val="fr-FR"/>
        </w:rPr>
        <w:t>’</w:t>
      </w:r>
      <w:r w:rsidRPr="00C93DAF">
        <w:rPr>
          <w:lang w:val="fr-FR"/>
        </w:rPr>
        <w:t>article</w:t>
      </w:r>
      <w:r>
        <w:rPr>
          <w:lang w:val="fr-FR"/>
        </w:rPr>
        <w:t> </w:t>
      </w:r>
      <w:r w:rsidRPr="00C93DAF">
        <w:rPr>
          <w:lang w:val="fr-FR"/>
        </w:rPr>
        <w:t>III de la formule de concordance stipule Même si le Christ a été conçu et est né sans péché... et a accompli toute la justice dans sa seule nature humaine, et pourtant n</w:t>
      </w:r>
      <w:r>
        <w:rPr>
          <w:lang w:val="fr-FR"/>
        </w:rPr>
        <w:t>’</w:t>
      </w:r>
      <w:r w:rsidRPr="00C93DAF">
        <w:rPr>
          <w:lang w:val="fr-FR"/>
        </w:rPr>
        <w:t>a pas été un Dieu vrai et éternel, cette obéissance et cette souffrance de sa nature humaine ne peuvent nous être imputées pour la justice.... Notre justice repose non pas sur l</w:t>
      </w:r>
      <w:r>
        <w:rPr>
          <w:lang w:val="fr-FR"/>
        </w:rPr>
        <w:t>’</w:t>
      </w:r>
      <w:r w:rsidRPr="00C93DAF">
        <w:rPr>
          <w:lang w:val="fr-FR"/>
        </w:rPr>
        <w:t>une ou l</w:t>
      </w:r>
      <w:r>
        <w:rPr>
          <w:lang w:val="fr-FR"/>
        </w:rPr>
        <w:t>’</w:t>
      </w:r>
      <w:r w:rsidRPr="00C93DAF">
        <w:rPr>
          <w:lang w:val="fr-FR"/>
        </w:rPr>
        <w:t xml:space="preserve">autre nature, mais sur la personne entière du Christ, qui en tant que Dieu et homme est notre justice. (935,55f). </w:t>
      </w:r>
    </w:p>
    <w:p w14:paraId="2B2A2E70" w14:textId="5323E977" w:rsidR="001D6378" w:rsidRPr="00C93DAF" w:rsidRDefault="001D6378" w:rsidP="00DC5641">
      <w:pPr>
        <w:pStyle w:val="EndnoteText"/>
        <w:rPr>
          <w:lang w:val="fr-FR"/>
        </w:rPr>
      </w:pPr>
      <w:r w:rsidRPr="00C93DAF">
        <w:rPr>
          <w:lang w:val="fr-FR"/>
        </w:rPr>
        <w:t>Un bon commentaire à ce sujet peut être consulté à l</w:t>
      </w:r>
      <w:r>
        <w:rPr>
          <w:lang w:val="fr-FR"/>
        </w:rPr>
        <w:t>’</w:t>
      </w:r>
      <w:r w:rsidRPr="00C93DAF">
        <w:rPr>
          <w:lang w:val="fr-FR"/>
        </w:rPr>
        <w:t>adresse suivante</w:t>
      </w:r>
      <w:r>
        <w:rPr>
          <w:lang w:val="fr-FR"/>
        </w:rPr>
        <w:t> </w:t>
      </w:r>
      <w:r w:rsidRPr="00C93DAF">
        <w:rPr>
          <w:lang w:val="fr-FR"/>
        </w:rPr>
        <w:t>: http://www.wls.wels.net/library/Essays/Authors/k/KoschnitzkeConcord/KoschnitzkeConcord.htm</w:t>
      </w:r>
    </w:p>
  </w:endnote>
  <w:endnote w:id="36">
    <w:p w14:paraId="0C443E61" w14:textId="23C060A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Le </w:t>
      </w:r>
      <w:r w:rsidRPr="00C93DAF">
        <w:rPr>
          <w:i/>
          <w:lang w:val="fr-FR"/>
        </w:rPr>
        <w:t xml:space="preserve">Dictionnaire évangélique </w:t>
      </w:r>
      <w:r w:rsidRPr="00C93DAF">
        <w:rPr>
          <w:lang w:val="fr-FR"/>
        </w:rPr>
        <w:t>développe ce point à la page</w:t>
      </w:r>
      <w:r>
        <w:rPr>
          <w:lang w:val="fr-FR"/>
        </w:rPr>
        <w:t> </w:t>
      </w:r>
      <w:r w:rsidRPr="00C93DAF">
        <w:rPr>
          <w:lang w:val="fr-FR"/>
        </w:rPr>
        <w:t>953.</w:t>
      </w:r>
    </w:p>
  </w:endnote>
  <w:endnote w:id="37">
    <w:p w14:paraId="3119D1DA" w14:textId="578B56A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Je développe ce point dans mon essai, </w:t>
      </w:r>
      <w:r w:rsidRPr="00C93DAF">
        <w:rPr>
          <w:i/>
          <w:lang w:val="fr-FR"/>
        </w:rPr>
        <w:t xml:space="preserve">Sensible Faith, </w:t>
      </w:r>
      <w:r w:rsidRPr="00C93DAF">
        <w:rPr>
          <w:lang w:val="fr-FR"/>
        </w:rPr>
        <w:t>à l</w:t>
      </w:r>
      <w:r>
        <w:rPr>
          <w:lang w:val="fr-FR"/>
        </w:rPr>
        <w:t>’</w:t>
      </w:r>
      <w:r w:rsidRPr="00C93DAF">
        <w:rPr>
          <w:lang w:val="fr-FR"/>
        </w:rPr>
        <w:t>adresse suivante</w:t>
      </w:r>
      <w:r>
        <w:rPr>
          <w:lang w:val="fr-FR"/>
        </w:rPr>
        <w:t> </w:t>
      </w:r>
      <w:r w:rsidRPr="00C93DAF">
        <w:rPr>
          <w:lang w:val="fr-FR"/>
        </w:rPr>
        <w:t>: http://www.geocities.com/joyfullyserving/Essays/SensibleFaith.html</w:t>
      </w:r>
    </w:p>
    <w:p w14:paraId="46945E07" w14:textId="77777777" w:rsidR="001D6378" w:rsidRPr="00C93DAF" w:rsidRDefault="001D6378" w:rsidP="00DC5641">
      <w:pPr>
        <w:pStyle w:val="EndnoteText"/>
        <w:rPr>
          <w:lang w:val="fr-FR"/>
        </w:rPr>
      </w:pPr>
      <w:r w:rsidRPr="00C93DAF">
        <w:rPr>
          <w:lang w:val="fr-FR"/>
        </w:rPr>
        <w:t>À la télévision, nous voyons fréquemment des personnes mentionner le mot "</w:t>
      </w:r>
      <w:r w:rsidRPr="00C93DAF">
        <w:rPr>
          <w:i/>
          <w:lang w:val="fr-FR"/>
        </w:rPr>
        <w:t xml:space="preserve">foi" dans </w:t>
      </w:r>
      <w:r w:rsidRPr="00C93DAF">
        <w:rPr>
          <w:lang w:val="fr-FR"/>
        </w:rPr>
        <w:t xml:space="preserve">les termes les plus ambigus et les plus mystiques. </w:t>
      </w:r>
    </w:p>
  </w:endnote>
  <w:endnote w:id="38">
    <w:p w14:paraId="44E81779" w14:textId="1787920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 xml:space="preserve">Encyclopédie Britannica . </w:t>
      </w:r>
      <w:r w:rsidRPr="00C93DAF">
        <w:rPr>
          <w:lang w:val="fr-FR"/>
        </w:rPr>
        <w:t>CDRom édition standard, version</w:t>
      </w:r>
      <w:r>
        <w:rPr>
          <w:lang w:val="fr-FR"/>
        </w:rPr>
        <w:t> </w:t>
      </w:r>
      <w:r w:rsidRPr="00C93DAF">
        <w:rPr>
          <w:lang w:val="fr-FR"/>
        </w:rPr>
        <w:t xml:space="preserve">2002. Mode de recherche </w:t>
      </w:r>
      <w:r w:rsidRPr="00C93DAF">
        <w:rPr>
          <w:i/>
          <w:lang w:val="fr-FR"/>
        </w:rPr>
        <w:t>Socius</w:t>
      </w:r>
      <w:r w:rsidRPr="00C93DAF">
        <w:rPr>
          <w:lang w:val="fr-FR"/>
        </w:rPr>
        <w:t>.</w:t>
      </w:r>
    </w:p>
  </w:endnote>
  <w:endnote w:id="39">
    <w:p w14:paraId="16D94A23"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Berkhof, Systematic Theology, p.515.</w:t>
      </w:r>
    </w:p>
  </w:endnote>
  <w:endnote w:id="40">
    <w:p w14:paraId="28FDD7A4" w14:textId="77777777"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 xml:space="preserve">. </w:t>
      </w:r>
      <w:r w:rsidRPr="00C93DAF">
        <w:rPr>
          <w:lang w:val="fr-FR"/>
        </w:rPr>
        <w:t xml:space="preserve">Cette illustration est tirée du livre de Sproul, </w:t>
      </w:r>
      <w:r w:rsidRPr="00C93DAF">
        <w:rPr>
          <w:i/>
          <w:lang w:val="fr-FR"/>
        </w:rPr>
        <w:t xml:space="preserve">Faith Alone, </w:t>
      </w:r>
      <w:r w:rsidRPr="00C93DAF">
        <w:rPr>
          <w:lang w:val="fr-FR"/>
        </w:rPr>
        <w:t>p.74-75.</w:t>
      </w:r>
    </w:p>
  </w:endnote>
  <w:endnote w:id="41">
    <w:p w14:paraId="2D466786" w14:textId="38E1F7F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Instituts</w:t>
      </w:r>
      <w:r w:rsidRPr="00C93DAF">
        <w:rPr>
          <w:lang w:val="fr-FR"/>
        </w:rPr>
        <w:t>, Livre</w:t>
      </w:r>
      <w:r>
        <w:rPr>
          <w:lang w:val="fr-FR"/>
        </w:rPr>
        <w:t> </w:t>
      </w:r>
      <w:r w:rsidRPr="00C93DAF">
        <w:rPr>
          <w:lang w:val="fr-FR"/>
        </w:rPr>
        <w:t>3, chapitre</w:t>
      </w:r>
      <w:r>
        <w:rPr>
          <w:lang w:val="fr-FR"/>
        </w:rPr>
        <w:t> </w:t>
      </w:r>
      <w:r w:rsidRPr="00C93DAF">
        <w:rPr>
          <w:lang w:val="fr-FR"/>
        </w:rPr>
        <w:t>14, article</w:t>
      </w:r>
      <w:r>
        <w:rPr>
          <w:lang w:val="fr-FR"/>
        </w:rPr>
        <w:t> </w:t>
      </w:r>
      <w:r w:rsidRPr="00C93DAF">
        <w:rPr>
          <w:lang w:val="fr-FR"/>
        </w:rPr>
        <w:t>17.</w:t>
      </w:r>
    </w:p>
    <w:p w14:paraId="00FE5B52" w14:textId="77777777" w:rsidR="001D6378" w:rsidRPr="00C93DAF" w:rsidRDefault="001D6378" w:rsidP="00DC5641">
      <w:pPr>
        <w:pStyle w:val="EndnoteText"/>
        <w:rPr>
          <w:lang w:val="fr-FR"/>
        </w:rPr>
      </w:pPr>
      <w:r w:rsidRPr="00C93DAF">
        <w:rPr>
          <w:lang w:val="fr-FR"/>
        </w:rPr>
        <w:t xml:space="preserve">Ou, </w:t>
      </w:r>
      <w:r w:rsidRPr="00C93DAF">
        <w:rPr>
          <w:i/>
          <w:lang w:val="fr-FR"/>
        </w:rPr>
        <w:t xml:space="preserve">Instituts, </w:t>
      </w:r>
      <w:r w:rsidRPr="00C93DAF">
        <w:rPr>
          <w:lang w:val="fr-FR"/>
        </w:rPr>
        <w:t>Ages Library Software</w:t>
      </w:r>
      <w:r w:rsidRPr="00C93DAF">
        <w:rPr>
          <w:i/>
          <w:lang w:val="fr-FR"/>
        </w:rPr>
        <w:t>,</w:t>
      </w:r>
      <w:r w:rsidRPr="00C93DAF">
        <w:rPr>
          <w:lang w:val="fr-FR"/>
        </w:rPr>
        <w:t xml:space="preserve"> p.863,</w:t>
      </w:r>
    </w:p>
  </w:endnote>
  <w:endnote w:id="42">
    <w:p w14:paraId="390211E3" w14:textId="77777777" w:rsidR="001D6378" w:rsidRDefault="001D6378" w:rsidP="00DC5641">
      <w:pPr>
        <w:pStyle w:val="EndnoteText"/>
      </w:pPr>
      <w:r>
        <w:rPr>
          <w:position w:val="6"/>
          <w:sz w:val="16"/>
        </w:rPr>
        <w:endnoteRef/>
      </w:r>
      <w:r>
        <w:rPr>
          <w:rFonts w:ascii="Palatino" w:hAnsi="Palatino"/>
          <w:sz w:val="28"/>
        </w:rPr>
        <w:t>.</w:t>
      </w:r>
      <w:r>
        <w:t xml:space="preserve"> Ages Library Software, pp.9,167-169</w:t>
      </w:r>
    </w:p>
  </w:endnote>
  <w:endnote w:id="43">
    <w:p w14:paraId="1F74F4AE" w14:textId="4FF21C0A" w:rsidR="001D6378" w:rsidRPr="00C93DAF" w:rsidRDefault="001D6378" w:rsidP="00DC5641">
      <w:pPr>
        <w:pStyle w:val="EndnoteText"/>
        <w:rPr>
          <w:lang w:val="fr-FR"/>
        </w:rPr>
      </w:pPr>
      <w:r>
        <w:rPr>
          <w:position w:val="6"/>
          <w:sz w:val="16"/>
        </w:rPr>
        <w:endnoteRef/>
      </w:r>
      <w:r>
        <w:rPr>
          <w:rFonts w:ascii="Palatino" w:hAnsi="Palatino"/>
          <w:sz w:val="28"/>
        </w:rPr>
        <w:t>.</w:t>
      </w:r>
      <w:r>
        <w:t xml:space="preserve"> Turretin, Francis. </w:t>
      </w:r>
      <w:r w:rsidRPr="00C93DAF">
        <w:rPr>
          <w:i/>
          <w:lang w:val="fr-FR"/>
        </w:rPr>
        <w:t>Justification.</w:t>
      </w:r>
      <w:r w:rsidRPr="00C93DAF">
        <w:rPr>
          <w:lang w:val="fr-FR"/>
        </w:rPr>
        <w:t xml:space="preserve"> Publications presbytériennes et réformées</w:t>
      </w:r>
      <w:r>
        <w:rPr>
          <w:lang w:val="fr-FR"/>
        </w:rPr>
        <w:t> </w:t>
      </w:r>
      <w:r w:rsidRPr="00C93DAF">
        <w:rPr>
          <w:lang w:val="fr-FR"/>
        </w:rPr>
        <w:t xml:space="preserve">: Philipsburg, NJ, 1994. </w:t>
      </w:r>
    </w:p>
    <w:p w14:paraId="64DB7387" w14:textId="1C019575" w:rsidR="001D6378" w:rsidRPr="00C93DAF" w:rsidRDefault="001D6378" w:rsidP="00DC5641">
      <w:pPr>
        <w:pStyle w:val="EndnoteText"/>
        <w:rPr>
          <w:lang w:val="fr-FR"/>
        </w:rPr>
      </w:pPr>
      <w:r w:rsidRPr="00C93DAF">
        <w:rPr>
          <w:lang w:val="fr-FR"/>
        </w:rPr>
        <w:t>Francis Turretin est un moine italien converti au XVIIe siècle qui s</w:t>
      </w:r>
      <w:r>
        <w:rPr>
          <w:lang w:val="fr-FR"/>
        </w:rPr>
        <w:t>’</w:t>
      </w:r>
      <w:r w:rsidRPr="00C93DAF">
        <w:rPr>
          <w:lang w:val="fr-FR"/>
        </w:rPr>
        <w:t>est enfui à Genève pour échapper à la persécution. Il est ensuite devenu président de l</w:t>
      </w:r>
      <w:r>
        <w:rPr>
          <w:lang w:val="fr-FR"/>
        </w:rPr>
        <w:t>’</w:t>
      </w:r>
      <w:r w:rsidRPr="00C93DAF">
        <w:rPr>
          <w:lang w:val="fr-FR"/>
        </w:rPr>
        <w:t>Académie de Genève que Calvin avait fondée un siècle plus tôt. Il a brillamment réfuté l</w:t>
      </w:r>
      <w:r>
        <w:rPr>
          <w:lang w:val="fr-FR"/>
        </w:rPr>
        <w:t>’</w:t>
      </w:r>
      <w:r w:rsidRPr="00C93DAF">
        <w:rPr>
          <w:lang w:val="fr-FR"/>
        </w:rPr>
        <w:t>idée que la foi a un mérite inhérent.</w:t>
      </w:r>
    </w:p>
  </w:endnote>
  <w:endnote w:id="44">
    <w:p w14:paraId="51EBE459"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Berkhof, Systematic Theology, p.527.</w:t>
      </w:r>
    </w:p>
  </w:endnote>
  <w:endnote w:id="45">
    <w:p w14:paraId="61A41028" w14:textId="7E29E193" w:rsidR="001D6378" w:rsidRPr="00C93DAF" w:rsidRDefault="001D6378" w:rsidP="00DC5641">
      <w:pPr>
        <w:pStyle w:val="EndnoteText"/>
        <w:rPr>
          <w:lang w:val="fr-FR"/>
        </w:rPr>
      </w:pPr>
      <w:r w:rsidRPr="00385BF1">
        <w:rPr>
          <w:position w:val="6"/>
          <w:sz w:val="16"/>
        </w:rPr>
        <w:endnoteRef/>
      </w:r>
      <w:r w:rsidRPr="00C93DAF">
        <w:rPr>
          <w:lang w:val="fr-FR"/>
        </w:rPr>
        <w:t>. Un catéchisme produit par l</w:t>
      </w:r>
      <w:r>
        <w:rPr>
          <w:lang w:val="fr-FR"/>
        </w:rPr>
        <w:t>’</w:t>
      </w:r>
      <w:r w:rsidRPr="00C93DAF">
        <w:rPr>
          <w:lang w:val="fr-FR"/>
        </w:rPr>
        <w:t>Église réformée chrétienne en 1563. . .</w:t>
      </w:r>
      <w:r w:rsidRPr="00C93DAF">
        <w:rPr>
          <w:i/>
          <w:lang w:val="fr-FR"/>
        </w:rPr>
        <w:t xml:space="preserve"> Croyances, confessions et catéchismes</w:t>
      </w:r>
      <w:r>
        <w:rPr>
          <w:i/>
          <w:lang w:val="fr-FR"/>
        </w:rPr>
        <w:t> </w:t>
      </w:r>
      <w:r w:rsidRPr="00C93DAF">
        <w:rPr>
          <w:i/>
          <w:lang w:val="fr-FR"/>
        </w:rPr>
        <w:t>:</w:t>
      </w:r>
      <w:r w:rsidRPr="00C93DAF">
        <w:rPr>
          <w:lang w:val="fr-FR"/>
        </w:rPr>
        <w:t xml:space="preserve"> Logiciel Accordance Oaktree Bible</w:t>
      </w:r>
      <w:r>
        <w:rPr>
          <w:lang w:val="fr-FR"/>
        </w:rPr>
        <w:t> </w:t>
      </w:r>
      <w:r w:rsidRPr="00C93DAF">
        <w:rPr>
          <w:lang w:val="fr-FR"/>
        </w:rPr>
        <w:t xml:space="preserve">: Temecula, CA, 1999. </w:t>
      </w:r>
    </w:p>
  </w:endnote>
  <w:endnote w:id="46">
    <w:p w14:paraId="6E0CC8F6" w14:textId="27BFB998"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Confession de foi de Westminster</w:t>
      </w:r>
      <w:r>
        <w:rPr>
          <w:i/>
          <w:lang w:val="fr-FR"/>
        </w:rPr>
        <w:t> </w:t>
      </w:r>
      <w:r w:rsidRPr="00C93DAF">
        <w:rPr>
          <w:i/>
          <w:lang w:val="fr-FR"/>
        </w:rPr>
        <w:t>: Modern English Study Version</w:t>
      </w:r>
      <w:r w:rsidRPr="00C93DAF">
        <w:rPr>
          <w:lang w:val="fr-FR"/>
        </w:rPr>
        <w:t>, Great commission Publications, Suwanee, GA 1999 Chapitre 11, Art.2.</w:t>
      </w:r>
    </w:p>
  </w:endnote>
  <w:endnote w:id="47">
    <w:p w14:paraId="7B867DEC"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Ibid, p.79.</w:t>
      </w:r>
    </w:p>
  </w:endnote>
  <w:endnote w:id="48">
    <w:p w14:paraId="7199D0F9"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Turretin, p.75.</w:t>
      </w:r>
    </w:p>
  </w:endnote>
  <w:endnote w:id="49">
    <w:p w14:paraId="34F2E59B" w14:textId="77777777" w:rsidR="001D6378" w:rsidRDefault="001D6378" w:rsidP="00DC5641">
      <w:pPr>
        <w:pStyle w:val="EndnoteText"/>
      </w:pPr>
      <w:r>
        <w:rPr>
          <w:position w:val="6"/>
          <w:sz w:val="16"/>
        </w:rPr>
        <w:endnoteRef/>
      </w:r>
      <w:r>
        <w:rPr>
          <w:rFonts w:ascii="Palatino" w:hAnsi="Palatino"/>
          <w:sz w:val="28"/>
        </w:rPr>
        <w:t>.</w:t>
      </w:r>
      <w:r>
        <w:t xml:space="preserve"> Ibid, p.76. </w:t>
      </w:r>
    </w:p>
  </w:endnote>
  <w:endnote w:id="50">
    <w:p w14:paraId="655F3C9B" w14:textId="77777777" w:rsidR="001D6378" w:rsidRDefault="001D6378" w:rsidP="00DC5641">
      <w:pPr>
        <w:pStyle w:val="EndnoteText"/>
      </w:pPr>
      <w:r>
        <w:rPr>
          <w:position w:val="6"/>
          <w:sz w:val="16"/>
        </w:rPr>
        <w:endnoteRef/>
      </w:r>
      <w:r>
        <w:rPr>
          <w:rFonts w:ascii="Palatino" w:hAnsi="Palatino"/>
          <w:sz w:val="28"/>
        </w:rPr>
        <w:t xml:space="preserve">. </w:t>
      </w:r>
      <w:r>
        <w:t xml:space="preserve">Hodge, </w:t>
      </w:r>
      <w:r>
        <w:rPr>
          <w:i/>
        </w:rPr>
        <w:t xml:space="preserve">Systematic Theology, </w:t>
      </w:r>
      <w:r>
        <w:t>Vol.III, p.169.</w:t>
      </w:r>
    </w:p>
  </w:endnote>
  <w:endnote w:id="51">
    <w:p w14:paraId="11A4E339" w14:textId="6B894583" w:rsidR="001D6378" w:rsidRDefault="001D6378" w:rsidP="00DC5641">
      <w:pPr>
        <w:pStyle w:val="EndnoteText"/>
      </w:pPr>
      <w:r>
        <w:rPr>
          <w:position w:val="6"/>
          <w:sz w:val="16"/>
        </w:rPr>
        <w:endnoteRef/>
      </w:r>
      <w:r w:rsidRPr="00C93DAF">
        <w:rPr>
          <w:rFonts w:ascii="Palatino" w:hAnsi="Palatino"/>
          <w:sz w:val="28"/>
          <w:lang w:val="fr-FR"/>
        </w:rPr>
        <w:t>.</w:t>
      </w:r>
      <w:r w:rsidRPr="00C93DAF">
        <w:rPr>
          <w:lang w:val="fr-FR"/>
        </w:rPr>
        <w:t xml:space="preserve"> Wenham, John. </w:t>
      </w:r>
      <w:r w:rsidRPr="00C93DAF">
        <w:rPr>
          <w:i/>
          <w:lang w:val="fr-FR"/>
        </w:rPr>
        <w:t xml:space="preserve">Les éléments du grec du Nouveau Testament. </w:t>
      </w:r>
      <w:r>
        <w:t>Cambridge University Press: Cambridge, Angleterre, 1982. pp.69-70.</w:t>
      </w:r>
    </w:p>
  </w:endnote>
  <w:endnote w:id="52">
    <w:p w14:paraId="7DADBE2C" w14:textId="013FB2F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Une recherche grammaticale à l</w:t>
      </w:r>
      <w:r>
        <w:rPr>
          <w:lang w:val="fr-FR"/>
        </w:rPr>
        <w:t>’</w:t>
      </w:r>
      <w:r w:rsidRPr="00C93DAF">
        <w:rPr>
          <w:lang w:val="fr-FR"/>
        </w:rPr>
        <w:t xml:space="preserve">aide du logiciel Accordance Bible, en mode grec, le confirme. </w:t>
      </w:r>
    </w:p>
  </w:endnote>
  <w:endnote w:id="53">
    <w:p w14:paraId="0D658E3B" w14:textId="77777777" w:rsidR="001D6378" w:rsidRDefault="001D6378" w:rsidP="00DC5641">
      <w:pPr>
        <w:pStyle w:val="EndnoteText"/>
      </w:pPr>
      <w:r>
        <w:rPr>
          <w:position w:val="6"/>
          <w:sz w:val="16"/>
        </w:rPr>
        <w:endnoteRef/>
      </w:r>
      <w:r>
        <w:rPr>
          <w:rFonts w:ascii="Palatino" w:hAnsi="Palatino"/>
          <w:sz w:val="28"/>
        </w:rPr>
        <w:t xml:space="preserve">. </w:t>
      </w:r>
      <w:r>
        <w:t xml:space="preserve">Owen, </w:t>
      </w:r>
      <w:r>
        <w:rPr>
          <w:i/>
        </w:rPr>
        <w:t xml:space="preserve">Justification, </w:t>
      </w:r>
      <w:r>
        <w:t>pp.167-169</w:t>
      </w:r>
    </w:p>
  </w:endnote>
  <w:endnote w:id="54">
    <w:p w14:paraId="0C0E24CF" w14:textId="77777777" w:rsidR="001D6378" w:rsidRDefault="001D6378" w:rsidP="00DC5641">
      <w:pPr>
        <w:pStyle w:val="EndnoteText"/>
      </w:pPr>
      <w:r>
        <w:rPr>
          <w:position w:val="6"/>
          <w:sz w:val="16"/>
        </w:rPr>
        <w:endnoteRef/>
      </w:r>
      <w:r>
        <w:rPr>
          <w:rFonts w:ascii="Palatino" w:hAnsi="Palatino"/>
          <w:sz w:val="28"/>
        </w:rPr>
        <w:t xml:space="preserve">. </w:t>
      </w:r>
      <w:r>
        <w:t xml:space="preserve">Turretin, </w:t>
      </w:r>
      <w:r>
        <w:rPr>
          <w:i/>
        </w:rPr>
        <w:t>Justification</w:t>
      </w:r>
      <w:r>
        <w:t>, p.79.</w:t>
      </w:r>
    </w:p>
  </w:endnote>
  <w:endnote w:id="55">
    <w:p w14:paraId="15A6D598" w14:textId="77777777" w:rsidR="001D6378" w:rsidRDefault="001D6378" w:rsidP="00DC5641">
      <w:pPr>
        <w:pStyle w:val="EndnoteText"/>
      </w:pPr>
      <w:r>
        <w:rPr>
          <w:position w:val="6"/>
          <w:sz w:val="16"/>
        </w:rPr>
        <w:endnoteRef/>
      </w:r>
      <w:r>
        <w:rPr>
          <w:rFonts w:ascii="Palatino" w:hAnsi="Palatino"/>
          <w:sz w:val="28"/>
        </w:rPr>
        <w:t>.</w:t>
      </w:r>
      <w:r>
        <w:t xml:space="preserve"> Berkhof, Systematic Theology, p.522.</w:t>
      </w:r>
    </w:p>
  </w:endnote>
  <w:endnote w:id="56">
    <w:p w14:paraId="3C5CEB21" w14:textId="77777777" w:rsidR="001D6378" w:rsidRDefault="001D6378" w:rsidP="00DC5641">
      <w:pPr>
        <w:pStyle w:val="EndnoteText"/>
      </w:pPr>
      <w:r>
        <w:rPr>
          <w:position w:val="6"/>
          <w:sz w:val="16"/>
        </w:rPr>
        <w:endnoteRef/>
      </w:r>
      <w:r w:rsidRPr="00C93DAF">
        <w:rPr>
          <w:rFonts w:ascii="Palatino" w:hAnsi="Palatino"/>
          <w:sz w:val="28"/>
          <w:lang w:val="fr-FR"/>
        </w:rPr>
        <w:t xml:space="preserve">. </w:t>
      </w:r>
      <w:r w:rsidRPr="00C93DAF">
        <w:rPr>
          <w:lang w:val="fr-FR"/>
        </w:rPr>
        <w:t xml:space="preserve">Calvin, </w:t>
      </w:r>
      <w:r w:rsidRPr="00C93DAF">
        <w:rPr>
          <w:i/>
          <w:lang w:val="fr-FR"/>
        </w:rPr>
        <w:t xml:space="preserve">Instituts . </w:t>
      </w:r>
      <w:r w:rsidRPr="00C93DAF">
        <w:rPr>
          <w:lang w:val="fr-FR"/>
        </w:rPr>
        <w:t xml:space="preserve">Livre III, chap. </w:t>
      </w:r>
      <w:r>
        <w:t>XI, art.17.</w:t>
      </w:r>
    </w:p>
  </w:endnote>
  <w:endnote w:id="57">
    <w:p w14:paraId="53B532B2" w14:textId="77777777" w:rsidR="001D6378" w:rsidRDefault="001D6378" w:rsidP="00DC5641">
      <w:pPr>
        <w:pStyle w:val="EndnoteText"/>
      </w:pPr>
      <w:r>
        <w:rPr>
          <w:position w:val="6"/>
          <w:sz w:val="16"/>
        </w:rPr>
        <w:endnoteRef/>
      </w:r>
      <w:r>
        <w:rPr>
          <w:rFonts w:ascii="Palatino" w:hAnsi="Palatino"/>
          <w:sz w:val="28"/>
        </w:rPr>
        <w:t xml:space="preserve">. </w:t>
      </w:r>
      <w:r>
        <w:t xml:space="preserve">Turretin, </w:t>
      </w:r>
      <w:r>
        <w:rPr>
          <w:i/>
        </w:rPr>
        <w:t xml:space="preserve">Justification, </w:t>
      </w:r>
      <w:r>
        <w:t>p.77&amp;83</w:t>
      </w:r>
    </w:p>
  </w:endnote>
  <w:endnote w:id="58">
    <w:p w14:paraId="6966AB1B" w14:textId="77777777" w:rsidR="001D6378" w:rsidRDefault="001D6378" w:rsidP="00DC5641">
      <w:pPr>
        <w:pStyle w:val="EndnoteText"/>
      </w:pPr>
      <w:r>
        <w:rPr>
          <w:position w:val="6"/>
          <w:sz w:val="16"/>
        </w:rPr>
        <w:endnoteRef/>
      </w:r>
      <w:r>
        <w:rPr>
          <w:rFonts w:ascii="Palatino" w:hAnsi="Palatino"/>
          <w:sz w:val="28"/>
        </w:rPr>
        <w:t xml:space="preserve">. </w:t>
      </w:r>
      <w:r>
        <w:t xml:space="preserve">Turretin, </w:t>
      </w:r>
      <w:r>
        <w:rPr>
          <w:i/>
        </w:rPr>
        <w:t>Justification</w:t>
      </w:r>
      <w:r>
        <w:t>, p.73 &amp;83.</w:t>
      </w:r>
    </w:p>
  </w:endnote>
  <w:endnote w:id="59">
    <w:p w14:paraId="22BF1FD9"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p.75.</w:t>
      </w:r>
    </w:p>
  </w:endnote>
  <w:endnote w:id="60">
    <w:p w14:paraId="19359709" w14:textId="59741CD2"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w:t>
      </w:r>
      <w:r w:rsidRPr="00C93DAF">
        <w:rPr>
          <w:lang w:val="fr-FR"/>
        </w:rPr>
        <w:t xml:space="preserve"> Pour une étude plus approfondie sur ce point, veuillez noter les versets suivants</w:t>
      </w:r>
      <w:r>
        <w:rPr>
          <w:lang w:val="fr-FR"/>
        </w:rPr>
        <w:t> </w:t>
      </w:r>
      <w:r w:rsidRPr="00C93DAF">
        <w:rPr>
          <w:lang w:val="fr-FR"/>
        </w:rPr>
        <w:t>: Eph.4</w:t>
      </w:r>
      <w:r>
        <w:rPr>
          <w:lang w:val="fr-FR"/>
        </w:rPr>
        <w:t>.</w:t>
      </w:r>
      <w:r w:rsidRPr="00C93DAF">
        <w:rPr>
          <w:lang w:val="fr-FR"/>
        </w:rPr>
        <w:t>13 ; Tite</w:t>
      </w:r>
      <w:r>
        <w:rPr>
          <w:lang w:val="fr-FR"/>
        </w:rPr>
        <w:t> </w:t>
      </w:r>
      <w:r w:rsidRPr="00C93DAF">
        <w:rPr>
          <w:lang w:val="fr-FR"/>
        </w:rPr>
        <w:t>1</w:t>
      </w:r>
      <w:r>
        <w:rPr>
          <w:lang w:val="fr-FR"/>
        </w:rPr>
        <w:t>.</w:t>
      </w:r>
      <w:r w:rsidRPr="00C93DAF">
        <w:rPr>
          <w:lang w:val="fr-FR"/>
        </w:rPr>
        <w:t xml:space="preserve">1-2 </w:t>
      </w:r>
      <w:r w:rsidRPr="00C93DAF">
        <w:rPr>
          <w:i/>
          <w:lang w:val="fr-FR"/>
        </w:rPr>
        <w:t xml:space="preserve">; </w:t>
      </w:r>
      <w:r w:rsidRPr="00C93DAF">
        <w:rPr>
          <w:lang w:val="fr-FR"/>
        </w:rPr>
        <w:t>2Pi.1</w:t>
      </w:r>
      <w:r>
        <w:rPr>
          <w:lang w:val="fr-FR"/>
        </w:rPr>
        <w:t>.</w:t>
      </w:r>
      <w:r w:rsidRPr="00C93DAF">
        <w:rPr>
          <w:lang w:val="fr-FR"/>
        </w:rPr>
        <w:t>2 ; 3</w:t>
      </w:r>
      <w:r>
        <w:rPr>
          <w:lang w:val="fr-FR"/>
        </w:rPr>
        <w:t>.</w:t>
      </w:r>
      <w:r w:rsidRPr="00C93DAF">
        <w:rPr>
          <w:lang w:val="fr-FR"/>
        </w:rPr>
        <w:t>18.</w:t>
      </w:r>
    </w:p>
  </w:endnote>
  <w:endnote w:id="61">
    <w:p w14:paraId="37EFE785"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p.80.</w:t>
      </w:r>
    </w:p>
  </w:endnote>
  <w:endnote w:id="62">
    <w:p w14:paraId="0991BC73" w14:textId="77777777" w:rsidR="001D6378" w:rsidRDefault="001D6378" w:rsidP="00DC5641">
      <w:pPr>
        <w:pStyle w:val="EndnoteText"/>
      </w:pPr>
      <w:r>
        <w:rPr>
          <w:position w:val="6"/>
          <w:sz w:val="16"/>
        </w:rPr>
        <w:endnoteRef/>
      </w:r>
      <w:r>
        <w:rPr>
          <w:rFonts w:ascii="Palatino" w:hAnsi="Palatino"/>
          <w:sz w:val="28"/>
        </w:rPr>
        <w:t xml:space="preserve">. </w:t>
      </w:r>
      <w:r>
        <w:t xml:space="preserve">Sproul, </w:t>
      </w:r>
      <w:r>
        <w:rPr>
          <w:i/>
        </w:rPr>
        <w:t xml:space="preserve">Faith Alone, </w:t>
      </w:r>
      <w:r>
        <w:t>p.188.</w:t>
      </w:r>
    </w:p>
  </w:endnote>
  <w:endnote w:id="63">
    <w:p w14:paraId="36F7472B" w14:textId="69A16F6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Confession de Westminster</w:t>
      </w:r>
      <w:r>
        <w:rPr>
          <w:lang w:val="fr-FR"/>
        </w:rPr>
        <w:t> </w:t>
      </w:r>
      <w:r w:rsidRPr="00C93DAF">
        <w:rPr>
          <w:lang w:val="fr-FR"/>
        </w:rPr>
        <w:t>: Version d</w:t>
      </w:r>
      <w:r>
        <w:rPr>
          <w:lang w:val="fr-FR"/>
        </w:rPr>
        <w:t>’</w:t>
      </w:r>
      <w:r w:rsidRPr="00C93DAF">
        <w:rPr>
          <w:lang w:val="fr-FR"/>
        </w:rPr>
        <w:t>étude moderne. p.49.</w:t>
      </w:r>
    </w:p>
  </w:endnote>
  <w:endnote w:id="64">
    <w:p w14:paraId="477209B9"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Elwell, Dictionnaire évangélique, p.594.</w:t>
      </w:r>
    </w:p>
  </w:endnote>
  <w:endnote w:id="65">
    <w:p w14:paraId="7CEBD485"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Calvin, </w:t>
      </w:r>
      <w:r w:rsidRPr="00C93DAF">
        <w:rPr>
          <w:i/>
          <w:lang w:val="fr-FR"/>
        </w:rPr>
        <w:t xml:space="preserve">Instituts, </w:t>
      </w:r>
      <w:r w:rsidRPr="00C93DAF">
        <w:rPr>
          <w:lang w:val="fr-FR"/>
        </w:rPr>
        <w:t>2:115 (3.17.12)</w:t>
      </w:r>
    </w:p>
  </w:endnote>
  <w:endnote w:id="66">
    <w:p w14:paraId="7E44FC1B"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Commentaires de Hendricksen, </w:t>
      </w:r>
      <w:r w:rsidRPr="00C93DAF">
        <w:rPr>
          <w:i/>
          <w:lang w:val="fr-FR"/>
        </w:rPr>
        <w:t xml:space="preserve">Épître de Jacques, </w:t>
      </w:r>
      <w:r w:rsidRPr="00C93DAF">
        <w:rPr>
          <w:lang w:val="fr-FR"/>
        </w:rPr>
        <w:t>p.87-88.</w:t>
      </w:r>
    </w:p>
  </w:endnote>
  <w:endnote w:id="67">
    <w:p w14:paraId="37889983" w14:textId="77777777" w:rsidR="001D6378" w:rsidRDefault="001D6378" w:rsidP="00DC5641">
      <w:pPr>
        <w:pStyle w:val="EndnoteText"/>
      </w:pPr>
      <w:r>
        <w:rPr>
          <w:position w:val="6"/>
          <w:sz w:val="16"/>
        </w:rPr>
        <w:endnoteRef/>
      </w:r>
      <w:r>
        <w:rPr>
          <w:rFonts w:ascii="Palatino" w:hAnsi="Palatino"/>
          <w:sz w:val="28"/>
        </w:rPr>
        <w:t>.</w:t>
      </w:r>
      <w:r>
        <w:t xml:space="preserve"> Berkhof, Systematic Theology. p.516.</w:t>
      </w:r>
    </w:p>
  </w:endnote>
  <w:endnote w:id="68">
    <w:p w14:paraId="0E75FA41" w14:textId="713CD23C" w:rsidR="001D6378" w:rsidRPr="00A91A61" w:rsidRDefault="001D6378" w:rsidP="00DC5641">
      <w:pPr>
        <w:pStyle w:val="EndnoteText"/>
      </w:pPr>
      <w:r>
        <w:rPr>
          <w:position w:val="6"/>
          <w:sz w:val="16"/>
        </w:rPr>
        <w:endnoteRef/>
      </w:r>
      <w:r>
        <w:rPr>
          <w:rFonts w:ascii="Palatino" w:hAnsi="Palatino"/>
          <w:sz w:val="28"/>
        </w:rPr>
        <w:t xml:space="preserve">. </w:t>
      </w:r>
      <w:r w:rsidRPr="00A91A61">
        <w:rPr>
          <w:i/>
        </w:rPr>
        <w:t>Catéchisme catholique </w:t>
      </w:r>
      <w:r w:rsidRPr="00A91A61">
        <w:t xml:space="preserve">: http://www.scborromeo.org/ccc.htm </w:t>
      </w:r>
    </w:p>
  </w:endnote>
  <w:endnote w:id="69">
    <w:p w14:paraId="5F0E43E9" w14:textId="78DB010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"Sémantique" signifie, en </w:t>
      </w:r>
      <w:r w:rsidRPr="00C93DAF">
        <w:rPr>
          <w:i/>
          <w:lang w:val="fr-FR"/>
        </w:rPr>
        <w:t xml:space="preserve">rapport avec le sens dans la langue. Sémantique du </w:t>
      </w:r>
      <w:r w:rsidRPr="00C93DAF">
        <w:rPr>
          <w:lang w:val="fr-FR"/>
        </w:rPr>
        <w:t xml:space="preserve">mode de recherche du </w:t>
      </w:r>
      <w:r w:rsidRPr="00C93DAF">
        <w:rPr>
          <w:i/>
          <w:lang w:val="fr-FR"/>
        </w:rPr>
        <w:t>dictionnaire Webster</w:t>
      </w:r>
      <w:r>
        <w:rPr>
          <w:i/>
          <w:lang w:val="fr-FR"/>
        </w:rPr>
        <w:t>’</w:t>
      </w:r>
      <w:r w:rsidRPr="00C93DAF">
        <w:rPr>
          <w:i/>
          <w:lang w:val="fr-FR"/>
        </w:rPr>
        <w:t>s</w:t>
      </w:r>
      <w:r w:rsidRPr="00C93DAF">
        <w:rPr>
          <w:lang w:val="fr-FR"/>
        </w:rPr>
        <w:t>. J</w:t>
      </w:r>
      <w:r>
        <w:rPr>
          <w:lang w:val="fr-FR"/>
        </w:rPr>
        <w:t>’</w:t>
      </w:r>
      <w:r w:rsidRPr="00C93DAF">
        <w:rPr>
          <w:lang w:val="fr-FR"/>
        </w:rPr>
        <w:t>ai vu ce terme utilisé dans des essais philosophiques. La première fois que je l</w:t>
      </w:r>
      <w:r>
        <w:rPr>
          <w:lang w:val="fr-FR"/>
        </w:rPr>
        <w:t>’</w:t>
      </w:r>
      <w:r w:rsidRPr="00C93DAF">
        <w:rPr>
          <w:lang w:val="fr-FR"/>
        </w:rPr>
        <w:t>ai entendu utilisé dans un sens théologique, c</w:t>
      </w:r>
      <w:r>
        <w:rPr>
          <w:lang w:val="fr-FR"/>
        </w:rPr>
        <w:t>’</w:t>
      </w:r>
      <w:r w:rsidRPr="00C93DAF">
        <w:rPr>
          <w:lang w:val="fr-FR"/>
        </w:rPr>
        <w:t>était par Francis Schaeffer à L</w:t>
      </w:r>
      <w:r>
        <w:rPr>
          <w:lang w:val="fr-FR"/>
        </w:rPr>
        <w:t>’</w:t>
      </w:r>
      <w:r w:rsidRPr="00C93DAF">
        <w:rPr>
          <w:lang w:val="fr-FR"/>
        </w:rPr>
        <w:t>Abri en 1968, pour décrire la théologie libérale. Les utilisations peuvent être trouvées par le mode de recherche sur Internet. Un exemple</w:t>
      </w:r>
      <w:r>
        <w:rPr>
          <w:lang w:val="fr-FR"/>
        </w:rPr>
        <w:t> </w:t>
      </w:r>
      <w:r w:rsidRPr="00C93DAF">
        <w:rPr>
          <w:lang w:val="fr-FR"/>
        </w:rPr>
        <w:t>: http://minervacognitive.haifa.ac.il/Hamutal/sld006.htm</w:t>
      </w:r>
    </w:p>
  </w:endnote>
  <w:endnote w:id="70">
    <w:p w14:paraId="4150399B"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Voir </w:t>
      </w:r>
      <w:r w:rsidRPr="00C93DAF">
        <w:rPr>
          <w:i/>
          <w:lang w:val="fr-FR"/>
        </w:rPr>
        <w:t>Catéchisme catholique</w:t>
      </w:r>
      <w:r w:rsidRPr="00C93DAF">
        <w:rPr>
          <w:lang w:val="fr-FR"/>
        </w:rPr>
        <w:t xml:space="preserve">. </w:t>
      </w:r>
      <w:r w:rsidRPr="00C93DAF">
        <w:rPr>
          <w:i/>
          <w:lang w:val="fr-FR"/>
        </w:rPr>
        <w:t xml:space="preserve">Justification, </w:t>
      </w:r>
      <w:r w:rsidRPr="00C93DAF">
        <w:rPr>
          <w:lang w:val="fr-FR"/>
        </w:rPr>
        <w:t>pour une explication catholique détaillée de la justification, qui documente toute cette section.</w:t>
      </w:r>
    </w:p>
    <w:p w14:paraId="3DBEC1BB" w14:textId="77777777" w:rsidR="001D6378" w:rsidRPr="00C93DAF" w:rsidRDefault="001D6378" w:rsidP="00DC5641">
      <w:pPr>
        <w:pStyle w:val="EndnoteText"/>
        <w:rPr>
          <w:lang w:val="fr-FR"/>
        </w:rPr>
      </w:pPr>
      <w:r w:rsidRPr="00C93DAF">
        <w:rPr>
          <w:lang w:val="fr-FR"/>
        </w:rPr>
        <w:t xml:space="preserve"> http://www.newadvent.org/cathen/08573a.htm </w:t>
      </w:r>
    </w:p>
  </w:endnote>
  <w:endnote w:id="71">
    <w:p w14:paraId="5A1AF547" w14:textId="04C416A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Catéchisme catholique</w:t>
      </w:r>
      <w:r w:rsidRPr="00C93DAF">
        <w:rPr>
          <w:lang w:val="fr-FR"/>
        </w:rPr>
        <w:t>, code n°</w:t>
      </w:r>
      <w:r>
        <w:rPr>
          <w:lang w:val="fr-FR"/>
        </w:rPr>
        <w:t> </w:t>
      </w:r>
      <w:r w:rsidRPr="00C93DAF">
        <w:rPr>
          <w:lang w:val="fr-FR"/>
        </w:rPr>
        <w:t>1446.</w:t>
      </w:r>
    </w:p>
  </w:endnote>
  <w:endnote w:id="72">
    <w:p w14:paraId="57409688" w14:textId="43C33C7D"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2010</w:t>
      </w:r>
      <w:r>
        <w:rPr>
          <w:lang w:val="fr-FR"/>
        </w:rPr>
        <w:t> </w:t>
      </w:r>
      <w:r w:rsidRPr="00C93DAF">
        <w:rPr>
          <w:lang w:val="fr-FR"/>
        </w:rPr>
        <w:t>: Comme l</w:t>
      </w:r>
      <w:r>
        <w:rPr>
          <w:lang w:val="fr-FR"/>
        </w:rPr>
        <w:t>’</w:t>
      </w:r>
      <w:r w:rsidRPr="00C93DAF">
        <w:rPr>
          <w:lang w:val="fr-FR"/>
        </w:rPr>
        <w:t>initiative appartient à Dieu dans l</w:t>
      </w:r>
      <w:r>
        <w:rPr>
          <w:lang w:val="fr-FR"/>
        </w:rPr>
        <w:t>’</w:t>
      </w:r>
      <w:r w:rsidRPr="00C93DAF">
        <w:rPr>
          <w:lang w:val="fr-FR"/>
        </w:rPr>
        <w:t>ordre de la grâce, personne ne peut mériter la grâce initiale du pardon et de la justification, au début de la conversion. Poussés par l</w:t>
      </w:r>
      <w:r>
        <w:rPr>
          <w:lang w:val="fr-FR"/>
        </w:rPr>
        <w:t>’</w:t>
      </w:r>
      <w:r w:rsidRPr="00C93DAF">
        <w:rPr>
          <w:lang w:val="fr-FR"/>
        </w:rPr>
        <w:t>Esprit Saint et la charité, nous pouvons alors mériter pour nous-mêmes et pour les autres les grâces nécessaires à notre sanctification, à l</w:t>
      </w:r>
      <w:r>
        <w:rPr>
          <w:lang w:val="fr-FR"/>
        </w:rPr>
        <w:t>’</w:t>
      </w:r>
      <w:r w:rsidRPr="00C93DAF">
        <w:rPr>
          <w:lang w:val="fr-FR"/>
        </w:rPr>
        <w:t>accroissement de la grâce et de la charité, et à l</w:t>
      </w:r>
      <w:r>
        <w:rPr>
          <w:lang w:val="fr-FR"/>
        </w:rPr>
        <w:t>’</w:t>
      </w:r>
      <w:r w:rsidRPr="00C93DAF">
        <w:rPr>
          <w:lang w:val="fr-FR"/>
        </w:rPr>
        <w:t xml:space="preserve">obtention de la vie éternelle. </w:t>
      </w:r>
    </w:p>
  </w:endnote>
  <w:endnote w:id="73">
    <w:p w14:paraId="63DBD544"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mode de recherche Grâce.</w:t>
      </w:r>
    </w:p>
  </w:endnote>
  <w:endnote w:id="74">
    <w:p w14:paraId="03918732" w14:textId="41ED554B"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 péché mortel est défini par l</w:t>
      </w:r>
      <w:r>
        <w:rPr>
          <w:lang w:val="fr-FR"/>
        </w:rPr>
        <w:t>’</w:t>
      </w:r>
      <w:r w:rsidRPr="00C93DAF">
        <w:rPr>
          <w:lang w:val="fr-FR"/>
        </w:rPr>
        <w:t>Encyclopédie catholique comme un péché méritant un châtiment éternel. Les péchés véniels sont ceux qui méritent des punitions temporelles. Pour une discussion de ceux-ci, voir</w:t>
      </w:r>
      <w:r>
        <w:rPr>
          <w:lang w:val="fr-FR"/>
        </w:rPr>
        <w:t> </w:t>
      </w:r>
      <w:r w:rsidRPr="00C93DAF">
        <w:rPr>
          <w:lang w:val="fr-FR"/>
        </w:rPr>
        <w:t>: http://www.newadvent.org/cathen/14004b.htm#IV</w:t>
      </w:r>
    </w:p>
  </w:endnote>
  <w:endnote w:id="75">
    <w:p w14:paraId="00FC3573" w14:textId="48EE07F8"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 Le sacrement de la pénitence</w:t>
      </w:r>
      <w:r>
        <w:rPr>
          <w:lang w:val="fr-FR"/>
        </w:rPr>
        <w:t> </w:t>
      </w:r>
      <w:r w:rsidRPr="00C93DAF">
        <w:rPr>
          <w:lang w:val="fr-FR"/>
        </w:rPr>
        <w:t>: http://www.newadvent.org/cathen/11618c.htm</w:t>
      </w:r>
    </w:p>
  </w:endnote>
  <w:endnote w:id="76">
    <w:p w14:paraId="669B3DAA" w14:textId="6EB49A3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Catéchisme catholique</w:t>
      </w:r>
      <w:r w:rsidRPr="00C93DAF">
        <w:rPr>
          <w:lang w:val="fr-FR"/>
        </w:rPr>
        <w:t>, code n°</w:t>
      </w:r>
      <w:r>
        <w:rPr>
          <w:lang w:val="fr-FR"/>
        </w:rPr>
        <w:t> </w:t>
      </w:r>
      <w:r w:rsidRPr="00C93DAF">
        <w:rPr>
          <w:lang w:val="fr-FR"/>
        </w:rPr>
        <w:t>1394.</w:t>
      </w:r>
    </w:p>
  </w:endnote>
  <w:endnote w:id="77">
    <w:p w14:paraId="6C998822" w14:textId="69F8AF17" w:rsidR="001D6378" w:rsidRPr="00C93DAF" w:rsidRDefault="001D6378" w:rsidP="00DC5641">
      <w:pPr>
        <w:pStyle w:val="EndnoteText"/>
        <w:rPr>
          <w:i/>
          <w:lang w:val="fr-FR"/>
        </w:rPr>
      </w:pPr>
      <w:r>
        <w:rPr>
          <w:position w:val="6"/>
          <w:sz w:val="16"/>
        </w:rPr>
        <w:endnoteRef/>
      </w:r>
      <w:r w:rsidRPr="00C93DAF">
        <w:rPr>
          <w:rFonts w:ascii="Palatino" w:hAnsi="Palatino"/>
          <w:sz w:val="28"/>
          <w:lang w:val="fr-FR"/>
        </w:rPr>
        <w:t>.</w:t>
      </w:r>
      <w:r w:rsidRPr="00C93DAF">
        <w:rPr>
          <w:lang w:val="fr-FR"/>
        </w:rPr>
        <w:t xml:space="preserve"> Ce mot signifie "ce qui peut mal tourner", c</w:t>
      </w:r>
      <w:r>
        <w:rPr>
          <w:lang w:val="fr-FR"/>
        </w:rPr>
        <w:t>’</w:t>
      </w:r>
      <w:r w:rsidRPr="00C93DAF">
        <w:rPr>
          <w:lang w:val="fr-FR"/>
        </w:rPr>
        <w:t xml:space="preserve">est-à-dire être perdu. </w:t>
      </w:r>
      <w:r w:rsidRPr="00C93DAF">
        <w:rPr>
          <w:lang w:val="fr-FR"/>
        </w:rPr>
        <w:tab/>
        <w:t xml:space="preserve">Dictionnaire Merriam- </w:t>
      </w:r>
      <w:r w:rsidRPr="00C93DAF">
        <w:rPr>
          <w:lang w:val="fr-FR"/>
        </w:rPr>
        <w:tab/>
        <w:t>Webster, version Macintosh</w:t>
      </w:r>
      <w:r>
        <w:rPr>
          <w:lang w:val="fr-FR"/>
        </w:rPr>
        <w:t> </w:t>
      </w:r>
      <w:r w:rsidRPr="00C93DAF">
        <w:rPr>
          <w:lang w:val="fr-FR"/>
        </w:rPr>
        <w:t xml:space="preserve">: NY, NY, 1999. Mode de recherche </w:t>
      </w:r>
      <w:r w:rsidRPr="00C93DAF">
        <w:rPr>
          <w:i/>
          <w:lang w:val="fr-FR"/>
        </w:rPr>
        <w:t>amiss.</w:t>
      </w:r>
    </w:p>
  </w:endnote>
  <w:endnote w:id="78">
    <w:p w14:paraId="590882CD" w14:textId="0461ECC3" w:rsidR="001D6378" w:rsidRDefault="001D6378" w:rsidP="00DC5641">
      <w:pPr>
        <w:pStyle w:val="EndnoteText"/>
      </w:pPr>
      <w:r>
        <w:rPr>
          <w:position w:val="6"/>
          <w:sz w:val="16"/>
        </w:rPr>
        <w:endnoteRef/>
      </w:r>
      <w:r w:rsidRPr="00C93DAF">
        <w:rPr>
          <w:rFonts w:ascii="Palatino" w:hAnsi="Palatino"/>
          <w:sz w:val="28"/>
          <w:lang w:val="fr-FR"/>
        </w:rPr>
        <w:t>.</w:t>
      </w:r>
      <w:r w:rsidRPr="00C93DAF">
        <w:rPr>
          <w:lang w:val="fr-FR"/>
        </w:rPr>
        <w:t xml:space="preserve"> Catéchisme catholique</w:t>
      </w:r>
      <w:r>
        <w:rPr>
          <w:lang w:val="fr-FR"/>
        </w:rPr>
        <w:t> </w:t>
      </w:r>
      <w:r w:rsidRPr="00C93DAF">
        <w:rPr>
          <w:lang w:val="fr-FR"/>
        </w:rPr>
        <w:t xml:space="preserve">: Le processus de justification. </w:t>
      </w:r>
      <w:r>
        <w:t>Art.4.</w:t>
      </w:r>
    </w:p>
    <w:p w14:paraId="368ED574" w14:textId="77777777" w:rsidR="001D6378" w:rsidRDefault="001D6378" w:rsidP="00DC5641">
      <w:pPr>
        <w:pStyle w:val="EndnoteText"/>
      </w:pPr>
      <w:r>
        <w:t xml:space="preserve"> http://www.newadvent.org/cathen/08573a.htm</w:t>
      </w:r>
    </w:p>
  </w:endnote>
  <w:endnote w:id="79">
    <w:p w14:paraId="209F9AF5" w14:textId="3BC49B6E"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Les URLS pour ces derniers sont</w:t>
      </w:r>
      <w:r>
        <w:rPr>
          <w:lang w:val="fr-FR"/>
        </w:rPr>
        <w:t> </w:t>
      </w:r>
      <w:r w:rsidRPr="00C93DAF">
        <w:rPr>
          <w:lang w:val="fr-FR"/>
        </w:rPr>
        <w:t xml:space="preserve">: </w:t>
      </w:r>
    </w:p>
    <w:p w14:paraId="26087E59" w14:textId="008B9359" w:rsidR="001D6378" w:rsidRPr="00C93DAF" w:rsidRDefault="001D6378" w:rsidP="00DC5641">
      <w:pPr>
        <w:pStyle w:val="EndnoteText"/>
        <w:rPr>
          <w:lang w:val="fr-FR"/>
        </w:rPr>
      </w:pPr>
      <w:r w:rsidRPr="00C93DAF">
        <w:rPr>
          <w:lang w:val="fr-FR"/>
        </w:rPr>
        <w:t xml:space="preserve"> </w:t>
      </w:r>
      <w:r w:rsidRPr="00C93DAF">
        <w:rPr>
          <w:i/>
          <w:lang w:val="fr-FR"/>
        </w:rPr>
        <w:t>Catéchisme catholique</w:t>
      </w:r>
      <w:r>
        <w:rPr>
          <w:i/>
          <w:lang w:val="fr-FR"/>
        </w:rPr>
        <w:t> </w:t>
      </w:r>
      <w:r w:rsidRPr="00C93DAF">
        <w:rPr>
          <w:lang w:val="fr-FR"/>
        </w:rPr>
        <w:t xml:space="preserve">: http://www.scborromeo.org/ccc.htm </w:t>
      </w:r>
    </w:p>
    <w:p w14:paraId="2EE3F1E7" w14:textId="05A05C48" w:rsidR="001D6378" w:rsidRPr="00C93DAF" w:rsidRDefault="001D6378" w:rsidP="00DC5641">
      <w:pPr>
        <w:pStyle w:val="EndnoteText"/>
        <w:rPr>
          <w:lang w:val="fr-FR"/>
        </w:rPr>
      </w:pPr>
      <w:r w:rsidRPr="00C93DAF">
        <w:rPr>
          <w:lang w:val="fr-FR"/>
        </w:rPr>
        <w:t xml:space="preserve"> </w:t>
      </w:r>
      <w:r w:rsidRPr="00C93DAF">
        <w:rPr>
          <w:i/>
          <w:lang w:val="fr-FR"/>
        </w:rPr>
        <w:t>Conseil de Trente</w:t>
      </w:r>
      <w:r>
        <w:rPr>
          <w:i/>
          <w:lang w:val="fr-FR"/>
        </w:rPr>
        <w:t> </w:t>
      </w:r>
      <w:r w:rsidRPr="00C93DAF">
        <w:rPr>
          <w:lang w:val="fr-FR"/>
        </w:rPr>
        <w:t>: http://history.hanover.edu/early/trent.htm</w:t>
      </w:r>
    </w:p>
    <w:p w14:paraId="79C3EF06" w14:textId="7400EA4E" w:rsidR="001D6378" w:rsidRPr="00C93DAF" w:rsidRDefault="001D6378" w:rsidP="00DC5641">
      <w:pPr>
        <w:pStyle w:val="EndnoteText"/>
        <w:rPr>
          <w:lang w:val="fr-FR"/>
        </w:rPr>
      </w:pPr>
      <w:r w:rsidRPr="00C93DAF">
        <w:rPr>
          <w:lang w:val="fr-FR"/>
        </w:rPr>
        <w:t xml:space="preserve"> </w:t>
      </w:r>
      <w:r w:rsidRPr="00C93DAF">
        <w:rPr>
          <w:i/>
          <w:lang w:val="fr-FR"/>
        </w:rPr>
        <w:t>Encyclopédie catholique</w:t>
      </w:r>
      <w:r>
        <w:rPr>
          <w:i/>
          <w:lang w:val="fr-FR"/>
        </w:rPr>
        <w:t> </w:t>
      </w:r>
      <w:r w:rsidRPr="00C93DAF">
        <w:rPr>
          <w:lang w:val="fr-FR"/>
        </w:rPr>
        <w:t>: http://www.newadvent.org/cathen/</w:t>
      </w:r>
    </w:p>
  </w:endnote>
  <w:endnote w:id="80">
    <w:p w14:paraId="6CB5BDA7" w14:textId="6229A7DB"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Catéchisme catholique</w:t>
      </w:r>
      <w:r w:rsidRPr="00C93DAF">
        <w:rPr>
          <w:lang w:val="fr-FR"/>
        </w:rPr>
        <w:t>, code n°</w:t>
      </w:r>
      <w:r>
        <w:rPr>
          <w:lang w:val="fr-FR"/>
        </w:rPr>
        <w:t> </w:t>
      </w:r>
      <w:r w:rsidRPr="00C93DAF">
        <w:rPr>
          <w:lang w:val="fr-FR"/>
        </w:rPr>
        <w:t>2023.</w:t>
      </w:r>
    </w:p>
  </w:endnote>
  <w:endnote w:id="81">
    <w:p w14:paraId="13398EE8" w14:textId="73195E5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2020.</w:t>
      </w:r>
    </w:p>
    <w:p w14:paraId="222C08AA" w14:textId="77777777" w:rsidR="001D6378" w:rsidRPr="00C93DAF" w:rsidRDefault="001D6378" w:rsidP="00DC5641">
      <w:pPr>
        <w:pStyle w:val="EndnoteText"/>
        <w:rPr>
          <w:lang w:val="fr-FR"/>
        </w:rPr>
      </w:pPr>
      <w:r w:rsidRPr="00C93DAF">
        <w:rPr>
          <w:lang w:val="fr-FR"/>
        </w:rPr>
        <w:tab/>
      </w:r>
    </w:p>
  </w:endnote>
  <w:endnote w:id="82">
    <w:p w14:paraId="0E5525F2" w14:textId="06C48960"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Certains citent abondamment Augustine. Cela peut être trompeur</w:t>
      </w:r>
      <w:r>
        <w:rPr>
          <w:lang w:val="fr-FR"/>
        </w:rPr>
        <w:t>,</w:t>
      </w:r>
      <w:r w:rsidRPr="00C93DAF">
        <w:rPr>
          <w:lang w:val="fr-FR"/>
        </w:rPr>
        <w:t xml:space="preserve"> car il s</w:t>
      </w:r>
      <w:r>
        <w:rPr>
          <w:lang w:val="fr-FR"/>
        </w:rPr>
        <w:t>’</w:t>
      </w:r>
      <w:r w:rsidRPr="00C93DAF">
        <w:rPr>
          <w:lang w:val="fr-FR"/>
        </w:rPr>
        <w:t>est converti dans sa jeunesse et a vécu jusqu</w:t>
      </w:r>
      <w:r>
        <w:rPr>
          <w:lang w:val="fr-FR"/>
        </w:rPr>
        <w:t>’</w:t>
      </w:r>
      <w:r w:rsidRPr="00C93DAF">
        <w:rPr>
          <w:lang w:val="fr-FR"/>
        </w:rPr>
        <w:t xml:space="preserve">à un âge avancé. Dans sa vieillesse, il a rétracté certains de ses écrits antérieurs, dans son livre "Retractions", qui contient certains des enseignements les plus riches sur la grâce souveraine dans la littérature chrétienne. </w:t>
      </w:r>
    </w:p>
  </w:endnote>
  <w:endnote w:id="83">
    <w:p w14:paraId="7A69C299" w14:textId="18200F16"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Une liste de citations des premiers pères de l</w:t>
      </w:r>
      <w:r>
        <w:rPr>
          <w:lang w:val="fr-FR"/>
        </w:rPr>
        <w:t>’</w:t>
      </w:r>
      <w:r w:rsidRPr="00C93DAF">
        <w:rPr>
          <w:lang w:val="fr-FR"/>
        </w:rPr>
        <w:t xml:space="preserve">église dans le livre de Buchanan peut être consultée sur le site web de </w:t>
      </w:r>
      <w:r w:rsidRPr="00C93DAF">
        <w:rPr>
          <w:i/>
          <w:lang w:val="fr-FR"/>
        </w:rPr>
        <w:t>Just For Catholics</w:t>
      </w:r>
      <w:r>
        <w:rPr>
          <w:i/>
          <w:lang w:val="fr-FR"/>
        </w:rPr>
        <w:t> </w:t>
      </w:r>
      <w:r w:rsidRPr="00C93DAF">
        <w:rPr>
          <w:i/>
          <w:lang w:val="fr-FR"/>
        </w:rPr>
        <w:t>:</w:t>
      </w:r>
      <w:r>
        <w:rPr>
          <w:lang w:val="fr-FR"/>
        </w:rPr>
        <w:t xml:space="preserve"> </w:t>
      </w:r>
      <w:r w:rsidRPr="00C93DAF">
        <w:rPr>
          <w:lang w:val="fr-FR"/>
        </w:rPr>
        <w:t>http://www.justforcatholics.org/a84.htm</w:t>
      </w:r>
    </w:p>
  </w:endnote>
  <w:endnote w:id="84">
    <w:p w14:paraId="3AF1640B" w14:textId="2114E89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 Concile de Trente (Sess. VI, cap.</w:t>
      </w:r>
      <w:r>
        <w:rPr>
          <w:lang w:val="fr-FR"/>
        </w:rPr>
        <w:t> </w:t>
      </w:r>
      <w:r w:rsidRPr="00C93DAF">
        <w:rPr>
          <w:lang w:val="fr-FR"/>
        </w:rPr>
        <w:t>vi, et can. xii) décrète que ce n</w:t>
      </w:r>
      <w:r>
        <w:rPr>
          <w:lang w:val="fr-FR"/>
        </w:rPr>
        <w:t>’</w:t>
      </w:r>
      <w:r w:rsidRPr="00C93DAF">
        <w:rPr>
          <w:lang w:val="fr-FR"/>
        </w:rPr>
        <w:t>est pas la foi fiduciaire, mais un véritable acte mental de foi, consistant en une croyance ferme en toutes les vérités révélées qui constitue la foi de la justification. Encyclopédie catholique, Sanctifier la grâce, section 1A    : http://www.newadvent.org/cathen/06701a.htm</w:t>
      </w:r>
    </w:p>
  </w:endnote>
  <w:endnote w:id="85">
    <w:p w14:paraId="5997D58F" w14:textId="3A2B579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Les listes sont similaires. Voir l</w:t>
      </w:r>
      <w:r>
        <w:rPr>
          <w:lang w:val="fr-FR"/>
        </w:rPr>
        <w:t>’</w:t>
      </w:r>
      <w:r w:rsidRPr="00C93DAF">
        <w:rPr>
          <w:lang w:val="fr-FR"/>
        </w:rPr>
        <w:t xml:space="preserve">encyclopédie catholique, </w:t>
      </w:r>
      <w:r w:rsidRPr="00C93DAF">
        <w:rPr>
          <w:i/>
          <w:lang w:val="fr-FR"/>
        </w:rPr>
        <w:t xml:space="preserve">Sin </w:t>
      </w:r>
      <w:r w:rsidRPr="00C93DAF">
        <w:rPr>
          <w:lang w:val="fr-FR"/>
        </w:rPr>
        <w:t>http://www.newadvent.org/cathen/14004b.htm</w:t>
      </w:r>
    </w:p>
  </w:endnote>
  <w:endnote w:id="86">
    <w:p w14:paraId="30E8A771" w14:textId="18D1ADCD" w:rsidR="001D6378" w:rsidRPr="00C93DAF" w:rsidRDefault="001D6378" w:rsidP="00DC5641">
      <w:pPr>
        <w:pStyle w:val="EndnoteText"/>
        <w:rPr>
          <w:b/>
          <w:lang w:val="fr-FR"/>
        </w:rPr>
      </w:pPr>
      <w:r>
        <w:rPr>
          <w:position w:val="6"/>
          <w:sz w:val="16"/>
        </w:rPr>
        <w:endnoteRef/>
      </w:r>
      <w:r w:rsidRPr="00C93DAF">
        <w:rPr>
          <w:rFonts w:ascii="Palatino" w:hAnsi="Palatino"/>
          <w:sz w:val="28"/>
          <w:lang w:val="fr-FR"/>
        </w:rPr>
        <w:t>.</w:t>
      </w:r>
      <w:r w:rsidRPr="00C93DAF">
        <w:rPr>
          <w:lang w:val="fr-FR"/>
        </w:rPr>
        <w:t xml:space="preserve"> En se référant au Concile de Trente, l</w:t>
      </w:r>
      <w:r>
        <w:rPr>
          <w:lang w:val="fr-FR"/>
        </w:rPr>
        <w:t>’</w:t>
      </w:r>
      <w:r w:rsidRPr="00C93DAF">
        <w:rPr>
          <w:lang w:val="fr-FR"/>
        </w:rPr>
        <w:t>Encyclopédie catholique déclare ...tous les évêques présents au Concile n</w:t>
      </w:r>
      <w:r>
        <w:rPr>
          <w:lang w:val="fr-FR"/>
        </w:rPr>
        <w:t>’</w:t>
      </w:r>
      <w:r w:rsidRPr="00C93DAF">
        <w:rPr>
          <w:lang w:val="fr-FR"/>
        </w:rPr>
        <w:t>ont pu éprouver de sérieuses difficultés à démontrer que la foi fiduciaire était une invention absolument nouvelle... [c</w:t>
      </w:r>
      <w:r>
        <w:rPr>
          <w:lang w:val="fr-FR"/>
        </w:rPr>
        <w:t>’</w:t>
      </w:r>
      <w:r w:rsidRPr="00C93DAF">
        <w:rPr>
          <w:lang w:val="fr-FR"/>
        </w:rPr>
        <w:t>est-à-dire que les protestants ont inventé l</w:t>
      </w:r>
      <w:r>
        <w:rPr>
          <w:lang w:val="fr-FR"/>
        </w:rPr>
        <w:t>’</w:t>
      </w:r>
      <w:r w:rsidRPr="00C93DAF">
        <w:rPr>
          <w:lang w:val="fr-FR"/>
        </w:rPr>
        <w:t>idée.]</w:t>
      </w:r>
    </w:p>
    <w:p w14:paraId="686C6161" w14:textId="4A3578CD" w:rsidR="001D6378" w:rsidRPr="00C93DAF" w:rsidRDefault="001D6378" w:rsidP="00DC5641">
      <w:pPr>
        <w:pStyle w:val="EndnoteText"/>
        <w:rPr>
          <w:lang w:val="fr-FR"/>
        </w:rPr>
      </w:pPr>
      <w:r w:rsidRPr="00C93DAF">
        <w:rPr>
          <w:i/>
          <w:lang w:val="fr-FR"/>
        </w:rPr>
        <w:t>La doctrine catholique sur la justification</w:t>
      </w:r>
      <w:r w:rsidRPr="00C93DAF">
        <w:rPr>
          <w:lang w:val="fr-FR"/>
        </w:rPr>
        <w:t>, art.1, paragraphe</w:t>
      </w:r>
      <w:r>
        <w:rPr>
          <w:lang w:val="fr-FR"/>
        </w:rPr>
        <w:t> </w:t>
      </w:r>
      <w:r w:rsidRPr="00C93DAF">
        <w:rPr>
          <w:lang w:val="fr-FR"/>
        </w:rPr>
        <w:t>2</w:t>
      </w:r>
      <w:r>
        <w:rPr>
          <w:lang w:val="fr-FR"/>
        </w:rPr>
        <w:t> </w:t>
      </w:r>
      <w:r w:rsidRPr="00C93DAF">
        <w:rPr>
          <w:lang w:val="fr-FR"/>
        </w:rPr>
        <w:t>: http://www.newadvent.org/cathen/08573a.htm</w:t>
      </w:r>
    </w:p>
  </w:endnote>
  <w:endnote w:id="87">
    <w:p w14:paraId="20E0C372" w14:textId="0068211A"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403.</w:t>
      </w:r>
    </w:p>
  </w:endnote>
  <w:endnote w:id="88">
    <w:p w14:paraId="69B6B3E5" w14:textId="35CA80A4"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Voir l</w:t>
      </w:r>
      <w:r>
        <w:rPr>
          <w:lang w:val="fr-FR"/>
        </w:rPr>
        <w:t>’</w:t>
      </w:r>
      <w:r w:rsidRPr="00C93DAF">
        <w:rPr>
          <w:lang w:val="fr-FR"/>
        </w:rPr>
        <w:t>annexe A.</w:t>
      </w:r>
    </w:p>
  </w:endnote>
  <w:endnote w:id="89">
    <w:p w14:paraId="21203CF9" w14:textId="34B5F52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Première section, justification</w:t>
      </w:r>
      <w:r>
        <w:rPr>
          <w:lang w:val="fr-FR"/>
        </w:rPr>
        <w:t> </w:t>
      </w:r>
      <w:r w:rsidRPr="00C93DAF">
        <w:rPr>
          <w:lang w:val="fr-FR"/>
        </w:rPr>
        <w:t>: La préparation de la sanctification de la grâce</w:t>
      </w:r>
    </w:p>
    <w:p w14:paraId="6CCFDBB2" w14:textId="77777777" w:rsidR="001D6378" w:rsidRPr="00C93DAF" w:rsidRDefault="001D6378" w:rsidP="00DC5641">
      <w:pPr>
        <w:pStyle w:val="EndnoteText"/>
        <w:rPr>
          <w:lang w:val="fr-FR"/>
        </w:rPr>
      </w:pPr>
      <w:r w:rsidRPr="00C93DAF">
        <w:rPr>
          <w:lang w:val="fr-FR"/>
        </w:rPr>
        <w:t>http://www.newadvent.org/cathen/06701a.htm</w:t>
      </w:r>
    </w:p>
  </w:endnote>
  <w:endnote w:id="90">
    <w:p w14:paraId="7D2C2130" w14:textId="438A149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Encyclopédie catholique</w:t>
      </w:r>
      <w:r>
        <w:rPr>
          <w:i/>
          <w:lang w:val="fr-FR"/>
        </w:rPr>
        <w:t> </w:t>
      </w:r>
      <w:r w:rsidRPr="00C93DAF">
        <w:rPr>
          <w:lang w:val="fr-FR"/>
        </w:rPr>
        <w:t>: http://www.newadvent.org/cathen</w:t>
      </w:r>
    </w:p>
  </w:endnote>
  <w:endnote w:id="91">
    <w:p w14:paraId="21023370" w14:textId="234576C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i/>
          <w:lang w:val="fr-FR"/>
        </w:rPr>
        <w:t>Dictionnaire latin Oxford</w:t>
      </w:r>
      <w:r w:rsidRPr="00C93DAF">
        <w:rPr>
          <w:lang w:val="fr-FR"/>
        </w:rPr>
        <w:t>, Oxford Press</w:t>
      </w:r>
      <w:r>
        <w:rPr>
          <w:lang w:val="fr-FR"/>
        </w:rPr>
        <w:t> </w:t>
      </w:r>
      <w:r w:rsidRPr="00C93DAF">
        <w:rPr>
          <w:lang w:val="fr-FR"/>
        </w:rPr>
        <w:t>: Londres, Angleterre, 1985.</w:t>
      </w:r>
    </w:p>
  </w:endnote>
  <w:endnote w:id="92">
    <w:p w14:paraId="6C7C130C"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Ibid.</w:t>
      </w:r>
    </w:p>
  </w:endnote>
  <w:endnote w:id="93">
    <w:p w14:paraId="6EF39883" w14:textId="3AEB269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w:t>
      </w:r>
      <w:r>
        <w:rPr>
          <w:lang w:val="fr-FR"/>
        </w:rPr>
        <w:t> </w:t>
      </w:r>
      <w:r w:rsidRPr="00C93DAF">
        <w:rPr>
          <w:lang w:val="fr-FR"/>
        </w:rPr>
        <w:t>: Le processus de justification.</w:t>
      </w:r>
    </w:p>
    <w:p w14:paraId="122EBBD3" w14:textId="77777777" w:rsidR="001D6378" w:rsidRPr="00C93DAF" w:rsidRDefault="001D6378" w:rsidP="00DC5641">
      <w:pPr>
        <w:pStyle w:val="EndnoteText"/>
        <w:rPr>
          <w:lang w:val="fr-FR"/>
        </w:rPr>
      </w:pPr>
      <w:r w:rsidRPr="00C93DAF">
        <w:rPr>
          <w:lang w:val="fr-FR"/>
        </w:rPr>
        <w:t>http://www.newadvent.org/cathen/08573a.htm</w:t>
      </w:r>
    </w:p>
  </w:endnote>
  <w:endnote w:id="94">
    <w:p w14:paraId="25E8463A" w14:textId="1120A5A5"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2019</w:t>
      </w:r>
      <w:r>
        <w:rPr>
          <w:lang w:val="fr-FR"/>
        </w:rPr>
        <w:t> </w:t>
      </w:r>
      <w:r w:rsidRPr="00C93DAF">
        <w:rPr>
          <w:lang w:val="fr-FR"/>
        </w:rPr>
        <w:t>: La justification comprend la rémission des péchés, la sanctification et le renouvellement de l</w:t>
      </w:r>
      <w:r>
        <w:rPr>
          <w:lang w:val="fr-FR"/>
        </w:rPr>
        <w:t>’</w:t>
      </w:r>
      <w:r w:rsidRPr="00C93DAF">
        <w:rPr>
          <w:lang w:val="fr-FR"/>
        </w:rPr>
        <w:t>homme intérieur.</w:t>
      </w:r>
    </w:p>
  </w:endnote>
  <w:endnote w:id="95">
    <w:p w14:paraId="18982D5A" w14:textId="53E462FA"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Armstrong, Dave. </w:t>
      </w:r>
      <w:r w:rsidRPr="00C93DAF">
        <w:rPr>
          <w:i/>
          <w:lang w:val="fr-FR"/>
        </w:rPr>
        <w:t xml:space="preserve">Aperçu biblique de la justification et du salut. </w:t>
      </w:r>
      <w:r w:rsidRPr="00C93DAF">
        <w:rPr>
          <w:lang w:val="fr-FR"/>
        </w:rPr>
        <w:t>Site web:http://ic.net/~erasmus/RAZ52.htm</w:t>
      </w:r>
    </w:p>
  </w:endnote>
  <w:endnote w:id="96">
    <w:p w14:paraId="21109709" w14:textId="2C7F5CEC"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w:t>
      </w:r>
      <w:r>
        <w:rPr>
          <w:lang w:val="fr-FR"/>
        </w:rPr>
        <w:t> </w:t>
      </w:r>
      <w:r w:rsidRPr="00C93DAF">
        <w:rPr>
          <w:lang w:val="fr-FR"/>
        </w:rPr>
        <w:t>: Le processus de justification.</w:t>
      </w:r>
    </w:p>
    <w:p w14:paraId="147EF6BC" w14:textId="77777777" w:rsidR="001D6378" w:rsidRPr="00C93DAF" w:rsidRDefault="001D6378" w:rsidP="00DC5641">
      <w:pPr>
        <w:pStyle w:val="EndnoteText"/>
        <w:rPr>
          <w:lang w:val="fr-FR"/>
        </w:rPr>
      </w:pPr>
      <w:r w:rsidRPr="00C93DAF">
        <w:rPr>
          <w:lang w:val="fr-FR"/>
        </w:rPr>
        <w:t>http://www.newadvent.org/cathen/08573a.htm</w:t>
      </w:r>
    </w:p>
  </w:endnote>
  <w:endnote w:id="97">
    <w:p w14:paraId="65CC4231" w14:textId="39DF681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Conseil de Trente, session</w:t>
      </w:r>
      <w:r>
        <w:rPr>
          <w:lang w:val="fr-FR"/>
        </w:rPr>
        <w:t> </w:t>
      </w:r>
      <w:r w:rsidRPr="00C93DAF">
        <w:rPr>
          <w:lang w:val="fr-FR"/>
        </w:rPr>
        <w:t>VI, chapitre</w:t>
      </w:r>
      <w:r>
        <w:rPr>
          <w:lang w:val="fr-FR"/>
        </w:rPr>
        <w:t> </w:t>
      </w:r>
      <w:r w:rsidRPr="00C93DAF">
        <w:rPr>
          <w:lang w:val="fr-FR"/>
        </w:rPr>
        <w:t xml:space="preserve">VII. </w:t>
      </w:r>
    </w:p>
  </w:endnote>
  <w:endnote w:id="98">
    <w:p w14:paraId="68143EF8"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Turretin, </w:t>
      </w:r>
      <w:r w:rsidRPr="00C93DAF">
        <w:rPr>
          <w:i/>
          <w:lang w:val="fr-FR"/>
        </w:rPr>
        <w:t xml:space="preserve">Justification, </w:t>
      </w:r>
      <w:r w:rsidRPr="00C93DAF">
        <w:rPr>
          <w:lang w:val="fr-FR"/>
        </w:rPr>
        <w:t>p.59.</w:t>
      </w:r>
    </w:p>
  </w:endnote>
  <w:endnote w:id="99">
    <w:p w14:paraId="6BC0A2E2" w14:textId="77777777"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 xml:space="preserve">. </w:t>
      </w:r>
      <w:r w:rsidRPr="00C93DAF">
        <w:rPr>
          <w:lang w:val="fr-FR"/>
        </w:rPr>
        <w:t xml:space="preserve">Turretin, </w:t>
      </w:r>
      <w:r w:rsidRPr="00C93DAF">
        <w:rPr>
          <w:i/>
          <w:lang w:val="fr-FR"/>
        </w:rPr>
        <w:t xml:space="preserve">Justification, </w:t>
      </w:r>
      <w:r w:rsidRPr="00C93DAF">
        <w:rPr>
          <w:lang w:val="fr-FR"/>
        </w:rPr>
        <w:t>p.4.</w:t>
      </w:r>
    </w:p>
  </w:endnote>
  <w:endnote w:id="100">
    <w:p w14:paraId="58359C6E" w14:textId="4859B7EF"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2019</w:t>
      </w:r>
      <w:r>
        <w:rPr>
          <w:lang w:val="fr-FR"/>
        </w:rPr>
        <w:t> </w:t>
      </w:r>
      <w:r w:rsidRPr="00C93DAF">
        <w:rPr>
          <w:lang w:val="fr-FR"/>
        </w:rPr>
        <w:t>: La justification comprend la rémission des péchés, la sanctification et le renouvellement de l</w:t>
      </w:r>
      <w:r>
        <w:rPr>
          <w:lang w:val="fr-FR"/>
        </w:rPr>
        <w:t>’</w:t>
      </w:r>
      <w:r w:rsidRPr="00C93DAF">
        <w:rPr>
          <w:lang w:val="fr-FR"/>
        </w:rPr>
        <w:t>homme intérieur.</w:t>
      </w:r>
    </w:p>
    <w:p w14:paraId="1BBF0A32" w14:textId="34F22D9B" w:rsidR="001D6378" w:rsidRPr="00C93DAF" w:rsidRDefault="001D6378" w:rsidP="00DC5641">
      <w:pPr>
        <w:pStyle w:val="EndnoteText"/>
        <w:rPr>
          <w:lang w:val="fr-FR"/>
        </w:rPr>
      </w:pPr>
      <w:r w:rsidRPr="00C93DAF">
        <w:rPr>
          <w:i/>
          <w:lang w:val="fr-FR"/>
        </w:rPr>
        <w:t xml:space="preserve">Dictionnaire Merriam-Webster, </w:t>
      </w:r>
      <w:r w:rsidRPr="00C93DAF">
        <w:rPr>
          <w:lang w:val="fr-FR"/>
        </w:rPr>
        <w:t>édition informatique, New York, 2000</w:t>
      </w:r>
      <w:r>
        <w:rPr>
          <w:lang w:val="fr-FR"/>
        </w:rPr>
        <w:t> </w:t>
      </w:r>
      <w:r w:rsidRPr="00C93DAF">
        <w:rPr>
          <w:lang w:val="fr-FR"/>
        </w:rPr>
        <w:t xml:space="preserve">: Mode de recherche </w:t>
      </w:r>
      <w:r w:rsidRPr="00C93DAF">
        <w:rPr>
          <w:i/>
          <w:lang w:val="fr-FR"/>
        </w:rPr>
        <w:t>Apothéose</w:t>
      </w:r>
      <w:r w:rsidRPr="00C93DAF">
        <w:rPr>
          <w:lang w:val="fr-FR"/>
        </w:rPr>
        <w:t xml:space="preserve">. </w:t>
      </w:r>
    </w:p>
  </w:endnote>
  <w:endnote w:id="101">
    <w:p w14:paraId="0AF6D8AA" w14:textId="49CC6EB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Catéchisme catholique, Code n°</w:t>
      </w:r>
      <w:r>
        <w:rPr>
          <w:lang w:val="fr-FR"/>
        </w:rPr>
        <w:t> </w:t>
      </w:r>
      <w:r w:rsidRPr="00C93DAF">
        <w:rPr>
          <w:lang w:val="fr-FR"/>
        </w:rPr>
        <w:t>1999.</w:t>
      </w:r>
    </w:p>
  </w:endnote>
  <w:endnote w:id="102">
    <w:p w14:paraId="3AE2A396" w14:textId="42C079C3"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 Grace</w:t>
      </w:r>
      <w:r>
        <w:rPr>
          <w:lang w:val="fr-FR"/>
        </w:rPr>
        <w:t> </w:t>
      </w:r>
      <w:r w:rsidRPr="00C93DAF">
        <w:rPr>
          <w:lang w:val="fr-FR"/>
        </w:rPr>
        <w:t>: http://www.newadvent.org/cathen/06701a.htm</w:t>
      </w:r>
    </w:p>
  </w:endnote>
  <w:endnote w:id="103">
    <w:p w14:paraId="23AA8351" w14:textId="6D0BFD69" w:rsidR="001D6378" w:rsidRPr="00C93DAF" w:rsidRDefault="001D6378" w:rsidP="00DC5641">
      <w:pPr>
        <w:pStyle w:val="EndnoteText"/>
        <w:rPr>
          <w:lang w:val="fr-FR"/>
        </w:rPr>
      </w:pPr>
      <w:r>
        <w:rPr>
          <w:position w:val="6"/>
          <w:sz w:val="16"/>
        </w:rPr>
        <w:endnoteRef/>
      </w:r>
      <w:r w:rsidRPr="00C93DAF">
        <w:rPr>
          <w:rFonts w:ascii="Palatino" w:hAnsi="Palatino"/>
          <w:sz w:val="28"/>
          <w:lang w:val="fr-FR"/>
        </w:rPr>
        <w:t>.</w:t>
      </w:r>
      <w:r w:rsidRPr="00C93DAF">
        <w:rPr>
          <w:lang w:val="fr-FR"/>
        </w:rPr>
        <w:t xml:space="preserve"> Encyclopédie catholique</w:t>
      </w:r>
      <w:r>
        <w:rPr>
          <w:lang w:val="fr-FR"/>
        </w:rPr>
        <w:t> </w:t>
      </w:r>
      <w:r w:rsidRPr="00C93DAF">
        <w:rPr>
          <w:lang w:val="fr-FR"/>
        </w:rPr>
        <w:t>: Le processus de justification.</w:t>
      </w:r>
    </w:p>
    <w:p w14:paraId="5F7C7B63" w14:textId="77777777" w:rsidR="001D6378" w:rsidRPr="00451BCC" w:rsidRDefault="001D6378" w:rsidP="00DC5641">
      <w:pPr>
        <w:pStyle w:val="EndnoteText"/>
        <w:rPr>
          <w:szCs w:val="20"/>
          <w:lang w:val="fr-FR"/>
        </w:rPr>
      </w:pPr>
      <w:r w:rsidRPr="00451BCC">
        <w:rPr>
          <w:szCs w:val="20"/>
          <w:lang w:val="fr-FR"/>
        </w:rPr>
        <w:t xml:space="preserve"> http://www.newadvent.org/cathen/08573a.htm</w:t>
      </w:r>
    </w:p>
  </w:endnote>
  <w:endnote w:id="104">
    <w:p w14:paraId="45967150" w14:textId="0005A19B"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Encyclopédie catholique</w:t>
      </w:r>
      <w:r w:rsidRPr="00451BCC">
        <w:rPr>
          <w:szCs w:val="20"/>
          <w:lang w:val="fr-FR"/>
        </w:rPr>
        <w:t xml:space="preserve">. </w:t>
      </w:r>
      <w:r w:rsidRPr="00451BCC">
        <w:rPr>
          <w:i/>
          <w:szCs w:val="20"/>
          <w:lang w:val="fr-FR"/>
        </w:rPr>
        <w:t>Controverses sur la grâce</w:t>
      </w:r>
      <w:r>
        <w:rPr>
          <w:i/>
          <w:szCs w:val="20"/>
          <w:lang w:val="fr-FR"/>
        </w:rPr>
        <w:t> </w:t>
      </w:r>
      <w:r w:rsidRPr="00451BCC">
        <w:rPr>
          <w:szCs w:val="20"/>
          <w:lang w:val="fr-FR"/>
        </w:rPr>
        <w:t>: http://www.newadvent.org/cathen/06701a.htm</w:t>
      </w:r>
    </w:p>
  </w:endnote>
  <w:endnote w:id="105">
    <w:p w14:paraId="3785D691" w14:textId="73155F8B" w:rsidR="001D6378" w:rsidRPr="00451BCC" w:rsidRDefault="001D6378" w:rsidP="00DC5641">
      <w:pPr>
        <w:pStyle w:val="EndnoteText"/>
        <w:rPr>
          <w:szCs w:val="20"/>
          <w:lang w:val="fr-FR"/>
        </w:rPr>
      </w:pPr>
      <w:r w:rsidRPr="00451BCC">
        <w:rPr>
          <w:position w:val="6"/>
          <w:szCs w:val="20"/>
        </w:rPr>
        <w:endnoteRef/>
      </w:r>
      <w:r w:rsidRPr="00451BCC">
        <w:rPr>
          <w:szCs w:val="20"/>
          <w:lang w:val="fr-FR"/>
        </w:rPr>
        <w:t>. Catéchisme catholique, Code n°</w:t>
      </w:r>
      <w:r>
        <w:rPr>
          <w:szCs w:val="20"/>
          <w:lang w:val="fr-FR"/>
        </w:rPr>
        <w:t> </w:t>
      </w:r>
      <w:r w:rsidRPr="00451BCC">
        <w:rPr>
          <w:szCs w:val="20"/>
          <w:lang w:val="fr-FR"/>
        </w:rPr>
        <w:t>1999.</w:t>
      </w:r>
    </w:p>
  </w:endnote>
  <w:endnote w:id="106">
    <w:p w14:paraId="24853D9D" w14:textId="15FF4618"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 xml:space="preserve">Encyclopédie catholique. </w:t>
      </w:r>
      <w:r w:rsidRPr="00451BCC">
        <w:rPr>
          <w:szCs w:val="20"/>
          <w:lang w:val="fr-FR"/>
        </w:rPr>
        <w:t>Mode de recherche "Mérites"</w:t>
      </w:r>
      <w:r>
        <w:rPr>
          <w:szCs w:val="20"/>
          <w:lang w:val="fr-FR"/>
        </w:rPr>
        <w:t> </w:t>
      </w:r>
      <w:r w:rsidRPr="00451BCC">
        <w:rPr>
          <w:szCs w:val="20"/>
          <w:lang w:val="fr-FR"/>
        </w:rPr>
        <w:t xml:space="preserve">: http://www.newadvent.org/cathen/10202b.htm </w:t>
      </w:r>
    </w:p>
  </w:endnote>
  <w:endnote w:id="107">
    <w:p w14:paraId="269967B5" w14:textId="7D30CC06"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 xml:space="preserve">Dictionnaire Merriam-Webster, </w:t>
      </w:r>
      <w:r w:rsidRPr="00451BCC">
        <w:rPr>
          <w:szCs w:val="20"/>
          <w:lang w:val="fr-FR"/>
        </w:rPr>
        <w:t>édition informatique, New York, 2000</w:t>
      </w:r>
      <w:r>
        <w:rPr>
          <w:szCs w:val="20"/>
          <w:lang w:val="fr-FR"/>
        </w:rPr>
        <w:t> </w:t>
      </w:r>
      <w:r w:rsidRPr="00451BCC">
        <w:rPr>
          <w:szCs w:val="20"/>
          <w:lang w:val="fr-FR"/>
        </w:rPr>
        <w:t xml:space="preserve">: Mode de recherche </w:t>
      </w:r>
      <w:r w:rsidRPr="00451BCC">
        <w:rPr>
          <w:i/>
          <w:szCs w:val="20"/>
          <w:lang w:val="fr-FR"/>
        </w:rPr>
        <w:t>salutaire.</w:t>
      </w:r>
    </w:p>
  </w:endnote>
  <w:endnote w:id="108">
    <w:p w14:paraId="662C6304" w14:textId="5410030E" w:rsidR="001D6378" w:rsidRPr="00451BCC" w:rsidRDefault="001D6378" w:rsidP="00DC5641">
      <w:pPr>
        <w:pStyle w:val="EndnoteText"/>
        <w:rPr>
          <w:szCs w:val="20"/>
          <w:lang w:val="fr-FR"/>
        </w:rPr>
      </w:pPr>
      <w:r w:rsidRPr="00451BCC">
        <w:rPr>
          <w:position w:val="6"/>
          <w:szCs w:val="20"/>
        </w:rPr>
        <w:endnoteRef/>
      </w:r>
      <w:r w:rsidRPr="00451BCC">
        <w:rPr>
          <w:szCs w:val="20"/>
          <w:lang w:val="fr-FR"/>
        </w:rPr>
        <w:t xml:space="preserve">. </w:t>
      </w:r>
      <w:r w:rsidRPr="00451BCC">
        <w:rPr>
          <w:i/>
          <w:szCs w:val="20"/>
          <w:lang w:val="fr-FR"/>
        </w:rPr>
        <w:t>Ages Christian Library</w:t>
      </w:r>
      <w:r w:rsidRPr="00451BCC">
        <w:rPr>
          <w:szCs w:val="20"/>
          <w:lang w:val="fr-FR"/>
        </w:rPr>
        <w:t>, version Adobe, 1999. Calvin et Luther ont tous deux parlé de cette façon. Un mode de recherche de ces auteurs révèle des dizaines d</w:t>
      </w:r>
      <w:r>
        <w:rPr>
          <w:szCs w:val="20"/>
          <w:lang w:val="fr-FR"/>
        </w:rPr>
        <w:t>’</w:t>
      </w:r>
      <w:r w:rsidRPr="00451BCC">
        <w:rPr>
          <w:szCs w:val="20"/>
          <w:lang w:val="fr-FR"/>
        </w:rPr>
        <w:t xml:space="preserve">exemples. </w:t>
      </w:r>
    </w:p>
  </w:endnote>
  <w:endnote w:id="109">
    <w:p w14:paraId="4FDF8F9B" w14:textId="39C07ED6" w:rsidR="001D6378" w:rsidRPr="00451BCC" w:rsidRDefault="001D6378" w:rsidP="00DC5641">
      <w:pPr>
        <w:pStyle w:val="EndnoteText"/>
        <w:rPr>
          <w:szCs w:val="20"/>
          <w:lang w:val="fr-FR"/>
        </w:rPr>
      </w:pPr>
      <w:r w:rsidRPr="00451BCC">
        <w:rPr>
          <w:position w:val="6"/>
          <w:szCs w:val="20"/>
        </w:rPr>
        <w:endnoteRef/>
      </w:r>
      <w:r w:rsidRPr="00451BCC">
        <w:rPr>
          <w:szCs w:val="20"/>
          <w:lang w:val="fr-FR"/>
        </w:rPr>
        <w:t>. P. Paul O</w:t>
      </w:r>
      <w:r>
        <w:rPr>
          <w:szCs w:val="20"/>
          <w:lang w:val="fr-FR"/>
        </w:rPr>
        <w:t>’</w:t>
      </w:r>
      <w:r w:rsidRPr="00451BCC">
        <w:rPr>
          <w:szCs w:val="20"/>
          <w:lang w:val="fr-FR"/>
        </w:rPr>
        <w:t xml:space="preserve">Sullivan, </w:t>
      </w:r>
      <w:r w:rsidRPr="00451BCC">
        <w:rPr>
          <w:i/>
          <w:szCs w:val="20"/>
          <w:lang w:val="fr-FR"/>
        </w:rPr>
        <w:t>Catholic Pages.com</w:t>
      </w:r>
      <w:r>
        <w:rPr>
          <w:i/>
          <w:szCs w:val="20"/>
          <w:lang w:val="fr-FR"/>
        </w:rPr>
        <w:t> </w:t>
      </w:r>
      <w:r w:rsidRPr="00451BCC">
        <w:rPr>
          <w:szCs w:val="20"/>
          <w:lang w:val="fr-FR"/>
        </w:rPr>
        <w:t>: http://www.catholic-pages.com/life/suffering.asp</w:t>
      </w:r>
    </w:p>
  </w:endnote>
  <w:endnote w:id="110">
    <w:p w14:paraId="7797D761" w14:textId="77777777" w:rsidR="001D6378" w:rsidRPr="00451BCC" w:rsidRDefault="001D6378" w:rsidP="002F388C">
      <w:pPr>
        <w:pStyle w:val="EndnoteText"/>
        <w:rPr>
          <w:szCs w:val="20"/>
          <w:lang w:val="fr-FR"/>
        </w:rPr>
      </w:pPr>
      <w:r w:rsidRPr="00451BCC">
        <w:rPr>
          <w:position w:val="6"/>
          <w:szCs w:val="20"/>
        </w:rPr>
        <w:endnoteRef/>
      </w:r>
      <w:r w:rsidRPr="00451BCC">
        <w:rPr>
          <w:szCs w:val="20"/>
          <w:lang w:val="fr-FR"/>
        </w:rPr>
        <w:t>. Encyclopédie catholique, La doctrine protestante de la justification,</w:t>
      </w:r>
    </w:p>
    <w:p w14:paraId="172EAE55" w14:textId="77777777" w:rsidR="001D6378" w:rsidRPr="00451BCC" w:rsidRDefault="001D6378" w:rsidP="002F388C">
      <w:pPr>
        <w:pStyle w:val="EndnoteText"/>
        <w:rPr>
          <w:szCs w:val="20"/>
          <w:lang w:val="fr-FR"/>
        </w:rPr>
      </w:pPr>
      <w:r w:rsidRPr="00451BCC">
        <w:rPr>
          <w:szCs w:val="20"/>
          <w:lang w:val="fr-FR"/>
        </w:rPr>
        <w:t>http://www.newadvent.org/cathen/08573a.htm</w:t>
      </w:r>
    </w:p>
  </w:endnote>
  <w:endnote w:id="111">
    <w:p w14:paraId="7AD9EC0A" w14:textId="77777777" w:rsidR="001D6378" w:rsidRPr="00451BCC" w:rsidRDefault="001D6378" w:rsidP="00DC5641">
      <w:pPr>
        <w:pStyle w:val="EndnoteText"/>
        <w:rPr>
          <w:szCs w:val="20"/>
          <w:lang w:val="fr-FR"/>
        </w:rPr>
      </w:pPr>
      <w:r w:rsidRPr="00451BCC">
        <w:rPr>
          <w:rStyle w:val="EndnoteReference"/>
          <w:sz w:val="20"/>
        </w:rPr>
        <w:endnoteRef/>
      </w:r>
      <w:r w:rsidRPr="00451BCC">
        <w:rPr>
          <w:szCs w:val="20"/>
        </w:rPr>
        <w:t xml:space="preserve"> Durrell, Gerald. </w:t>
      </w:r>
      <w:r w:rsidRPr="00451BCC">
        <w:rPr>
          <w:i/>
          <w:szCs w:val="20"/>
        </w:rPr>
        <w:t>Bafut Beagles</w:t>
      </w:r>
      <w:r w:rsidRPr="00451BCC">
        <w:rPr>
          <w:szCs w:val="20"/>
        </w:rPr>
        <w:t xml:space="preserve">. Viking Press, Londres, Angleterre. </w:t>
      </w:r>
      <w:r w:rsidRPr="00451BCC">
        <w:rPr>
          <w:szCs w:val="20"/>
          <w:lang w:val="fr-FR"/>
        </w:rPr>
        <w:t>1981</w:t>
      </w:r>
    </w:p>
  </w:endnote>
  <w:endnote w:id="112">
    <w:p w14:paraId="154138B1" w14:textId="28CEA957"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1Corinthiens</w:t>
      </w:r>
      <w:r>
        <w:rPr>
          <w:szCs w:val="20"/>
          <w:lang w:val="fr-FR"/>
        </w:rPr>
        <w:t> </w:t>
      </w:r>
      <w:r w:rsidRPr="00451BCC">
        <w:rPr>
          <w:szCs w:val="20"/>
          <w:lang w:val="fr-FR"/>
        </w:rPr>
        <w:t>15</w:t>
      </w:r>
      <w:r>
        <w:rPr>
          <w:szCs w:val="20"/>
          <w:lang w:val="fr-FR"/>
        </w:rPr>
        <w:t>.</w:t>
      </w:r>
      <w:r w:rsidRPr="00451BCC">
        <w:rPr>
          <w:szCs w:val="20"/>
          <w:lang w:val="fr-FR"/>
        </w:rPr>
        <w:t>56</w:t>
      </w:r>
    </w:p>
  </w:endnote>
  <w:endnote w:id="113">
    <w:p w14:paraId="022897ED" w14:textId="1B434107"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Le Nouveau Testament répète ces commandements sous diverses formes. L</w:t>
      </w:r>
      <w:r>
        <w:rPr>
          <w:szCs w:val="20"/>
          <w:lang w:val="fr-FR"/>
        </w:rPr>
        <w:t>’</w:t>
      </w:r>
      <w:r w:rsidRPr="00451BCC">
        <w:rPr>
          <w:szCs w:val="20"/>
          <w:lang w:val="fr-FR"/>
        </w:rPr>
        <w:t xml:space="preserve">étudiant est invité à les étudier lui-même. </w:t>
      </w:r>
    </w:p>
  </w:endnote>
  <w:endnote w:id="114">
    <w:p w14:paraId="6A59065C" w14:textId="5B021C1B"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D</w:t>
      </w:r>
      <w:r>
        <w:rPr>
          <w:szCs w:val="20"/>
          <w:lang w:val="fr-FR"/>
        </w:rPr>
        <w:t>’</w:t>
      </w:r>
      <w:r w:rsidRPr="00451BCC">
        <w:rPr>
          <w:szCs w:val="20"/>
          <w:lang w:val="fr-FR"/>
        </w:rPr>
        <w:t>autres sont des Psalmodies</w:t>
      </w:r>
      <w:r>
        <w:rPr>
          <w:szCs w:val="20"/>
          <w:lang w:val="fr-FR"/>
        </w:rPr>
        <w:t> </w:t>
      </w:r>
      <w:r w:rsidRPr="00451BCC">
        <w:rPr>
          <w:szCs w:val="20"/>
          <w:lang w:val="fr-FR"/>
        </w:rPr>
        <w:t>: L</w:t>
      </w:r>
      <w:r>
        <w:rPr>
          <w:szCs w:val="20"/>
          <w:lang w:val="fr-FR"/>
        </w:rPr>
        <w:t>’</w:t>
      </w:r>
      <w:r w:rsidRPr="00451BCC">
        <w:rPr>
          <w:szCs w:val="20"/>
          <w:lang w:val="fr-FR"/>
        </w:rPr>
        <w:t>idée que seuls les psaumes doivent être chantés dans le cadre d</w:t>
      </w:r>
      <w:r>
        <w:rPr>
          <w:szCs w:val="20"/>
          <w:lang w:val="fr-FR"/>
        </w:rPr>
        <w:t>’</w:t>
      </w:r>
      <w:r w:rsidRPr="00451BCC">
        <w:rPr>
          <w:szCs w:val="20"/>
          <w:lang w:val="fr-FR"/>
        </w:rPr>
        <w:t>un culte public, et non les hymnes ou les chœurs. La théonomie</w:t>
      </w:r>
      <w:r>
        <w:rPr>
          <w:szCs w:val="20"/>
          <w:lang w:val="fr-FR"/>
        </w:rPr>
        <w:t> </w:t>
      </w:r>
      <w:r w:rsidRPr="00451BCC">
        <w:rPr>
          <w:szCs w:val="20"/>
          <w:lang w:val="fr-FR"/>
        </w:rPr>
        <w:t>: L</w:t>
      </w:r>
      <w:r>
        <w:rPr>
          <w:szCs w:val="20"/>
          <w:lang w:val="fr-FR"/>
        </w:rPr>
        <w:t>’</w:t>
      </w:r>
      <w:r w:rsidRPr="00451BCC">
        <w:rPr>
          <w:szCs w:val="20"/>
          <w:lang w:val="fr-FR"/>
        </w:rPr>
        <w:t>idée que la loi judiciaire de l</w:t>
      </w:r>
      <w:r>
        <w:rPr>
          <w:szCs w:val="20"/>
          <w:lang w:val="fr-FR"/>
        </w:rPr>
        <w:t>’</w:t>
      </w:r>
      <w:r w:rsidRPr="00451BCC">
        <w:rPr>
          <w:szCs w:val="20"/>
          <w:lang w:val="fr-FR"/>
        </w:rPr>
        <w:t xml:space="preserve">Ancien Testament devrait être imposée à la société et que les chrétiens devraient travailler dans ce sens. </w:t>
      </w:r>
    </w:p>
  </w:endnote>
  <w:endnote w:id="115">
    <w:p w14:paraId="7455D827" w14:textId="57F425E8"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Ce point de vue est partagé par les presbytériens et est enseigné dans le chapitre</w:t>
      </w:r>
      <w:r>
        <w:rPr>
          <w:szCs w:val="20"/>
          <w:lang w:val="fr-FR"/>
        </w:rPr>
        <w:t> </w:t>
      </w:r>
      <w:r w:rsidRPr="00451BCC">
        <w:rPr>
          <w:szCs w:val="20"/>
          <w:lang w:val="fr-FR"/>
        </w:rPr>
        <w:t>21 de la Confession de Westminster. C</w:t>
      </w:r>
      <w:r>
        <w:rPr>
          <w:szCs w:val="20"/>
          <w:lang w:val="fr-FR"/>
        </w:rPr>
        <w:t>’</w:t>
      </w:r>
      <w:r w:rsidRPr="00451BCC">
        <w:rPr>
          <w:szCs w:val="20"/>
          <w:lang w:val="fr-FR"/>
        </w:rPr>
        <w:t>est la position adoptée par les puritains anglais qui ont dominé l</w:t>
      </w:r>
      <w:r>
        <w:rPr>
          <w:szCs w:val="20"/>
          <w:lang w:val="fr-FR"/>
        </w:rPr>
        <w:t>’</w:t>
      </w:r>
      <w:r w:rsidRPr="00451BCC">
        <w:rPr>
          <w:szCs w:val="20"/>
          <w:lang w:val="fr-FR"/>
        </w:rPr>
        <w:t xml:space="preserve">assemblée de Westminster. Nous pouvons appeler cela le point de vue puritain, bien que cela irrite les presbytériens. </w:t>
      </w:r>
    </w:p>
  </w:endnote>
  <w:endnote w:id="116">
    <w:p w14:paraId="1C52541F" w14:textId="4C5F1AE2"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Les adventistes du septième jour sont libres de pratiquer leur culte le samedi tant qu</w:t>
      </w:r>
      <w:r>
        <w:rPr>
          <w:szCs w:val="20"/>
          <w:lang w:val="fr-FR"/>
        </w:rPr>
        <w:t>’</w:t>
      </w:r>
      <w:r w:rsidRPr="00451BCC">
        <w:rPr>
          <w:szCs w:val="20"/>
          <w:lang w:val="fr-FR"/>
        </w:rPr>
        <w:t>ils ne condamnent pas ceux qui le pratiquent le dimanche.</w:t>
      </w:r>
    </w:p>
  </w:endnote>
  <w:endnote w:id="117">
    <w:p w14:paraId="1D71D7CB" w14:textId="250EF4C2"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Ce phénomène a commencé à Toronto, au Canada, en 1994 et s</w:t>
      </w:r>
      <w:r>
        <w:rPr>
          <w:szCs w:val="20"/>
          <w:lang w:val="fr-FR"/>
        </w:rPr>
        <w:t>’</w:t>
      </w:r>
      <w:r w:rsidRPr="00451BCC">
        <w:rPr>
          <w:szCs w:val="20"/>
          <w:lang w:val="fr-FR"/>
        </w:rPr>
        <w:t>est rapidement étendu à d</w:t>
      </w:r>
      <w:r>
        <w:rPr>
          <w:szCs w:val="20"/>
          <w:lang w:val="fr-FR"/>
        </w:rPr>
        <w:t>’</w:t>
      </w:r>
      <w:r w:rsidRPr="00451BCC">
        <w:rPr>
          <w:szCs w:val="20"/>
          <w:lang w:val="fr-FR"/>
        </w:rPr>
        <w:t>autres pays. Un bon exposé se trouve à l</w:t>
      </w:r>
      <w:r>
        <w:rPr>
          <w:szCs w:val="20"/>
          <w:lang w:val="fr-FR"/>
        </w:rPr>
        <w:t>’</w:t>
      </w:r>
      <w:r w:rsidRPr="00451BCC">
        <w:rPr>
          <w:szCs w:val="20"/>
          <w:lang w:val="fr-FR"/>
        </w:rPr>
        <w:t>adresse suivante</w:t>
      </w:r>
      <w:r>
        <w:rPr>
          <w:szCs w:val="20"/>
          <w:lang w:val="fr-FR"/>
        </w:rPr>
        <w:t> </w:t>
      </w:r>
      <w:r w:rsidRPr="00451BCC">
        <w:rPr>
          <w:szCs w:val="20"/>
          <w:lang w:val="fr-FR"/>
        </w:rPr>
        <w:t>: http://www.orthodoxinfo.com/inquirers/toronto.aspx</w:t>
      </w:r>
    </w:p>
  </w:endnote>
  <w:endnote w:id="118">
    <w:p w14:paraId="337058DE" w14:textId="5D1894D1" w:rsidR="001D6378" w:rsidRPr="00451BCC" w:rsidRDefault="001D6378" w:rsidP="00A31188">
      <w:pPr>
        <w:pStyle w:val="EndnoteText"/>
        <w:rPr>
          <w:szCs w:val="20"/>
          <w:lang w:val="fr-FR"/>
        </w:rPr>
      </w:pPr>
      <w:r w:rsidRPr="00451BCC">
        <w:rPr>
          <w:szCs w:val="20"/>
        </w:rPr>
        <w:endnoteRef/>
      </w:r>
      <w:r w:rsidRPr="00451BCC">
        <w:rPr>
          <w:szCs w:val="20"/>
          <w:lang w:val="fr-FR"/>
        </w:rPr>
        <w:t xml:space="preserve"> 1Cor. 8</w:t>
      </w:r>
      <w:r>
        <w:rPr>
          <w:szCs w:val="20"/>
          <w:lang w:val="fr-FR"/>
        </w:rPr>
        <w:t>.</w:t>
      </w:r>
      <w:r w:rsidRPr="00451BCC">
        <w:rPr>
          <w:szCs w:val="20"/>
          <w:lang w:val="fr-FR"/>
        </w:rPr>
        <w:t>9</w:t>
      </w:r>
      <w:r>
        <w:rPr>
          <w:szCs w:val="20"/>
          <w:lang w:val="fr-FR"/>
        </w:rPr>
        <w:t> </w:t>
      </w:r>
      <w:r w:rsidRPr="00451BCC">
        <w:rPr>
          <w:szCs w:val="20"/>
          <w:lang w:val="fr-FR"/>
        </w:rPr>
        <w:t>; 10</w:t>
      </w:r>
      <w:r>
        <w:rPr>
          <w:szCs w:val="20"/>
          <w:lang w:val="fr-FR"/>
        </w:rPr>
        <w:t>.</w:t>
      </w:r>
      <w:r w:rsidRPr="00451BCC">
        <w:rPr>
          <w:szCs w:val="20"/>
          <w:lang w:val="fr-FR"/>
        </w:rPr>
        <w:t>29</w:t>
      </w:r>
      <w:r>
        <w:rPr>
          <w:szCs w:val="20"/>
          <w:lang w:val="fr-FR"/>
        </w:rPr>
        <w:t> </w:t>
      </w:r>
      <w:r w:rsidRPr="00451BCC">
        <w:rPr>
          <w:szCs w:val="20"/>
          <w:lang w:val="fr-FR"/>
        </w:rPr>
        <w:t>; Gal. 2</w:t>
      </w:r>
      <w:r>
        <w:rPr>
          <w:szCs w:val="20"/>
          <w:lang w:val="fr-FR"/>
        </w:rPr>
        <w:t>.</w:t>
      </w:r>
      <w:r w:rsidRPr="00451BCC">
        <w:rPr>
          <w:szCs w:val="20"/>
          <w:lang w:val="fr-FR"/>
        </w:rPr>
        <w:t>4;1Pe. 2</w:t>
      </w:r>
      <w:r>
        <w:rPr>
          <w:szCs w:val="20"/>
          <w:lang w:val="fr-FR"/>
        </w:rPr>
        <w:t>.</w:t>
      </w:r>
      <w:r w:rsidRPr="00451BCC">
        <w:rPr>
          <w:szCs w:val="20"/>
          <w:lang w:val="fr-FR"/>
        </w:rPr>
        <w:t>16</w:t>
      </w:r>
    </w:p>
  </w:endnote>
  <w:endnote w:id="119">
    <w:p w14:paraId="780E197B" w14:textId="131207D2" w:rsidR="001D6378" w:rsidRPr="00451BCC" w:rsidRDefault="001D6378" w:rsidP="00A31188">
      <w:pPr>
        <w:pStyle w:val="EndnoteText"/>
        <w:rPr>
          <w:szCs w:val="20"/>
          <w:lang w:val="fr-FR"/>
        </w:rPr>
      </w:pPr>
      <w:r w:rsidRPr="00451BCC">
        <w:rPr>
          <w:szCs w:val="20"/>
        </w:rPr>
        <w:endnoteRef/>
      </w:r>
      <w:r w:rsidRPr="00451BCC">
        <w:rPr>
          <w:szCs w:val="20"/>
          <w:lang w:val="fr-FR"/>
        </w:rPr>
        <w:t xml:space="preserve"> Paraphrase d</w:t>
      </w:r>
      <w:r>
        <w:rPr>
          <w:szCs w:val="20"/>
          <w:lang w:val="fr-FR"/>
        </w:rPr>
        <w:t>’</w:t>
      </w:r>
      <w:r w:rsidRPr="00451BCC">
        <w:rPr>
          <w:szCs w:val="20"/>
          <w:lang w:val="fr-FR"/>
        </w:rPr>
        <w:t>un commentaire de Greg Hauenstein, président du Miami International Seminary, octobre 2004. 2005.</w:t>
      </w:r>
    </w:p>
  </w:endnote>
  <w:endnote w:id="120">
    <w:p w14:paraId="4FF485E9" w14:textId="611713E9" w:rsidR="001D6378" w:rsidRPr="00451BCC" w:rsidRDefault="001D6378" w:rsidP="00A31188">
      <w:pPr>
        <w:pStyle w:val="EndnoteText"/>
        <w:rPr>
          <w:szCs w:val="20"/>
          <w:lang w:val="fr-FR"/>
        </w:rPr>
      </w:pPr>
      <w:r w:rsidRPr="00451BCC">
        <w:rPr>
          <w:rStyle w:val="EndnoteReference"/>
          <w:sz w:val="20"/>
        </w:rPr>
        <w:endnoteRef/>
      </w:r>
      <w:r w:rsidRPr="00451BCC">
        <w:rPr>
          <w:szCs w:val="20"/>
          <w:lang w:val="fr-FR"/>
        </w:rPr>
        <w:t xml:space="preserve"> Je trouve que certains chrétiens s</w:t>
      </w:r>
      <w:r>
        <w:rPr>
          <w:szCs w:val="20"/>
          <w:lang w:val="fr-FR"/>
        </w:rPr>
        <w:t>’</w:t>
      </w:r>
      <w:r w:rsidRPr="00451BCC">
        <w:rPr>
          <w:szCs w:val="20"/>
          <w:lang w:val="fr-FR"/>
        </w:rPr>
        <w:t>opposent à cette affirmation, parce qu</w:t>
      </w:r>
      <w:r>
        <w:rPr>
          <w:szCs w:val="20"/>
          <w:lang w:val="fr-FR"/>
        </w:rPr>
        <w:t>’</w:t>
      </w:r>
      <w:r w:rsidRPr="00451BCC">
        <w:rPr>
          <w:szCs w:val="20"/>
          <w:lang w:val="fr-FR"/>
        </w:rPr>
        <w:t>ils considèrent le péché comme des actes spécifiques plutôt que comme un état d</w:t>
      </w:r>
      <w:r>
        <w:rPr>
          <w:szCs w:val="20"/>
          <w:lang w:val="fr-FR"/>
        </w:rPr>
        <w:t>’</w:t>
      </w:r>
      <w:r w:rsidRPr="00451BCC">
        <w:rPr>
          <w:szCs w:val="20"/>
          <w:lang w:val="fr-FR"/>
        </w:rPr>
        <w:t>être. Je leur rappelle le commandement</w:t>
      </w:r>
      <w:r>
        <w:rPr>
          <w:szCs w:val="20"/>
          <w:lang w:val="fr-FR"/>
        </w:rPr>
        <w:t> </w:t>
      </w:r>
      <w:r w:rsidRPr="00451BCC">
        <w:rPr>
          <w:szCs w:val="20"/>
          <w:lang w:val="fr-FR"/>
        </w:rPr>
        <w:t>: "Soyez parfaits, comme votre père qui est aux cieux est parfait." Si nous ne sommes pas parfaits, alors nous péchons tout le temps. Bien sûr, nous sommes aussi pardonnés tout le temps. Les chrétiens qui ne se considèrent pas comme des pécheurs, ont soit une très basse opinion de Dieu, soit une très haute opinion d</w:t>
      </w:r>
      <w:r>
        <w:rPr>
          <w:szCs w:val="20"/>
          <w:lang w:val="fr-FR"/>
        </w:rPr>
        <w:t>’</w:t>
      </w:r>
      <w:r w:rsidRPr="00451BCC">
        <w:rPr>
          <w:szCs w:val="20"/>
          <w:lang w:val="fr-FR"/>
        </w:rPr>
        <w:t>eux-mêmes.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Geneva">
    <w:altName w:val="﷽﷽﷽﷽﷽﷽﷽﷽㠷㘹"/>
    <w:panose1 w:val="020B0503030404040204"/>
    <w:charset w:val="00"/>
    <w:family w:val="swiss"/>
    <w:pitch w:val="variable"/>
    <w:sig w:usb0="E00002FF" w:usb1="5200205F" w:usb2="00A0C000" w:usb3="00000000" w:csb0="0000019F" w:csb1="00000000"/>
  </w:font>
  <w:font w:name="Palatino">
    <w:altName w:val="Palatino"/>
    <w:panose1 w:val="00000000000000000000"/>
    <w:charset w:val="00"/>
    <w:family w:val="auto"/>
    <w:pitch w:val="variable"/>
    <w:sig w:usb0="00000003"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Times">
    <w:altName w:val="﷽﷽﷽﷽﷽﷽튑귵"/>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_;_"/>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1890727"/>
      <w:docPartObj>
        <w:docPartGallery w:val="Page Numbers (Bottom of Page)"/>
        <w:docPartUnique/>
      </w:docPartObj>
    </w:sdtPr>
    <w:sdtContent>
      <w:p w14:paraId="70D9ABF4" w14:textId="12ECEE26" w:rsidR="00DA7F02" w:rsidRDefault="00DA7F02" w:rsidP="00A443A6">
        <w:pPr>
          <w:pStyle w:val="Footer"/>
          <w:framePr w:wrap="none" w:vAnchor="text" w:hAnchor="margin" w:xAlign="center" w:y="1"/>
          <w:rPr>
            <w:rStyle w:val="PageNumber"/>
          </w:rPr>
        </w:pPr>
      </w:p>
    </w:sdtContent>
  </w:sdt>
  <w:p w14:paraId="14F7C0E4" w14:textId="77777777" w:rsidR="001D6378" w:rsidRDefault="001D6378" w:rsidP="0023590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2170398"/>
      <w:docPartObj>
        <w:docPartGallery w:val="Page Numbers (Bottom of Page)"/>
        <w:docPartUnique/>
      </w:docPartObj>
    </w:sdtPr>
    <w:sdtContent>
      <w:p w14:paraId="37508042" w14:textId="13FCA8F1" w:rsidR="00DA7F02" w:rsidRDefault="00DA7F02" w:rsidP="00A443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06CF6F" w14:textId="77777777" w:rsidR="00DA7F02" w:rsidRDefault="00DA7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sz w:val="24"/>
        <w:szCs w:val="24"/>
      </w:rPr>
      <w:id w:val="84282920"/>
      <w:docPartObj>
        <w:docPartGallery w:val="Page Numbers (Bottom of Page)"/>
        <w:docPartUnique/>
      </w:docPartObj>
    </w:sdtPr>
    <w:sdtEndPr>
      <w:rPr>
        <w:rStyle w:val="PageNumber"/>
      </w:rPr>
    </w:sdtEndPr>
    <w:sdtContent>
      <w:p w14:paraId="31E2C3F8" w14:textId="0DC9F769" w:rsidR="001D6378" w:rsidRPr="00036593" w:rsidRDefault="009303D3" w:rsidP="00DA7F02">
        <w:pPr>
          <w:pStyle w:val="Footer"/>
          <w:framePr w:wrap="none" w:vAnchor="text" w:hAnchor="margin" w:xAlign="center" w:y="1"/>
          <w:rPr>
            <w:rStyle w:val="PageNumber"/>
            <w:rFonts w:ascii="Times New Roman" w:hAnsi="Times New Roman"/>
            <w:sz w:val="24"/>
            <w:szCs w:val="24"/>
          </w:rPr>
        </w:pPr>
      </w:p>
    </w:sdtContent>
  </w:sdt>
  <w:p w14:paraId="65F35D51" w14:textId="77777777" w:rsidR="001D6378" w:rsidRPr="00036593" w:rsidRDefault="001D6378" w:rsidP="0023590D">
    <w:pPr>
      <w:pStyle w:val="Footer"/>
      <w:ind w:right="360" w:firstLine="360"/>
      <w:rPr>
        <w:rFonts w:ascii="Times New Roman" w:hAnsi="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679A" w14:textId="77777777" w:rsidR="001D6378" w:rsidRDefault="001D6378" w:rsidP="0023590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E4D6B" w14:textId="63F2564F" w:rsidR="001D6378" w:rsidRPr="00036593" w:rsidRDefault="001D6378" w:rsidP="0096218A">
    <w:pPr>
      <w:pStyle w:val="Footer"/>
      <w:framePr w:wrap="none" w:vAnchor="text" w:hAnchor="margin" w:xAlign="outside" w:y="1"/>
      <w:rPr>
        <w:rStyle w:val="PageNumber"/>
        <w:rFonts w:ascii="Times New Roman" w:hAnsi="Times New Roman"/>
        <w:sz w:val="24"/>
        <w:szCs w:val="24"/>
      </w:rPr>
    </w:pPr>
  </w:p>
  <w:p w14:paraId="471D073E" w14:textId="77777777" w:rsidR="001D6378" w:rsidRPr="00036593" w:rsidRDefault="001D6378" w:rsidP="0023590D">
    <w:pPr>
      <w:pStyle w:val="Footer"/>
      <w:ind w:right="360" w:firstLine="360"/>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32575" w14:textId="77777777" w:rsidR="009303D3" w:rsidRDefault="009303D3" w:rsidP="00A31188">
      <w:r>
        <w:separator/>
      </w:r>
    </w:p>
  </w:footnote>
  <w:footnote w:type="continuationSeparator" w:id="0">
    <w:p w14:paraId="6ABD441D" w14:textId="77777777" w:rsidR="009303D3" w:rsidRDefault="009303D3" w:rsidP="00A3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EA841E2"/>
    <w:lvl w:ilvl="0">
      <w:start w:val="1"/>
      <w:numFmt w:val="decimal"/>
      <w:pStyle w:val="ListNumber2"/>
      <w:lvlText w:val="%1."/>
      <w:lvlJc w:val="left"/>
      <w:pPr>
        <w:tabs>
          <w:tab w:val="num" w:pos="720"/>
        </w:tabs>
        <w:ind w:left="720" w:hanging="360"/>
      </w:pPr>
    </w:lvl>
  </w:abstractNum>
  <w:abstractNum w:abstractNumId="1" w15:restartNumberingAfterBreak="0">
    <w:nsid w:val="0A4931B2"/>
    <w:multiLevelType w:val="hybridMultilevel"/>
    <w:tmpl w:val="6E9A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4B97"/>
    <w:multiLevelType w:val="hybridMultilevel"/>
    <w:tmpl w:val="49FE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1BE"/>
    <w:multiLevelType w:val="hybridMultilevel"/>
    <w:tmpl w:val="3DE60B9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2C7"/>
    <w:multiLevelType w:val="hybridMultilevel"/>
    <w:tmpl w:val="C042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6776"/>
    <w:multiLevelType w:val="hybridMultilevel"/>
    <w:tmpl w:val="F17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235F3"/>
    <w:multiLevelType w:val="hybridMultilevel"/>
    <w:tmpl w:val="F72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328A1"/>
    <w:multiLevelType w:val="hybridMultilevel"/>
    <w:tmpl w:val="E958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5302C"/>
    <w:multiLevelType w:val="hybridMultilevel"/>
    <w:tmpl w:val="8CD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43E7A"/>
    <w:multiLevelType w:val="hybridMultilevel"/>
    <w:tmpl w:val="36967DC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25C02"/>
    <w:multiLevelType w:val="hybridMultilevel"/>
    <w:tmpl w:val="FC54C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10F6F"/>
    <w:multiLevelType w:val="hybridMultilevel"/>
    <w:tmpl w:val="8E3652A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36E48"/>
    <w:multiLevelType w:val="hybridMultilevel"/>
    <w:tmpl w:val="0422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12665"/>
    <w:multiLevelType w:val="hybridMultilevel"/>
    <w:tmpl w:val="68B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67EF4"/>
    <w:multiLevelType w:val="hybridMultilevel"/>
    <w:tmpl w:val="585407DA"/>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52EAA"/>
    <w:multiLevelType w:val="hybridMultilevel"/>
    <w:tmpl w:val="DF90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634FD"/>
    <w:multiLevelType w:val="hybridMultilevel"/>
    <w:tmpl w:val="3754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81ABD"/>
    <w:multiLevelType w:val="hybridMultilevel"/>
    <w:tmpl w:val="095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A77D0"/>
    <w:multiLevelType w:val="hybridMultilevel"/>
    <w:tmpl w:val="95D2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3B3D56"/>
    <w:multiLevelType w:val="hybridMultilevel"/>
    <w:tmpl w:val="BC86DC5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365B0"/>
    <w:multiLevelType w:val="hybridMultilevel"/>
    <w:tmpl w:val="D87A627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451500"/>
    <w:multiLevelType w:val="hybridMultilevel"/>
    <w:tmpl w:val="8544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757C1"/>
    <w:multiLevelType w:val="hybridMultilevel"/>
    <w:tmpl w:val="84D8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F1D78"/>
    <w:multiLevelType w:val="hybridMultilevel"/>
    <w:tmpl w:val="989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47F71"/>
    <w:multiLevelType w:val="hybridMultilevel"/>
    <w:tmpl w:val="CB982A0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DDB"/>
    <w:multiLevelType w:val="hybridMultilevel"/>
    <w:tmpl w:val="1DB2B8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4EE1490F"/>
    <w:multiLevelType w:val="hybridMultilevel"/>
    <w:tmpl w:val="218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D7AE5"/>
    <w:multiLevelType w:val="hybridMultilevel"/>
    <w:tmpl w:val="D75C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813E02"/>
    <w:multiLevelType w:val="hybridMultilevel"/>
    <w:tmpl w:val="1B8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E7356"/>
    <w:multiLevelType w:val="hybridMultilevel"/>
    <w:tmpl w:val="DFFC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7392A"/>
    <w:multiLevelType w:val="hybridMultilevel"/>
    <w:tmpl w:val="5D9EDB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077368A"/>
    <w:multiLevelType w:val="hybridMultilevel"/>
    <w:tmpl w:val="FCF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9873F3"/>
    <w:multiLevelType w:val="hybridMultilevel"/>
    <w:tmpl w:val="2AE0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F25ACC"/>
    <w:multiLevelType w:val="hybridMultilevel"/>
    <w:tmpl w:val="03F4FF12"/>
    <w:lvl w:ilvl="0" w:tplc="000B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E2F48"/>
    <w:multiLevelType w:val="hybridMultilevel"/>
    <w:tmpl w:val="1B60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01A61"/>
    <w:multiLevelType w:val="hybridMultilevel"/>
    <w:tmpl w:val="5A642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117ED"/>
    <w:multiLevelType w:val="hybridMultilevel"/>
    <w:tmpl w:val="0D749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77C71"/>
    <w:multiLevelType w:val="hybridMultilevel"/>
    <w:tmpl w:val="1BDAE26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A5F2C"/>
    <w:multiLevelType w:val="hybridMultilevel"/>
    <w:tmpl w:val="DF8A5B6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8B3FF1"/>
    <w:multiLevelType w:val="hybridMultilevel"/>
    <w:tmpl w:val="A30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47512"/>
    <w:multiLevelType w:val="hybridMultilevel"/>
    <w:tmpl w:val="2E0C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F3C88"/>
    <w:multiLevelType w:val="hybridMultilevel"/>
    <w:tmpl w:val="FB12906E"/>
    <w:lvl w:ilvl="0" w:tplc="000B0409">
      <w:start w:val="1"/>
      <w:numFmt w:val="bullet"/>
      <w:lvlText w:val=""/>
      <w:lvlJc w:val="left"/>
      <w:pPr>
        <w:tabs>
          <w:tab w:val="num" w:pos="720"/>
        </w:tabs>
        <w:ind w:left="720" w:hanging="360"/>
      </w:pPr>
      <w:rPr>
        <w:rFonts w:ascii="Wingdings" w:hAnsi="Wingding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15:restartNumberingAfterBreak="0">
    <w:nsid w:val="6C1A6AB2"/>
    <w:multiLevelType w:val="hybridMultilevel"/>
    <w:tmpl w:val="F65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6A512A"/>
    <w:multiLevelType w:val="hybridMultilevel"/>
    <w:tmpl w:val="DD70BC8E"/>
    <w:lvl w:ilvl="0" w:tplc="000B0409">
      <w:start w:val="1"/>
      <w:numFmt w:val="bullet"/>
      <w:lvlText w:val=""/>
      <w:lvlJc w:val="left"/>
      <w:pPr>
        <w:tabs>
          <w:tab w:val="num" w:pos="800"/>
        </w:tabs>
        <w:ind w:left="800" w:hanging="360"/>
      </w:pPr>
      <w:rPr>
        <w:rFonts w:ascii="Wingdings" w:hAnsi="Wingdings"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abstractNum w:abstractNumId="44" w15:restartNumberingAfterBreak="0">
    <w:nsid w:val="70E840D6"/>
    <w:multiLevelType w:val="hybridMultilevel"/>
    <w:tmpl w:val="3850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7122B"/>
    <w:multiLevelType w:val="hybridMultilevel"/>
    <w:tmpl w:val="067E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11"/>
  </w:num>
  <w:num w:numId="4">
    <w:abstractNumId w:val="20"/>
  </w:num>
  <w:num w:numId="5">
    <w:abstractNumId w:val="41"/>
  </w:num>
  <w:num w:numId="6">
    <w:abstractNumId w:val="14"/>
  </w:num>
  <w:num w:numId="7">
    <w:abstractNumId w:val="24"/>
  </w:num>
  <w:num w:numId="8">
    <w:abstractNumId w:val="33"/>
  </w:num>
  <w:num w:numId="9">
    <w:abstractNumId w:val="3"/>
  </w:num>
  <w:num w:numId="10">
    <w:abstractNumId w:val="38"/>
  </w:num>
  <w:num w:numId="11">
    <w:abstractNumId w:val="43"/>
  </w:num>
  <w:num w:numId="12">
    <w:abstractNumId w:val="37"/>
  </w:num>
  <w:num w:numId="13">
    <w:abstractNumId w:val="19"/>
  </w:num>
  <w:num w:numId="14">
    <w:abstractNumId w:val="9"/>
  </w:num>
  <w:num w:numId="15">
    <w:abstractNumId w:val="0"/>
  </w:num>
  <w:num w:numId="16">
    <w:abstractNumId w:val="5"/>
  </w:num>
  <w:num w:numId="17">
    <w:abstractNumId w:val="17"/>
  </w:num>
  <w:num w:numId="18">
    <w:abstractNumId w:val="23"/>
  </w:num>
  <w:num w:numId="19">
    <w:abstractNumId w:val="4"/>
  </w:num>
  <w:num w:numId="20">
    <w:abstractNumId w:val="8"/>
  </w:num>
  <w:num w:numId="21">
    <w:abstractNumId w:val="45"/>
  </w:num>
  <w:num w:numId="22">
    <w:abstractNumId w:val="44"/>
  </w:num>
  <w:num w:numId="23">
    <w:abstractNumId w:val="2"/>
  </w:num>
  <w:num w:numId="24">
    <w:abstractNumId w:val="42"/>
  </w:num>
  <w:num w:numId="25">
    <w:abstractNumId w:val="15"/>
  </w:num>
  <w:num w:numId="26">
    <w:abstractNumId w:val="34"/>
  </w:num>
  <w:num w:numId="27">
    <w:abstractNumId w:val="16"/>
  </w:num>
  <w:num w:numId="28">
    <w:abstractNumId w:val="32"/>
  </w:num>
  <w:num w:numId="29">
    <w:abstractNumId w:val="21"/>
  </w:num>
  <w:num w:numId="30">
    <w:abstractNumId w:val="36"/>
  </w:num>
  <w:num w:numId="31">
    <w:abstractNumId w:val="22"/>
  </w:num>
  <w:num w:numId="32">
    <w:abstractNumId w:val="29"/>
  </w:num>
  <w:num w:numId="33">
    <w:abstractNumId w:val="13"/>
  </w:num>
  <w:num w:numId="34">
    <w:abstractNumId w:val="27"/>
  </w:num>
  <w:num w:numId="35">
    <w:abstractNumId w:val="12"/>
  </w:num>
  <w:num w:numId="36">
    <w:abstractNumId w:val="26"/>
  </w:num>
  <w:num w:numId="37">
    <w:abstractNumId w:val="7"/>
  </w:num>
  <w:num w:numId="38">
    <w:abstractNumId w:val="1"/>
  </w:num>
  <w:num w:numId="39">
    <w:abstractNumId w:val="39"/>
  </w:num>
  <w:num w:numId="40">
    <w:abstractNumId w:val="18"/>
  </w:num>
  <w:num w:numId="41">
    <w:abstractNumId w:val="28"/>
  </w:num>
  <w:num w:numId="42">
    <w:abstractNumId w:val="31"/>
  </w:num>
  <w:num w:numId="43">
    <w:abstractNumId w:val="6"/>
  </w:num>
  <w:num w:numId="44">
    <w:abstractNumId w:val="35"/>
  </w:num>
  <w:num w:numId="45">
    <w:abstractNumId w:val="4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activeWritingStyle w:appName="MSWord" w:lang="en-US" w:vendorID="6" w:dllVersion="2" w:checkStyle="1"/>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Njc1sDAyNDc1MzRW0lEKTi0uzszPAykwrgUAjGKPMCwAAAA="/>
  </w:docVars>
  <w:rsids>
    <w:rsidRoot w:val="00AB38AF"/>
    <w:rsid w:val="00001C21"/>
    <w:rsid w:val="000072EB"/>
    <w:rsid w:val="00007B8B"/>
    <w:rsid w:val="00011434"/>
    <w:rsid w:val="000138A3"/>
    <w:rsid w:val="00013C45"/>
    <w:rsid w:val="00013E7D"/>
    <w:rsid w:val="0001478A"/>
    <w:rsid w:val="00016235"/>
    <w:rsid w:val="00016A1A"/>
    <w:rsid w:val="00016EEF"/>
    <w:rsid w:val="00022617"/>
    <w:rsid w:val="00022B7D"/>
    <w:rsid w:val="000233D7"/>
    <w:rsid w:val="000262B5"/>
    <w:rsid w:val="00026498"/>
    <w:rsid w:val="00027271"/>
    <w:rsid w:val="00030AC7"/>
    <w:rsid w:val="000328A4"/>
    <w:rsid w:val="00033A00"/>
    <w:rsid w:val="00036593"/>
    <w:rsid w:val="00037E5A"/>
    <w:rsid w:val="00040DE1"/>
    <w:rsid w:val="0004157F"/>
    <w:rsid w:val="00041946"/>
    <w:rsid w:val="000421B3"/>
    <w:rsid w:val="00042DD7"/>
    <w:rsid w:val="00044D9E"/>
    <w:rsid w:val="0004530A"/>
    <w:rsid w:val="0004539C"/>
    <w:rsid w:val="0004662B"/>
    <w:rsid w:val="000472EF"/>
    <w:rsid w:val="00051511"/>
    <w:rsid w:val="000523D9"/>
    <w:rsid w:val="00055095"/>
    <w:rsid w:val="000612B4"/>
    <w:rsid w:val="00061BA2"/>
    <w:rsid w:val="000624C6"/>
    <w:rsid w:val="0006297D"/>
    <w:rsid w:val="0006415F"/>
    <w:rsid w:val="000645F0"/>
    <w:rsid w:val="000663F9"/>
    <w:rsid w:val="000664E1"/>
    <w:rsid w:val="0006783D"/>
    <w:rsid w:val="0007209E"/>
    <w:rsid w:val="0007748E"/>
    <w:rsid w:val="00080DB2"/>
    <w:rsid w:val="00083CBE"/>
    <w:rsid w:val="00083F36"/>
    <w:rsid w:val="00090E0C"/>
    <w:rsid w:val="00092C20"/>
    <w:rsid w:val="00092D1C"/>
    <w:rsid w:val="00093027"/>
    <w:rsid w:val="00093038"/>
    <w:rsid w:val="000940B4"/>
    <w:rsid w:val="000940F6"/>
    <w:rsid w:val="00094763"/>
    <w:rsid w:val="00096037"/>
    <w:rsid w:val="000A039D"/>
    <w:rsid w:val="000A6F06"/>
    <w:rsid w:val="000A7A12"/>
    <w:rsid w:val="000B0D7C"/>
    <w:rsid w:val="000B1664"/>
    <w:rsid w:val="000B1BDB"/>
    <w:rsid w:val="000B1DEF"/>
    <w:rsid w:val="000B442C"/>
    <w:rsid w:val="000B7AF7"/>
    <w:rsid w:val="000C244E"/>
    <w:rsid w:val="000C2E8B"/>
    <w:rsid w:val="000C2F08"/>
    <w:rsid w:val="000C37C0"/>
    <w:rsid w:val="000C3CA6"/>
    <w:rsid w:val="000C44D6"/>
    <w:rsid w:val="000C4B05"/>
    <w:rsid w:val="000D04C8"/>
    <w:rsid w:val="000D12C0"/>
    <w:rsid w:val="000D36D8"/>
    <w:rsid w:val="000D688B"/>
    <w:rsid w:val="000D7984"/>
    <w:rsid w:val="000E06C2"/>
    <w:rsid w:val="000E2E88"/>
    <w:rsid w:val="000E68A5"/>
    <w:rsid w:val="000E6F5A"/>
    <w:rsid w:val="000E714C"/>
    <w:rsid w:val="000F0B85"/>
    <w:rsid w:val="000F13CA"/>
    <w:rsid w:val="000F1E41"/>
    <w:rsid w:val="000F4AA3"/>
    <w:rsid w:val="000F77C6"/>
    <w:rsid w:val="00101DF0"/>
    <w:rsid w:val="00103310"/>
    <w:rsid w:val="00103D75"/>
    <w:rsid w:val="00105D24"/>
    <w:rsid w:val="00106270"/>
    <w:rsid w:val="00106CC6"/>
    <w:rsid w:val="00112FCA"/>
    <w:rsid w:val="00114C08"/>
    <w:rsid w:val="00115109"/>
    <w:rsid w:val="00120BB8"/>
    <w:rsid w:val="00122C7F"/>
    <w:rsid w:val="00124468"/>
    <w:rsid w:val="00126A4E"/>
    <w:rsid w:val="00127EF7"/>
    <w:rsid w:val="001308BE"/>
    <w:rsid w:val="00130B2C"/>
    <w:rsid w:val="00131499"/>
    <w:rsid w:val="00132160"/>
    <w:rsid w:val="0013369E"/>
    <w:rsid w:val="001363E3"/>
    <w:rsid w:val="00136D05"/>
    <w:rsid w:val="001401C7"/>
    <w:rsid w:val="00140996"/>
    <w:rsid w:val="00143834"/>
    <w:rsid w:val="001445B8"/>
    <w:rsid w:val="0014470D"/>
    <w:rsid w:val="001448BA"/>
    <w:rsid w:val="00144CE2"/>
    <w:rsid w:val="00145133"/>
    <w:rsid w:val="001458D8"/>
    <w:rsid w:val="001511FF"/>
    <w:rsid w:val="00151DDC"/>
    <w:rsid w:val="0015314E"/>
    <w:rsid w:val="001532C3"/>
    <w:rsid w:val="0015341C"/>
    <w:rsid w:val="00153536"/>
    <w:rsid w:val="00154E47"/>
    <w:rsid w:val="00160D4C"/>
    <w:rsid w:val="001610B2"/>
    <w:rsid w:val="00165A60"/>
    <w:rsid w:val="001675E2"/>
    <w:rsid w:val="00167FFB"/>
    <w:rsid w:val="00170721"/>
    <w:rsid w:val="00171BAA"/>
    <w:rsid w:val="001722A2"/>
    <w:rsid w:val="001727BC"/>
    <w:rsid w:val="00173598"/>
    <w:rsid w:val="00175395"/>
    <w:rsid w:val="0017541C"/>
    <w:rsid w:val="0018224D"/>
    <w:rsid w:val="00183C0C"/>
    <w:rsid w:val="00184188"/>
    <w:rsid w:val="001847EA"/>
    <w:rsid w:val="001860B7"/>
    <w:rsid w:val="00187E8E"/>
    <w:rsid w:val="0019118B"/>
    <w:rsid w:val="00191898"/>
    <w:rsid w:val="00192B66"/>
    <w:rsid w:val="001963FE"/>
    <w:rsid w:val="0019725C"/>
    <w:rsid w:val="00197695"/>
    <w:rsid w:val="001A0A38"/>
    <w:rsid w:val="001A0B07"/>
    <w:rsid w:val="001A2088"/>
    <w:rsid w:val="001A2544"/>
    <w:rsid w:val="001A52F9"/>
    <w:rsid w:val="001B0AC3"/>
    <w:rsid w:val="001B3C7E"/>
    <w:rsid w:val="001B4B50"/>
    <w:rsid w:val="001B4EF0"/>
    <w:rsid w:val="001B54FA"/>
    <w:rsid w:val="001B5E09"/>
    <w:rsid w:val="001B6E6F"/>
    <w:rsid w:val="001B7206"/>
    <w:rsid w:val="001C3047"/>
    <w:rsid w:val="001C499B"/>
    <w:rsid w:val="001C5C98"/>
    <w:rsid w:val="001C5D34"/>
    <w:rsid w:val="001C5DCF"/>
    <w:rsid w:val="001C7279"/>
    <w:rsid w:val="001D03FF"/>
    <w:rsid w:val="001D24AA"/>
    <w:rsid w:val="001D26AC"/>
    <w:rsid w:val="001D3CBA"/>
    <w:rsid w:val="001D41C5"/>
    <w:rsid w:val="001D597E"/>
    <w:rsid w:val="001D5A6E"/>
    <w:rsid w:val="001D6378"/>
    <w:rsid w:val="001D6829"/>
    <w:rsid w:val="001D6AC4"/>
    <w:rsid w:val="001D7677"/>
    <w:rsid w:val="001D7E83"/>
    <w:rsid w:val="001E010D"/>
    <w:rsid w:val="001E0189"/>
    <w:rsid w:val="001E14BA"/>
    <w:rsid w:val="001E2661"/>
    <w:rsid w:val="001F0396"/>
    <w:rsid w:val="001F08A4"/>
    <w:rsid w:val="001F2953"/>
    <w:rsid w:val="001F576D"/>
    <w:rsid w:val="001F76C3"/>
    <w:rsid w:val="00201828"/>
    <w:rsid w:val="00207B9A"/>
    <w:rsid w:val="002101B3"/>
    <w:rsid w:val="00217267"/>
    <w:rsid w:val="0022049B"/>
    <w:rsid w:val="002225BC"/>
    <w:rsid w:val="00224509"/>
    <w:rsid w:val="00226AC3"/>
    <w:rsid w:val="00227458"/>
    <w:rsid w:val="002304C9"/>
    <w:rsid w:val="00231418"/>
    <w:rsid w:val="0023448B"/>
    <w:rsid w:val="0023532E"/>
    <w:rsid w:val="0023590D"/>
    <w:rsid w:val="00236F73"/>
    <w:rsid w:val="002375A1"/>
    <w:rsid w:val="0023789F"/>
    <w:rsid w:val="00237A98"/>
    <w:rsid w:val="002412D7"/>
    <w:rsid w:val="002454E9"/>
    <w:rsid w:val="00245B58"/>
    <w:rsid w:val="00246C34"/>
    <w:rsid w:val="00247F71"/>
    <w:rsid w:val="002502DC"/>
    <w:rsid w:val="002507E6"/>
    <w:rsid w:val="00250CA0"/>
    <w:rsid w:val="0025239D"/>
    <w:rsid w:val="00254881"/>
    <w:rsid w:val="002558EC"/>
    <w:rsid w:val="0025598E"/>
    <w:rsid w:val="002565CE"/>
    <w:rsid w:val="00257C98"/>
    <w:rsid w:val="002603FD"/>
    <w:rsid w:val="002613BC"/>
    <w:rsid w:val="00262FD7"/>
    <w:rsid w:val="002631B0"/>
    <w:rsid w:val="0026346B"/>
    <w:rsid w:val="002673E8"/>
    <w:rsid w:val="002719D4"/>
    <w:rsid w:val="00274BFF"/>
    <w:rsid w:val="00275B6A"/>
    <w:rsid w:val="002760CA"/>
    <w:rsid w:val="002816A8"/>
    <w:rsid w:val="00282C5B"/>
    <w:rsid w:val="00282D7F"/>
    <w:rsid w:val="0028332D"/>
    <w:rsid w:val="00283A0D"/>
    <w:rsid w:val="00291A3E"/>
    <w:rsid w:val="00291F0A"/>
    <w:rsid w:val="00293A44"/>
    <w:rsid w:val="0029481D"/>
    <w:rsid w:val="00295403"/>
    <w:rsid w:val="00296045"/>
    <w:rsid w:val="00297882"/>
    <w:rsid w:val="002A01E9"/>
    <w:rsid w:val="002A01EC"/>
    <w:rsid w:val="002A178D"/>
    <w:rsid w:val="002A2B00"/>
    <w:rsid w:val="002A2EEC"/>
    <w:rsid w:val="002A6CCD"/>
    <w:rsid w:val="002A706B"/>
    <w:rsid w:val="002A7DE8"/>
    <w:rsid w:val="002B0838"/>
    <w:rsid w:val="002B1760"/>
    <w:rsid w:val="002B270F"/>
    <w:rsid w:val="002B3340"/>
    <w:rsid w:val="002B42D5"/>
    <w:rsid w:val="002C1999"/>
    <w:rsid w:val="002C19E1"/>
    <w:rsid w:val="002C242A"/>
    <w:rsid w:val="002C346C"/>
    <w:rsid w:val="002C4DEC"/>
    <w:rsid w:val="002C516D"/>
    <w:rsid w:val="002C5F15"/>
    <w:rsid w:val="002C7B31"/>
    <w:rsid w:val="002D06A3"/>
    <w:rsid w:val="002D32BD"/>
    <w:rsid w:val="002D7F4F"/>
    <w:rsid w:val="002E30D9"/>
    <w:rsid w:val="002E4FB7"/>
    <w:rsid w:val="002F1160"/>
    <w:rsid w:val="002F388C"/>
    <w:rsid w:val="002F3970"/>
    <w:rsid w:val="002F5B48"/>
    <w:rsid w:val="002F6875"/>
    <w:rsid w:val="002F69B2"/>
    <w:rsid w:val="002F7233"/>
    <w:rsid w:val="002F7A57"/>
    <w:rsid w:val="00300106"/>
    <w:rsid w:val="003018D5"/>
    <w:rsid w:val="00301AF3"/>
    <w:rsid w:val="0030403D"/>
    <w:rsid w:val="00304388"/>
    <w:rsid w:val="003064CD"/>
    <w:rsid w:val="00306888"/>
    <w:rsid w:val="0031187A"/>
    <w:rsid w:val="00314082"/>
    <w:rsid w:val="003159F5"/>
    <w:rsid w:val="003167A0"/>
    <w:rsid w:val="003173C8"/>
    <w:rsid w:val="00320658"/>
    <w:rsid w:val="003206DE"/>
    <w:rsid w:val="003206E9"/>
    <w:rsid w:val="003207A3"/>
    <w:rsid w:val="00321A41"/>
    <w:rsid w:val="00321E74"/>
    <w:rsid w:val="00322C11"/>
    <w:rsid w:val="00325255"/>
    <w:rsid w:val="0032549A"/>
    <w:rsid w:val="00326811"/>
    <w:rsid w:val="00330DD5"/>
    <w:rsid w:val="003327F7"/>
    <w:rsid w:val="00333BFB"/>
    <w:rsid w:val="00337DA7"/>
    <w:rsid w:val="003416E5"/>
    <w:rsid w:val="00343D01"/>
    <w:rsid w:val="00345574"/>
    <w:rsid w:val="00345D81"/>
    <w:rsid w:val="0034639B"/>
    <w:rsid w:val="00346E6C"/>
    <w:rsid w:val="0035155D"/>
    <w:rsid w:val="00352852"/>
    <w:rsid w:val="00353924"/>
    <w:rsid w:val="003546E6"/>
    <w:rsid w:val="00355071"/>
    <w:rsid w:val="003600AC"/>
    <w:rsid w:val="0036088B"/>
    <w:rsid w:val="00363507"/>
    <w:rsid w:val="00363F5D"/>
    <w:rsid w:val="00364971"/>
    <w:rsid w:val="003653E4"/>
    <w:rsid w:val="003669AC"/>
    <w:rsid w:val="00366A7B"/>
    <w:rsid w:val="00370B7C"/>
    <w:rsid w:val="00372958"/>
    <w:rsid w:val="00373AF6"/>
    <w:rsid w:val="00374178"/>
    <w:rsid w:val="00374ACB"/>
    <w:rsid w:val="00374BB1"/>
    <w:rsid w:val="00377DBD"/>
    <w:rsid w:val="003806CA"/>
    <w:rsid w:val="00380CA0"/>
    <w:rsid w:val="003824D1"/>
    <w:rsid w:val="00382706"/>
    <w:rsid w:val="00384C16"/>
    <w:rsid w:val="003874D7"/>
    <w:rsid w:val="00387760"/>
    <w:rsid w:val="003939C7"/>
    <w:rsid w:val="0039485D"/>
    <w:rsid w:val="00395718"/>
    <w:rsid w:val="00395DA4"/>
    <w:rsid w:val="00396D90"/>
    <w:rsid w:val="003A3C90"/>
    <w:rsid w:val="003A47AC"/>
    <w:rsid w:val="003B038F"/>
    <w:rsid w:val="003B0ED9"/>
    <w:rsid w:val="003B12D3"/>
    <w:rsid w:val="003B28FB"/>
    <w:rsid w:val="003B3364"/>
    <w:rsid w:val="003B7105"/>
    <w:rsid w:val="003B7317"/>
    <w:rsid w:val="003B770C"/>
    <w:rsid w:val="003C707F"/>
    <w:rsid w:val="003C7399"/>
    <w:rsid w:val="003D0069"/>
    <w:rsid w:val="003D0315"/>
    <w:rsid w:val="003D1327"/>
    <w:rsid w:val="003D51E5"/>
    <w:rsid w:val="003D65F2"/>
    <w:rsid w:val="003E1CA8"/>
    <w:rsid w:val="003E21F7"/>
    <w:rsid w:val="003E36B6"/>
    <w:rsid w:val="003E4C35"/>
    <w:rsid w:val="003E5E9A"/>
    <w:rsid w:val="003F08AD"/>
    <w:rsid w:val="003F3C79"/>
    <w:rsid w:val="003F3E58"/>
    <w:rsid w:val="003F45A1"/>
    <w:rsid w:val="003F4EEE"/>
    <w:rsid w:val="003F7B13"/>
    <w:rsid w:val="003F7D7F"/>
    <w:rsid w:val="0040015E"/>
    <w:rsid w:val="004017F1"/>
    <w:rsid w:val="004019BC"/>
    <w:rsid w:val="00403349"/>
    <w:rsid w:val="00405135"/>
    <w:rsid w:val="00405F7A"/>
    <w:rsid w:val="004113D7"/>
    <w:rsid w:val="0041188E"/>
    <w:rsid w:val="00413797"/>
    <w:rsid w:val="004137F2"/>
    <w:rsid w:val="00423C3F"/>
    <w:rsid w:val="00426349"/>
    <w:rsid w:val="00426796"/>
    <w:rsid w:val="00426B3D"/>
    <w:rsid w:val="00430AF6"/>
    <w:rsid w:val="00431EEB"/>
    <w:rsid w:val="00432827"/>
    <w:rsid w:val="0043454B"/>
    <w:rsid w:val="00436DD1"/>
    <w:rsid w:val="00440CD8"/>
    <w:rsid w:val="00444FF9"/>
    <w:rsid w:val="00445674"/>
    <w:rsid w:val="0044586B"/>
    <w:rsid w:val="00446807"/>
    <w:rsid w:val="00451BCC"/>
    <w:rsid w:val="00454725"/>
    <w:rsid w:val="00454FD5"/>
    <w:rsid w:val="00455E04"/>
    <w:rsid w:val="004566AD"/>
    <w:rsid w:val="00456D3E"/>
    <w:rsid w:val="00462FDB"/>
    <w:rsid w:val="0046384D"/>
    <w:rsid w:val="00463D2A"/>
    <w:rsid w:val="0046416C"/>
    <w:rsid w:val="004643A6"/>
    <w:rsid w:val="00473770"/>
    <w:rsid w:val="0047474B"/>
    <w:rsid w:val="00474C51"/>
    <w:rsid w:val="00475714"/>
    <w:rsid w:val="0047644D"/>
    <w:rsid w:val="00476C5D"/>
    <w:rsid w:val="0048012C"/>
    <w:rsid w:val="00482910"/>
    <w:rsid w:val="004911F8"/>
    <w:rsid w:val="0049189A"/>
    <w:rsid w:val="00491D63"/>
    <w:rsid w:val="00491DD4"/>
    <w:rsid w:val="004949EC"/>
    <w:rsid w:val="00494F22"/>
    <w:rsid w:val="004960D8"/>
    <w:rsid w:val="004965A3"/>
    <w:rsid w:val="004974D8"/>
    <w:rsid w:val="004A07E4"/>
    <w:rsid w:val="004A3D04"/>
    <w:rsid w:val="004A4C96"/>
    <w:rsid w:val="004B0FFA"/>
    <w:rsid w:val="004B262D"/>
    <w:rsid w:val="004B6095"/>
    <w:rsid w:val="004B6FDD"/>
    <w:rsid w:val="004C13C0"/>
    <w:rsid w:val="004C287A"/>
    <w:rsid w:val="004C3AB9"/>
    <w:rsid w:val="004C3F48"/>
    <w:rsid w:val="004C3F6D"/>
    <w:rsid w:val="004C6C89"/>
    <w:rsid w:val="004D0591"/>
    <w:rsid w:val="004D193C"/>
    <w:rsid w:val="004D4AB4"/>
    <w:rsid w:val="004D5E3E"/>
    <w:rsid w:val="004D7A16"/>
    <w:rsid w:val="004E024D"/>
    <w:rsid w:val="004E0943"/>
    <w:rsid w:val="004E120E"/>
    <w:rsid w:val="004E25D8"/>
    <w:rsid w:val="004E269B"/>
    <w:rsid w:val="004E552E"/>
    <w:rsid w:val="004E5D9F"/>
    <w:rsid w:val="004E7288"/>
    <w:rsid w:val="004F248A"/>
    <w:rsid w:val="004F505C"/>
    <w:rsid w:val="004F7F0F"/>
    <w:rsid w:val="0050115F"/>
    <w:rsid w:val="005020C4"/>
    <w:rsid w:val="005027C2"/>
    <w:rsid w:val="005062A4"/>
    <w:rsid w:val="0050725E"/>
    <w:rsid w:val="00507278"/>
    <w:rsid w:val="00507CE4"/>
    <w:rsid w:val="00507DD9"/>
    <w:rsid w:val="0051032D"/>
    <w:rsid w:val="00514B26"/>
    <w:rsid w:val="00521053"/>
    <w:rsid w:val="00521729"/>
    <w:rsid w:val="00522ACE"/>
    <w:rsid w:val="0052446A"/>
    <w:rsid w:val="00524AD1"/>
    <w:rsid w:val="005275D4"/>
    <w:rsid w:val="00527948"/>
    <w:rsid w:val="00530137"/>
    <w:rsid w:val="00530D24"/>
    <w:rsid w:val="00532A4E"/>
    <w:rsid w:val="0053332E"/>
    <w:rsid w:val="00533530"/>
    <w:rsid w:val="00533870"/>
    <w:rsid w:val="00534C60"/>
    <w:rsid w:val="00534F7C"/>
    <w:rsid w:val="005373E8"/>
    <w:rsid w:val="005460AF"/>
    <w:rsid w:val="00546E0D"/>
    <w:rsid w:val="00547EB0"/>
    <w:rsid w:val="0055463B"/>
    <w:rsid w:val="00554F1F"/>
    <w:rsid w:val="005563F8"/>
    <w:rsid w:val="005607F1"/>
    <w:rsid w:val="00561307"/>
    <w:rsid w:val="00561E36"/>
    <w:rsid w:val="00564069"/>
    <w:rsid w:val="005642D0"/>
    <w:rsid w:val="005648E2"/>
    <w:rsid w:val="00565D38"/>
    <w:rsid w:val="00571052"/>
    <w:rsid w:val="00572E19"/>
    <w:rsid w:val="00577AFD"/>
    <w:rsid w:val="005803FA"/>
    <w:rsid w:val="0058102E"/>
    <w:rsid w:val="00581C60"/>
    <w:rsid w:val="005823E9"/>
    <w:rsid w:val="0058361D"/>
    <w:rsid w:val="00585C27"/>
    <w:rsid w:val="00586F58"/>
    <w:rsid w:val="005870C3"/>
    <w:rsid w:val="0059218A"/>
    <w:rsid w:val="005923A6"/>
    <w:rsid w:val="005923DF"/>
    <w:rsid w:val="0059367D"/>
    <w:rsid w:val="00593733"/>
    <w:rsid w:val="00594CF3"/>
    <w:rsid w:val="005A1BB2"/>
    <w:rsid w:val="005A2ADC"/>
    <w:rsid w:val="005A729C"/>
    <w:rsid w:val="005B3307"/>
    <w:rsid w:val="005B3529"/>
    <w:rsid w:val="005B519A"/>
    <w:rsid w:val="005B7330"/>
    <w:rsid w:val="005B7AA1"/>
    <w:rsid w:val="005C0727"/>
    <w:rsid w:val="005C189D"/>
    <w:rsid w:val="005C19FD"/>
    <w:rsid w:val="005C4736"/>
    <w:rsid w:val="005C5AE5"/>
    <w:rsid w:val="005C607C"/>
    <w:rsid w:val="005C60C5"/>
    <w:rsid w:val="005D0117"/>
    <w:rsid w:val="005D1D79"/>
    <w:rsid w:val="005D21D3"/>
    <w:rsid w:val="005D4B0F"/>
    <w:rsid w:val="005D58C5"/>
    <w:rsid w:val="005D6012"/>
    <w:rsid w:val="005D6C37"/>
    <w:rsid w:val="005D6CD6"/>
    <w:rsid w:val="005D70F4"/>
    <w:rsid w:val="005D7CCC"/>
    <w:rsid w:val="005E316A"/>
    <w:rsid w:val="005E47F1"/>
    <w:rsid w:val="005E682D"/>
    <w:rsid w:val="005F0A1B"/>
    <w:rsid w:val="005F4209"/>
    <w:rsid w:val="005F7B46"/>
    <w:rsid w:val="006000A1"/>
    <w:rsid w:val="00600E17"/>
    <w:rsid w:val="00601853"/>
    <w:rsid w:val="00601BC9"/>
    <w:rsid w:val="00602253"/>
    <w:rsid w:val="0060227C"/>
    <w:rsid w:val="00602C97"/>
    <w:rsid w:val="006030C6"/>
    <w:rsid w:val="006035A5"/>
    <w:rsid w:val="006038EE"/>
    <w:rsid w:val="00604643"/>
    <w:rsid w:val="006049C3"/>
    <w:rsid w:val="00605FA1"/>
    <w:rsid w:val="0061105A"/>
    <w:rsid w:val="006117D3"/>
    <w:rsid w:val="0061309B"/>
    <w:rsid w:val="00613E95"/>
    <w:rsid w:val="006172DA"/>
    <w:rsid w:val="00621674"/>
    <w:rsid w:val="00621F14"/>
    <w:rsid w:val="006225DB"/>
    <w:rsid w:val="006230EE"/>
    <w:rsid w:val="00624929"/>
    <w:rsid w:val="00626326"/>
    <w:rsid w:val="006275DA"/>
    <w:rsid w:val="00630155"/>
    <w:rsid w:val="006363AB"/>
    <w:rsid w:val="006368E4"/>
    <w:rsid w:val="00636DDD"/>
    <w:rsid w:val="006407FC"/>
    <w:rsid w:val="00644039"/>
    <w:rsid w:val="006446B9"/>
    <w:rsid w:val="00644E99"/>
    <w:rsid w:val="0065144F"/>
    <w:rsid w:val="00652924"/>
    <w:rsid w:val="00654559"/>
    <w:rsid w:val="00654B04"/>
    <w:rsid w:val="00654C7D"/>
    <w:rsid w:val="0065605A"/>
    <w:rsid w:val="00657045"/>
    <w:rsid w:val="0066054A"/>
    <w:rsid w:val="00665E33"/>
    <w:rsid w:val="00666CE8"/>
    <w:rsid w:val="00667F5A"/>
    <w:rsid w:val="00670AFE"/>
    <w:rsid w:val="00671043"/>
    <w:rsid w:val="0067118B"/>
    <w:rsid w:val="00671DB0"/>
    <w:rsid w:val="00672EEC"/>
    <w:rsid w:val="00673572"/>
    <w:rsid w:val="00673D86"/>
    <w:rsid w:val="0067451E"/>
    <w:rsid w:val="00680A09"/>
    <w:rsid w:val="00683076"/>
    <w:rsid w:val="006850C7"/>
    <w:rsid w:val="00686BA6"/>
    <w:rsid w:val="00687474"/>
    <w:rsid w:val="0069128B"/>
    <w:rsid w:val="00692667"/>
    <w:rsid w:val="00692BD2"/>
    <w:rsid w:val="00694256"/>
    <w:rsid w:val="0069633C"/>
    <w:rsid w:val="006A2A49"/>
    <w:rsid w:val="006A2D54"/>
    <w:rsid w:val="006A39EF"/>
    <w:rsid w:val="006A4020"/>
    <w:rsid w:val="006A436A"/>
    <w:rsid w:val="006A537D"/>
    <w:rsid w:val="006A5743"/>
    <w:rsid w:val="006A6E6C"/>
    <w:rsid w:val="006B065F"/>
    <w:rsid w:val="006B1429"/>
    <w:rsid w:val="006B46DF"/>
    <w:rsid w:val="006B4DC9"/>
    <w:rsid w:val="006B5904"/>
    <w:rsid w:val="006C1864"/>
    <w:rsid w:val="006C26A5"/>
    <w:rsid w:val="006C2DD9"/>
    <w:rsid w:val="006C3896"/>
    <w:rsid w:val="006C4D51"/>
    <w:rsid w:val="006C5D27"/>
    <w:rsid w:val="006D22F6"/>
    <w:rsid w:val="006D4029"/>
    <w:rsid w:val="006D750D"/>
    <w:rsid w:val="006D75AB"/>
    <w:rsid w:val="006E42E8"/>
    <w:rsid w:val="006E619C"/>
    <w:rsid w:val="006E63F0"/>
    <w:rsid w:val="006F1EB9"/>
    <w:rsid w:val="006F3933"/>
    <w:rsid w:val="006F644A"/>
    <w:rsid w:val="006F6953"/>
    <w:rsid w:val="006F78F6"/>
    <w:rsid w:val="006F7FB1"/>
    <w:rsid w:val="00700F57"/>
    <w:rsid w:val="00701028"/>
    <w:rsid w:val="007014C6"/>
    <w:rsid w:val="0070207A"/>
    <w:rsid w:val="00702642"/>
    <w:rsid w:val="00702D68"/>
    <w:rsid w:val="00703121"/>
    <w:rsid w:val="00705635"/>
    <w:rsid w:val="00705A31"/>
    <w:rsid w:val="00705EB7"/>
    <w:rsid w:val="00706D7D"/>
    <w:rsid w:val="00710C3B"/>
    <w:rsid w:val="007126C6"/>
    <w:rsid w:val="007139EB"/>
    <w:rsid w:val="007170B0"/>
    <w:rsid w:val="007200D2"/>
    <w:rsid w:val="00720373"/>
    <w:rsid w:val="007228E8"/>
    <w:rsid w:val="0072340B"/>
    <w:rsid w:val="00724C42"/>
    <w:rsid w:val="007262E6"/>
    <w:rsid w:val="007321A1"/>
    <w:rsid w:val="007344A7"/>
    <w:rsid w:val="0073466C"/>
    <w:rsid w:val="00734CC3"/>
    <w:rsid w:val="0073537C"/>
    <w:rsid w:val="00735CD8"/>
    <w:rsid w:val="00736814"/>
    <w:rsid w:val="00737409"/>
    <w:rsid w:val="00737C04"/>
    <w:rsid w:val="00742573"/>
    <w:rsid w:val="00742A72"/>
    <w:rsid w:val="00745533"/>
    <w:rsid w:val="007458C7"/>
    <w:rsid w:val="007507A7"/>
    <w:rsid w:val="00752024"/>
    <w:rsid w:val="00755BF7"/>
    <w:rsid w:val="00761F53"/>
    <w:rsid w:val="007629AB"/>
    <w:rsid w:val="00763443"/>
    <w:rsid w:val="00763A08"/>
    <w:rsid w:val="00764EF7"/>
    <w:rsid w:val="007663EA"/>
    <w:rsid w:val="00766581"/>
    <w:rsid w:val="007700E4"/>
    <w:rsid w:val="007744E2"/>
    <w:rsid w:val="00775E9E"/>
    <w:rsid w:val="007815EC"/>
    <w:rsid w:val="00792C24"/>
    <w:rsid w:val="00794391"/>
    <w:rsid w:val="00795809"/>
    <w:rsid w:val="00795C62"/>
    <w:rsid w:val="00796189"/>
    <w:rsid w:val="007A2888"/>
    <w:rsid w:val="007A2964"/>
    <w:rsid w:val="007A2EFD"/>
    <w:rsid w:val="007A3B64"/>
    <w:rsid w:val="007B0C21"/>
    <w:rsid w:val="007B1D9C"/>
    <w:rsid w:val="007B3D6F"/>
    <w:rsid w:val="007B4222"/>
    <w:rsid w:val="007B4530"/>
    <w:rsid w:val="007B5AFB"/>
    <w:rsid w:val="007C0811"/>
    <w:rsid w:val="007C44A2"/>
    <w:rsid w:val="007C4A71"/>
    <w:rsid w:val="007D0BE3"/>
    <w:rsid w:val="007D0E59"/>
    <w:rsid w:val="007D30DA"/>
    <w:rsid w:val="007D556D"/>
    <w:rsid w:val="007D5D46"/>
    <w:rsid w:val="007D6FEF"/>
    <w:rsid w:val="007D7E46"/>
    <w:rsid w:val="007D7F66"/>
    <w:rsid w:val="007E3EE0"/>
    <w:rsid w:val="007F1BC5"/>
    <w:rsid w:val="007F26BB"/>
    <w:rsid w:val="007F2C44"/>
    <w:rsid w:val="007F3388"/>
    <w:rsid w:val="007F5869"/>
    <w:rsid w:val="007F70F6"/>
    <w:rsid w:val="007F71ED"/>
    <w:rsid w:val="007F7788"/>
    <w:rsid w:val="008000C8"/>
    <w:rsid w:val="008003F1"/>
    <w:rsid w:val="00802C02"/>
    <w:rsid w:val="008047F6"/>
    <w:rsid w:val="00804DC9"/>
    <w:rsid w:val="0080557D"/>
    <w:rsid w:val="00805E3C"/>
    <w:rsid w:val="00806B89"/>
    <w:rsid w:val="0080703D"/>
    <w:rsid w:val="008154CF"/>
    <w:rsid w:val="00820A52"/>
    <w:rsid w:val="00821FB2"/>
    <w:rsid w:val="008220DB"/>
    <w:rsid w:val="008224FA"/>
    <w:rsid w:val="00822541"/>
    <w:rsid w:val="00823D38"/>
    <w:rsid w:val="008248A2"/>
    <w:rsid w:val="00825F87"/>
    <w:rsid w:val="00826B61"/>
    <w:rsid w:val="00830DCE"/>
    <w:rsid w:val="00833A3F"/>
    <w:rsid w:val="00833F11"/>
    <w:rsid w:val="00834B11"/>
    <w:rsid w:val="00834B84"/>
    <w:rsid w:val="00835FEC"/>
    <w:rsid w:val="00836B14"/>
    <w:rsid w:val="0083714D"/>
    <w:rsid w:val="0084216A"/>
    <w:rsid w:val="00842217"/>
    <w:rsid w:val="00846A01"/>
    <w:rsid w:val="008505B1"/>
    <w:rsid w:val="0085181F"/>
    <w:rsid w:val="00854372"/>
    <w:rsid w:val="008552A3"/>
    <w:rsid w:val="008569E0"/>
    <w:rsid w:val="00856C48"/>
    <w:rsid w:val="00861F26"/>
    <w:rsid w:val="00866175"/>
    <w:rsid w:val="008706F7"/>
    <w:rsid w:val="00873DAF"/>
    <w:rsid w:val="008843E1"/>
    <w:rsid w:val="008844A8"/>
    <w:rsid w:val="00885290"/>
    <w:rsid w:val="0088545C"/>
    <w:rsid w:val="00886AFB"/>
    <w:rsid w:val="00887CB1"/>
    <w:rsid w:val="00890C78"/>
    <w:rsid w:val="00891025"/>
    <w:rsid w:val="00892B37"/>
    <w:rsid w:val="00895976"/>
    <w:rsid w:val="00896524"/>
    <w:rsid w:val="00896590"/>
    <w:rsid w:val="008A11A7"/>
    <w:rsid w:val="008A23B4"/>
    <w:rsid w:val="008A2679"/>
    <w:rsid w:val="008A48D2"/>
    <w:rsid w:val="008A56AD"/>
    <w:rsid w:val="008B14A5"/>
    <w:rsid w:val="008B1C68"/>
    <w:rsid w:val="008B45CF"/>
    <w:rsid w:val="008B46AA"/>
    <w:rsid w:val="008B7A1C"/>
    <w:rsid w:val="008C10D6"/>
    <w:rsid w:val="008C2DE3"/>
    <w:rsid w:val="008C7BAB"/>
    <w:rsid w:val="008D26C0"/>
    <w:rsid w:val="008D3BA4"/>
    <w:rsid w:val="008D41E9"/>
    <w:rsid w:val="008D5081"/>
    <w:rsid w:val="008D631C"/>
    <w:rsid w:val="008D6600"/>
    <w:rsid w:val="008E5350"/>
    <w:rsid w:val="008E743E"/>
    <w:rsid w:val="008F1027"/>
    <w:rsid w:val="008F35BB"/>
    <w:rsid w:val="008F7F2A"/>
    <w:rsid w:val="0090156F"/>
    <w:rsid w:val="00902163"/>
    <w:rsid w:val="0090249C"/>
    <w:rsid w:val="00904B23"/>
    <w:rsid w:val="009107BB"/>
    <w:rsid w:val="00911019"/>
    <w:rsid w:val="00915545"/>
    <w:rsid w:val="00915670"/>
    <w:rsid w:val="009178F1"/>
    <w:rsid w:val="0092063F"/>
    <w:rsid w:val="00920898"/>
    <w:rsid w:val="0092140D"/>
    <w:rsid w:val="0092255C"/>
    <w:rsid w:val="00922BA6"/>
    <w:rsid w:val="0092352C"/>
    <w:rsid w:val="009303D3"/>
    <w:rsid w:val="00930B33"/>
    <w:rsid w:val="00930EAA"/>
    <w:rsid w:val="00931587"/>
    <w:rsid w:val="00931C26"/>
    <w:rsid w:val="009333B6"/>
    <w:rsid w:val="009334B7"/>
    <w:rsid w:val="00935BDF"/>
    <w:rsid w:val="00936DCE"/>
    <w:rsid w:val="00937960"/>
    <w:rsid w:val="00940F56"/>
    <w:rsid w:val="00947106"/>
    <w:rsid w:val="00950E10"/>
    <w:rsid w:val="00950FB3"/>
    <w:rsid w:val="00952815"/>
    <w:rsid w:val="00953E30"/>
    <w:rsid w:val="00954897"/>
    <w:rsid w:val="00955C2D"/>
    <w:rsid w:val="00955F1D"/>
    <w:rsid w:val="00956BEA"/>
    <w:rsid w:val="00957593"/>
    <w:rsid w:val="0096178D"/>
    <w:rsid w:val="00962040"/>
    <w:rsid w:val="0096218A"/>
    <w:rsid w:val="009658FB"/>
    <w:rsid w:val="00967F67"/>
    <w:rsid w:val="0097182C"/>
    <w:rsid w:val="00973EED"/>
    <w:rsid w:val="00974518"/>
    <w:rsid w:val="00976985"/>
    <w:rsid w:val="00982E58"/>
    <w:rsid w:val="009833CB"/>
    <w:rsid w:val="009923BB"/>
    <w:rsid w:val="00995C83"/>
    <w:rsid w:val="00996002"/>
    <w:rsid w:val="0099696C"/>
    <w:rsid w:val="009972E8"/>
    <w:rsid w:val="009A0515"/>
    <w:rsid w:val="009A1457"/>
    <w:rsid w:val="009A2775"/>
    <w:rsid w:val="009A34EB"/>
    <w:rsid w:val="009A4011"/>
    <w:rsid w:val="009A5313"/>
    <w:rsid w:val="009A5D10"/>
    <w:rsid w:val="009A69CA"/>
    <w:rsid w:val="009A6BB7"/>
    <w:rsid w:val="009B0F6E"/>
    <w:rsid w:val="009B1694"/>
    <w:rsid w:val="009B2734"/>
    <w:rsid w:val="009B60FC"/>
    <w:rsid w:val="009B6503"/>
    <w:rsid w:val="009B77FC"/>
    <w:rsid w:val="009C1337"/>
    <w:rsid w:val="009C35B2"/>
    <w:rsid w:val="009C55E5"/>
    <w:rsid w:val="009C6062"/>
    <w:rsid w:val="009C7EFE"/>
    <w:rsid w:val="009D1682"/>
    <w:rsid w:val="009D17D3"/>
    <w:rsid w:val="009D3DA6"/>
    <w:rsid w:val="009D5139"/>
    <w:rsid w:val="009D57B1"/>
    <w:rsid w:val="009D7066"/>
    <w:rsid w:val="009D7587"/>
    <w:rsid w:val="009E2009"/>
    <w:rsid w:val="009E2102"/>
    <w:rsid w:val="009E5964"/>
    <w:rsid w:val="009E659E"/>
    <w:rsid w:val="009E7054"/>
    <w:rsid w:val="009E75EC"/>
    <w:rsid w:val="009E7B9A"/>
    <w:rsid w:val="009F0193"/>
    <w:rsid w:val="009F18DE"/>
    <w:rsid w:val="009F1922"/>
    <w:rsid w:val="009F2E70"/>
    <w:rsid w:val="009F31B1"/>
    <w:rsid w:val="009F3592"/>
    <w:rsid w:val="009F409E"/>
    <w:rsid w:val="009F77C1"/>
    <w:rsid w:val="00A0040D"/>
    <w:rsid w:val="00A033AD"/>
    <w:rsid w:val="00A132BA"/>
    <w:rsid w:val="00A138B2"/>
    <w:rsid w:val="00A14C7E"/>
    <w:rsid w:val="00A15972"/>
    <w:rsid w:val="00A15AF1"/>
    <w:rsid w:val="00A15D7A"/>
    <w:rsid w:val="00A21563"/>
    <w:rsid w:val="00A21996"/>
    <w:rsid w:val="00A23C4A"/>
    <w:rsid w:val="00A24805"/>
    <w:rsid w:val="00A25344"/>
    <w:rsid w:val="00A25A43"/>
    <w:rsid w:val="00A302BC"/>
    <w:rsid w:val="00A31188"/>
    <w:rsid w:val="00A31653"/>
    <w:rsid w:val="00A31DFA"/>
    <w:rsid w:val="00A34121"/>
    <w:rsid w:val="00A34CDF"/>
    <w:rsid w:val="00A3556F"/>
    <w:rsid w:val="00A359F1"/>
    <w:rsid w:val="00A41409"/>
    <w:rsid w:val="00A41596"/>
    <w:rsid w:val="00A418BF"/>
    <w:rsid w:val="00A4248F"/>
    <w:rsid w:val="00A435DA"/>
    <w:rsid w:val="00A51152"/>
    <w:rsid w:val="00A51462"/>
    <w:rsid w:val="00A518B1"/>
    <w:rsid w:val="00A5632D"/>
    <w:rsid w:val="00A60012"/>
    <w:rsid w:val="00A6124B"/>
    <w:rsid w:val="00A6255F"/>
    <w:rsid w:val="00A62D0A"/>
    <w:rsid w:val="00A63410"/>
    <w:rsid w:val="00A63DAC"/>
    <w:rsid w:val="00A66AAA"/>
    <w:rsid w:val="00A70AAC"/>
    <w:rsid w:val="00A71B59"/>
    <w:rsid w:val="00A73312"/>
    <w:rsid w:val="00A73DE9"/>
    <w:rsid w:val="00A74486"/>
    <w:rsid w:val="00A83360"/>
    <w:rsid w:val="00A869CD"/>
    <w:rsid w:val="00A86BA6"/>
    <w:rsid w:val="00A86C05"/>
    <w:rsid w:val="00A90446"/>
    <w:rsid w:val="00A905F3"/>
    <w:rsid w:val="00A9077C"/>
    <w:rsid w:val="00A91A61"/>
    <w:rsid w:val="00A92D4E"/>
    <w:rsid w:val="00A9502B"/>
    <w:rsid w:val="00AA298C"/>
    <w:rsid w:val="00AA2F04"/>
    <w:rsid w:val="00AA7608"/>
    <w:rsid w:val="00AB0580"/>
    <w:rsid w:val="00AB38AF"/>
    <w:rsid w:val="00AB7F71"/>
    <w:rsid w:val="00AC1531"/>
    <w:rsid w:val="00AC2FC9"/>
    <w:rsid w:val="00AC56C7"/>
    <w:rsid w:val="00AD245D"/>
    <w:rsid w:val="00AD2F67"/>
    <w:rsid w:val="00AD73DA"/>
    <w:rsid w:val="00AE009B"/>
    <w:rsid w:val="00AE05D8"/>
    <w:rsid w:val="00AE1301"/>
    <w:rsid w:val="00AF165E"/>
    <w:rsid w:val="00AF49AF"/>
    <w:rsid w:val="00AF51D1"/>
    <w:rsid w:val="00B0304B"/>
    <w:rsid w:val="00B031DA"/>
    <w:rsid w:val="00B056B8"/>
    <w:rsid w:val="00B14807"/>
    <w:rsid w:val="00B14BCA"/>
    <w:rsid w:val="00B15279"/>
    <w:rsid w:val="00B2083D"/>
    <w:rsid w:val="00B211E4"/>
    <w:rsid w:val="00B2350A"/>
    <w:rsid w:val="00B23BCA"/>
    <w:rsid w:val="00B25397"/>
    <w:rsid w:val="00B25415"/>
    <w:rsid w:val="00B263D9"/>
    <w:rsid w:val="00B32218"/>
    <w:rsid w:val="00B32818"/>
    <w:rsid w:val="00B35C59"/>
    <w:rsid w:val="00B36923"/>
    <w:rsid w:val="00B426E0"/>
    <w:rsid w:val="00B42AF7"/>
    <w:rsid w:val="00B4420D"/>
    <w:rsid w:val="00B50545"/>
    <w:rsid w:val="00B5067B"/>
    <w:rsid w:val="00B5148F"/>
    <w:rsid w:val="00B53C1A"/>
    <w:rsid w:val="00B56FD1"/>
    <w:rsid w:val="00B57F71"/>
    <w:rsid w:val="00B60B32"/>
    <w:rsid w:val="00B63BC9"/>
    <w:rsid w:val="00B640CD"/>
    <w:rsid w:val="00B65CD4"/>
    <w:rsid w:val="00B674AB"/>
    <w:rsid w:val="00B73132"/>
    <w:rsid w:val="00B75677"/>
    <w:rsid w:val="00B76134"/>
    <w:rsid w:val="00B766D5"/>
    <w:rsid w:val="00B76CEB"/>
    <w:rsid w:val="00B81C0A"/>
    <w:rsid w:val="00B90FB7"/>
    <w:rsid w:val="00B91A9E"/>
    <w:rsid w:val="00B95270"/>
    <w:rsid w:val="00B95A30"/>
    <w:rsid w:val="00BA0978"/>
    <w:rsid w:val="00BA0F76"/>
    <w:rsid w:val="00BA1B0F"/>
    <w:rsid w:val="00BA2EB9"/>
    <w:rsid w:val="00BA5DE4"/>
    <w:rsid w:val="00BA6143"/>
    <w:rsid w:val="00BB0AFF"/>
    <w:rsid w:val="00BB1FA5"/>
    <w:rsid w:val="00BB322E"/>
    <w:rsid w:val="00BB44AF"/>
    <w:rsid w:val="00BC1AF1"/>
    <w:rsid w:val="00BC4F18"/>
    <w:rsid w:val="00BC5948"/>
    <w:rsid w:val="00BC77D2"/>
    <w:rsid w:val="00BC78AD"/>
    <w:rsid w:val="00BC7A8C"/>
    <w:rsid w:val="00BD03AD"/>
    <w:rsid w:val="00BD4BC0"/>
    <w:rsid w:val="00BD58A4"/>
    <w:rsid w:val="00BD58AB"/>
    <w:rsid w:val="00BD58BF"/>
    <w:rsid w:val="00BD5C84"/>
    <w:rsid w:val="00BD619D"/>
    <w:rsid w:val="00BD6C16"/>
    <w:rsid w:val="00BD7D2E"/>
    <w:rsid w:val="00BD7F9A"/>
    <w:rsid w:val="00BE4600"/>
    <w:rsid w:val="00BE5031"/>
    <w:rsid w:val="00BE76AF"/>
    <w:rsid w:val="00BF093B"/>
    <w:rsid w:val="00BF2092"/>
    <w:rsid w:val="00BF22A5"/>
    <w:rsid w:val="00BF3A4F"/>
    <w:rsid w:val="00BF4123"/>
    <w:rsid w:val="00BF5362"/>
    <w:rsid w:val="00BF54A7"/>
    <w:rsid w:val="00BF627E"/>
    <w:rsid w:val="00BF6FF3"/>
    <w:rsid w:val="00BF741D"/>
    <w:rsid w:val="00C005E8"/>
    <w:rsid w:val="00C0061F"/>
    <w:rsid w:val="00C00D9F"/>
    <w:rsid w:val="00C02274"/>
    <w:rsid w:val="00C03219"/>
    <w:rsid w:val="00C04BF1"/>
    <w:rsid w:val="00C060FE"/>
    <w:rsid w:val="00C06F88"/>
    <w:rsid w:val="00C072A0"/>
    <w:rsid w:val="00C101A6"/>
    <w:rsid w:val="00C1453E"/>
    <w:rsid w:val="00C15219"/>
    <w:rsid w:val="00C172A4"/>
    <w:rsid w:val="00C17844"/>
    <w:rsid w:val="00C20543"/>
    <w:rsid w:val="00C21F96"/>
    <w:rsid w:val="00C236D2"/>
    <w:rsid w:val="00C2436F"/>
    <w:rsid w:val="00C2445D"/>
    <w:rsid w:val="00C25A0E"/>
    <w:rsid w:val="00C26032"/>
    <w:rsid w:val="00C3433D"/>
    <w:rsid w:val="00C356C7"/>
    <w:rsid w:val="00C372DF"/>
    <w:rsid w:val="00C37AE8"/>
    <w:rsid w:val="00C411E0"/>
    <w:rsid w:val="00C41A0D"/>
    <w:rsid w:val="00C44823"/>
    <w:rsid w:val="00C44C11"/>
    <w:rsid w:val="00C44F0F"/>
    <w:rsid w:val="00C45D65"/>
    <w:rsid w:val="00C47136"/>
    <w:rsid w:val="00C47E13"/>
    <w:rsid w:val="00C504CE"/>
    <w:rsid w:val="00C5348C"/>
    <w:rsid w:val="00C5457E"/>
    <w:rsid w:val="00C54936"/>
    <w:rsid w:val="00C5617E"/>
    <w:rsid w:val="00C5748D"/>
    <w:rsid w:val="00C60385"/>
    <w:rsid w:val="00C624D7"/>
    <w:rsid w:val="00C645CA"/>
    <w:rsid w:val="00C6498F"/>
    <w:rsid w:val="00C66195"/>
    <w:rsid w:val="00C668B0"/>
    <w:rsid w:val="00C66A82"/>
    <w:rsid w:val="00C66D0E"/>
    <w:rsid w:val="00C70B5B"/>
    <w:rsid w:val="00C71CF5"/>
    <w:rsid w:val="00C7248F"/>
    <w:rsid w:val="00C7305E"/>
    <w:rsid w:val="00C731AA"/>
    <w:rsid w:val="00C745ED"/>
    <w:rsid w:val="00C763E3"/>
    <w:rsid w:val="00C803DC"/>
    <w:rsid w:val="00C80A0D"/>
    <w:rsid w:val="00C829EF"/>
    <w:rsid w:val="00C835F1"/>
    <w:rsid w:val="00C83797"/>
    <w:rsid w:val="00C84180"/>
    <w:rsid w:val="00C859E6"/>
    <w:rsid w:val="00C87445"/>
    <w:rsid w:val="00C92545"/>
    <w:rsid w:val="00C927FE"/>
    <w:rsid w:val="00C92EA7"/>
    <w:rsid w:val="00C93DAF"/>
    <w:rsid w:val="00C9465F"/>
    <w:rsid w:val="00C9491F"/>
    <w:rsid w:val="00C94CE7"/>
    <w:rsid w:val="00C959E1"/>
    <w:rsid w:val="00C95EF4"/>
    <w:rsid w:val="00CA160F"/>
    <w:rsid w:val="00CA4595"/>
    <w:rsid w:val="00CA4637"/>
    <w:rsid w:val="00CA684C"/>
    <w:rsid w:val="00CB01B2"/>
    <w:rsid w:val="00CB05D7"/>
    <w:rsid w:val="00CB0AA9"/>
    <w:rsid w:val="00CB1669"/>
    <w:rsid w:val="00CB3512"/>
    <w:rsid w:val="00CB5AF5"/>
    <w:rsid w:val="00CC0C21"/>
    <w:rsid w:val="00CC3116"/>
    <w:rsid w:val="00CC3EB3"/>
    <w:rsid w:val="00CC430A"/>
    <w:rsid w:val="00CC70BA"/>
    <w:rsid w:val="00CD0552"/>
    <w:rsid w:val="00CD1E7E"/>
    <w:rsid w:val="00CD2CAB"/>
    <w:rsid w:val="00CD49D0"/>
    <w:rsid w:val="00CD5724"/>
    <w:rsid w:val="00CE1928"/>
    <w:rsid w:val="00CE5AA2"/>
    <w:rsid w:val="00CE5D62"/>
    <w:rsid w:val="00CE642A"/>
    <w:rsid w:val="00CF0BFC"/>
    <w:rsid w:val="00CF2929"/>
    <w:rsid w:val="00CF2EA5"/>
    <w:rsid w:val="00CF33A3"/>
    <w:rsid w:val="00CF34B0"/>
    <w:rsid w:val="00CF5813"/>
    <w:rsid w:val="00D00AE9"/>
    <w:rsid w:val="00D011B0"/>
    <w:rsid w:val="00D021FE"/>
    <w:rsid w:val="00D02846"/>
    <w:rsid w:val="00D02DEF"/>
    <w:rsid w:val="00D03CD1"/>
    <w:rsid w:val="00D064A9"/>
    <w:rsid w:val="00D1023C"/>
    <w:rsid w:val="00D10F4A"/>
    <w:rsid w:val="00D1177D"/>
    <w:rsid w:val="00D12FF0"/>
    <w:rsid w:val="00D1381A"/>
    <w:rsid w:val="00D13961"/>
    <w:rsid w:val="00D1455C"/>
    <w:rsid w:val="00D16501"/>
    <w:rsid w:val="00D17D9F"/>
    <w:rsid w:val="00D2229C"/>
    <w:rsid w:val="00D2245A"/>
    <w:rsid w:val="00D230CB"/>
    <w:rsid w:val="00D233B6"/>
    <w:rsid w:val="00D237C4"/>
    <w:rsid w:val="00D24015"/>
    <w:rsid w:val="00D27477"/>
    <w:rsid w:val="00D30F7D"/>
    <w:rsid w:val="00D3207F"/>
    <w:rsid w:val="00D3348F"/>
    <w:rsid w:val="00D33F1E"/>
    <w:rsid w:val="00D34D96"/>
    <w:rsid w:val="00D35658"/>
    <w:rsid w:val="00D3679D"/>
    <w:rsid w:val="00D377EC"/>
    <w:rsid w:val="00D43C29"/>
    <w:rsid w:val="00D4433E"/>
    <w:rsid w:val="00D477B1"/>
    <w:rsid w:val="00D5103D"/>
    <w:rsid w:val="00D52120"/>
    <w:rsid w:val="00D5371A"/>
    <w:rsid w:val="00D5461D"/>
    <w:rsid w:val="00D55B04"/>
    <w:rsid w:val="00D5638F"/>
    <w:rsid w:val="00D61670"/>
    <w:rsid w:val="00D62FF5"/>
    <w:rsid w:val="00D634FC"/>
    <w:rsid w:val="00D6365B"/>
    <w:rsid w:val="00D6401E"/>
    <w:rsid w:val="00D64E61"/>
    <w:rsid w:val="00D66B5B"/>
    <w:rsid w:val="00D6795F"/>
    <w:rsid w:val="00D7062B"/>
    <w:rsid w:val="00D7189E"/>
    <w:rsid w:val="00D72962"/>
    <w:rsid w:val="00D7420C"/>
    <w:rsid w:val="00D7727A"/>
    <w:rsid w:val="00D77949"/>
    <w:rsid w:val="00D8083E"/>
    <w:rsid w:val="00D86CC1"/>
    <w:rsid w:val="00D86F3F"/>
    <w:rsid w:val="00D87DA2"/>
    <w:rsid w:val="00D91731"/>
    <w:rsid w:val="00D97C28"/>
    <w:rsid w:val="00D97D2A"/>
    <w:rsid w:val="00DA034C"/>
    <w:rsid w:val="00DA48D2"/>
    <w:rsid w:val="00DA523F"/>
    <w:rsid w:val="00DA5BFA"/>
    <w:rsid w:val="00DA61D5"/>
    <w:rsid w:val="00DA6C25"/>
    <w:rsid w:val="00DA7F02"/>
    <w:rsid w:val="00DB09F1"/>
    <w:rsid w:val="00DB0B7D"/>
    <w:rsid w:val="00DB12B3"/>
    <w:rsid w:val="00DB1421"/>
    <w:rsid w:val="00DB282A"/>
    <w:rsid w:val="00DB5B45"/>
    <w:rsid w:val="00DB5BDA"/>
    <w:rsid w:val="00DB725A"/>
    <w:rsid w:val="00DC1C15"/>
    <w:rsid w:val="00DC23DE"/>
    <w:rsid w:val="00DC2E9A"/>
    <w:rsid w:val="00DC3AC8"/>
    <w:rsid w:val="00DC5641"/>
    <w:rsid w:val="00DC6870"/>
    <w:rsid w:val="00DC7344"/>
    <w:rsid w:val="00DD10E8"/>
    <w:rsid w:val="00DD563B"/>
    <w:rsid w:val="00DD578C"/>
    <w:rsid w:val="00DE1039"/>
    <w:rsid w:val="00DE2060"/>
    <w:rsid w:val="00DE5763"/>
    <w:rsid w:val="00DF309C"/>
    <w:rsid w:val="00E010D9"/>
    <w:rsid w:val="00E019BC"/>
    <w:rsid w:val="00E01C66"/>
    <w:rsid w:val="00E025D9"/>
    <w:rsid w:val="00E0396F"/>
    <w:rsid w:val="00E0492C"/>
    <w:rsid w:val="00E04F1D"/>
    <w:rsid w:val="00E060C6"/>
    <w:rsid w:val="00E10BAC"/>
    <w:rsid w:val="00E11296"/>
    <w:rsid w:val="00E11D39"/>
    <w:rsid w:val="00E11F34"/>
    <w:rsid w:val="00E13FA9"/>
    <w:rsid w:val="00E14FAD"/>
    <w:rsid w:val="00E1686B"/>
    <w:rsid w:val="00E17697"/>
    <w:rsid w:val="00E202A3"/>
    <w:rsid w:val="00E20B15"/>
    <w:rsid w:val="00E20BE8"/>
    <w:rsid w:val="00E229D7"/>
    <w:rsid w:val="00E25DBE"/>
    <w:rsid w:val="00E26A4F"/>
    <w:rsid w:val="00E302AE"/>
    <w:rsid w:val="00E308FF"/>
    <w:rsid w:val="00E31ADE"/>
    <w:rsid w:val="00E33900"/>
    <w:rsid w:val="00E34D39"/>
    <w:rsid w:val="00E34E15"/>
    <w:rsid w:val="00E35ACF"/>
    <w:rsid w:val="00E3740D"/>
    <w:rsid w:val="00E37C41"/>
    <w:rsid w:val="00E4014C"/>
    <w:rsid w:val="00E403E1"/>
    <w:rsid w:val="00E4292E"/>
    <w:rsid w:val="00E42C03"/>
    <w:rsid w:val="00E42FA8"/>
    <w:rsid w:val="00E43820"/>
    <w:rsid w:val="00E458AD"/>
    <w:rsid w:val="00E46939"/>
    <w:rsid w:val="00E51065"/>
    <w:rsid w:val="00E51580"/>
    <w:rsid w:val="00E51FC3"/>
    <w:rsid w:val="00E54AC4"/>
    <w:rsid w:val="00E56206"/>
    <w:rsid w:val="00E57537"/>
    <w:rsid w:val="00E61EBF"/>
    <w:rsid w:val="00E61F78"/>
    <w:rsid w:val="00E66F9E"/>
    <w:rsid w:val="00E715C2"/>
    <w:rsid w:val="00E82B82"/>
    <w:rsid w:val="00E8688F"/>
    <w:rsid w:val="00E86AD0"/>
    <w:rsid w:val="00E91274"/>
    <w:rsid w:val="00E91741"/>
    <w:rsid w:val="00E922EF"/>
    <w:rsid w:val="00E92E29"/>
    <w:rsid w:val="00E93556"/>
    <w:rsid w:val="00E937D4"/>
    <w:rsid w:val="00E943A6"/>
    <w:rsid w:val="00E947A8"/>
    <w:rsid w:val="00E966A9"/>
    <w:rsid w:val="00EA1F93"/>
    <w:rsid w:val="00EA2CAF"/>
    <w:rsid w:val="00EA654C"/>
    <w:rsid w:val="00EA6BF3"/>
    <w:rsid w:val="00EB19CA"/>
    <w:rsid w:val="00EB1B9B"/>
    <w:rsid w:val="00EB1D0A"/>
    <w:rsid w:val="00EB214F"/>
    <w:rsid w:val="00EB38F1"/>
    <w:rsid w:val="00EB45A1"/>
    <w:rsid w:val="00EB5DF0"/>
    <w:rsid w:val="00EB6B91"/>
    <w:rsid w:val="00EB7BAB"/>
    <w:rsid w:val="00EC0640"/>
    <w:rsid w:val="00EC1AAD"/>
    <w:rsid w:val="00EC314F"/>
    <w:rsid w:val="00EC5245"/>
    <w:rsid w:val="00EC6B96"/>
    <w:rsid w:val="00EC74C5"/>
    <w:rsid w:val="00ED4618"/>
    <w:rsid w:val="00ED4642"/>
    <w:rsid w:val="00ED4F3C"/>
    <w:rsid w:val="00EE00B7"/>
    <w:rsid w:val="00EE19C6"/>
    <w:rsid w:val="00EE2F1E"/>
    <w:rsid w:val="00EE40F6"/>
    <w:rsid w:val="00EE6010"/>
    <w:rsid w:val="00EE7658"/>
    <w:rsid w:val="00EE7CCD"/>
    <w:rsid w:val="00EF00BE"/>
    <w:rsid w:val="00EF0263"/>
    <w:rsid w:val="00EF0C68"/>
    <w:rsid w:val="00EF11A0"/>
    <w:rsid w:val="00EF1362"/>
    <w:rsid w:val="00EF1C90"/>
    <w:rsid w:val="00EF23EB"/>
    <w:rsid w:val="00EF3C2B"/>
    <w:rsid w:val="00EF3FD2"/>
    <w:rsid w:val="00EF46C6"/>
    <w:rsid w:val="00EF471C"/>
    <w:rsid w:val="00EF5B01"/>
    <w:rsid w:val="00EF6E41"/>
    <w:rsid w:val="00EF7391"/>
    <w:rsid w:val="00F0179F"/>
    <w:rsid w:val="00F02E8A"/>
    <w:rsid w:val="00F0556F"/>
    <w:rsid w:val="00F055F9"/>
    <w:rsid w:val="00F107DE"/>
    <w:rsid w:val="00F1226A"/>
    <w:rsid w:val="00F135E4"/>
    <w:rsid w:val="00F1632F"/>
    <w:rsid w:val="00F17D7E"/>
    <w:rsid w:val="00F20C0D"/>
    <w:rsid w:val="00F22D23"/>
    <w:rsid w:val="00F23C1D"/>
    <w:rsid w:val="00F24A51"/>
    <w:rsid w:val="00F265B7"/>
    <w:rsid w:val="00F30AA5"/>
    <w:rsid w:val="00F31B09"/>
    <w:rsid w:val="00F31B8B"/>
    <w:rsid w:val="00F33348"/>
    <w:rsid w:val="00F33DBC"/>
    <w:rsid w:val="00F35263"/>
    <w:rsid w:val="00F36ADA"/>
    <w:rsid w:val="00F37FB5"/>
    <w:rsid w:val="00F41586"/>
    <w:rsid w:val="00F41FB4"/>
    <w:rsid w:val="00F422E0"/>
    <w:rsid w:val="00F435AF"/>
    <w:rsid w:val="00F45FD7"/>
    <w:rsid w:val="00F46292"/>
    <w:rsid w:val="00F473A2"/>
    <w:rsid w:val="00F4778F"/>
    <w:rsid w:val="00F52C99"/>
    <w:rsid w:val="00F5462E"/>
    <w:rsid w:val="00F55D7A"/>
    <w:rsid w:val="00F57F10"/>
    <w:rsid w:val="00F64ACE"/>
    <w:rsid w:val="00F667BA"/>
    <w:rsid w:val="00F66E4F"/>
    <w:rsid w:val="00F70F6C"/>
    <w:rsid w:val="00F724D6"/>
    <w:rsid w:val="00F7347A"/>
    <w:rsid w:val="00F75DC3"/>
    <w:rsid w:val="00F75F6D"/>
    <w:rsid w:val="00F76AC9"/>
    <w:rsid w:val="00F82244"/>
    <w:rsid w:val="00F83CF5"/>
    <w:rsid w:val="00F84D7E"/>
    <w:rsid w:val="00F84E97"/>
    <w:rsid w:val="00F85AD6"/>
    <w:rsid w:val="00F85C2C"/>
    <w:rsid w:val="00F85F8B"/>
    <w:rsid w:val="00F86ED6"/>
    <w:rsid w:val="00F87A1C"/>
    <w:rsid w:val="00F90589"/>
    <w:rsid w:val="00F92601"/>
    <w:rsid w:val="00F92A9E"/>
    <w:rsid w:val="00F94C84"/>
    <w:rsid w:val="00F94E1D"/>
    <w:rsid w:val="00F94EC9"/>
    <w:rsid w:val="00F96325"/>
    <w:rsid w:val="00F965B8"/>
    <w:rsid w:val="00F9721A"/>
    <w:rsid w:val="00F97A76"/>
    <w:rsid w:val="00F97C72"/>
    <w:rsid w:val="00FA2C2D"/>
    <w:rsid w:val="00FA31BB"/>
    <w:rsid w:val="00FA3AD3"/>
    <w:rsid w:val="00FA3BF9"/>
    <w:rsid w:val="00FA4320"/>
    <w:rsid w:val="00FB08DF"/>
    <w:rsid w:val="00FB23D0"/>
    <w:rsid w:val="00FB2C04"/>
    <w:rsid w:val="00FB35F6"/>
    <w:rsid w:val="00FB64C4"/>
    <w:rsid w:val="00FB7504"/>
    <w:rsid w:val="00FC3DC5"/>
    <w:rsid w:val="00FC4A00"/>
    <w:rsid w:val="00FC5488"/>
    <w:rsid w:val="00FC5C59"/>
    <w:rsid w:val="00FC66DA"/>
    <w:rsid w:val="00FC6805"/>
    <w:rsid w:val="00FC696A"/>
    <w:rsid w:val="00FD0616"/>
    <w:rsid w:val="00FD205E"/>
    <w:rsid w:val="00FD20AB"/>
    <w:rsid w:val="00FD34BF"/>
    <w:rsid w:val="00FD3A0A"/>
    <w:rsid w:val="00FD5096"/>
    <w:rsid w:val="00FD5ED2"/>
    <w:rsid w:val="00FE04CF"/>
    <w:rsid w:val="00FE0690"/>
    <w:rsid w:val="00FE0AA2"/>
    <w:rsid w:val="00FE0EBB"/>
    <w:rsid w:val="00FE6DF3"/>
    <w:rsid w:val="00FF117C"/>
    <w:rsid w:val="00FF1F3F"/>
    <w:rsid w:val="00FF2D97"/>
    <w:rsid w:val="00FF61E1"/>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796722"/>
  <w14:defaultImageDpi w14:val="330"/>
  <w15:docId w15:val="{6C4F1E28-5D43-174D-8119-95B86687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0" w:lineRule="atLeast"/>
      <w:contextualSpacing/>
      <w:jc w:val="both"/>
    </w:pPr>
    <w:rPr>
      <w:color w:val="000000"/>
      <w:sz w:val="24"/>
    </w:rPr>
  </w:style>
  <w:style w:type="paragraph" w:styleId="Heading1">
    <w:name w:val="heading 1"/>
    <w:basedOn w:val="Normal"/>
    <w:next w:val="Normal"/>
    <w:link w:val="Heading1Char"/>
    <w:uiPriority w:val="9"/>
    <w:qFormat/>
    <w:rsid w:val="004D193C"/>
    <w:pPr>
      <w:keepNext/>
      <w:keepLines/>
      <w:spacing w:after="60" w:line="240" w:lineRule="auto"/>
      <w:jc w:val="left"/>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4C3F48"/>
    <w:pPr>
      <w:keepNext/>
      <w:spacing w:line="240" w:lineRule="auto"/>
      <w:jc w:val="left"/>
      <w:outlineLvl w:val="1"/>
    </w:pPr>
    <w:rPr>
      <w:rFonts w:eastAsia="MS Gothic"/>
      <w:b/>
      <w:bCs/>
      <w:i/>
      <w:iCs/>
      <w:color w:val="auto"/>
      <w:sz w:val="28"/>
      <w:szCs w:val="28"/>
    </w:rPr>
  </w:style>
  <w:style w:type="paragraph" w:styleId="Heading3">
    <w:name w:val="heading 3"/>
    <w:basedOn w:val="Normal"/>
    <w:next w:val="Normal"/>
    <w:link w:val="Heading3Char"/>
    <w:uiPriority w:val="9"/>
    <w:unhideWhenUsed/>
    <w:qFormat/>
    <w:rsid w:val="004D193C"/>
    <w:pPr>
      <w:keepNext/>
      <w:keepLines/>
      <w:spacing w:line="240" w:lineRule="auto"/>
      <w:jc w:val="left"/>
      <w:outlineLvl w:val="2"/>
    </w:pPr>
    <w:rPr>
      <w:rFonts w:eastAsia="MS Gothic"/>
      <w:b/>
      <w:bCs/>
      <w:color w:val="4F81BD"/>
    </w:rPr>
  </w:style>
  <w:style w:type="paragraph" w:styleId="Heading4">
    <w:name w:val="heading 4"/>
    <w:basedOn w:val="Normal"/>
    <w:next w:val="Normal"/>
    <w:link w:val="Heading4Char"/>
    <w:uiPriority w:val="9"/>
    <w:semiHidden/>
    <w:unhideWhenUsed/>
    <w:qFormat/>
    <w:rsid w:val="00B53C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
    <w:pPr>
      <w:spacing w:line="240" w:lineRule="atLeast"/>
    </w:pPr>
    <w:rPr>
      <w:rFonts w:ascii="Geneva" w:hAnsi="Geneva"/>
      <w:color w:val="000000"/>
    </w:rPr>
  </w:style>
  <w:style w:type="paragraph" w:customStyle="1" w:styleId="Document">
    <w:name w:val="Document"/>
    <w:pPr>
      <w:spacing w:line="240" w:lineRule="atLeast"/>
    </w:pPr>
    <w:rPr>
      <w:rFonts w:ascii="Geneva" w:hAnsi="Geneva"/>
      <w:color w:val="000000"/>
    </w:rPr>
  </w:style>
  <w:style w:type="character" w:styleId="Hyperlink">
    <w:name w:val="Hyperlink"/>
    <w:uiPriority w:val="99"/>
    <w:rsid w:val="00230CC4"/>
    <w:rPr>
      <w:color w:val="0000FF"/>
      <w:u w:val="single"/>
    </w:rPr>
  </w:style>
  <w:style w:type="character" w:styleId="FollowedHyperlink">
    <w:name w:val="FollowedHyperlink"/>
    <w:rsid w:val="00230CC4"/>
    <w:rPr>
      <w:color w:val="800080"/>
      <w:u w:val="single"/>
    </w:rPr>
  </w:style>
  <w:style w:type="paragraph" w:styleId="FootnoteText">
    <w:name w:val="footnote text"/>
    <w:basedOn w:val="Normal"/>
    <w:semiHidden/>
    <w:rsid w:val="00AF33ED"/>
    <w:pPr>
      <w:tabs>
        <w:tab w:val="left" w:pos="360"/>
      </w:tabs>
    </w:pPr>
    <w:rPr>
      <w:rFonts w:ascii="Palatino" w:hAnsi="Palatino"/>
      <w:szCs w:val="24"/>
    </w:rPr>
  </w:style>
  <w:style w:type="paragraph" w:styleId="EndnoteText">
    <w:name w:val="endnote text"/>
    <w:basedOn w:val="Normal"/>
    <w:link w:val="EndnoteTextChar"/>
    <w:uiPriority w:val="99"/>
    <w:unhideWhenUsed/>
    <w:qFormat/>
    <w:rsid w:val="004D193C"/>
    <w:rPr>
      <w:sz w:val="20"/>
      <w:szCs w:val="24"/>
    </w:rPr>
  </w:style>
  <w:style w:type="character" w:styleId="EndnoteReference">
    <w:name w:val="endnote reference"/>
    <w:uiPriority w:val="99"/>
    <w:semiHidden/>
    <w:unhideWhenUsed/>
    <w:qFormat/>
    <w:rsid w:val="004D193C"/>
    <w:rPr>
      <w:rFonts w:ascii="Times New Roman" w:hAnsi="Times New Roman"/>
      <w:sz w:val="18"/>
      <w:szCs w:val="20"/>
      <w:vertAlign w:val="superscript"/>
    </w:rPr>
  </w:style>
  <w:style w:type="paragraph" w:styleId="Footer">
    <w:name w:val="footer"/>
    <w:basedOn w:val="Normal"/>
    <w:semiHidden/>
    <w:rsid w:val="00AF33ED"/>
    <w:pPr>
      <w:tabs>
        <w:tab w:val="center" w:pos="4320"/>
        <w:tab w:val="right" w:pos="8640"/>
      </w:tabs>
    </w:pPr>
    <w:rPr>
      <w:rFonts w:ascii="Palatino" w:hAnsi="Palatino"/>
      <w:sz w:val="28"/>
    </w:rPr>
  </w:style>
  <w:style w:type="character" w:styleId="PageNumber">
    <w:name w:val="page number"/>
    <w:basedOn w:val="DefaultParagraphFont"/>
    <w:rsid w:val="00AF33ED"/>
  </w:style>
  <w:style w:type="paragraph" w:styleId="DocumentMap">
    <w:name w:val="Document Map"/>
    <w:basedOn w:val="Normal"/>
    <w:link w:val="DocumentMapChar"/>
    <w:uiPriority w:val="99"/>
    <w:semiHidden/>
    <w:unhideWhenUsed/>
    <w:rsid w:val="00CF2929"/>
    <w:rPr>
      <w:rFonts w:ascii="Lucida Grande" w:hAnsi="Lucida Grande"/>
      <w:szCs w:val="24"/>
    </w:rPr>
  </w:style>
  <w:style w:type="character" w:customStyle="1" w:styleId="DocumentMapChar">
    <w:name w:val="Document Map Char"/>
    <w:link w:val="DocumentMap"/>
    <w:uiPriority w:val="99"/>
    <w:semiHidden/>
    <w:rsid w:val="00CF2929"/>
    <w:rPr>
      <w:rFonts w:ascii="Lucida Grande" w:hAnsi="Lucida Grande"/>
      <w:sz w:val="24"/>
      <w:szCs w:val="24"/>
    </w:rPr>
  </w:style>
  <w:style w:type="paragraph" w:styleId="Header">
    <w:name w:val="header"/>
    <w:basedOn w:val="Normal"/>
    <w:link w:val="HeaderChar"/>
    <w:uiPriority w:val="99"/>
    <w:unhideWhenUsed/>
    <w:rsid w:val="006368E4"/>
    <w:pPr>
      <w:tabs>
        <w:tab w:val="center" w:pos="4320"/>
        <w:tab w:val="right" w:pos="8640"/>
      </w:tabs>
    </w:pPr>
  </w:style>
  <w:style w:type="character" w:customStyle="1" w:styleId="HeaderChar">
    <w:name w:val="Header Char"/>
    <w:basedOn w:val="DefaultParagraphFont"/>
    <w:link w:val="Header"/>
    <w:uiPriority w:val="99"/>
    <w:rsid w:val="006368E4"/>
  </w:style>
  <w:style w:type="paragraph" w:styleId="Revision">
    <w:name w:val="Revision"/>
    <w:hidden/>
    <w:uiPriority w:val="99"/>
    <w:semiHidden/>
    <w:rsid w:val="004C6C89"/>
  </w:style>
  <w:style w:type="paragraph" w:styleId="BalloonText">
    <w:name w:val="Balloon Text"/>
    <w:basedOn w:val="Normal"/>
    <w:link w:val="BalloonTextChar"/>
    <w:uiPriority w:val="99"/>
    <w:semiHidden/>
    <w:unhideWhenUsed/>
    <w:rsid w:val="004C6C89"/>
    <w:rPr>
      <w:rFonts w:ascii="Lucida Grande" w:hAnsi="Lucida Grande" w:cs="Lucida Grande"/>
      <w:sz w:val="18"/>
      <w:szCs w:val="18"/>
    </w:rPr>
  </w:style>
  <w:style w:type="character" w:customStyle="1" w:styleId="BalloonTextChar">
    <w:name w:val="Balloon Text Char"/>
    <w:link w:val="BalloonText"/>
    <w:uiPriority w:val="99"/>
    <w:semiHidden/>
    <w:rsid w:val="004C6C89"/>
    <w:rPr>
      <w:rFonts w:ascii="Lucida Grande" w:hAnsi="Lucida Grande" w:cs="Lucida Grande"/>
      <w:sz w:val="18"/>
      <w:szCs w:val="18"/>
    </w:rPr>
  </w:style>
  <w:style w:type="paragraph" w:customStyle="1" w:styleId="msonormal2">
    <w:name w:val="msonormal2"/>
    <w:basedOn w:val="Normal"/>
    <w:rsid w:val="00BA5DE4"/>
    <w:pPr>
      <w:spacing w:before="100" w:beforeAutospacing="1" w:after="100" w:afterAutospacing="1"/>
    </w:pPr>
    <w:rPr>
      <w:rFonts w:ascii="Times" w:hAnsi="Times"/>
    </w:rPr>
  </w:style>
  <w:style w:type="character" w:customStyle="1" w:styleId="calibre3">
    <w:name w:val="calibre3"/>
    <w:rsid w:val="00BA5DE4"/>
  </w:style>
  <w:style w:type="paragraph" w:customStyle="1" w:styleId="calibre2">
    <w:name w:val="calibre2"/>
    <w:basedOn w:val="Normal"/>
    <w:rsid w:val="00BA5DE4"/>
    <w:pPr>
      <w:spacing w:before="100" w:beforeAutospacing="1" w:after="100" w:afterAutospacing="1"/>
    </w:pPr>
    <w:rPr>
      <w:rFonts w:ascii="Times" w:hAnsi="Times"/>
    </w:rPr>
  </w:style>
  <w:style w:type="paragraph" w:customStyle="1" w:styleId="Quotes">
    <w:name w:val="Quotes"/>
    <w:qFormat/>
    <w:rsid w:val="004D193C"/>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both"/>
    </w:pPr>
    <w:rPr>
      <w:rFonts w:ascii="Times" w:hAnsi="Times"/>
      <w:i/>
      <w:color w:val="000000"/>
      <w:sz w:val="24"/>
    </w:rPr>
  </w:style>
  <w:style w:type="paragraph" w:customStyle="1" w:styleId="ScriptureQuotes">
    <w:name w:val="Scripture Quotes"/>
    <w:qFormat/>
    <w:rsid w:val="004D193C"/>
    <w:pPr>
      <w:spacing w:line="0" w:lineRule="atLeast"/>
      <w:contextualSpacing/>
      <w:jc w:val="both"/>
    </w:pPr>
    <w:rPr>
      <w:i/>
      <w:color w:val="000000"/>
      <w:sz w:val="24"/>
    </w:rPr>
  </w:style>
  <w:style w:type="character" w:customStyle="1" w:styleId="Heading1Char">
    <w:name w:val="Heading 1 Char"/>
    <w:link w:val="Heading1"/>
    <w:uiPriority w:val="9"/>
    <w:rsid w:val="004D193C"/>
    <w:rPr>
      <w:rFonts w:eastAsia="MS Gothic"/>
      <w:b/>
      <w:bCs/>
      <w:color w:val="345A8A"/>
      <w:sz w:val="32"/>
      <w:szCs w:val="32"/>
    </w:rPr>
  </w:style>
  <w:style w:type="character" w:customStyle="1" w:styleId="Heading2Char">
    <w:name w:val="Heading 2 Char"/>
    <w:link w:val="Heading2"/>
    <w:uiPriority w:val="9"/>
    <w:rsid w:val="004C3F48"/>
    <w:rPr>
      <w:rFonts w:eastAsia="MS Gothic"/>
      <w:b/>
      <w:bCs/>
      <w:i/>
      <w:iCs/>
      <w:sz w:val="28"/>
      <w:szCs w:val="28"/>
    </w:rPr>
  </w:style>
  <w:style w:type="character" w:customStyle="1" w:styleId="Heading3Char">
    <w:name w:val="Heading 3 Char"/>
    <w:link w:val="Heading3"/>
    <w:uiPriority w:val="9"/>
    <w:rsid w:val="004D193C"/>
    <w:rPr>
      <w:rFonts w:eastAsia="MS Gothic"/>
      <w:b/>
      <w:bCs/>
      <w:color w:val="4F81BD"/>
      <w:sz w:val="24"/>
    </w:rPr>
  </w:style>
  <w:style w:type="character" w:customStyle="1" w:styleId="EndnoteTextChar">
    <w:name w:val="Endnote Text Char"/>
    <w:link w:val="EndnoteText"/>
    <w:uiPriority w:val="99"/>
    <w:rsid w:val="004D193C"/>
    <w:rPr>
      <w:color w:val="000000"/>
      <w:szCs w:val="24"/>
    </w:rPr>
  </w:style>
  <w:style w:type="paragraph" w:styleId="Title">
    <w:name w:val="Title"/>
    <w:basedOn w:val="Normal"/>
    <w:next w:val="Normal"/>
    <w:link w:val="TitleChar"/>
    <w:uiPriority w:val="10"/>
    <w:qFormat/>
    <w:rsid w:val="004D193C"/>
    <w:pPr>
      <w:spacing w:before="240" w:after="60"/>
      <w:jc w:val="center"/>
      <w:outlineLvl w:val="0"/>
    </w:pPr>
    <w:rPr>
      <w:rFonts w:eastAsia="MS Gothic"/>
      <w:b/>
      <w:bCs/>
      <w:kern w:val="28"/>
      <w:sz w:val="32"/>
      <w:szCs w:val="32"/>
    </w:rPr>
  </w:style>
  <w:style w:type="character" w:customStyle="1" w:styleId="TitleChar">
    <w:name w:val="Title Char"/>
    <w:link w:val="Title"/>
    <w:uiPriority w:val="10"/>
    <w:rsid w:val="004D193C"/>
    <w:rPr>
      <w:rFonts w:eastAsia="MS Gothic"/>
      <w:b/>
      <w:bCs/>
      <w:color w:val="000000"/>
      <w:kern w:val="28"/>
      <w:sz w:val="32"/>
      <w:szCs w:val="32"/>
    </w:rPr>
  </w:style>
  <w:style w:type="paragraph" w:styleId="Subtitle">
    <w:name w:val="Subtitle"/>
    <w:basedOn w:val="Normal"/>
    <w:next w:val="Normal"/>
    <w:link w:val="SubtitleChar"/>
    <w:uiPriority w:val="11"/>
    <w:qFormat/>
    <w:rsid w:val="004D193C"/>
    <w:pPr>
      <w:spacing w:after="60"/>
      <w:jc w:val="center"/>
      <w:outlineLvl w:val="1"/>
    </w:pPr>
    <w:rPr>
      <w:rFonts w:ascii="Calibri" w:eastAsia="MS Gothic" w:hAnsi="Calibri"/>
      <w:color w:val="auto"/>
      <w:szCs w:val="24"/>
    </w:rPr>
  </w:style>
  <w:style w:type="character" w:customStyle="1" w:styleId="SubtitleChar">
    <w:name w:val="Subtitle Char"/>
    <w:link w:val="Subtitle"/>
    <w:uiPriority w:val="11"/>
    <w:rsid w:val="004D193C"/>
    <w:rPr>
      <w:rFonts w:ascii="Calibri" w:eastAsia="MS Gothic" w:hAnsi="Calibri"/>
      <w:sz w:val="24"/>
      <w:szCs w:val="24"/>
    </w:rPr>
  </w:style>
  <w:style w:type="character" w:styleId="Emphasis">
    <w:name w:val="Emphasis"/>
    <w:uiPriority w:val="20"/>
    <w:qFormat/>
    <w:rsid w:val="004D193C"/>
    <w:rPr>
      <w:i/>
      <w:iCs/>
    </w:rPr>
  </w:style>
  <w:style w:type="paragraph" w:styleId="ListParagraph">
    <w:name w:val="List Paragraph"/>
    <w:basedOn w:val="Normal"/>
    <w:next w:val="ListNumber2"/>
    <w:uiPriority w:val="34"/>
    <w:qFormat/>
    <w:rsid w:val="004D193C"/>
    <w:pPr>
      <w:ind w:left="360"/>
    </w:pPr>
  </w:style>
  <w:style w:type="paragraph" w:styleId="ListNumber2">
    <w:name w:val="List Number 2"/>
    <w:basedOn w:val="Normal"/>
    <w:uiPriority w:val="99"/>
    <w:semiHidden/>
    <w:unhideWhenUsed/>
    <w:rsid w:val="004D193C"/>
    <w:pPr>
      <w:numPr>
        <w:numId w:val="15"/>
      </w:numPr>
    </w:pPr>
  </w:style>
  <w:style w:type="paragraph" w:styleId="Quote">
    <w:name w:val="Quote"/>
    <w:basedOn w:val="Normal"/>
    <w:next w:val="Normal"/>
    <w:link w:val="QuoteChar"/>
    <w:uiPriority w:val="29"/>
    <w:qFormat/>
    <w:rsid w:val="004D193C"/>
    <w:rPr>
      <w:i/>
      <w:iCs/>
    </w:rPr>
  </w:style>
  <w:style w:type="character" w:customStyle="1" w:styleId="QuoteChar">
    <w:name w:val="Quote Char"/>
    <w:link w:val="Quote"/>
    <w:uiPriority w:val="29"/>
    <w:rsid w:val="004D193C"/>
    <w:rPr>
      <w:i/>
      <w:iCs/>
      <w:color w:val="000000"/>
      <w:sz w:val="24"/>
    </w:rPr>
  </w:style>
  <w:style w:type="character" w:styleId="SubtleEmphasis">
    <w:name w:val="Subtle Emphasis"/>
    <w:uiPriority w:val="19"/>
    <w:qFormat/>
    <w:rsid w:val="004D193C"/>
    <w:rPr>
      <w:i/>
      <w:iCs/>
      <w:color w:val="808080"/>
    </w:rPr>
  </w:style>
  <w:style w:type="character" w:styleId="BookTitle">
    <w:name w:val="Book Title"/>
    <w:uiPriority w:val="33"/>
    <w:qFormat/>
    <w:rsid w:val="002B3340"/>
    <w:rPr>
      <w:b/>
      <w:bCs/>
      <w:smallCaps/>
      <w:spacing w:val="5"/>
    </w:rPr>
  </w:style>
  <w:style w:type="paragraph" w:styleId="TOCHeading">
    <w:name w:val="TOC Heading"/>
    <w:basedOn w:val="Heading1"/>
    <w:next w:val="Normal"/>
    <w:uiPriority w:val="39"/>
    <w:unhideWhenUsed/>
    <w:qFormat/>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480" w:after="0" w:line="276" w:lineRule="auto"/>
      <w:contextualSpacing w:val="0"/>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jc w:val="left"/>
    </w:pPr>
    <w:rPr>
      <w:rFonts w:asciiTheme="minorHAnsi" w:hAnsiTheme="minorHAnsi"/>
      <w:b/>
      <w:bCs/>
      <w:i/>
      <w:iCs/>
      <w:szCs w:val="24"/>
    </w:rPr>
  </w:style>
  <w:style w:type="paragraph" w:styleId="TOC2">
    <w:name w:val="toc 2"/>
    <w:basedOn w:val="Normal"/>
    <w:next w:val="Normal"/>
    <w:autoRedefine/>
    <w:uiPriority w:val="39"/>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2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480"/>
      <w:jc w:val="left"/>
    </w:pPr>
    <w:rPr>
      <w:rFonts w:asciiTheme="minorHAnsi" w:hAnsiTheme="minorHAnsi"/>
      <w:sz w:val="20"/>
    </w:rPr>
  </w:style>
  <w:style w:type="paragraph" w:styleId="TOC4">
    <w:name w:val="toc 4"/>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left"/>
    </w:pPr>
    <w:rPr>
      <w:rFonts w:asciiTheme="minorHAnsi" w:hAnsiTheme="minorHAnsi"/>
      <w:sz w:val="20"/>
    </w:rPr>
  </w:style>
  <w:style w:type="paragraph" w:styleId="TOC5">
    <w:name w:val="toc 5"/>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960"/>
      <w:jc w:val="left"/>
    </w:pPr>
    <w:rPr>
      <w:rFonts w:asciiTheme="minorHAnsi" w:hAnsiTheme="minorHAnsi"/>
      <w:sz w:val="20"/>
    </w:rPr>
  </w:style>
  <w:style w:type="paragraph" w:styleId="TOC6">
    <w:name w:val="toc 6"/>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200"/>
      <w:jc w:val="left"/>
    </w:pPr>
    <w:rPr>
      <w:rFonts w:asciiTheme="minorHAnsi" w:hAnsiTheme="minorHAnsi"/>
      <w:sz w:val="20"/>
    </w:rPr>
  </w:style>
  <w:style w:type="paragraph" w:styleId="TOC7">
    <w:name w:val="toc 7"/>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440"/>
      <w:jc w:val="left"/>
    </w:pPr>
    <w:rPr>
      <w:rFonts w:asciiTheme="minorHAnsi" w:hAnsiTheme="minorHAnsi"/>
      <w:sz w:val="20"/>
    </w:rPr>
  </w:style>
  <w:style w:type="paragraph" w:styleId="TOC8">
    <w:name w:val="toc 8"/>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680"/>
      <w:jc w:val="left"/>
    </w:pPr>
    <w:rPr>
      <w:rFonts w:asciiTheme="minorHAnsi" w:hAnsiTheme="minorHAnsi"/>
      <w:sz w:val="20"/>
    </w:rPr>
  </w:style>
  <w:style w:type="paragraph" w:styleId="TOC9">
    <w:name w:val="toc 9"/>
    <w:basedOn w:val="Normal"/>
    <w:next w:val="Normal"/>
    <w:autoRedefine/>
    <w:uiPriority w:val="39"/>
    <w:semiHidden/>
    <w:unhideWhenUsed/>
    <w:rsid w:val="007A296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920"/>
      <w:jc w:val="left"/>
    </w:pPr>
    <w:rPr>
      <w:rFonts w:asciiTheme="minorHAnsi" w:hAnsiTheme="minorHAnsi"/>
      <w:sz w:val="20"/>
    </w:rPr>
  </w:style>
  <w:style w:type="character" w:styleId="CommentReference">
    <w:name w:val="annotation reference"/>
    <w:basedOn w:val="DefaultParagraphFont"/>
    <w:uiPriority w:val="99"/>
    <w:semiHidden/>
    <w:unhideWhenUsed/>
    <w:rsid w:val="004C287A"/>
    <w:rPr>
      <w:sz w:val="16"/>
      <w:szCs w:val="16"/>
    </w:rPr>
  </w:style>
  <w:style w:type="paragraph" w:styleId="CommentText">
    <w:name w:val="annotation text"/>
    <w:basedOn w:val="Normal"/>
    <w:link w:val="CommentTextChar"/>
    <w:uiPriority w:val="99"/>
    <w:semiHidden/>
    <w:unhideWhenUsed/>
    <w:rsid w:val="004C287A"/>
    <w:pPr>
      <w:spacing w:line="240" w:lineRule="auto"/>
    </w:pPr>
    <w:rPr>
      <w:sz w:val="20"/>
    </w:rPr>
  </w:style>
  <w:style w:type="character" w:customStyle="1" w:styleId="CommentTextChar">
    <w:name w:val="Comment Text Char"/>
    <w:basedOn w:val="DefaultParagraphFont"/>
    <w:link w:val="CommentText"/>
    <w:uiPriority w:val="99"/>
    <w:semiHidden/>
    <w:rsid w:val="004C287A"/>
    <w:rPr>
      <w:color w:val="000000"/>
    </w:rPr>
  </w:style>
  <w:style w:type="paragraph" w:styleId="CommentSubject">
    <w:name w:val="annotation subject"/>
    <w:basedOn w:val="CommentText"/>
    <w:next w:val="CommentText"/>
    <w:link w:val="CommentSubjectChar"/>
    <w:uiPriority w:val="99"/>
    <w:semiHidden/>
    <w:unhideWhenUsed/>
    <w:rsid w:val="004C287A"/>
    <w:rPr>
      <w:b/>
      <w:bCs/>
    </w:rPr>
  </w:style>
  <w:style w:type="character" w:customStyle="1" w:styleId="CommentSubjectChar">
    <w:name w:val="Comment Subject Char"/>
    <w:basedOn w:val="CommentTextChar"/>
    <w:link w:val="CommentSubject"/>
    <w:uiPriority w:val="99"/>
    <w:semiHidden/>
    <w:rsid w:val="004C287A"/>
    <w:rPr>
      <w:b/>
      <w:bCs/>
      <w:color w:val="000000"/>
    </w:rPr>
  </w:style>
  <w:style w:type="paragraph" w:styleId="NormalWeb">
    <w:name w:val="Normal (Web)"/>
    <w:basedOn w:val="Normal"/>
    <w:uiPriority w:val="99"/>
    <w:unhideWhenUsed/>
    <w:rsid w:val="00D5103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100" w:afterAutospacing="1" w:line="240" w:lineRule="auto"/>
      <w:contextualSpacing w:val="0"/>
      <w:jc w:val="left"/>
    </w:pPr>
    <w:rPr>
      <w:color w:val="auto"/>
      <w:szCs w:val="24"/>
    </w:rPr>
  </w:style>
  <w:style w:type="character" w:customStyle="1" w:styleId="apple-converted-space">
    <w:name w:val="apple-converted-space"/>
    <w:basedOn w:val="DefaultParagraphFont"/>
    <w:rsid w:val="00D5103D"/>
  </w:style>
  <w:style w:type="paragraph" w:customStyle="1" w:styleId="verse">
    <w:name w:val="verse"/>
    <w:basedOn w:val="Normal"/>
    <w:rsid w:val="008F7F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100" w:beforeAutospacing="1" w:after="100" w:afterAutospacing="1" w:line="240" w:lineRule="auto"/>
      <w:contextualSpacing w:val="0"/>
      <w:jc w:val="left"/>
    </w:pPr>
    <w:rPr>
      <w:color w:val="auto"/>
      <w:szCs w:val="24"/>
    </w:rPr>
  </w:style>
  <w:style w:type="character" w:customStyle="1" w:styleId="text">
    <w:name w:val="text"/>
    <w:basedOn w:val="DefaultParagraphFont"/>
    <w:rsid w:val="008F7F2A"/>
  </w:style>
  <w:style w:type="character" w:customStyle="1" w:styleId="UnresolvedMention1">
    <w:name w:val="Unresolved Mention1"/>
    <w:basedOn w:val="DefaultParagraphFont"/>
    <w:uiPriority w:val="99"/>
    <w:semiHidden/>
    <w:unhideWhenUsed/>
    <w:rsid w:val="00040DE1"/>
    <w:rPr>
      <w:color w:val="605E5C"/>
      <w:shd w:val="clear" w:color="auto" w:fill="E1DFDD"/>
    </w:rPr>
  </w:style>
  <w:style w:type="character" w:customStyle="1" w:styleId="Heading4Char">
    <w:name w:val="Heading 4 Char"/>
    <w:basedOn w:val="DefaultParagraphFont"/>
    <w:link w:val="Heading4"/>
    <w:uiPriority w:val="9"/>
    <w:semiHidden/>
    <w:rsid w:val="00B53C1A"/>
    <w:rPr>
      <w:rFonts w:asciiTheme="majorHAnsi" w:eastAsiaTheme="majorEastAsia" w:hAnsiTheme="majorHAnsi" w:cstheme="majorBidi"/>
      <w:i/>
      <w:iCs/>
      <w:color w:val="365F91" w:themeColor="accent1" w:themeShade="BF"/>
      <w:sz w:val="24"/>
    </w:rPr>
  </w:style>
  <w:style w:type="character" w:styleId="UnresolvedMention">
    <w:name w:val="Unresolved Mention"/>
    <w:basedOn w:val="DefaultParagraphFont"/>
    <w:uiPriority w:val="99"/>
    <w:semiHidden/>
    <w:unhideWhenUsed/>
    <w:rsid w:val="00AB7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25634">
      <w:bodyDiv w:val="1"/>
      <w:marLeft w:val="0"/>
      <w:marRight w:val="0"/>
      <w:marTop w:val="0"/>
      <w:marBottom w:val="0"/>
      <w:divBdr>
        <w:top w:val="none" w:sz="0" w:space="0" w:color="auto"/>
        <w:left w:val="none" w:sz="0" w:space="0" w:color="auto"/>
        <w:bottom w:val="none" w:sz="0" w:space="0" w:color="auto"/>
        <w:right w:val="none" w:sz="0" w:space="0" w:color="auto"/>
      </w:divBdr>
    </w:div>
    <w:div w:id="374886496">
      <w:bodyDiv w:val="1"/>
      <w:marLeft w:val="0"/>
      <w:marRight w:val="0"/>
      <w:marTop w:val="0"/>
      <w:marBottom w:val="0"/>
      <w:divBdr>
        <w:top w:val="none" w:sz="0" w:space="0" w:color="auto"/>
        <w:left w:val="none" w:sz="0" w:space="0" w:color="auto"/>
        <w:bottom w:val="none" w:sz="0" w:space="0" w:color="auto"/>
        <w:right w:val="none" w:sz="0" w:space="0" w:color="auto"/>
      </w:divBdr>
    </w:div>
    <w:div w:id="551043536">
      <w:bodyDiv w:val="1"/>
      <w:marLeft w:val="0"/>
      <w:marRight w:val="0"/>
      <w:marTop w:val="0"/>
      <w:marBottom w:val="0"/>
      <w:divBdr>
        <w:top w:val="none" w:sz="0" w:space="0" w:color="auto"/>
        <w:left w:val="none" w:sz="0" w:space="0" w:color="auto"/>
        <w:bottom w:val="none" w:sz="0" w:space="0" w:color="auto"/>
        <w:right w:val="none" w:sz="0" w:space="0" w:color="auto"/>
      </w:divBdr>
    </w:div>
    <w:div w:id="624697710">
      <w:bodyDiv w:val="1"/>
      <w:marLeft w:val="0"/>
      <w:marRight w:val="0"/>
      <w:marTop w:val="0"/>
      <w:marBottom w:val="0"/>
      <w:divBdr>
        <w:top w:val="none" w:sz="0" w:space="0" w:color="auto"/>
        <w:left w:val="none" w:sz="0" w:space="0" w:color="auto"/>
        <w:bottom w:val="none" w:sz="0" w:space="0" w:color="auto"/>
        <w:right w:val="none" w:sz="0" w:space="0" w:color="auto"/>
      </w:divBdr>
      <w:divsChild>
        <w:div w:id="515726697">
          <w:marLeft w:val="0"/>
          <w:marRight w:val="0"/>
          <w:marTop w:val="0"/>
          <w:marBottom w:val="0"/>
          <w:divBdr>
            <w:top w:val="none" w:sz="0" w:space="0" w:color="auto"/>
            <w:left w:val="none" w:sz="0" w:space="0" w:color="auto"/>
            <w:bottom w:val="none" w:sz="0" w:space="0" w:color="auto"/>
            <w:right w:val="none" w:sz="0" w:space="0" w:color="auto"/>
          </w:divBdr>
          <w:divsChild>
            <w:div w:id="2145194750">
              <w:marLeft w:val="0"/>
              <w:marRight w:val="0"/>
              <w:marTop w:val="0"/>
              <w:marBottom w:val="0"/>
              <w:divBdr>
                <w:top w:val="none" w:sz="0" w:space="0" w:color="auto"/>
                <w:left w:val="none" w:sz="0" w:space="0" w:color="auto"/>
                <w:bottom w:val="none" w:sz="0" w:space="0" w:color="auto"/>
                <w:right w:val="none" w:sz="0" w:space="0" w:color="auto"/>
              </w:divBdr>
              <w:divsChild>
                <w:div w:id="12120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25224">
      <w:bodyDiv w:val="1"/>
      <w:marLeft w:val="0"/>
      <w:marRight w:val="0"/>
      <w:marTop w:val="0"/>
      <w:marBottom w:val="0"/>
      <w:divBdr>
        <w:top w:val="none" w:sz="0" w:space="0" w:color="auto"/>
        <w:left w:val="none" w:sz="0" w:space="0" w:color="auto"/>
        <w:bottom w:val="none" w:sz="0" w:space="0" w:color="auto"/>
        <w:right w:val="none" w:sz="0" w:space="0" w:color="auto"/>
      </w:divBdr>
    </w:div>
    <w:div w:id="1174682744">
      <w:bodyDiv w:val="1"/>
      <w:marLeft w:val="0"/>
      <w:marRight w:val="0"/>
      <w:marTop w:val="0"/>
      <w:marBottom w:val="0"/>
      <w:divBdr>
        <w:top w:val="none" w:sz="0" w:space="0" w:color="auto"/>
        <w:left w:val="none" w:sz="0" w:space="0" w:color="auto"/>
        <w:bottom w:val="none" w:sz="0" w:space="0" w:color="auto"/>
        <w:right w:val="none" w:sz="0" w:space="0" w:color="auto"/>
      </w:divBdr>
    </w:div>
    <w:div w:id="1230115515">
      <w:bodyDiv w:val="1"/>
      <w:marLeft w:val="0"/>
      <w:marRight w:val="0"/>
      <w:marTop w:val="0"/>
      <w:marBottom w:val="0"/>
      <w:divBdr>
        <w:top w:val="none" w:sz="0" w:space="0" w:color="auto"/>
        <w:left w:val="none" w:sz="0" w:space="0" w:color="auto"/>
        <w:bottom w:val="none" w:sz="0" w:space="0" w:color="auto"/>
        <w:right w:val="none" w:sz="0" w:space="0" w:color="auto"/>
      </w:divBdr>
    </w:div>
    <w:div w:id="1257834117">
      <w:bodyDiv w:val="1"/>
      <w:marLeft w:val="0"/>
      <w:marRight w:val="0"/>
      <w:marTop w:val="0"/>
      <w:marBottom w:val="0"/>
      <w:divBdr>
        <w:top w:val="none" w:sz="0" w:space="0" w:color="auto"/>
        <w:left w:val="none" w:sz="0" w:space="0" w:color="auto"/>
        <w:bottom w:val="none" w:sz="0" w:space="0" w:color="auto"/>
        <w:right w:val="none" w:sz="0" w:space="0" w:color="auto"/>
      </w:divBdr>
    </w:div>
    <w:div w:id="1305966944">
      <w:bodyDiv w:val="1"/>
      <w:marLeft w:val="0"/>
      <w:marRight w:val="0"/>
      <w:marTop w:val="0"/>
      <w:marBottom w:val="0"/>
      <w:divBdr>
        <w:top w:val="none" w:sz="0" w:space="0" w:color="auto"/>
        <w:left w:val="none" w:sz="0" w:space="0" w:color="auto"/>
        <w:bottom w:val="none" w:sz="0" w:space="0" w:color="auto"/>
        <w:right w:val="none" w:sz="0" w:space="0" w:color="auto"/>
      </w:divBdr>
    </w:div>
    <w:div w:id="1329402429">
      <w:bodyDiv w:val="1"/>
      <w:marLeft w:val="0"/>
      <w:marRight w:val="0"/>
      <w:marTop w:val="0"/>
      <w:marBottom w:val="0"/>
      <w:divBdr>
        <w:top w:val="none" w:sz="0" w:space="0" w:color="auto"/>
        <w:left w:val="none" w:sz="0" w:space="0" w:color="auto"/>
        <w:bottom w:val="none" w:sz="0" w:space="0" w:color="auto"/>
        <w:right w:val="none" w:sz="0" w:space="0" w:color="auto"/>
      </w:divBdr>
    </w:div>
    <w:div w:id="1446999024">
      <w:bodyDiv w:val="1"/>
      <w:marLeft w:val="0"/>
      <w:marRight w:val="0"/>
      <w:marTop w:val="0"/>
      <w:marBottom w:val="0"/>
      <w:divBdr>
        <w:top w:val="none" w:sz="0" w:space="0" w:color="auto"/>
        <w:left w:val="none" w:sz="0" w:space="0" w:color="auto"/>
        <w:bottom w:val="none" w:sz="0" w:space="0" w:color="auto"/>
        <w:right w:val="none" w:sz="0" w:space="0" w:color="auto"/>
      </w:divBdr>
    </w:div>
    <w:div w:id="1504708503">
      <w:bodyDiv w:val="1"/>
      <w:marLeft w:val="0"/>
      <w:marRight w:val="0"/>
      <w:marTop w:val="0"/>
      <w:marBottom w:val="0"/>
      <w:divBdr>
        <w:top w:val="none" w:sz="0" w:space="0" w:color="auto"/>
        <w:left w:val="none" w:sz="0" w:space="0" w:color="auto"/>
        <w:bottom w:val="none" w:sz="0" w:space="0" w:color="auto"/>
        <w:right w:val="none" w:sz="0" w:space="0" w:color="auto"/>
      </w:divBdr>
    </w:div>
    <w:div w:id="1691567407">
      <w:bodyDiv w:val="1"/>
      <w:marLeft w:val="0"/>
      <w:marRight w:val="0"/>
      <w:marTop w:val="0"/>
      <w:marBottom w:val="0"/>
      <w:divBdr>
        <w:top w:val="none" w:sz="0" w:space="0" w:color="auto"/>
        <w:left w:val="none" w:sz="0" w:space="0" w:color="auto"/>
        <w:bottom w:val="none" w:sz="0" w:space="0" w:color="auto"/>
        <w:right w:val="none" w:sz="0" w:space="0" w:color="auto"/>
      </w:divBdr>
    </w:div>
    <w:div w:id="1705397024">
      <w:bodyDiv w:val="1"/>
      <w:marLeft w:val="0"/>
      <w:marRight w:val="0"/>
      <w:marTop w:val="0"/>
      <w:marBottom w:val="0"/>
      <w:divBdr>
        <w:top w:val="none" w:sz="0" w:space="0" w:color="auto"/>
        <w:left w:val="none" w:sz="0" w:space="0" w:color="auto"/>
        <w:bottom w:val="none" w:sz="0" w:space="0" w:color="auto"/>
        <w:right w:val="none" w:sz="0" w:space="0" w:color="auto"/>
      </w:divBdr>
      <w:divsChild>
        <w:div w:id="1909338955">
          <w:marLeft w:val="0"/>
          <w:marRight w:val="0"/>
          <w:marTop w:val="0"/>
          <w:marBottom w:val="0"/>
          <w:divBdr>
            <w:top w:val="none" w:sz="0" w:space="0" w:color="auto"/>
            <w:left w:val="none" w:sz="0" w:space="0" w:color="auto"/>
            <w:bottom w:val="none" w:sz="0" w:space="0" w:color="auto"/>
            <w:right w:val="none" w:sz="0" w:space="0" w:color="auto"/>
          </w:divBdr>
          <w:divsChild>
            <w:div w:id="513082081">
              <w:marLeft w:val="0"/>
              <w:marRight w:val="0"/>
              <w:marTop w:val="0"/>
              <w:marBottom w:val="0"/>
              <w:divBdr>
                <w:top w:val="none" w:sz="0" w:space="0" w:color="auto"/>
                <w:left w:val="none" w:sz="0" w:space="0" w:color="auto"/>
                <w:bottom w:val="none" w:sz="0" w:space="0" w:color="auto"/>
                <w:right w:val="none" w:sz="0" w:space="0" w:color="auto"/>
              </w:divBdr>
              <w:divsChild>
                <w:div w:id="7624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w7C561" TargetMode="External"/><Relationship Id="rId13" Type="http://schemas.openxmlformats.org/officeDocument/2006/relationships/footer" Target="footer2.xml"/><Relationship Id="rId18" Type="http://schemas.openxmlformats.org/officeDocument/2006/relationships/hyperlink" Target="https://www.spibook.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evigilant.com/theologie_systematique_berkhof/theologie_systematique_Berkhof.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onreal.info/"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amzn.to/3w7C561" TargetMode="External"/><Relationship Id="rId19" Type="http://schemas.openxmlformats.org/officeDocument/2006/relationships/hyperlink" Target="http://www.vatican.va/archive/FRA0013/__P6S.HTM"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AA1AE-A99C-416D-8C1B-A4099824A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90</Pages>
  <Words>28796</Words>
  <Characters>164138</Characters>
  <Application>Microsoft Office Word</Application>
  <DocSecurity>0</DocSecurity>
  <Lines>1367</Lines>
  <Paragraphs>385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192549</CharactersWithSpaces>
  <SharedDoc>false</SharedDoc>
  <HLinks>
    <vt:vector size="216" baseType="variant">
      <vt:variant>
        <vt:i4>7274500</vt:i4>
      </vt:variant>
      <vt:variant>
        <vt:i4>99</vt:i4>
      </vt:variant>
      <vt:variant>
        <vt:i4>0</vt:i4>
      </vt:variant>
      <vt:variant>
        <vt:i4>5</vt:i4>
      </vt:variant>
      <vt:variant>
        <vt:lpwstr/>
      </vt:variant>
      <vt:variant>
        <vt:lpwstr>top</vt:lpwstr>
      </vt:variant>
      <vt:variant>
        <vt:i4>7274500</vt:i4>
      </vt:variant>
      <vt:variant>
        <vt:i4>96</vt:i4>
      </vt:variant>
      <vt:variant>
        <vt:i4>0</vt:i4>
      </vt:variant>
      <vt:variant>
        <vt:i4>5</vt:i4>
      </vt:variant>
      <vt:variant>
        <vt:lpwstr/>
      </vt:variant>
      <vt:variant>
        <vt:lpwstr>top</vt:lpwstr>
      </vt:variant>
      <vt:variant>
        <vt:i4>7274500</vt:i4>
      </vt:variant>
      <vt:variant>
        <vt:i4>93</vt:i4>
      </vt:variant>
      <vt:variant>
        <vt:i4>0</vt:i4>
      </vt:variant>
      <vt:variant>
        <vt:i4>5</vt:i4>
      </vt:variant>
      <vt:variant>
        <vt:lpwstr/>
      </vt:variant>
      <vt:variant>
        <vt:lpwstr>top</vt:lpwstr>
      </vt:variant>
      <vt:variant>
        <vt:i4>7274500</vt:i4>
      </vt:variant>
      <vt:variant>
        <vt:i4>90</vt:i4>
      </vt:variant>
      <vt:variant>
        <vt:i4>0</vt:i4>
      </vt:variant>
      <vt:variant>
        <vt:i4>5</vt:i4>
      </vt:variant>
      <vt:variant>
        <vt:lpwstr/>
      </vt:variant>
      <vt:variant>
        <vt:lpwstr>top</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7274500</vt:i4>
      </vt:variant>
      <vt:variant>
        <vt:i4>81</vt:i4>
      </vt:variant>
      <vt:variant>
        <vt:i4>0</vt:i4>
      </vt:variant>
      <vt:variant>
        <vt:i4>5</vt:i4>
      </vt:variant>
      <vt:variant>
        <vt:lpwstr/>
      </vt:variant>
      <vt:variant>
        <vt:lpwstr>top</vt:lpwstr>
      </vt:variant>
      <vt:variant>
        <vt:i4>7274500</vt:i4>
      </vt:variant>
      <vt:variant>
        <vt:i4>78</vt:i4>
      </vt:variant>
      <vt:variant>
        <vt:i4>0</vt:i4>
      </vt:variant>
      <vt:variant>
        <vt:i4>5</vt:i4>
      </vt:variant>
      <vt:variant>
        <vt:lpwstr/>
      </vt:variant>
      <vt:variant>
        <vt:lpwstr>top</vt:lpwstr>
      </vt:variant>
      <vt:variant>
        <vt:i4>7274500</vt:i4>
      </vt:variant>
      <vt:variant>
        <vt:i4>75</vt:i4>
      </vt:variant>
      <vt:variant>
        <vt:i4>0</vt:i4>
      </vt:variant>
      <vt:variant>
        <vt:i4>5</vt:i4>
      </vt:variant>
      <vt:variant>
        <vt:lpwstr/>
      </vt:variant>
      <vt:variant>
        <vt:lpwstr>top</vt:lpwstr>
      </vt:variant>
      <vt:variant>
        <vt:i4>7274500</vt:i4>
      </vt:variant>
      <vt:variant>
        <vt:i4>72</vt:i4>
      </vt:variant>
      <vt:variant>
        <vt:i4>0</vt:i4>
      </vt:variant>
      <vt:variant>
        <vt:i4>5</vt:i4>
      </vt:variant>
      <vt:variant>
        <vt:lpwstr/>
      </vt:variant>
      <vt:variant>
        <vt:lpwstr>top</vt:lpwstr>
      </vt:variant>
      <vt:variant>
        <vt:i4>7274500</vt:i4>
      </vt:variant>
      <vt:variant>
        <vt:i4>69</vt:i4>
      </vt:variant>
      <vt:variant>
        <vt:i4>0</vt:i4>
      </vt:variant>
      <vt:variant>
        <vt:i4>5</vt:i4>
      </vt:variant>
      <vt:variant>
        <vt:lpwstr/>
      </vt:variant>
      <vt:variant>
        <vt:lpwstr>top</vt:lpwstr>
      </vt:variant>
      <vt:variant>
        <vt:i4>7274500</vt:i4>
      </vt:variant>
      <vt:variant>
        <vt:i4>66</vt:i4>
      </vt:variant>
      <vt:variant>
        <vt:i4>0</vt:i4>
      </vt:variant>
      <vt:variant>
        <vt:i4>5</vt:i4>
      </vt:variant>
      <vt:variant>
        <vt:lpwstr/>
      </vt:variant>
      <vt:variant>
        <vt:lpwstr>top</vt:lpwstr>
      </vt:variant>
      <vt:variant>
        <vt:i4>7274500</vt:i4>
      </vt:variant>
      <vt:variant>
        <vt:i4>63</vt:i4>
      </vt:variant>
      <vt:variant>
        <vt:i4>0</vt:i4>
      </vt:variant>
      <vt:variant>
        <vt:i4>5</vt:i4>
      </vt:variant>
      <vt:variant>
        <vt:lpwstr/>
      </vt:variant>
      <vt:variant>
        <vt:lpwstr>top</vt:lpwstr>
      </vt:variant>
      <vt:variant>
        <vt:i4>7274500</vt:i4>
      </vt:variant>
      <vt:variant>
        <vt:i4>60</vt:i4>
      </vt:variant>
      <vt:variant>
        <vt:i4>0</vt:i4>
      </vt:variant>
      <vt:variant>
        <vt:i4>5</vt:i4>
      </vt:variant>
      <vt:variant>
        <vt:lpwstr/>
      </vt:variant>
      <vt:variant>
        <vt:lpwstr>top</vt:lpwstr>
      </vt:variant>
      <vt:variant>
        <vt:i4>7274500</vt:i4>
      </vt:variant>
      <vt:variant>
        <vt:i4>57</vt:i4>
      </vt:variant>
      <vt:variant>
        <vt:i4>0</vt:i4>
      </vt:variant>
      <vt:variant>
        <vt:i4>5</vt:i4>
      </vt:variant>
      <vt:variant>
        <vt:lpwstr/>
      </vt:variant>
      <vt:variant>
        <vt:lpwstr>top</vt:lpwstr>
      </vt:variant>
      <vt:variant>
        <vt:i4>458763</vt:i4>
      </vt:variant>
      <vt:variant>
        <vt:i4>54</vt:i4>
      </vt:variant>
      <vt:variant>
        <vt:i4>0</vt:i4>
      </vt:variant>
      <vt:variant>
        <vt:i4>5</vt:i4>
      </vt:variant>
      <vt:variant>
        <vt:lpwstr/>
      </vt:variant>
      <vt:variant>
        <vt:lpwstr>endnotes</vt:lpwstr>
      </vt:variant>
      <vt:variant>
        <vt:i4>6946921</vt:i4>
      </vt:variant>
      <vt:variant>
        <vt:i4>51</vt:i4>
      </vt:variant>
      <vt:variant>
        <vt:i4>0</vt:i4>
      </vt:variant>
      <vt:variant>
        <vt:i4>5</vt:i4>
      </vt:variant>
      <vt:variant>
        <vt:lpwstr/>
      </vt:variant>
      <vt:variant>
        <vt:lpwstr>biblio</vt:lpwstr>
      </vt:variant>
      <vt:variant>
        <vt:i4>458761</vt:i4>
      </vt:variant>
      <vt:variant>
        <vt:i4>48</vt:i4>
      </vt:variant>
      <vt:variant>
        <vt:i4>0</vt:i4>
      </vt:variant>
      <vt:variant>
        <vt:i4>5</vt:i4>
      </vt:variant>
      <vt:variant>
        <vt:lpwstr/>
      </vt:variant>
      <vt:variant>
        <vt:lpwstr>glossary</vt:lpwstr>
      </vt:variant>
      <vt:variant>
        <vt:i4>721013</vt:i4>
      </vt:variant>
      <vt:variant>
        <vt:i4>45</vt:i4>
      </vt:variant>
      <vt:variant>
        <vt:i4>0</vt:i4>
      </vt:variant>
      <vt:variant>
        <vt:i4>5</vt:i4>
      </vt:variant>
      <vt:variant>
        <vt:lpwstr/>
      </vt:variant>
      <vt:variant>
        <vt:lpwstr>index</vt:lpwstr>
      </vt:variant>
      <vt:variant>
        <vt:i4>7340034</vt:i4>
      </vt:variant>
      <vt:variant>
        <vt:i4>42</vt:i4>
      </vt:variant>
      <vt:variant>
        <vt:i4>0</vt:i4>
      </vt:variant>
      <vt:variant>
        <vt:i4>5</vt:i4>
      </vt:variant>
      <vt:variant>
        <vt:lpwstr/>
      </vt:variant>
      <vt:variant>
        <vt:lpwstr>apC</vt:lpwstr>
      </vt:variant>
      <vt:variant>
        <vt:i4>1966080</vt:i4>
      </vt:variant>
      <vt:variant>
        <vt:i4>39</vt:i4>
      </vt:variant>
      <vt:variant>
        <vt:i4>0</vt:i4>
      </vt:variant>
      <vt:variant>
        <vt:i4>5</vt:i4>
      </vt:variant>
      <vt:variant>
        <vt:lpwstr/>
      </vt:variant>
      <vt:variant>
        <vt:lpwstr>excerpts</vt:lpwstr>
      </vt:variant>
      <vt:variant>
        <vt:i4>8257661</vt:i4>
      </vt:variant>
      <vt:variant>
        <vt:i4>36</vt:i4>
      </vt:variant>
      <vt:variant>
        <vt:i4>0</vt:i4>
      </vt:variant>
      <vt:variant>
        <vt:i4>5</vt:i4>
      </vt:variant>
      <vt:variant>
        <vt:lpwstr/>
      </vt:variant>
      <vt:variant>
        <vt:lpwstr>Conclusion</vt:lpwstr>
      </vt:variant>
      <vt:variant>
        <vt:i4>7340032</vt:i4>
      </vt:variant>
      <vt:variant>
        <vt:i4>33</vt:i4>
      </vt:variant>
      <vt:variant>
        <vt:i4>0</vt:i4>
      </vt:variant>
      <vt:variant>
        <vt:i4>5</vt:i4>
      </vt:variant>
      <vt:variant>
        <vt:lpwstr/>
      </vt:variant>
      <vt:variant>
        <vt:lpwstr>apA</vt:lpwstr>
      </vt:variant>
      <vt:variant>
        <vt:i4>786432</vt:i4>
      </vt:variant>
      <vt:variant>
        <vt:i4>30</vt:i4>
      </vt:variant>
      <vt:variant>
        <vt:i4>0</vt:i4>
      </vt:variant>
      <vt:variant>
        <vt:i4>5</vt:i4>
      </vt:variant>
      <vt:variant>
        <vt:lpwstr/>
      </vt:variant>
      <vt:variant>
        <vt:lpwstr>nine</vt:lpwstr>
      </vt:variant>
      <vt:variant>
        <vt:i4>65654</vt:i4>
      </vt:variant>
      <vt:variant>
        <vt:i4>27</vt:i4>
      </vt:variant>
      <vt:variant>
        <vt:i4>0</vt:i4>
      </vt:variant>
      <vt:variant>
        <vt:i4>5</vt:i4>
      </vt:variant>
      <vt:variant>
        <vt:lpwstr/>
      </vt:variant>
      <vt:variant>
        <vt:lpwstr>eight</vt:lpwstr>
      </vt:variant>
      <vt:variant>
        <vt:i4>107</vt:i4>
      </vt:variant>
      <vt:variant>
        <vt:i4>24</vt:i4>
      </vt:variant>
      <vt:variant>
        <vt:i4>0</vt:i4>
      </vt:variant>
      <vt:variant>
        <vt:i4>5</vt:i4>
      </vt:variant>
      <vt:variant>
        <vt:lpwstr/>
      </vt:variant>
      <vt:variant>
        <vt:lpwstr>seven</vt:lpwstr>
      </vt:variant>
      <vt:variant>
        <vt:i4>6881291</vt:i4>
      </vt:variant>
      <vt:variant>
        <vt:i4>21</vt:i4>
      </vt:variant>
      <vt:variant>
        <vt:i4>0</vt:i4>
      </vt:variant>
      <vt:variant>
        <vt:i4>5</vt:i4>
      </vt:variant>
      <vt:variant>
        <vt:lpwstr/>
      </vt:variant>
      <vt:variant>
        <vt:lpwstr>six</vt:lpwstr>
      </vt:variant>
      <vt:variant>
        <vt:i4>786448</vt:i4>
      </vt:variant>
      <vt:variant>
        <vt:i4>18</vt:i4>
      </vt:variant>
      <vt:variant>
        <vt:i4>0</vt:i4>
      </vt:variant>
      <vt:variant>
        <vt:i4>5</vt:i4>
      </vt:variant>
      <vt:variant>
        <vt:lpwstr/>
      </vt:variant>
      <vt:variant>
        <vt:lpwstr>five</vt:lpwstr>
      </vt:variant>
      <vt:variant>
        <vt:i4>1900563</vt:i4>
      </vt:variant>
      <vt:variant>
        <vt:i4>15</vt:i4>
      </vt:variant>
      <vt:variant>
        <vt:i4>0</vt:i4>
      </vt:variant>
      <vt:variant>
        <vt:i4>5</vt:i4>
      </vt:variant>
      <vt:variant>
        <vt:lpwstr/>
      </vt:variant>
      <vt:variant>
        <vt:lpwstr>four</vt:lpwstr>
      </vt:variant>
      <vt:variant>
        <vt:i4>852067</vt:i4>
      </vt:variant>
      <vt:variant>
        <vt:i4>12</vt:i4>
      </vt:variant>
      <vt:variant>
        <vt:i4>0</vt:i4>
      </vt:variant>
      <vt:variant>
        <vt:i4>5</vt:i4>
      </vt:variant>
      <vt:variant>
        <vt:lpwstr/>
      </vt:variant>
      <vt:variant>
        <vt:lpwstr>three</vt:lpwstr>
      </vt:variant>
      <vt:variant>
        <vt:i4>7798811</vt:i4>
      </vt:variant>
      <vt:variant>
        <vt:i4>9</vt:i4>
      </vt:variant>
      <vt:variant>
        <vt:i4>0</vt:i4>
      </vt:variant>
      <vt:variant>
        <vt:i4>5</vt:i4>
      </vt:variant>
      <vt:variant>
        <vt:lpwstr/>
      </vt:variant>
      <vt:variant>
        <vt:lpwstr>two</vt:lpwstr>
      </vt:variant>
      <vt:variant>
        <vt:i4>7208970</vt:i4>
      </vt:variant>
      <vt:variant>
        <vt:i4>6</vt:i4>
      </vt:variant>
      <vt:variant>
        <vt:i4>0</vt:i4>
      </vt:variant>
      <vt:variant>
        <vt:i4>5</vt:i4>
      </vt:variant>
      <vt:variant>
        <vt:lpwstr/>
      </vt:variant>
      <vt:variant>
        <vt:lpwstr>one</vt:lpwstr>
      </vt:variant>
      <vt:variant>
        <vt:i4>4587550</vt:i4>
      </vt:variant>
      <vt:variant>
        <vt:i4>3</vt:i4>
      </vt:variant>
      <vt:variant>
        <vt:i4>0</vt:i4>
      </vt:variant>
      <vt:variant>
        <vt:i4>5</vt:i4>
      </vt:variant>
      <vt:variant>
        <vt:lpwstr>http://www.smallings.com</vt:lpwstr>
      </vt:variant>
      <vt:variant>
        <vt:lpwstr/>
      </vt:variant>
      <vt:variant>
        <vt:i4>3604532</vt:i4>
      </vt:variant>
      <vt:variant>
        <vt:i4>0</vt:i4>
      </vt:variant>
      <vt:variant>
        <vt:i4>0</vt:i4>
      </vt:variant>
      <vt:variant>
        <vt:i4>5</vt:i4>
      </vt:variant>
      <vt:variant>
        <vt:lpwstr>http://www.amazon.com/s/ref=nb_sb_noss?url=search-alias%3Ddigital-text&amp;field-keywords=Roger+Smalling&amp;x=0&amp;y=0</vt:lpwstr>
      </vt:variant>
      <vt:variant>
        <vt:lpwstr/>
      </vt:variant>
      <vt:variant>
        <vt:i4>5177434</vt:i4>
      </vt:variant>
      <vt:variant>
        <vt:i4>-1</vt:i4>
      </vt:variant>
      <vt:variant>
        <vt:i4>1026</vt:i4>
      </vt:variant>
      <vt:variant>
        <vt:i4>4</vt:i4>
      </vt:variant>
      <vt:variant>
        <vt:lpwstr>http://www.amazon.com/Joyfully-Justified-ebook/dp/B005GVL8D6/ref=sr_1_7?s=digital-text&amp;ie=UTF8&amp;qid=1318280768&amp;sr=1-7</vt:lpwstr>
      </vt:variant>
      <vt:variant>
        <vt:lpwstr/>
      </vt:variant>
      <vt:variant>
        <vt:i4>6946922</vt:i4>
      </vt:variant>
      <vt:variant>
        <vt:i4>-1</vt:i4>
      </vt:variant>
      <vt:variant>
        <vt:i4>1026</vt:i4>
      </vt:variant>
      <vt:variant>
        <vt:i4>1</vt:i4>
      </vt:variant>
      <vt:variant>
        <vt:lpwstr>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Smalling</dc:creator>
  <cp:keywords/>
  <cp:lastModifiedBy>Microsoft Office User</cp:lastModifiedBy>
  <cp:revision>47</cp:revision>
  <cp:lastPrinted>2006-10-02T16:56:00Z</cp:lastPrinted>
  <dcterms:created xsi:type="dcterms:W3CDTF">2021-03-18T18:12:00Z</dcterms:created>
  <dcterms:modified xsi:type="dcterms:W3CDTF">2021-03-29T23:11:00Z</dcterms:modified>
</cp:coreProperties>
</file>