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2334" w14:textId="77777777" w:rsidR="00D338BA" w:rsidRDefault="004D1D59">
      <w:pPr>
        <w:pStyle w:val="Title"/>
        <w:rPr>
          <w:rFonts w:ascii="Times" w:hAnsi="Times"/>
          <w:color w:val="5B9BD5" w:themeColor="accent1"/>
          <w:lang w:val="ru-RU"/>
        </w:rPr>
      </w:pPr>
      <w:r>
        <w:rPr>
          <w:rFonts w:ascii="Times" w:hAnsi="Times"/>
          <w:color w:val="5B9BD5" w:themeColor="accent1"/>
          <w:lang w:val="ru-RU"/>
        </w:rPr>
        <w:t xml:space="preserve">Оправданные в радости </w:t>
      </w:r>
    </w:p>
    <w:p w14:paraId="17CB74FC" w14:textId="77777777" w:rsidR="00D338BA" w:rsidRDefault="00D338BA">
      <w:pPr>
        <w:rPr>
          <w:rFonts w:ascii="Times" w:hAnsi="Times"/>
          <w:lang w:val="ru-RU"/>
        </w:rPr>
      </w:pPr>
    </w:p>
    <w:p w14:paraId="73539B05" w14:textId="77777777" w:rsidR="00D338BA" w:rsidRDefault="004D1D59">
      <w:pPr>
        <w:jc w:val="center"/>
        <w:rPr>
          <w:rFonts w:ascii="Times" w:hAnsi="Times"/>
          <w:lang w:val="ru-RU"/>
        </w:rPr>
      </w:pPr>
      <w:r>
        <w:rPr>
          <w:rFonts w:ascii="Times" w:hAnsi="Times"/>
          <w:lang w:val="ru-RU"/>
        </w:rPr>
        <w:t xml:space="preserve">Автор </w:t>
      </w:r>
    </w:p>
    <w:p w14:paraId="696F06D9" w14:textId="77777777" w:rsidR="00D338BA" w:rsidRDefault="00D338BA">
      <w:pPr>
        <w:jc w:val="center"/>
        <w:rPr>
          <w:rFonts w:ascii="Times" w:hAnsi="Times"/>
          <w:lang w:val="ru-RU"/>
        </w:rPr>
      </w:pPr>
    </w:p>
    <w:p w14:paraId="6366B2BC" w14:textId="492E086F" w:rsidR="00D338BA" w:rsidRDefault="004D1D59">
      <w:pPr>
        <w:jc w:val="center"/>
        <w:rPr>
          <w:rFonts w:ascii="Times" w:hAnsi="Times"/>
          <w:lang w:val="ru-RU"/>
        </w:rPr>
      </w:pPr>
      <w:r>
        <w:rPr>
          <w:rFonts w:ascii="Times" w:hAnsi="Times"/>
          <w:lang w:val="ru-RU"/>
        </w:rPr>
        <w:t>Роджер Смоллинг, доктор служения</w:t>
      </w:r>
    </w:p>
    <w:p w14:paraId="75E3B275" w14:textId="77777777" w:rsidR="00D338BA" w:rsidRDefault="00D338BA">
      <w:pPr>
        <w:jc w:val="center"/>
        <w:rPr>
          <w:rFonts w:ascii="Times" w:hAnsi="Times"/>
          <w:lang w:val="ru-RU"/>
        </w:rPr>
      </w:pPr>
    </w:p>
    <w:p w14:paraId="3B421C61" w14:textId="77777777" w:rsidR="00D338BA" w:rsidRDefault="00D338BA">
      <w:pPr>
        <w:jc w:val="center"/>
        <w:rPr>
          <w:rFonts w:ascii="Times" w:hAnsi="Times"/>
          <w:lang w:val="ru-RU"/>
        </w:rPr>
      </w:pPr>
    </w:p>
    <w:p w14:paraId="72478209" w14:textId="77777777" w:rsidR="00D338BA" w:rsidRDefault="004D1D59">
      <w:pPr>
        <w:jc w:val="center"/>
        <w:rPr>
          <w:rFonts w:ascii="Times" w:hAnsi="Times"/>
          <w:sz w:val="18"/>
          <w:lang w:val="ru-RU"/>
        </w:rPr>
      </w:pPr>
      <w:r>
        <w:rPr>
          <w:rFonts w:ascii="Times" w:hAnsi="Times"/>
          <w:sz w:val="18"/>
          <w:lang w:val="ru-RU"/>
        </w:rPr>
        <w:t xml:space="preserve">© </w:t>
      </w:r>
      <w:r>
        <w:rPr>
          <w:rFonts w:ascii="Times" w:hAnsi="Times"/>
          <w:sz w:val="18"/>
        </w:rPr>
        <w:t>Copyright</w:t>
      </w:r>
      <w:r>
        <w:rPr>
          <w:rFonts w:ascii="Times" w:hAnsi="Times"/>
          <w:sz w:val="18"/>
          <w:lang w:val="ru-RU"/>
        </w:rPr>
        <w:t xml:space="preserve">, </w:t>
      </w:r>
      <w:r>
        <w:rPr>
          <w:rFonts w:ascii="Times" w:hAnsi="Times"/>
          <w:sz w:val="18"/>
        </w:rPr>
        <w:t>August</w:t>
      </w:r>
      <w:r>
        <w:rPr>
          <w:rFonts w:ascii="Times" w:hAnsi="Times"/>
          <w:sz w:val="18"/>
          <w:lang w:val="ru-RU"/>
        </w:rPr>
        <w:t xml:space="preserve"> 2004</w:t>
      </w:r>
    </w:p>
    <w:p w14:paraId="3C549A71" w14:textId="77777777" w:rsidR="00D338BA" w:rsidRDefault="00D338BA">
      <w:pPr>
        <w:jc w:val="center"/>
        <w:rPr>
          <w:rFonts w:ascii="Times" w:hAnsi="Times"/>
          <w:sz w:val="18"/>
          <w:lang w:val="ru-RU"/>
        </w:rPr>
      </w:pPr>
    </w:p>
    <w:p w14:paraId="14B5AE9B" w14:textId="77777777" w:rsidR="00D338BA" w:rsidRDefault="00D338BA">
      <w:pPr>
        <w:jc w:val="center"/>
        <w:rPr>
          <w:rFonts w:ascii="Times" w:hAnsi="Times"/>
          <w:sz w:val="18"/>
          <w:lang w:val="ru-RU"/>
        </w:rPr>
      </w:pPr>
    </w:p>
    <w:p w14:paraId="18F823B6" w14:textId="77777777" w:rsidR="00D338BA" w:rsidRDefault="004D1D59">
      <w:pPr>
        <w:pStyle w:val="Heading1"/>
        <w:rPr>
          <w:rFonts w:ascii="Times" w:hAnsi="Times"/>
          <w:lang w:val="ru-RU"/>
        </w:rPr>
      </w:pPr>
      <w:bookmarkStart w:id="0" w:name="_eight"/>
      <w:bookmarkStart w:id="1" w:name="_top"/>
      <w:bookmarkStart w:id="2" w:name="_nine"/>
      <w:bookmarkEnd w:id="0"/>
      <w:bookmarkEnd w:id="1"/>
      <w:bookmarkEnd w:id="2"/>
      <w:r>
        <w:rPr>
          <w:rFonts w:ascii="Times" w:hAnsi="Times"/>
          <w:lang w:val="ru-RU"/>
        </w:rPr>
        <w:t xml:space="preserve">Предисловие </w:t>
      </w:r>
    </w:p>
    <w:p w14:paraId="027EC7D3" w14:textId="77777777" w:rsidR="00D338BA" w:rsidRDefault="00D338BA">
      <w:pPr>
        <w:rPr>
          <w:rFonts w:ascii="Times" w:hAnsi="Times"/>
          <w:lang w:val="ru-RU"/>
        </w:rPr>
      </w:pPr>
    </w:p>
    <w:p w14:paraId="54C4A0CC" w14:textId="77777777" w:rsidR="00D338BA" w:rsidRDefault="004D1D59">
      <w:pPr>
        <w:rPr>
          <w:rFonts w:ascii="Times" w:hAnsi="Times"/>
          <w:lang w:val="ru-RU"/>
        </w:rPr>
      </w:pPr>
      <w:r>
        <w:rPr>
          <w:rFonts w:ascii="Times" w:hAnsi="Times"/>
          <w:lang w:val="ru-RU"/>
        </w:rPr>
        <w:t xml:space="preserve">Кушать сухие хлопья </w:t>
      </w:r>
      <w:r>
        <w:rPr>
          <w:rFonts w:ascii="Times" w:hAnsi="Times"/>
          <w:color w:val="000000" w:themeColor="text1"/>
          <w:lang w:val="ru-RU"/>
        </w:rPr>
        <w:t>без</w:t>
      </w:r>
      <w:r>
        <w:rPr>
          <w:rFonts w:ascii="Times" w:hAnsi="Times"/>
          <w:lang w:val="ru-RU"/>
        </w:rPr>
        <w:t xml:space="preserve"> молока не вкусно. Полезно – да, но не вкусно. Так точно бывает и с книгами по теологии. Они правильные, но сухие. Им недостает вкуса, страсти. </w:t>
      </w:r>
    </w:p>
    <w:p w14:paraId="1659A654" w14:textId="77777777" w:rsidR="00D338BA" w:rsidRDefault="00D338BA">
      <w:pPr>
        <w:rPr>
          <w:rFonts w:ascii="Times" w:hAnsi="Times"/>
          <w:lang w:val="ru-RU"/>
        </w:rPr>
      </w:pPr>
    </w:p>
    <w:p w14:paraId="084EA46F" w14:textId="77777777" w:rsidR="00D338BA" w:rsidRDefault="004D1D59">
      <w:pPr>
        <w:rPr>
          <w:rFonts w:ascii="Times" w:hAnsi="Times"/>
          <w:lang w:val="ru-RU"/>
        </w:rPr>
      </w:pPr>
      <w:r>
        <w:rPr>
          <w:rFonts w:ascii="Times" w:hAnsi="Times"/>
          <w:lang w:val="ru-RU"/>
        </w:rPr>
        <w:t xml:space="preserve">Из всех тем, которые должны быть разбавлены эмоциями, тема оправдания по благодати главная. Почему? Потому что именно в этом и заключается суть Евангелия! Это не нечто второстепенное или сопутствующее, а самое главное в Евангелии. Новозаветные авторы всегда пишут об этом очень эмоционально. </w:t>
      </w:r>
    </w:p>
    <w:p w14:paraId="4C06E77A" w14:textId="77777777" w:rsidR="00D338BA" w:rsidRDefault="00D338BA">
      <w:pPr>
        <w:rPr>
          <w:rFonts w:ascii="Times" w:hAnsi="Times"/>
          <w:lang w:val="ru-RU"/>
        </w:rPr>
      </w:pPr>
    </w:p>
    <w:p w14:paraId="3FEB1327" w14:textId="77777777" w:rsidR="00D338BA" w:rsidRDefault="004D1D59">
      <w:pPr>
        <w:pStyle w:val="Heading1"/>
        <w:rPr>
          <w:rFonts w:ascii="Times" w:hAnsi="Times"/>
          <w:lang w:val="ru-RU"/>
        </w:rPr>
      </w:pPr>
      <w:r>
        <w:rPr>
          <w:rFonts w:ascii="Times" w:eastAsia="Times New Roman" w:hAnsi="Times"/>
          <w:b w:val="0"/>
          <w:bCs w:val="0"/>
          <w:color w:val="000000"/>
          <w:sz w:val="24"/>
          <w:szCs w:val="20"/>
          <w:lang w:val="ru-RU"/>
        </w:rPr>
        <w:t xml:space="preserve">Хотя эта тема и требует самого серьезного и научного подхода, я постарался сделать ее изложение как можно более вкусным. Как вера без дел мертва, так мертво и оправдание без страсти. </w:t>
      </w:r>
      <w:r>
        <w:rPr>
          <w:rFonts w:ascii="Times" w:eastAsia="Times New Roman" w:hAnsi="Times"/>
          <w:b w:val="0"/>
          <w:bCs w:val="0"/>
          <w:color w:val="000000"/>
          <w:sz w:val="24"/>
          <w:szCs w:val="20"/>
          <w:lang w:val="ru-RU"/>
        </w:rPr>
        <w:br w:type="page"/>
      </w:r>
      <w:r>
        <w:rPr>
          <w:rFonts w:ascii="Times" w:hAnsi="Times"/>
          <w:lang w:val="ru-RU"/>
        </w:rPr>
        <w:lastRenderedPageBreak/>
        <w:t>Об авторе</w:t>
      </w:r>
    </w:p>
    <w:p w14:paraId="384AA539" w14:textId="77777777" w:rsidR="00D338BA" w:rsidRDefault="00D338BA">
      <w:pPr>
        <w:rPr>
          <w:rFonts w:ascii="Times" w:hAnsi="Times"/>
          <w:lang w:val="ru-RU"/>
        </w:rPr>
      </w:pPr>
    </w:p>
    <w:p w14:paraId="22B13E52" w14:textId="77777777" w:rsidR="00D338BA" w:rsidRDefault="004D1D59">
      <w:pPr>
        <w:rPr>
          <w:rFonts w:ascii="Times" w:hAnsi="Times"/>
          <w:lang w:val="ru-RU"/>
        </w:rPr>
      </w:pPr>
      <w:r>
        <w:rPr>
          <w:rFonts w:ascii="Times" w:hAnsi="Times"/>
          <w:lang w:val="ru-RU"/>
        </w:rPr>
        <w:t>Доктор Роджер Смоллинг и его жена Дианна являются миссионерами в Латинской Америке от «Пресвитерианской Церкви в Америке», союза теологически консервативных церквей США, части Реформатского движения в мире. Он - директор миссии “</w:t>
      </w:r>
      <w:r>
        <w:rPr>
          <w:rFonts w:ascii="Times" w:hAnsi="Times"/>
        </w:rPr>
        <w:t>Visi</w:t>
      </w:r>
      <w:r>
        <w:rPr>
          <w:rFonts w:ascii="Times" w:hAnsi="Times"/>
          <w:lang w:val="ru-RU"/>
        </w:rPr>
        <w:t>ó</w:t>
      </w:r>
      <w:r>
        <w:rPr>
          <w:rFonts w:ascii="Times" w:hAnsi="Times"/>
        </w:rPr>
        <w:t>n</w:t>
      </w:r>
      <w:r>
        <w:rPr>
          <w:rFonts w:ascii="Times" w:hAnsi="Times"/>
          <w:lang w:val="ru-RU"/>
        </w:rPr>
        <w:t xml:space="preserve"> </w:t>
      </w:r>
      <w:r>
        <w:rPr>
          <w:rFonts w:ascii="Times" w:hAnsi="Times"/>
        </w:rPr>
        <w:t>R</w:t>
      </w:r>
      <w:r>
        <w:rPr>
          <w:rFonts w:ascii="Times" w:hAnsi="Times"/>
          <w:lang w:val="ru-RU"/>
        </w:rPr>
        <w:t>.</w:t>
      </w:r>
      <w:r>
        <w:rPr>
          <w:rFonts w:ascii="Times" w:hAnsi="Times"/>
        </w:rPr>
        <w:t>E</w:t>
      </w:r>
      <w:r>
        <w:rPr>
          <w:rFonts w:ascii="Times" w:hAnsi="Times"/>
          <w:lang w:val="ru-RU"/>
        </w:rPr>
        <w:t>.</w:t>
      </w:r>
      <w:r>
        <w:rPr>
          <w:rFonts w:ascii="Times" w:hAnsi="Times"/>
        </w:rPr>
        <w:t>A</w:t>
      </w:r>
      <w:r>
        <w:rPr>
          <w:rFonts w:ascii="Times" w:hAnsi="Times"/>
          <w:lang w:val="ru-RU"/>
        </w:rPr>
        <w:t>.</w:t>
      </w:r>
      <w:r>
        <w:rPr>
          <w:rFonts w:ascii="Times" w:hAnsi="Times"/>
        </w:rPr>
        <w:t>L</w:t>
      </w:r>
      <w:r>
        <w:rPr>
          <w:rFonts w:ascii="Times" w:hAnsi="Times"/>
          <w:lang w:val="ru-RU"/>
        </w:rPr>
        <w:t>”, (</w:t>
      </w:r>
      <w:r>
        <w:rPr>
          <w:rFonts w:ascii="Times" w:hAnsi="Times"/>
          <w:i/>
        </w:rPr>
        <w:t>Reformaci</w:t>
      </w:r>
      <w:r>
        <w:rPr>
          <w:rFonts w:ascii="Times" w:hAnsi="Times"/>
          <w:i/>
          <w:lang w:val="ru-RU"/>
        </w:rPr>
        <w:t>ó</w:t>
      </w:r>
      <w:r>
        <w:rPr>
          <w:rFonts w:ascii="Times" w:hAnsi="Times"/>
          <w:i/>
        </w:rPr>
        <w:t>n</w:t>
      </w:r>
      <w:r>
        <w:rPr>
          <w:rFonts w:ascii="Times" w:hAnsi="Times"/>
          <w:i/>
          <w:lang w:val="ru-RU"/>
        </w:rPr>
        <w:t xml:space="preserve"> </w:t>
      </w:r>
      <w:r>
        <w:rPr>
          <w:rFonts w:ascii="Times" w:hAnsi="Times"/>
          <w:i/>
        </w:rPr>
        <w:t>En</w:t>
      </w:r>
      <w:r>
        <w:rPr>
          <w:rFonts w:ascii="Times" w:hAnsi="Times"/>
          <w:i/>
          <w:lang w:val="ru-RU"/>
        </w:rPr>
        <w:t xml:space="preserve"> </w:t>
      </w:r>
      <w:r>
        <w:rPr>
          <w:rFonts w:ascii="Times" w:hAnsi="Times"/>
          <w:i/>
        </w:rPr>
        <w:t>Am</w:t>
      </w:r>
      <w:r>
        <w:rPr>
          <w:rFonts w:ascii="Times" w:hAnsi="Times"/>
          <w:i/>
          <w:lang w:val="ru-RU"/>
        </w:rPr>
        <w:t>é</w:t>
      </w:r>
      <w:r>
        <w:rPr>
          <w:rFonts w:ascii="Times" w:hAnsi="Times"/>
          <w:i/>
        </w:rPr>
        <w:t>rica</w:t>
      </w:r>
      <w:r>
        <w:rPr>
          <w:rFonts w:ascii="Times" w:hAnsi="Times"/>
          <w:i/>
          <w:lang w:val="ru-RU"/>
        </w:rPr>
        <w:t xml:space="preserve"> </w:t>
      </w:r>
      <w:r>
        <w:rPr>
          <w:rFonts w:ascii="Times" w:hAnsi="Times"/>
          <w:i/>
        </w:rPr>
        <w:t>Latina</w:t>
      </w:r>
      <w:r>
        <w:rPr>
          <w:rFonts w:ascii="Times" w:hAnsi="Times"/>
          <w:i/>
          <w:lang w:val="ru-RU"/>
        </w:rPr>
        <w:t xml:space="preserve"> </w:t>
      </w:r>
      <w:r>
        <w:rPr>
          <w:rFonts w:ascii="Times" w:hAnsi="Times"/>
          <w:i/>
          <w:lang w:val="ru-RU"/>
        </w:rPr>
        <w:softHyphen/>
      </w:r>
      <w:r>
        <w:rPr>
          <w:rFonts w:ascii="Times" w:hAnsi="Times"/>
          <w:i/>
          <w:lang w:val="ru-RU"/>
        </w:rPr>
        <w:softHyphen/>
        <w:t>«Реформация в Латинской Америке»</w:t>
      </w:r>
      <w:r>
        <w:rPr>
          <w:rFonts w:ascii="Times" w:hAnsi="Times"/>
          <w:lang w:val="ru-RU"/>
        </w:rPr>
        <w:t xml:space="preserve">), которая имеет цель подготовку служителей церкви в Латинской Америке на принципах библейского руководства и здравого богословия.  </w:t>
      </w:r>
    </w:p>
    <w:p w14:paraId="04B095A0" w14:textId="77777777" w:rsidR="00D338BA" w:rsidRDefault="00D338BA">
      <w:pPr>
        <w:rPr>
          <w:rFonts w:ascii="Times" w:hAnsi="Times"/>
          <w:lang w:val="ru-RU"/>
        </w:rPr>
      </w:pPr>
    </w:p>
    <w:p w14:paraId="0568D9B2" w14:textId="77777777" w:rsidR="00D338BA" w:rsidRDefault="004D1D59">
      <w:pPr>
        <w:rPr>
          <w:rFonts w:ascii="Times" w:hAnsi="Times"/>
          <w:lang w:val="ru-RU"/>
        </w:rPr>
      </w:pPr>
      <w:r>
        <w:rPr>
          <w:rFonts w:ascii="Times" w:hAnsi="Times"/>
          <w:lang w:val="ru-RU"/>
        </w:rPr>
        <w:t>Он также является автором популярной книги на испанском языке «</w:t>
      </w:r>
      <w:r>
        <w:rPr>
          <w:rFonts w:ascii="Times" w:hAnsi="Times"/>
          <w:i/>
        </w:rPr>
        <w:t>Si</w:t>
      </w:r>
      <w:r>
        <w:rPr>
          <w:rFonts w:ascii="Times" w:hAnsi="Times"/>
          <w:i/>
          <w:lang w:val="ru-RU"/>
        </w:rPr>
        <w:t xml:space="preserve">, </w:t>
      </w:r>
      <w:r>
        <w:rPr>
          <w:rFonts w:ascii="Times" w:hAnsi="Times"/>
          <w:i/>
        </w:rPr>
        <w:t>Jes</w:t>
      </w:r>
      <w:r>
        <w:rPr>
          <w:rFonts w:ascii="Times" w:hAnsi="Times"/>
          <w:i/>
          <w:lang w:val="ru-RU"/>
        </w:rPr>
        <w:t>ú</w:t>
      </w:r>
      <w:r>
        <w:rPr>
          <w:rFonts w:ascii="Times" w:hAnsi="Times"/>
          <w:i/>
        </w:rPr>
        <w:t>s</w:t>
      </w:r>
      <w:r>
        <w:rPr>
          <w:rFonts w:ascii="Times" w:hAnsi="Times"/>
          <w:lang w:val="ru-RU"/>
        </w:rPr>
        <w:t xml:space="preserve">» («Да, Иисус»), посвященной теме благодати Божией. Он также является преподавателем в Международной семинарии в Майами, где он делится своим опытом и видением служения в Латинской Америке. </w:t>
      </w:r>
    </w:p>
    <w:p w14:paraId="2274287B" w14:textId="77777777" w:rsidR="00D338BA" w:rsidRDefault="00D338BA">
      <w:pPr>
        <w:rPr>
          <w:rFonts w:ascii="Times" w:hAnsi="Times"/>
          <w:lang w:val="ru-RU"/>
        </w:rPr>
      </w:pPr>
    </w:p>
    <w:p w14:paraId="5D41AD9B" w14:textId="77777777" w:rsidR="00D338BA" w:rsidRDefault="004D1D59">
      <w:pPr>
        <w:rPr>
          <w:rFonts w:ascii="Times" w:hAnsi="Times"/>
          <w:lang w:val="ru-RU"/>
        </w:rPr>
      </w:pPr>
      <w:r>
        <w:rPr>
          <w:rFonts w:ascii="Times" w:hAnsi="Times"/>
          <w:lang w:val="ru-RU"/>
        </w:rPr>
        <w:t xml:space="preserve">Чета Смоллингов очень много путешествует по Латинской Америке, проводя семинары и конференции в поместных церквах различных евангельских деноминаций. </w:t>
      </w:r>
    </w:p>
    <w:p w14:paraId="3BADF29E" w14:textId="77777777" w:rsidR="00D338BA" w:rsidRDefault="00D338BA">
      <w:pPr>
        <w:rPr>
          <w:rFonts w:ascii="Times" w:hAnsi="Times"/>
          <w:lang w:val="ru-RU"/>
        </w:rPr>
      </w:pPr>
    </w:p>
    <w:p w14:paraId="1B41730A" w14:textId="77777777" w:rsidR="00D338BA" w:rsidRDefault="004D1D59">
      <w:pPr>
        <w:rPr>
          <w:rFonts w:ascii="Times" w:hAnsi="Times"/>
          <w:lang w:val="ru-RU"/>
        </w:rPr>
      </w:pPr>
      <w:r>
        <w:rPr>
          <w:rFonts w:ascii="Times" w:hAnsi="Times"/>
          <w:lang w:val="ru-RU"/>
        </w:rPr>
        <w:t>Методические пособия, учебники и книги доступны на их сайте как на испанском, так и английском языках. Учебник преподавателя «Оправданные в радости» также доступен на сайте.</w:t>
      </w:r>
    </w:p>
    <w:p w14:paraId="38E6FFBB" w14:textId="585907C4" w:rsidR="00D338BA" w:rsidRDefault="00181C33">
      <w:pPr>
        <w:rPr>
          <w:rStyle w:val="Hyperlink"/>
          <w:rFonts w:ascii="Times" w:eastAsia="MS Gothic" w:hAnsi="Times"/>
          <w:sz w:val="28"/>
        </w:rPr>
      </w:pPr>
      <w:hyperlink r:id="rId8" w:history="1">
        <w:r w:rsidR="004D1D59">
          <w:rPr>
            <w:rStyle w:val="Hyperlink"/>
            <w:rFonts w:ascii="Times" w:eastAsia="MS Gothic" w:hAnsi="Times"/>
            <w:sz w:val="28"/>
          </w:rPr>
          <w:t>www</w:t>
        </w:r>
        <w:r w:rsidR="004D1D59">
          <w:rPr>
            <w:rStyle w:val="Hyperlink"/>
            <w:rFonts w:ascii="Times" w:eastAsia="MS Gothic" w:hAnsi="Times"/>
            <w:sz w:val="28"/>
            <w:lang w:val="ru-RU"/>
          </w:rPr>
          <w:t>.</w:t>
        </w:r>
        <w:r w:rsidR="004D1D59">
          <w:rPr>
            <w:rStyle w:val="Hyperlink"/>
            <w:rFonts w:ascii="Times" w:eastAsia="MS Gothic" w:hAnsi="Times"/>
            <w:sz w:val="28"/>
          </w:rPr>
          <w:t>smallings</w:t>
        </w:r>
        <w:r w:rsidR="004D1D59">
          <w:rPr>
            <w:rStyle w:val="Hyperlink"/>
            <w:rFonts w:ascii="Times" w:eastAsia="MS Gothic" w:hAnsi="Times"/>
            <w:sz w:val="28"/>
            <w:lang w:val="ru-RU"/>
          </w:rPr>
          <w:t>.</w:t>
        </w:r>
        <w:r w:rsidR="004D1D59">
          <w:rPr>
            <w:rStyle w:val="Hyperlink"/>
            <w:rFonts w:ascii="Times" w:eastAsia="MS Gothic" w:hAnsi="Times"/>
            <w:sz w:val="28"/>
          </w:rPr>
          <w:t>com</w:t>
        </w:r>
      </w:hyperlink>
    </w:p>
    <w:p w14:paraId="6A8BC517" w14:textId="0F14E9DC" w:rsidR="00296EC7" w:rsidRDefault="00296EC7">
      <w:pPr>
        <w:rPr>
          <w:rStyle w:val="Hyperlink"/>
          <w:rFonts w:ascii="Times" w:eastAsia="MS Gothic" w:hAnsi="Times"/>
          <w:sz w:val="28"/>
        </w:rPr>
      </w:pPr>
    </w:p>
    <w:p w14:paraId="5556DCC9" w14:textId="67485777" w:rsidR="00296EC7" w:rsidRPr="00296EC7" w:rsidRDefault="00296EC7" w:rsidP="00296EC7">
      <w:pPr>
        <w:rPr>
          <w:lang w:val="ru-RU"/>
        </w:rPr>
      </w:pPr>
      <w:r w:rsidRPr="00296EC7">
        <w:rPr>
          <w:lang w:val="ru-RU"/>
        </w:rPr>
        <w:t xml:space="preserve">Вы можете переписываться с доктором Смоллингом по богословским вопросам по адресу </w:t>
      </w:r>
      <w:hyperlink r:id="rId9" w:history="1">
        <w:r w:rsidRPr="00B06930">
          <w:rPr>
            <w:rStyle w:val="Hyperlink"/>
          </w:rPr>
          <w:t>smallings@att.net</w:t>
        </w:r>
      </w:hyperlink>
      <w:r w:rsidRPr="00675BA5">
        <w:t xml:space="preserve"> </w:t>
      </w:r>
      <w:r w:rsidRPr="00296EC7">
        <w:rPr>
          <w:lang w:val="ru-RU"/>
        </w:rPr>
        <w:t>Теперь это возможно благодаря программному обеспечению для перевода.</w:t>
      </w:r>
    </w:p>
    <w:p w14:paraId="305C62FB" w14:textId="77777777" w:rsidR="00296EC7" w:rsidRDefault="00296EC7">
      <w:pPr>
        <w:rPr>
          <w:rFonts w:ascii="Times" w:hAnsi="Times"/>
          <w:lang w:val="ru-RU"/>
        </w:rPr>
      </w:pPr>
    </w:p>
    <w:p w14:paraId="10ED6C26" w14:textId="77777777" w:rsidR="00D338BA" w:rsidRDefault="00D338BA">
      <w:pPr>
        <w:rPr>
          <w:rFonts w:ascii="Times" w:hAnsi="Times"/>
          <w:lang w:val="ru-RU"/>
        </w:rPr>
      </w:pPr>
    </w:p>
    <w:p w14:paraId="7F5A9EA8" w14:textId="77777777" w:rsidR="00D338BA" w:rsidRDefault="00D338BA">
      <w:pPr>
        <w:rPr>
          <w:rFonts w:ascii="Times" w:hAnsi="Times"/>
          <w:lang w:val="ru-RU"/>
        </w:rPr>
      </w:pPr>
    </w:p>
    <w:p w14:paraId="52857D5B" w14:textId="77777777" w:rsidR="00D338BA" w:rsidRDefault="00D338BA">
      <w:pPr>
        <w:rPr>
          <w:rFonts w:ascii="Times" w:hAnsi="Times"/>
          <w:lang w:val="ru-RU"/>
        </w:rPr>
      </w:pPr>
    </w:p>
    <w:p w14:paraId="6626DC4E" w14:textId="77777777" w:rsidR="00D338BA" w:rsidRDefault="004D1D59">
      <w:pPr>
        <w:rPr>
          <w:rFonts w:ascii="Times" w:hAnsi="Times"/>
          <w:lang w:val="ru-RU"/>
        </w:rPr>
      </w:pPr>
      <w:r>
        <w:rPr>
          <w:rFonts w:ascii="Times" w:hAnsi="Times"/>
          <w:lang w:val="ru-RU"/>
        </w:rPr>
        <w:br w:type="page"/>
      </w:r>
    </w:p>
    <w:p w14:paraId="7BDE8AC7" w14:textId="77777777" w:rsidR="00D338BA" w:rsidRDefault="00D338BA">
      <w:pPr>
        <w:rPr>
          <w:rFonts w:ascii="Times" w:hAnsi="Times"/>
          <w:lang w:val="ru-RU"/>
        </w:rPr>
      </w:pPr>
    </w:p>
    <w:p w14:paraId="237EEA75" w14:textId="77777777" w:rsidR="00D338BA" w:rsidRDefault="00D338BA">
      <w:pPr>
        <w:rPr>
          <w:rFonts w:ascii="Times" w:hAnsi="Times"/>
          <w:lang w:val="ru-RU"/>
        </w:rPr>
      </w:pPr>
    </w:p>
    <w:p w14:paraId="56F54F36" w14:textId="77777777" w:rsidR="00D338BA" w:rsidRDefault="00D338BA">
      <w:pPr>
        <w:rPr>
          <w:rFonts w:ascii="Times" w:hAnsi="Times"/>
          <w:lang w:val="ru-RU"/>
        </w:rPr>
      </w:pPr>
    </w:p>
    <w:p w14:paraId="1BECBA1D" w14:textId="77777777" w:rsidR="00D338BA" w:rsidRDefault="00D338BA">
      <w:pPr>
        <w:rPr>
          <w:rFonts w:ascii="Times" w:hAnsi="Times"/>
          <w:lang w:val="ru-RU"/>
        </w:rPr>
      </w:pPr>
    </w:p>
    <w:p w14:paraId="63ACA8CC" w14:textId="269C8737" w:rsidR="00D338BA" w:rsidRPr="004D1D59" w:rsidRDefault="004D1D59">
      <w:pPr>
        <w:pStyle w:val="Heading1"/>
        <w:rPr>
          <w:rFonts w:ascii="Times" w:hAnsi="Times"/>
        </w:rPr>
      </w:pPr>
      <w:r>
        <w:rPr>
          <w:rFonts w:ascii="Times" w:hAnsi="Times"/>
          <w:lang w:val="ru-RU"/>
        </w:rPr>
        <w:t xml:space="preserve">Содержание  </w:t>
      </w:r>
      <w:r>
        <w:rPr>
          <w:rFonts w:ascii="Times" w:hAnsi="Times"/>
        </w:rPr>
        <w:t xml:space="preserve"> </w:t>
      </w:r>
      <w:bookmarkStart w:id="3" w:name="top"/>
      <w:bookmarkEnd w:id="3"/>
    </w:p>
    <w:p w14:paraId="71D49823" w14:textId="77777777" w:rsidR="00D338BA" w:rsidRDefault="00D338BA">
      <w:pPr>
        <w:rPr>
          <w:lang w:val="ru-RU"/>
        </w:rPr>
      </w:pPr>
    </w:p>
    <w:bookmarkStart w:id="4" w:name="one"/>
    <w:p w14:paraId="03DD647D" w14:textId="4F891959" w:rsidR="00D338BA" w:rsidRDefault="004D1D59">
      <w:pPr>
        <w:pStyle w:val="Heading1"/>
        <w:rPr>
          <w:lang w:val="ru-RU"/>
        </w:rPr>
      </w:pPr>
      <w:r>
        <w:rPr>
          <w:lang w:val="ru-RU"/>
        </w:rPr>
        <w:fldChar w:fldCharType="begin"/>
      </w:r>
      <w:r>
        <w:rPr>
          <w:lang w:val="ru-RU"/>
        </w:rPr>
        <w:instrText xml:space="preserve"> HYPERLINK  \l "one" </w:instrText>
      </w:r>
      <w:r>
        <w:rPr>
          <w:lang w:val="ru-RU"/>
        </w:rPr>
        <w:fldChar w:fldCharType="separate"/>
      </w:r>
      <w:r w:rsidRPr="004D1D59">
        <w:rPr>
          <w:rStyle w:val="Hyperlink"/>
          <w:lang w:val="ru-RU"/>
        </w:rPr>
        <w:t>Глава 1</w:t>
      </w:r>
      <w:bookmarkEnd w:id="4"/>
      <w:r>
        <w:rPr>
          <w:lang w:val="ru-RU"/>
        </w:rPr>
        <w:fldChar w:fldCharType="end"/>
      </w:r>
      <w:r>
        <w:rPr>
          <w:lang w:val="ru-RU"/>
        </w:rPr>
        <w:t>: Добавим эмоций</w:t>
      </w:r>
      <w:r>
        <w:rPr>
          <w:lang w:val="ru-RU"/>
        </w:rPr>
        <w:br/>
      </w:r>
    </w:p>
    <w:p w14:paraId="5F64C6EE" w14:textId="7EC6B3ED" w:rsidR="00D338BA" w:rsidRDefault="00181C33">
      <w:pPr>
        <w:pStyle w:val="Heading1"/>
        <w:rPr>
          <w:lang w:val="ru-RU"/>
        </w:rPr>
      </w:pPr>
      <w:hyperlink w:anchor="two" w:history="1">
        <w:r w:rsidR="004D1D59" w:rsidRPr="004D1D59">
          <w:rPr>
            <w:rStyle w:val="Hyperlink"/>
            <w:lang w:val="ru-RU"/>
          </w:rPr>
          <w:t>Глава 2</w:t>
        </w:r>
      </w:hyperlink>
      <w:r w:rsidR="004D1D59">
        <w:rPr>
          <w:lang w:val="ru-RU"/>
        </w:rPr>
        <w:t>: Значение понятия «оправдать»</w:t>
      </w:r>
    </w:p>
    <w:p w14:paraId="38308927" w14:textId="77777777" w:rsidR="00D338BA" w:rsidRDefault="00D338BA">
      <w:pPr>
        <w:pStyle w:val="Heading1"/>
        <w:rPr>
          <w:lang w:val="ru-RU"/>
        </w:rPr>
      </w:pPr>
    </w:p>
    <w:p w14:paraId="390A7E33" w14:textId="5099CE5F" w:rsidR="00D338BA" w:rsidRDefault="00181C33">
      <w:pPr>
        <w:pStyle w:val="Heading1"/>
        <w:rPr>
          <w:lang w:val="ru-RU"/>
        </w:rPr>
      </w:pPr>
      <w:hyperlink w:anchor="three" w:history="1">
        <w:r w:rsidR="004D1D59" w:rsidRPr="004D1D59">
          <w:rPr>
            <w:rStyle w:val="Hyperlink"/>
            <w:lang w:val="ru-RU"/>
          </w:rPr>
          <w:t>Глава 3</w:t>
        </w:r>
      </w:hyperlink>
      <w:r w:rsidR="004D1D59">
        <w:rPr>
          <w:lang w:val="ru-RU"/>
        </w:rPr>
        <w:t xml:space="preserve">: Вменение </w:t>
      </w:r>
    </w:p>
    <w:p w14:paraId="62984CFB" w14:textId="77777777" w:rsidR="00D338BA" w:rsidRDefault="00D338BA">
      <w:pPr>
        <w:pStyle w:val="Heading1"/>
        <w:rPr>
          <w:lang w:val="ru-RU"/>
        </w:rPr>
      </w:pPr>
    </w:p>
    <w:p w14:paraId="07CE2CF4" w14:textId="2C4B481D" w:rsidR="00D338BA" w:rsidRDefault="00181C33">
      <w:pPr>
        <w:pStyle w:val="Heading1"/>
        <w:rPr>
          <w:lang w:val="ru-RU"/>
        </w:rPr>
      </w:pPr>
      <w:hyperlink w:anchor="four" w:history="1">
        <w:r w:rsidR="004D1D59" w:rsidRPr="00971573">
          <w:rPr>
            <w:rStyle w:val="Hyperlink"/>
            <w:lang w:val="ru-RU"/>
          </w:rPr>
          <w:t>Глава 4</w:t>
        </w:r>
      </w:hyperlink>
      <w:r w:rsidR="004D1D59">
        <w:rPr>
          <w:lang w:val="ru-RU"/>
        </w:rPr>
        <w:t>: Праведность Христа</w:t>
      </w:r>
    </w:p>
    <w:p w14:paraId="0B9F321C" w14:textId="77777777" w:rsidR="00D338BA" w:rsidRDefault="00D338BA">
      <w:pPr>
        <w:pStyle w:val="Heading1"/>
        <w:rPr>
          <w:lang w:val="ru-RU"/>
        </w:rPr>
      </w:pPr>
    </w:p>
    <w:p w14:paraId="755208C0" w14:textId="477F26B7" w:rsidR="00D338BA" w:rsidRDefault="00181C33">
      <w:pPr>
        <w:pStyle w:val="Heading1"/>
        <w:rPr>
          <w:lang w:val="ru-RU"/>
        </w:rPr>
      </w:pPr>
      <w:hyperlink w:anchor="five" w:history="1">
        <w:r w:rsidR="004D1D59" w:rsidRPr="00971573">
          <w:rPr>
            <w:rStyle w:val="Hyperlink"/>
            <w:lang w:val="ru-RU"/>
          </w:rPr>
          <w:t>Глава 5</w:t>
        </w:r>
      </w:hyperlink>
      <w:r w:rsidR="004D1D59">
        <w:rPr>
          <w:lang w:val="ru-RU"/>
        </w:rPr>
        <w:t>: Оправдывающая вера, просто или нет?</w:t>
      </w:r>
    </w:p>
    <w:p w14:paraId="6726B0DF" w14:textId="77777777" w:rsidR="00D338BA" w:rsidRDefault="00D338BA">
      <w:pPr>
        <w:pStyle w:val="Heading1"/>
        <w:rPr>
          <w:lang w:val="ru-RU"/>
        </w:rPr>
      </w:pPr>
    </w:p>
    <w:p w14:paraId="525C566B" w14:textId="30362149" w:rsidR="00D338BA" w:rsidRDefault="00181C33">
      <w:pPr>
        <w:pStyle w:val="Heading1"/>
        <w:rPr>
          <w:lang w:val="ru-RU"/>
        </w:rPr>
      </w:pPr>
      <w:hyperlink w:anchor="six" w:history="1">
        <w:r w:rsidR="004D1D59" w:rsidRPr="00971573">
          <w:rPr>
            <w:rStyle w:val="Hyperlink"/>
            <w:lang w:val="ru-RU"/>
          </w:rPr>
          <w:t>Глава 6</w:t>
        </w:r>
      </w:hyperlink>
      <w:r w:rsidR="004D1D59">
        <w:rPr>
          <w:lang w:val="ru-RU"/>
        </w:rPr>
        <w:t>: Существенные составные компоненты оправдывающей веры</w:t>
      </w:r>
    </w:p>
    <w:p w14:paraId="3B6C26EE" w14:textId="77777777" w:rsidR="00D338BA" w:rsidRDefault="00D338BA">
      <w:pPr>
        <w:pStyle w:val="Heading1"/>
        <w:rPr>
          <w:lang w:val="ru-RU"/>
        </w:rPr>
      </w:pPr>
    </w:p>
    <w:p w14:paraId="3F1E4D0E" w14:textId="4F883E0E" w:rsidR="00D338BA" w:rsidRDefault="00181C33">
      <w:pPr>
        <w:pStyle w:val="Heading1"/>
        <w:rPr>
          <w:lang w:val="ru-RU"/>
        </w:rPr>
      </w:pPr>
      <w:hyperlink w:anchor="seven" w:history="1">
        <w:r w:rsidR="004D1D59" w:rsidRPr="00971573">
          <w:rPr>
            <w:rStyle w:val="Hyperlink"/>
            <w:lang w:val="ru-RU"/>
          </w:rPr>
          <w:t>Глава 7</w:t>
        </w:r>
      </w:hyperlink>
      <w:r w:rsidR="004D1D59">
        <w:rPr>
          <w:lang w:val="ru-RU"/>
        </w:rPr>
        <w:t xml:space="preserve">: Польза и преимущества </w:t>
      </w:r>
    </w:p>
    <w:p w14:paraId="087EEEB3" w14:textId="77777777" w:rsidR="00D338BA" w:rsidRDefault="00D338BA">
      <w:pPr>
        <w:pStyle w:val="Heading1"/>
        <w:rPr>
          <w:lang w:val="ru-RU"/>
        </w:rPr>
      </w:pPr>
    </w:p>
    <w:p w14:paraId="08980FFD" w14:textId="70AA9BD4" w:rsidR="00D338BA" w:rsidRDefault="00181C33">
      <w:pPr>
        <w:pStyle w:val="Heading1"/>
        <w:rPr>
          <w:lang w:val="ru-RU"/>
        </w:rPr>
      </w:pPr>
      <w:hyperlink w:anchor="eight" w:history="1">
        <w:r w:rsidR="004D1D59" w:rsidRPr="00971573">
          <w:rPr>
            <w:rStyle w:val="Hyperlink"/>
            <w:lang w:val="ru-RU"/>
          </w:rPr>
          <w:t>Глава 8</w:t>
        </w:r>
      </w:hyperlink>
      <w:r w:rsidR="004D1D59">
        <w:rPr>
          <w:lang w:val="ru-RU"/>
        </w:rPr>
        <w:t>: Католическая доктрина об оправдании</w:t>
      </w:r>
    </w:p>
    <w:p w14:paraId="4CAA10E9" w14:textId="77777777" w:rsidR="00D338BA" w:rsidRDefault="00D338BA">
      <w:pPr>
        <w:pStyle w:val="Heading1"/>
        <w:rPr>
          <w:lang w:val="ru-RU"/>
        </w:rPr>
      </w:pPr>
    </w:p>
    <w:p w14:paraId="335796BC" w14:textId="6ABBE751" w:rsidR="00D338BA" w:rsidRDefault="00181C33">
      <w:pPr>
        <w:pStyle w:val="Heading1"/>
        <w:rPr>
          <w:lang w:val="ru-RU"/>
        </w:rPr>
      </w:pPr>
      <w:hyperlink w:anchor="nine" w:history="1">
        <w:r w:rsidR="004D1D59" w:rsidRPr="00BC4FCA">
          <w:rPr>
            <w:rStyle w:val="Hyperlink"/>
            <w:lang w:val="ru-RU"/>
          </w:rPr>
          <w:t>Глава 9</w:t>
        </w:r>
      </w:hyperlink>
      <w:r w:rsidR="004D1D59" w:rsidRPr="00BC4FCA">
        <w:rPr>
          <w:lang w:val="ru-RU"/>
        </w:rPr>
        <w:t>:</w:t>
      </w:r>
      <w:r w:rsidR="004D1D59">
        <w:rPr>
          <w:lang w:val="ru-RU"/>
        </w:rPr>
        <w:t xml:space="preserve"> Тенееды: темная сторона Реформатского вероисповедания</w:t>
      </w:r>
    </w:p>
    <w:p w14:paraId="423E66D7" w14:textId="77777777" w:rsidR="00D338BA" w:rsidRDefault="00D338BA">
      <w:pPr>
        <w:pStyle w:val="Heading1"/>
        <w:rPr>
          <w:lang w:val="ru-RU"/>
        </w:rPr>
      </w:pPr>
    </w:p>
    <w:p w14:paraId="6EFC16F3" w14:textId="08E2F824" w:rsidR="00D338BA" w:rsidRDefault="00181C33">
      <w:pPr>
        <w:pStyle w:val="Heading1"/>
        <w:rPr>
          <w:lang w:val="ru-RU"/>
        </w:rPr>
      </w:pPr>
      <w:hyperlink w:anchor="ten" w:history="1">
        <w:r w:rsidR="004D1D59" w:rsidRPr="00971573">
          <w:rPr>
            <w:rStyle w:val="Hyperlink"/>
            <w:lang w:val="ru-RU"/>
          </w:rPr>
          <w:t>Глава 10</w:t>
        </w:r>
      </w:hyperlink>
      <w:r w:rsidR="004D1D59">
        <w:rPr>
          <w:lang w:val="ru-RU"/>
        </w:rPr>
        <w:t xml:space="preserve">: Перестанем называть себя грешниками </w:t>
      </w:r>
    </w:p>
    <w:p w14:paraId="5809681B" w14:textId="77777777" w:rsidR="00D338BA" w:rsidRDefault="00D338BA">
      <w:pPr>
        <w:pStyle w:val="Heading1"/>
        <w:rPr>
          <w:lang w:val="ru-RU"/>
        </w:rPr>
      </w:pPr>
    </w:p>
    <w:p w14:paraId="7BEBA926" w14:textId="697E61B7" w:rsidR="00D338BA" w:rsidRPr="00971573" w:rsidRDefault="00181C33">
      <w:pPr>
        <w:rPr>
          <w:rFonts w:ascii="Times" w:hAnsi="Times"/>
        </w:rPr>
      </w:pPr>
      <w:hyperlink w:anchor="conclusion" w:history="1">
        <w:r w:rsidR="004D1D59" w:rsidRPr="00971573">
          <w:rPr>
            <w:rStyle w:val="Hyperlink"/>
            <w:rFonts w:ascii="Times" w:hAnsi="Times"/>
            <w:lang w:val="ru-RU"/>
          </w:rPr>
          <w:t>Выводы</w:t>
        </w:r>
      </w:hyperlink>
      <w:r w:rsidR="004D1D59">
        <w:rPr>
          <w:rFonts w:ascii="Times" w:hAnsi="Times"/>
          <w:lang w:val="ru-RU"/>
        </w:rPr>
        <w:t xml:space="preserve"> </w:t>
      </w:r>
      <w:r w:rsidR="00971573">
        <w:rPr>
          <w:rFonts w:ascii="Times" w:hAnsi="Times"/>
        </w:rPr>
        <w:t xml:space="preserve"> </w:t>
      </w:r>
    </w:p>
    <w:p w14:paraId="1AC512BD" w14:textId="2D447088" w:rsidR="00D338BA" w:rsidRDefault="00181C33">
      <w:pPr>
        <w:rPr>
          <w:rFonts w:ascii="Times" w:hAnsi="Times"/>
          <w:lang w:val="ru-RU"/>
        </w:rPr>
      </w:pPr>
      <w:hyperlink w:anchor="apA" w:history="1">
        <w:r w:rsidR="004D1D59" w:rsidRPr="00971573">
          <w:rPr>
            <w:rStyle w:val="Hyperlink"/>
            <w:rFonts w:ascii="Times" w:hAnsi="Times"/>
            <w:lang w:val="ru-RU"/>
          </w:rPr>
          <w:t>Приложение А</w:t>
        </w:r>
      </w:hyperlink>
      <w:r w:rsidR="004D1D59">
        <w:rPr>
          <w:rFonts w:ascii="Times" w:hAnsi="Times"/>
          <w:lang w:val="ru-RU"/>
        </w:rPr>
        <w:t>: Выдержки: международная стандартная библейская энциклопедия (</w:t>
      </w:r>
      <w:r w:rsidR="004D1D59">
        <w:rPr>
          <w:rFonts w:ascii="Times" w:hAnsi="Times"/>
        </w:rPr>
        <w:t>International</w:t>
      </w:r>
      <w:r w:rsidR="004D1D59">
        <w:rPr>
          <w:rFonts w:ascii="Times" w:hAnsi="Times"/>
          <w:lang w:val="ru-RU"/>
        </w:rPr>
        <w:t xml:space="preserve"> </w:t>
      </w:r>
      <w:r w:rsidR="004D1D59">
        <w:rPr>
          <w:rFonts w:ascii="Times" w:hAnsi="Times"/>
        </w:rPr>
        <w:t>Standard</w:t>
      </w:r>
      <w:r w:rsidR="004D1D59">
        <w:rPr>
          <w:rFonts w:ascii="Times" w:hAnsi="Times"/>
          <w:lang w:val="ru-RU"/>
        </w:rPr>
        <w:t xml:space="preserve"> </w:t>
      </w:r>
      <w:r w:rsidR="004D1D59">
        <w:rPr>
          <w:rFonts w:ascii="Times" w:hAnsi="Times"/>
        </w:rPr>
        <w:t>Bible</w:t>
      </w:r>
      <w:r w:rsidR="004D1D59">
        <w:rPr>
          <w:rFonts w:ascii="Times" w:hAnsi="Times"/>
          <w:lang w:val="ru-RU"/>
        </w:rPr>
        <w:t xml:space="preserve"> </w:t>
      </w:r>
      <w:r w:rsidR="004D1D59">
        <w:rPr>
          <w:rFonts w:ascii="Times" w:hAnsi="Times"/>
        </w:rPr>
        <w:t>Encyclopedia</w:t>
      </w:r>
      <w:r w:rsidR="004D1D59">
        <w:rPr>
          <w:rFonts w:ascii="Times" w:hAnsi="Times"/>
          <w:lang w:val="ru-RU"/>
        </w:rPr>
        <w:t>)</w:t>
      </w:r>
    </w:p>
    <w:p w14:paraId="156CA0EC" w14:textId="7A5CC590" w:rsidR="00D338BA" w:rsidRDefault="00181C33">
      <w:pPr>
        <w:rPr>
          <w:rFonts w:ascii="Times" w:hAnsi="Times"/>
          <w:lang w:val="ru-RU"/>
        </w:rPr>
      </w:pPr>
      <w:hyperlink w:anchor="apB" w:history="1">
        <w:r w:rsidR="004D1D59" w:rsidRPr="00971573">
          <w:rPr>
            <w:rStyle w:val="Hyperlink"/>
            <w:rFonts w:ascii="Times" w:hAnsi="Times"/>
            <w:lang w:val="ru-RU"/>
          </w:rPr>
          <w:t>Приложение В</w:t>
        </w:r>
      </w:hyperlink>
      <w:r w:rsidR="004D1D59">
        <w:rPr>
          <w:rFonts w:ascii="Times" w:hAnsi="Times"/>
          <w:lang w:val="ru-RU"/>
        </w:rPr>
        <w:t>: Бьюкенен об отцах Церкви</w:t>
      </w:r>
    </w:p>
    <w:p w14:paraId="0366436C" w14:textId="4166DF9D" w:rsidR="00D338BA" w:rsidRDefault="00181C33">
      <w:pPr>
        <w:rPr>
          <w:rFonts w:ascii="Times" w:hAnsi="Times"/>
          <w:lang w:val="ru-RU"/>
        </w:rPr>
      </w:pPr>
      <w:hyperlink w:anchor="index" w:history="1">
        <w:r w:rsidR="004D1D59" w:rsidRPr="00971573">
          <w:rPr>
            <w:rStyle w:val="Hyperlink"/>
            <w:rFonts w:ascii="Times" w:hAnsi="Times"/>
            <w:lang w:val="ru-RU"/>
          </w:rPr>
          <w:t>Индекс</w:t>
        </w:r>
      </w:hyperlink>
      <w:r w:rsidR="004D1D59">
        <w:rPr>
          <w:rFonts w:ascii="Times" w:hAnsi="Times"/>
          <w:lang w:val="ru-RU"/>
        </w:rPr>
        <w:t xml:space="preserve"> </w:t>
      </w:r>
    </w:p>
    <w:p w14:paraId="053536DE" w14:textId="06769EAD" w:rsidR="00D338BA" w:rsidRDefault="00181C33">
      <w:pPr>
        <w:rPr>
          <w:rFonts w:ascii="Times" w:hAnsi="Times"/>
          <w:lang w:val="ru-RU"/>
        </w:rPr>
      </w:pPr>
      <w:hyperlink w:anchor="glossary" w:history="1">
        <w:r w:rsidR="004D1D59" w:rsidRPr="00971573">
          <w:rPr>
            <w:rStyle w:val="Hyperlink"/>
            <w:rFonts w:ascii="Times" w:hAnsi="Times"/>
            <w:lang w:val="ru-RU"/>
          </w:rPr>
          <w:t>Глоссарий</w:t>
        </w:r>
      </w:hyperlink>
    </w:p>
    <w:p w14:paraId="658691B4" w14:textId="3C445958" w:rsidR="00D338BA" w:rsidRDefault="00181C33">
      <w:pPr>
        <w:rPr>
          <w:rFonts w:ascii="Times" w:hAnsi="Times"/>
          <w:lang w:val="ru-RU"/>
        </w:rPr>
      </w:pPr>
      <w:hyperlink w:anchor="biblio" w:history="1">
        <w:r w:rsidR="004D1D59" w:rsidRPr="00971573">
          <w:rPr>
            <w:rStyle w:val="Hyperlink"/>
            <w:rFonts w:ascii="Times" w:hAnsi="Times"/>
            <w:lang w:val="ru-RU"/>
          </w:rPr>
          <w:t>Библиография</w:t>
        </w:r>
      </w:hyperlink>
    </w:p>
    <w:p w14:paraId="769082ED" w14:textId="3BCD57F1" w:rsidR="00D338BA" w:rsidRDefault="00181C33">
      <w:pPr>
        <w:rPr>
          <w:rFonts w:ascii="Times" w:hAnsi="Times"/>
          <w:lang w:val="ru-RU"/>
        </w:rPr>
      </w:pPr>
      <w:hyperlink w:anchor="endnotes" w:history="1">
        <w:r w:rsidR="004D1D59" w:rsidRPr="00971573">
          <w:rPr>
            <w:rStyle w:val="Hyperlink"/>
            <w:rFonts w:ascii="Times" w:hAnsi="Times"/>
            <w:lang w:val="ru-RU"/>
          </w:rPr>
          <w:t>Примечания</w:t>
        </w:r>
      </w:hyperlink>
    </w:p>
    <w:p w14:paraId="20FBA474" w14:textId="77777777" w:rsidR="00D338BA" w:rsidRDefault="00D338BA">
      <w:pPr>
        <w:rPr>
          <w:rFonts w:ascii="Times" w:hAnsi="Times"/>
          <w:lang w:val="ru-RU"/>
        </w:rPr>
      </w:pPr>
    </w:p>
    <w:p w14:paraId="70E0AE69" w14:textId="77777777" w:rsidR="00D338BA" w:rsidRDefault="00D338BA">
      <w:pPr>
        <w:rPr>
          <w:rFonts w:ascii="Times" w:hAnsi="Times"/>
          <w:lang w:val="ru-RU"/>
        </w:rPr>
      </w:pPr>
    </w:p>
    <w:p w14:paraId="768FDBCA" w14:textId="77777777" w:rsidR="00D338BA" w:rsidRDefault="00D338BA">
      <w:pPr>
        <w:rPr>
          <w:rFonts w:ascii="Times" w:hAnsi="Times"/>
          <w:lang w:val="ru-RU"/>
        </w:rPr>
      </w:pPr>
    </w:p>
    <w:p w14:paraId="07EFD916" w14:textId="77777777" w:rsidR="00D338BA" w:rsidRDefault="00D338BA">
      <w:pPr>
        <w:rPr>
          <w:rFonts w:ascii="Times" w:hAnsi="Times"/>
          <w:lang w:val="ru-RU"/>
        </w:rPr>
      </w:pPr>
    </w:p>
    <w:p w14:paraId="1767C87B" w14:textId="77777777" w:rsidR="00D338BA" w:rsidRDefault="00D338BA">
      <w:pPr>
        <w:rPr>
          <w:rFonts w:ascii="Times" w:hAnsi="Times"/>
          <w:lang w:val="ru-RU"/>
        </w:rPr>
      </w:pPr>
    </w:p>
    <w:p w14:paraId="0382E5F6" w14:textId="77777777" w:rsidR="00D338BA" w:rsidRDefault="00D338BA">
      <w:pPr>
        <w:pStyle w:val="Heading1"/>
        <w:rPr>
          <w:rFonts w:ascii="Times" w:hAnsi="Times"/>
          <w:lang w:val="ru-RU"/>
        </w:rPr>
      </w:pPr>
    </w:p>
    <w:p w14:paraId="4FBCC896" w14:textId="6F6BB0DA" w:rsidR="00D338BA" w:rsidRDefault="004D1D59">
      <w:pPr>
        <w:pStyle w:val="Heading1"/>
        <w:rPr>
          <w:rFonts w:ascii="Times" w:hAnsi="Times"/>
          <w:lang w:val="ru-RU"/>
        </w:rPr>
      </w:pPr>
      <w:r>
        <w:rPr>
          <w:rFonts w:ascii="Times" w:hAnsi="Times"/>
          <w:b w:val="0"/>
          <w:bCs w:val="0"/>
          <w:lang w:val="ru-RU"/>
        </w:rPr>
        <w:br w:type="page"/>
      </w:r>
      <w:hyperlink w:anchor="top" w:history="1">
        <w:r w:rsidRPr="00B34D84">
          <w:rPr>
            <w:rStyle w:val="Hyperlink"/>
            <w:lang w:val="ru-RU"/>
          </w:rPr>
          <w:t>Глава 1</w:t>
        </w:r>
      </w:hyperlink>
      <w:r>
        <w:rPr>
          <w:lang w:val="ru-RU"/>
        </w:rPr>
        <w:t>: Добавим эмоций</w:t>
      </w:r>
      <w:r>
        <w:rPr>
          <w:rFonts w:ascii="Times" w:hAnsi="Times"/>
          <w:b w:val="0"/>
          <w:bCs w:val="0"/>
          <w:lang w:val="ru-RU"/>
        </w:rPr>
        <w:t xml:space="preserve"> </w:t>
      </w:r>
      <w:r>
        <w:rPr>
          <w:rFonts w:ascii="Times" w:hAnsi="Times"/>
          <w:lang w:val="ru-RU"/>
        </w:rPr>
        <w:t xml:space="preserve"> </w:t>
      </w:r>
    </w:p>
    <w:p w14:paraId="18680181" w14:textId="77777777" w:rsidR="00D338BA" w:rsidRDefault="00D338BA">
      <w:pPr>
        <w:rPr>
          <w:rFonts w:ascii="Times" w:hAnsi="Times"/>
          <w:lang w:val="ru-RU"/>
        </w:rPr>
      </w:pPr>
    </w:p>
    <w:p w14:paraId="690E71A0" w14:textId="77777777" w:rsidR="00D338BA" w:rsidRDefault="004D1D59">
      <w:pPr>
        <w:rPr>
          <w:rFonts w:ascii="Times" w:hAnsi="Times"/>
          <w:lang w:val="ru-RU"/>
        </w:rPr>
      </w:pPr>
      <w:r>
        <w:rPr>
          <w:rFonts w:ascii="Times" w:hAnsi="Times"/>
          <w:lang w:val="ru-RU"/>
        </w:rPr>
        <w:t xml:space="preserve">Апостол Павел не был ледяным теологом, излагающим с головокружительной высоты свои вердикты. И хотя оправдание является установлением, а не ощущением, оно должно влиять и на внутренний мир человека. Сначала приходит осознание того, что мы оправданы, а затем наступает переживание этого факта.  </w:t>
      </w:r>
    </w:p>
    <w:p w14:paraId="6A29F711" w14:textId="77777777" w:rsidR="00D338BA" w:rsidRDefault="00D338BA">
      <w:pPr>
        <w:rPr>
          <w:rFonts w:ascii="Times" w:hAnsi="Times"/>
          <w:lang w:val="ru-RU"/>
        </w:rPr>
      </w:pPr>
    </w:p>
    <w:p w14:paraId="66F82F40" w14:textId="77777777" w:rsidR="00D338BA" w:rsidRDefault="004D1D5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lang w:val="ru-RU"/>
        </w:rPr>
      </w:pPr>
      <w:r>
        <w:rPr>
          <w:i/>
          <w:lang w:val="ru-RU"/>
        </w:rPr>
        <w:t>Итак, оправдавшись верою, мы имеем мир с</w:t>
      </w:r>
      <w:r>
        <w:rPr>
          <w:i/>
        </w:rPr>
        <w:t> </w:t>
      </w:r>
      <w:r>
        <w:rPr>
          <w:i/>
          <w:lang w:val="ru-RU"/>
        </w:rPr>
        <w:t>Богом через Господа нашего Иисуса Христа. Рим. 5:1</w:t>
      </w:r>
    </w:p>
    <w:p w14:paraId="5A398F8D" w14:textId="77777777" w:rsidR="00D338BA" w:rsidRDefault="00D338BA">
      <w:pPr>
        <w:pStyle w:val="ScriptureQuotes"/>
        <w:rPr>
          <w:rFonts w:ascii="Times" w:hAnsi="Times"/>
          <w:lang w:val="ru-RU"/>
        </w:rPr>
      </w:pPr>
    </w:p>
    <w:p w14:paraId="6D45043D" w14:textId="77777777" w:rsidR="00D338BA" w:rsidRDefault="00D338BA">
      <w:pPr>
        <w:rPr>
          <w:rFonts w:ascii="Times" w:hAnsi="Times"/>
          <w:lang w:val="ru-RU"/>
        </w:rPr>
      </w:pPr>
    </w:p>
    <w:p w14:paraId="0BC08735" w14:textId="77777777" w:rsidR="00D338BA" w:rsidRDefault="004D1D59">
      <w:pPr>
        <w:rPr>
          <w:rFonts w:ascii="Times" w:hAnsi="Times"/>
          <w:lang w:val="ru-RU"/>
        </w:rPr>
      </w:pPr>
      <w:r>
        <w:rPr>
          <w:rFonts w:ascii="Times" w:hAnsi="Times"/>
          <w:lang w:val="ru-RU"/>
        </w:rPr>
        <w:t xml:space="preserve">Как уместно он упоминает прежде всего чувство мира! Война завершилась. Бог более не испытывает к нам гнева. У нас появляется чувство безопасности, ибо мы знаем, что Бог никогда не изменит Свой приговор о том, что мы более не виновны. </w:t>
      </w:r>
    </w:p>
    <w:p w14:paraId="740FB738" w14:textId="77777777" w:rsidR="00D338BA" w:rsidRDefault="00D338BA">
      <w:pPr>
        <w:rPr>
          <w:rFonts w:ascii="Times" w:hAnsi="Times"/>
          <w:lang w:val="ru-RU"/>
        </w:rPr>
      </w:pPr>
    </w:p>
    <w:p w14:paraId="19F4DDAD" w14:textId="77777777" w:rsidR="00D338BA" w:rsidRDefault="004D1D59">
      <w:pPr>
        <w:rPr>
          <w:rFonts w:ascii="Times" w:hAnsi="Times"/>
          <w:lang w:val="ru-RU"/>
        </w:rPr>
      </w:pPr>
      <w:r>
        <w:rPr>
          <w:rFonts w:ascii="Times" w:hAnsi="Times"/>
          <w:lang w:val="ru-RU"/>
        </w:rPr>
        <w:t xml:space="preserve">Ушла в прошлое надежда, основанная на видении, ушло в небытие принятие на основании нашего поведения.  </w:t>
      </w:r>
    </w:p>
    <w:p w14:paraId="61E8F2EA" w14:textId="77777777" w:rsidR="00D338BA" w:rsidRDefault="00D338BA">
      <w:pPr>
        <w:rPr>
          <w:rFonts w:ascii="Times" w:hAnsi="Times"/>
          <w:lang w:val="ru-RU"/>
        </w:rPr>
      </w:pPr>
    </w:p>
    <w:p w14:paraId="40BBD645" w14:textId="77777777" w:rsidR="00D338BA" w:rsidRDefault="004D1D59">
      <w:pPr>
        <w:rPr>
          <w:rFonts w:ascii="Times" w:hAnsi="Times"/>
          <w:lang w:val="ru-RU"/>
        </w:rPr>
      </w:pPr>
      <w:r>
        <w:rPr>
          <w:rFonts w:ascii="Times" w:hAnsi="Times"/>
          <w:lang w:val="ru-RU"/>
        </w:rPr>
        <w:t xml:space="preserve">Единственный путь наслаждения нашим оправданием заключается в его непоколебимости. Это и есть наше «пребывание в благодати». Павел пишет: </w:t>
      </w:r>
    </w:p>
    <w:p w14:paraId="0117F80D" w14:textId="77777777" w:rsidR="00D338BA" w:rsidRDefault="00D338BA">
      <w:pPr>
        <w:rPr>
          <w:rFonts w:ascii="Times" w:hAnsi="Times"/>
          <w:lang w:val="ru-RU"/>
        </w:rPr>
      </w:pPr>
    </w:p>
    <w:p w14:paraId="0F93BC2E" w14:textId="77777777" w:rsidR="00D338BA" w:rsidRDefault="004D1D5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lang w:val="ru-RU"/>
        </w:rPr>
      </w:pPr>
      <w:r>
        <w:rPr>
          <w:rFonts w:ascii="Times" w:hAnsi="Times"/>
          <w:lang w:val="ru-RU"/>
        </w:rPr>
        <w:t>...</w:t>
      </w:r>
      <w:r>
        <w:rPr>
          <w:vertAlign w:val="superscript"/>
          <w:lang w:val="ru-RU"/>
        </w:rPr>
        <w:t xml:space="preserve"> </w:t>
      </w:r>
      <w:r>
        <w:rPr>
          <w:lang w:val="ru-RU"/>
        </w:rPr>
        <w:t xml:space="preserve"> верою и</w:t>
      </w:r>
      <w:r>
        <w:t> </w:t>
      </w:r>
      <w:r>
        <w:rPr>
          <w:lang w:val="ru-RU"/>
        </w:rPr>
        <w:t>получили мы доступ к</w:t>
      </w:r>
      <w:r>
        <w:t> </w:t>
      </w:r>
      <w:r>
        <w:rPr>
          <w:lang w:val="ru-RU"/>
        </w:rPr>
        <w:t>той благодати, в</w:t>
      </w:r>
      <w:r>
        <w:t> </w:t>
      </w:r>
      <w:r>
        <w:rPr>
          <w:lang w:val="ru-RU"/>
        </w:rPr>
        <w:t>которой стоим и</w:t>
      </w:r>
      <w:r>
        <w:t> </w:t>
      </w:r>
      <w:r>
        <w:rPr>
          <w:lang w:val="ru-RU"/>
        </w:rPr>
        <w:t>хвалимся надеждою славы Божией. Рим. 5:2</w:t>
      </w:r>
    </w:p>
    <w:p w14:paraId="31A6DFB1" w14:textId="77777777" w:rsidR="00D338BA" w:rsidRDefault="00D338BA">
      <w:pPr>
        <w:rPr>
          <w:rFonts w:ascii="Times" w:hAnsi="Times"/>
          <w:lang w:val="ru-RU"/>
        </w:rPr>
      </w:pPr>
    </w:p>
    <w:p w14:paraId="69E06A5E" w14:textId="77777777" w:rsidR="00D338BA" w:rsidRDefault="004D1D5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lang w:val="ru-RU"/>
        </w:rPr>
      </w:pPr>
      <w:r>
        <w:rPr>
          <w:rFonts w:ascii="Times" w:hAnsi="Times"/>
          <w:i/>
          <w:lang w:val="ru-RU"/>
        </w:rPr>
        <w:t xml:space="preserve">Ныне. </w:t>
      </w:r>
      <w:r>
        <w:rPr>
          <w:rFonts w:ascii="Times" w:hAnsi="Times"/>
          <w:lang w:val="ru-RU"/>
        </w:rPr>
        <w:t xml:space="preserve">(Прим. пер. По тексту английской Библии) Будучи однажды оправданы, мы </w:t>
      </w:r>
      <w:r>
        <w:rPr>
          <w:rFonts w:ascii="Times" w:hAnsi="Times"/>
          <w:i/>
          <w:lang w:val="ru-RU"/>
        </w:rPr>
        <w:t>ныне стоим</w:t>
      </w:r>
      <w:r>
        <w:rPr>
          <w:rFonts w:ascii="Times" w:hAnsi="Times"/>
          <w:lang w:val="ru-RU"/>
        </w:rPr>
        <w:t xml:space="preserve"> (глагол в настоящем времени) в благодати. Состояние благодати оправданного верующего никогда не изменяется. Это верно и по отношению к немощному и новообращенному христианину, </w:t>
      </w:r>
      <w:r>
        <w:rPr>
          <w:i/>
          <w:lang w:val="ru-RU"/>
        </w:rPr>
        <w:t>ибо силен Бог восставить его</w:t>
      </w:r>
      <w:r>
        <w:rPr>
          <w:lang w:val="ru-RU"/>
        </w:rPr>
        <w:t xml:space="preserve">. Рим. 14:4. </w:t>
      </w:r>
    </w:p>
    <w:p w14:paraId="615D9145" w14:textId="77777777" w:rsidR="00D338BA" w:rsidRDefault="00D338BA">
      <w:pPr>
        <w:rPr>
          <w:rFonts w:ascii="Times" w:hAnsi="Times"/>
          <w:lang w:val="ru-RU"/>
        </w:rPr>
      </w:pPr>
    </w:p>
    <w:p w14:paraId="5D9AE2A0" w14:textId="77777777" w:rsidR="00D338BA" w:rsidRDefault="004D1D59">
      <w:pPr>
        <w:rPr>
          <w:rFonts w:ascii="Times" w:hAnsi="Times"/>
          <w:lang w:val="ru-RU"/>
        </w:rPr>
      </w:pPr>
      <w:r>
        <w:rPr>
          <w:rFonts w:ascii="Times" w:hAnsi="Times"/>
          <w:lang w:val="ru-RU"/>
        </w:rPr>
        <w:t>Не удивительно, что Мартин Лютер утверждал, что «оправдание» -- это тот пункт символа веры, на котором церковь либо стоит либо через который она претыкается.</w:t>
      </w:r>
      <w:r>
        <w:rPr>
          <w:rFonts w:ascii="Times" w:hAnsi="Times"/>
          <w:position w:val="6"/>
          <w:sz w:val="16"/>
        </w:rPr>
        <w:endnoteReference w:id="1"/>
      </w:r>
    </w:p>
    <w:p w14:paraId="19F4F6CF" w14:textId="77777777" w:rsidR="00D338BA" w:rsidRDefault="00D338BA">
      <w:pPr>
        <w:rPr>
          <w:rFonts w:ascii="Times" w:hAnsi="Times"/>
          <w:lang w:val="ru-RU"/>
        </w:rPr>
      </w:pPr>
    </w:p>
    <w:p w14:paraId="65AD1F24" w14:textId="77777777" w:rsidR="00D338BA" w:rsidRDefault="004D1D59">
      <w:pPr>
        <w:rPr>
          <w:rFonts w:ascii="Times" w:hAnsi="Times"/>
          <w:lang w:val="ru-RU"/>
        </w:rPr>
      </w:pPr>
      <w:r>
        <w:rPr>
          <w:rFonts w:ascii="Times" w:hAnsi="Times"/>
          <w:lang w:val="ru-RU"/>
        </w:rPr>
        <w:t xml:space="preserve">В то время, как другие ключевые доктрины освещают благодать в Евангелии, доктрина об оправдании и </w:t>
      </w:r>
      <w:r>
        <w:rPr>
          <w:rFonts w:ascii="Times" w:hAnsi="Times"/>
          <w:sz w:val="32"/>
          <w:szCs w:val="32"/>
          <w:lang w:val="ru-RU"/>
        </w:rPr>
        <w:t xml:space="preserve">есть </w:t>
      </w:r>
      <w:r>
        <w:rPr>
          <w:rFonts w:ascii="Times" w:hAnsi="Times"/>
          <w:lang w:val="ru-RU"/>
        </w:rPr>
        <w:t xml:space="preserve">само Евангелие.  Этот факт и оправдывает (извините за каламбур) то, что мы посвящаем оправданию целый учебник.  </w:t>
      </w:r>
    </w:p>
    <w:p w14:paraId="3D908DE8" w14:textId="77777777" w:rsidR="00D338BA" w:rsidRDefault="00D338BA">
      <w:pPr>
        <w:rPr>
          <w:rFonts w:ascii="Times" w:hAnsi="Times"/>
          <w:lang w:val="ru-RU"/>
        </w:rPr>
      </w:pPr>
    </w:p>
    <w:p w14:paraId="6DA0D159" w14:textId="77777777" w:rsidR="00D338BA" w:rsidRDefault="004D1D59">
      <w:pPr>
        <w:rPr>
          <w:rFonts w:ascii="Times" w:hAnsi="Times"/>
          <w:lang w:val="ru-RU"/>
        </w:rPr>
      </w:pPr>
      <w:r>
        <w:rPr>
          <w:rFonts w:ascii="Times" w:hAnsi="Times"/>
          <w:lang w:val="ru-RU"/>
        </w:rPr>
        <w:t>Оправдание находится на вершине списка тех истин, которые достойны того, чтобы ради них жили или умирали. Кроме прочего, оно отвечает на вопрос «Как грешник может примириться со святым Богом и избежать осуждения в вечную погибель?»</w:t>
      </w:r>
    </w:p>
    <w:p w14:paraId="4D8C3BE4" w14:textId="77777777" w:rsidR="00D338BA" w:rsidRDefault="004D1D59">
      <w:pPr>
        <w:rPr>
          <w:rFonts w:ascii="Times" w:hAnsi="Times"/>
          <w:lang w:val="ru-RU"/>
        </w:rPr>
      </w:pPr>
      <w:r>
        <w:rPr>
          <w:rFonts w:ascii="Times" w:hAnsi="Times"/>
          <w:lang w:val="ru-RU"/>
        </w:rPr>
        <w:t xml:space="preserve"> </w:t>
      </w:r>
    </w:p>
    <w:p w14:paraId="17E27DB6" w14:textId="77777777" w:rsidR="00D338BA" w:rsidRDefault="004D1D59">
      <w:pPr>
        <w:rPr>
          <w:rFonts w:ascii="Times" w:hAnsi="Times"/>
          <w:lang w:val="ru-RU"/>
        </w:rPr>
      </w:pPr>
      <w:r>
        <w:rPr>
          <w:rFonts w:ascii="Times" w:hAnsi="Times"/>
          <w:i/>
          <w:lang w:val="ru-RU"/>
        </w:rPr>
        <w:t xml:space="preserve">Оправдание по вере </w:t>
      </w:r>
      <w:r>
        <w:rPr>
          <w:rFonts w:ascii="Times" w:hAnsi="Times"/>
          <w:lang w:val="ru-RU"/>
        </w:rPr>
        <w:t xml:space="preserve">было боевым кличем войны за Реформацию. И это справедливо. Реформаторы желали, чтобы люди спасались, включая их самих. Каким было шоком для людей узнать, что католический Рим обманывал миллионы и народы, заставляя их поверить в то послание о спасении, которое так никогда никого и не спасло! </w:t>
      </w:r>
    </w:p>
    <w:p w14:paraId="66FD6776" w14:textId="77777777" w:rsidR="00D338BA" w:rsidRDefault="00D338BA">
      <w:pPr>
        <w:rPr>
          <w:rFonts w:ascii="Times" w:hAnsi="Times"/>
          <w:lang w:val="ru-RU"/>
        </w:rPr>
      </w:pPr>
    </w:p>
    <w:p w14:paraId="22770A7D" w14:textId="77777777" w:rsidR="00D338BA" w:rsidRDefault="004D1D59">
      <w:pPr>
        <w:rPr>
          <w:rFonts w:ascii="Times" w:hAnsi="Times"/>
          <w:lang w:val="ru-RU"/>
        </w:rPr>
      </w:pPr>
      <w:r>
        <w:rPr>
          <w:rFonts w:ascii="Times" w:hAnsi="Times"/>
          <w:lang w:val="ru-RU"/>
        </w:rPr>
        <w:t xml:space="preserve">Пыл и непоколебимые убеждения реформаторов были оправданы. В наши дни, которые славятся своей толерантностью по отношению ко всему, включая грех, реформаторы могут показаться экстремистами. Но это вовсе не так. Их предшественник апостол Павел дал им пример! Своей страстью и отказом идти на компромиссы с грехом. </w:t>
      </w:r>
    </w:p>
    <w:p w14:paraId="4BDA111C" w14:textId="77777777" w:rsidR="00D338BA" w:rsidRDefault="00D338BA">
      <w:pPr>
        <w:rPr>
          <w:rFonts w:ascii="Times" w:hAnsi="Times"/>
          <w:lang w:val="ru-RU"/>
        </w:rPr>
      </w:pPr>
    </w:p>
    <w:p w14:paraId="07CF45C1" w14:textId="77777777" w:rsidR="00D338BA" w:rsidRDefault="004D1D59">
      <w:pPr>
        <w:rPr>
          <w:rFonts w:ascii="Times" w:hAnsi="Times"/>
          <w:lang w:val="ru-RU"/>
        </w:rPr>
      </w:pPr>
      <w:r>
        <w:rPr>
          <w:rFonts w:ascii="Times" w:hAnsi="Times"/>
          <w:lang w:val="ru-RU"/>
        </w:rPr>
        <w:lastRenderedPageBreak/>
        <w:t xml:space="preserve">Павел был гениальным автором. Его послания содержат сердечные увещевания, начиная от отцовской нежности по отношению к фессалоникийцам и заканчивая готовности жить и умереть ради коринфян. В этом и проявляется его непревзойденная эмоциональность. Вместе с этим мы видим, как он скор на провозглашение анафемы на тех, кто пытаются </w:t>
      </w:r>
      <w:r>
        <w:rPr>
          <w:rFonts w:ascii="Times" w:hAnsi="Times"/>
          <w:i/>
          <w:lang w:val="ru-RU"/>
        </w:rPr>
        <w:t>извратить Евангелие Христово</w:t>
      </w:r>
      <w:r>
        <w:rPr>
          <w:rFonts w:ascii="Times" w:hAnsi="Times"/>
          <w:lang w:val="ru-RU"/>
        </w:rPr>
        <w:t xml:space="preserve"> (Гал.1:7). </w:t>
      </w:r>
    </w:p>
    <w:p w14:paraId="35B3A3C7" w14:textId="77777777" w:rsidR="00D338BA" w:rsidRDefault="00D338BA">
      <w:pPr>
        <w:rPr>
          <w:rFonts w:ascii="Times" w:hAnsi="Times"/>
          <w:lang w:val="ru-RU"/>
        </w:rPr>
      </w:pPr>
    </w:p>
    <w:p w14:paraId="479ED8A4" w14:textId="77777777" w:rsidR="00D338BA" w:rsidRDefault="004D1D59">
      <w:pPr>
        <w:rPr>
          <w:rFonts w:ascii="Times" w:hAnsi="Times"/>
          <w:lang w:val="ru-RU"/>
        </w:rPr>
      </w:pPr>
      <w:r>
        <w:rPr>
          <w:rFonts w:ascii="Times" w:hAnsi="Times"/>
          <w:lang w:val="ru-RU"/>
        </w:rPr>
        <w:t xml:space="preserve">Когда Павел использует термин «евангелие» в Посланиях Римлянам и Галатам, он под ним подразумевает «оправдание по вере». Он дает понять, что любое иное понимание Евангелия на самом деле в корне ложно и </w:t>
      </w:r>
      <w:r>
        <w:rPr>
          <w:rFonts w:ascii="Times" w:hAnsi="Times"/>
          <w:i/>
          <w:lang w:val="ru-RU"/>
        </w:rPr>
        <w:t>не является Евангелием вовсе</w:t>
      </w:r>
      <w:r>
        <w:rPr>
          <w:rFonts w:ascii="Times" w:hAnsi="Times"/>
          <w:lang w:val="ru-RU"/>
        </w:rPr>
        <w:t xml:space="preserve"> (Гал.1:7). Любое отклонение от этого толкования является не просто еще одним оттенком или гранью понимания, а самым настоящим отступлением от истины.</w:t>
      </w:r>
    </w:p>
    <w:p w14:paraId="33E9F321" w14:textId="77777777" w:rsidR="00D338BA" w:rsidRDefault="00D338BA">
      <w:pPr>
        <w:rPr>
          <w:rFonts w:ascii="Times" w:hAnsi="Times"/>
          <w:lang w:val="ru-RU"/>
        </w:rPr>
      </w:pPr>
    </w:p>
    <w:p w14:paraId="312113E1" w14:textId="77777777" w:rsidR="00D338BA" w:rsidRDefault="004D1D59">
      <w:pPr>
        <w:rPr>
          <w:rFonts w:ascii="Times" w:hAnsi="Times"/>
          <w:i/>
          <w:lang w:val="ru-RU"/>
        </w:rPr>
      </w:pPr>
      <w:r>
        <w:rPr>
          <w:rFonts w:ascii="Times" w:hAnsi="Times"/>
          <w:lang w:val="ru-RU"/>
        </w:rPr>
        <w:t xml:space="preserve">Для Павла быть </w:t>
      </w:r>
      <w:r>
        <w:rPr>
          <w:rFonts w:ascii="Times" w:hAnsi="Times"/>
          <w:i/>
          <w:lang w:val="ru-RU"/>
        </w:rPr>
        <w:t>оправданным</w:t>
      </w:r>
      <w:r>
        <w:rPr>
          <w:rFonts w:ascii="Times" w:hAnsi="Times"/>
          <w:lang w:val="ru-RU"/>
        </w:rPr>
        <w:t xml:space="preserve"> является на самом деле синонимом </w:t>
      </w:r>
      <w:r>
        <w:rPr>
          <w:rFonts w:ascii="Times" w:hAnsi="Times"/>
          <w:i/>
          <w:lang w:val="ru-RU"/>
        </w:rPr>
        <w:t>спасенным</w:t>
      </w:r>
      <w:r>
        <w:rPr>
          <w:rFonts w:ascii="Times" w:hAnsi="Times"/>
          <w:lang w:val="ru-RU"/>
        </w:rPr>
        <w:t xml:space="preserve">. </w:t>
      </w:r>
    </w:p>
    <w:p w14:paraId="5D045EE0" w14:textId="77777777" w:rsidR="00D338BA" w:rsidRDefault="00D338BA">
      <w:pPr>
        <w:rPr>
          <w:rFonts w:ascii="Times" w:hAnsi="Times"/>
          <w:lang w:val="ru-RU"/>
        </w:rPr>
      </w:pPr>
    </w:p>
    <w:p w14:paraId="0BB8A3CD" w14:textId="77777777" w:rsidR="00D338BA" w:rsidRDefault="004D1D59">
      <w:pPr>
        <w:rPr>
          <w:rFonts w:ascii="Times" w:hAnsi="Times"/>
          <w:lang w:val="ru-RU"/>
        </w:rPr>
      </w:pPr>
      <w:r>
        <w:rPr>
          <w:rFonts w:ascii="Times" w:hAnsi="Times"/>
          <w:lang w:val="ru-RU"/>
        </w:rPr>
        <w:t xml:space="preserve">Если мы уже были оправданы Его кровью, то тем более мы будем спасены Им от гнева Божия! Рим.5:9 </w:t>
      </w:r>
    </w:p>
    <w:p w14:paraId="45709C94" w14:textId="77777777" w:rsidR="00D338BA" w:rsidRDefault="00D338BA">
      <w:pPr>
        <w:rPr>
          <w:rFonts w:ascii="Times" w:hAnsi="Times"/>
          <w:lang w:val="ru-RU"/>
        </w:rPr>
      </w:pPr>
    </w:p>
    <w:p w14:paraId="0C33C0F2" w14:textId="77777777" w:rsidR="00D338BA" w:rsidRDefault="004D1D5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lang w:val="ru-RU"/>
        </w:rPr>
      </w:pPr>
      <w:r>
        <w:rPr>
          <w:lang w:val="ru-RU"/>
        </w:rPr>
        <w:t>Потому что сердцем веруют к</w:t>
      </w:r>
      <w:r>
        <w:t> </w:t>
      </w:r>
      <w:r>
        <w:rPr>
          <w:lang w:val="ru-RU"/>
        </w:rPr>
        <w:t>праведности, а</w:t>
      </w:r>
      <w:r>
        <w:t> </w:t>
      </w:r>
      <w:r>
        <w:rPr>
          <w:lang w:val="ru-RU"/>
        </w:rPr>
        <w:t xml:space="preserve">устами исповедуют ко спасению. Рим. 10:10. </w:t>
      </w:r>
    </w:p>
    <w:p w14:paraId="387DBBF6" w14:textId="77777777" w:rsidR="00D338BA" w:rsidRDefault="00D338BA">
      <w:pPr>
        <w:rPr>
          <w:rFonts w:ascii="Times" w:hAnsi="Times"/>
          <w:lang w:val="ru-RU"/>
        </w:rPr>
      </w:pPr>
    </w:p>
    <w:p w14:paraId="4AA0A11C" w14:textId="77777777" w:rsidR="00D338BA" w:rsidRDefault="004D1D59">
      <w:pPr>
        <w:rPr>
          <w:rFonts w:ascii="Times" w:hAnsi="Times"/>
          <w:lang w:val="ru-RU"/>
        </w:rPr>
      </w:pPr>
      <w:r>
        <w:rPr>
          <w:rFonts w:ascii="Times" w:hAnsi="Times"/>
          <w:lang w:val="ru-RU"/>
        </w:rPr>
        <w:t>Мы видим мягкость и уступчивость Павла во второстепенном, о чем говорится в Римлянам 14.  Но в том, что касается сути Евангелие, от неумолим.</w:t>
      </w:r>
    </w:p>
    <w:p w14:paraId="0F5199B9" w14:textId="77777777" w:rsidR="00D338BA" w:rsidRDefault="00D338BA">
      <w:pPr>
        <w:rPr>
          <w:rFonts w:ascii="Times" w:hAnsi="Times"/>
          <w:lang w:val="ru-RU"/>
        </w:rPr>
      </w:pPr>
    </w:p>
    <w:p w14:paraId="48830CEC" w14:textId="77777777" w:rsidR="00D338BA" w:rsidRDefault="004D1D59">
      <w:pPr>
        <w:rPr>
          <w:rFonts w:ascii="Times" w:hAnsi="Times"/>
          <w:lang w:val="ru-RU"/>
        </w:rPr>
      </w:pPr>
      <w:r>
        <w:rPr>
          <w:rFonts w:ascii="Times" w:hAnsi="Times"/>
          <w:lang w:val="ru-RU"/>
        </w:rPr>
        <w:t xml:space="preserve">В Послании к Римлянам он называет Евангелие </w:t>
      </w:r>
      <w:r>
        <w:rPr>
          <w:rFonts w:ascii="Times" w:hAnsi="Times"/>
          <w:i/>
          <w:lang w:val="ru-RU"/>
        </w:rPr>
        <w:t>силою Божией ко спасению</w:t>
      </w:r>
      <w:r>
        <w:rPr>
          <w:rFonts w:ascii="Times" w:hAnsi="Times"/>
          <w:lang w:val="ru-RU"/>
        </w:rPr>
        <w:t xml:space="preserve"> (Рим.1:16). Что же происходит, когда его суть извращается? Любое искажение смертельно опасно, так как в таком случае Евангелие теряет силу спасать. Спраул риторически вопрошает: </w:t>
      </w:r>
    </w:p>
    <w:p w14:paraId="669394D8" w14:textId="77777777" w:rsidR="00D338BA" w:rsidRDefault="00D338BA">
      <w:pPr>
        <w:rPr>
          <w:rFonts w:ascii="Times" w:hAnsi="Times"/>
          <w:lang w:val="ru-RU"/>
        </w:rPr>
      </w:pPr>
    </w:p>
    <w:p w14:paraId="46C21DE0" w14:textId="77777777" w:rsidR="00D338BA" w:rsidRDefault="004D1D59">
      <w:pPr>
        <w:rPr>
          <w:rFonts w:ascii="Times" w:hAnsi="Times"/>
          <w:lang w:val="ru-RU"/>
        </w:rPr>
      </w:pPr>
      <w:r>
        <w:rPr>
          <w:rFonts w:ascii="Times" w:hAnsi="Times"/>
          <w:lang w:val="ru-RU"/>
        </w:rPr>
        <w:t xml:space="preserve">Требует ли спасающая вера упования только на праведность Христа как на единственное основание для нашего Оправдания? Или же человек может иметь свои собственные иные представления о Евангелии, но при этом быть настоящим христианином? </w:t>
      </w:r>
      <w:r>
        <w:rPr>
          <w:rFonts w:ascii="Times" w:hAnsi="Times"/>
          <w:position w:val="6"/>
          <w:sz w:val="16"/>
        </w:rPr>
        <w:endnoteReference w:id="2"/>
      </w:r>
    </w:p>
    <w:p w14:paraId="2000FA6F" w14:textId="77777777" w:rsidR="00D338BA" w:rsidRDefault="00D338BA">
      <w:pPr>
        <w:rPr>
          <w:rFonts w:ascii="Times" w:hAnsi="Times"/>
          <w:lang w:val="ru-RU"/>
        </w:rPr>
      </w:pPr>
    </w:p>
    <w:p w14:paraId="609448EB" w14:textId="77777777" w:rsidR="00D338BA" w:rsidRDefault="004D1D59">
      <w:pPr>
        <w:rPr>
          <w:rFonts w:ascii="Times" w:hAnsi="Times"/>
          <w:b/>
          <w:lang w:val="ru-RU"/>
        </w:rPr>
      </w:pPr>
      <w:r>
        <w:rPr>
          <w:rFonts w:ascii="Times" w:hAnsi="Times"/>
          <w:lang w:val="ru-RU"/>
        </w:rPr>
        <w:t xml:space="preserve">Искаженное Евангелие поражает праведность Христа в самое сердце, отдавая человеку ту славу, которая принадлежит только одному Богу. Это уничтожает безопасность самого человека. Такой человек разрушает то основание, которое кажется ему очень надежным. </w:t>
      </w:r>
    </w:p>
    <w:p w14:paraId="33BE3BFC" w14:textId="77777777" w:rsidR="00D338BA" w:rsidRDefault="00D338BA">
      <w:pPr>
        <w:rPr>
          <w:rFonts w:ascii="Times" w:hAnsi="Times"/>
          <w:lang w:val="ru-RU"/>
        </w:rPr>
      </w:pPr>
    </w:p>
    <w:p w14:paraId="240FF982" w14:textId="77777777" w:rsidR="00D338BA" w:rsidRDefault="004D1D59">
      <w:pPr>
        <w:rPr>
          <w:rFonts w:ascii="Times" w:hAnsi="Times"/>
          <w:lang w:val="ru-RU"/>
        </w:rPr>
      </w:pPr>
      <w:r>
        <w:rPr>
          <w:rFonts w:ascii="Times" w:hAnsi="Times"/>
          <w:lang w:val="ru-RU"/>
        </w:rPr>
        <w:t xml:space="preserve">Именно это и делает католический Рим по отношению к миллионам людей. Время, несмотря на решения Второго Ватиканского собора и экуменическое движение, не изменило католические искажения доктрины об оправдании. И сегодня разоблачение этих искажений актуально как никогда.  </w:t>
      </w:r>
    </w:p>
    <w:p w14:paraId="13E3A43B" w14:textId="77777777" w:rsidR="00D338BA" w:rsidRDefault="00D338BA">
      <w:pPr>
        <w:rPr>
          <w:rFonts w:ascii="Times" w:hAnsi="Times"/>
          <w:lang w:val="ru-RU"/>
        </w:rPr>
      </w:pPr>
    </w:p>
    <w:p w14:paraId="1F202129" w14:textId="77777777" w:rsidR="00D338BA" w:rsidRDefault="004D1D59">
      <w:pPr>
        <w:rPr>
          <w:rFonts w:ascii="Times" w:hAnsi="Times"/>
          <w:lang w:val="ru-RU"/>
        </w:rPr>
      </w:pPr>
      <w:r>
        <w:rPr>
          <w:rFonts w:ascii="Times" w:hAnsi="Times"/>
          <w:lang w:val="ru-RU"/>
        </w:rPr>
        <w:t xml:space="preserve">Даже в среде евангельских христиан встречаются заблуждения относительно оправдания. Они редко извращают само Евангелие, но всегда искажают понимание Бога, самого человека и принципы христианской жизни.  </w:t>
      </w:r>
    </w:p>
    <w:p w14:paraId="2EA4DE70" w14:textId="77777777" w:rsidR="00D338BA" w:rsidRDefault="00D338BA">
      <w:pPr>
        <w:rPr>
          <w:rFonts w:ascii="Times" w:hAnsi="Times"/>
          <w:lang w:val="ru-RU"/>
        </w:rPr>
      </w:pPr>
    </w:p>
    <w:p w14:paraId="05F63F8A" w14:textId="77777777" w:rsidR="00D338BA" w:rsidRDefault="004D1D59">
      <w:pPr>
        <w:rPr>
          <w:rFonts w:ascii="Times" w:hAnsi="Times"/>
        </w:rPr>
      </w:pPr>
      <w:r>
        <w:rPr>
          <w:rFonts w:ascii="Times" w:hAnsi="Times"/>
          <w:lang w:val="ru-RU"/>
        </w:rPr>
        <w:t>Итак, в нашем исследовании мы рассмотрим два ключевых элемента оправдания: прощение грехов и вменение нам праведности Христа. Мы рассмотрим такие вопросы</w:t>
      </w:r>
      <w:r>
        <w:rPr>
          <w:rFonts w:ascii="Times" w:hAnsi="Times"/>
        </w:rPr>
        <w:t>:</w:t>
      </w:r>
    </w:p>
    <w:p w14:paraId="52F0443C" w14:textId="77777777" w:rsidR="00D338BA" w:rsidRDefault="00D338BA">
      <w:pPr>
        <w:rPr>
          <w:rFonts w:ascii="Times" w:hAnsi="Times"/>
        </w:rPr>
      </w:pPr>
    </w:p>
    <w:p w14:paraId="667686FD" w14:textId="77777777" w:rsidR="00D338BA" w:rsidRDefault="004D1D59">
      <w:pPr>
        <w:numPr>
          <w:ilvl w:val="0"/>
          <w:numId w:val="2"/>
        </w:numPr>
        <w:jc w:val="left"/>
        <w:rPr>
          <w:rFonts w:ascii="Times" w:hAnsi="Times"/>
          <w:lang w:val="ru-RU"/>
        </w:rPr>
      </w:pPr>
      <w:r>
        <w:rPr>
          <w:rFonts w:ascii="Times" w:hAnsi="Times"/>
          <w:lang w:val="ru-RU"/>
        </w:rPr>
        <w:t xml:space="preserve">Что точно означает термин «оправдать»? </w:t>
      </w:r>
    </w:p>
    <w:p w14:paraId="6C2585E7" w14:textId="77777777" w:rsidR="00D338BA" w:rsidRDefault="004D1D59">
      <w:pPr>
        <w:numPr>
          <w:ilvl w:val="0"/>
          <w:numId w:val="2"/>
        </w:numPr>
        <w:jc w:val="left"/>
        <w:rPr>
          <w:rFonts w:ascii="Times" w:hAnsi="Times"/>
          <w:lang w:val="ru-RU"/>
        </w:rPr>
      </w:pPr>
      <w:r>
        <w:rPr>
          <w:rFonts w:ascii="Times" w:hAnsi="Times"/>
          <w:lang w:val="ru-RU"/>
        </w:rPr>
        <w:t xml:space="preserve">В чем разница между спасающей верой и любой иной верой? </w:t>
      </w:r>
    </w:p>
    <w:p w14:paraId="768EE1A1" w14:textId="77777777" w:rsidR="00D338BA" w:rsidRDefault="004D1D59">
      <w:pPr>
        <w:numPr>
          <w:ilvl w:val="0"/>
          <w:numId w:val="2"/>
        </w:numPr>
        <w:jc w:val="left"/>
        <w:rPr>
          <w:rFonts w:ascii="Times" w:hAnsi="Times"/>
          <w:lang w:val="ru-RU"/>
        </w:rPr>
      </w:pPr>
      <w:r>
        <w:rPr>
          <w:rFonts w:ascii="Times" w:hAnsi="Times"/>
          <w:lang w:val="ru-RU"/>
        </w:rPr>
        <w:t>Что мы понимаем под «праведностью Христа»? Внедряется ли в нашу душу некая духовная субстанция?</w:t>
      </w:r>
    </w:p>
    <w:p w14:paraId="6272E149" w14:textId="77777777" w:rsidR="00D338BA" w:rsidRDefault="004D1D59">
      <w:pPr>
        <w:numPr>
          <w:ilvl w:val="0"/>
          <w:numId w:val="2"/>
        </w:numPr>
        <w:jc w:val="left"/>
        <w:rPr>
          <w:rFonts w:ascii="Times" w:hAnsi="Times"/>
        </w:rPr>
      </w:pPr>
      <w:r>
        <w:rPr>
          <w:rFonts w:ascii="Times" w:hAnsi="Times"/>
          <w:lang w:val="ru-RU"/>
        </w:rPr>
        <w:t>Что означает «вменять»</w:t>
      </w:r>
      <w:r>
        <w:rPr>
          <w:rFonts w:ascii="Times" w:hAnsi="Times"/>
        </w:rPr>
        <w:t xml:space="preserve">? </w:t>
      </w:r>
    </w:p>
    <w:p w14:paraId="6C399AD6" w14:textId="77777777" w:rsidR="00D338BA" w:rsidRDefault="004D1D59">
      <w:pPr>
        <w:numPr>
          <w:ilvl w:val="0"/>
          <w:numId w:val="2"/>
        </w:numPr>
        <w:jc w:val="left"/>
        <w:rPr>
          <w:rFonts w:ascii="Times" w:hAnsi="Times"/>
          <w:lang w:val="ru-RU"/>
        </w:rPr>
      </w:pPr>
      <w:r>
        <w:rPr>
          <w:rFonts w:ascii="Times" w:hAnsi="Times"/>
          <w:lang w:val="ru-RU"/>
        </w:rPr>
        <w:t>Какова для нас объективная и субъективная польза?</w:t>
      </w:r>
    </w:p>
    <w:p w14:paraId="78F60477" w14:textId="77777777" w:rsidR="00D338BA" w:rsidRDefault="00D338BA">
      <w:pPr>
        <w:jc w:val="left"/>
        <w:rPr>
          <w:rFonts w:ascii="Times" w:hAnsi="Times"/>
          <w:lang w:val="ru-RU"/>
        </w:rPr>
      </w:pPr>
    </w:p>
    <w:p w14:paraId="11164BD5" w14:textId="77777777" w:rsidR="00D338BA" w:rsidRDefault="004D1D59">
      <w:pPr>
        <w:rPr>
          <w:rFonts w:ascii="Times" w:hAnsi="Times"/>
          <w:lang w:val="ru-RU"/>
        </w:rPr>
      </w:pPr>
      <w:r>
        <w:rPr>
          <w:rFonts w:ascii="Times" w:hAnsi="Times"/>
          <w:lang w:val="ru-RU"/>
        </w:rPr>
        <w:t xml:space="preserve">Далее мы сравним библейское учение об оправдании с учением католическим. Поступать таким образом не означает быть не вежливым. Мы преследуем лишь цель показать пагубные последствия для души человека этой ошибочной доктрины. </w:t>
      </w:r>
    </w:p>
    <w:p w14:paraId="1F67F4EF" w14:textId="77777777" w:rsidR="00D338BA" w:rsidRDefault="00D338BA">
      <w:pPr>
        <w:rPr>
          <w:rFonts w:ascii="Times" w:hAnsi="Times"/>
          <w:lang w:val="ru-RU"/>
        </w:rPr>
      </w:pPr>
    </w:p>
    <w:p w14:paraId="722C4465" w14:textId="77777777" w:rsidR="00D338BA" w:rsidRDefault="004D1D59">
      <w:pPr>
        <w:rPr>
          <w:rFonts w:ascii="Times" w:hAnsi="Times"/>
          <w:lang w:val="ru-RU"/>
        </w:rPr>
      </w:pPr>
      <w:r>
        <w:rPr>
          <w:rFonts w:ascii="Times" w:hAnsi="Times"/>
          <w:lang w:val="ru-RU"/>
        </w:rPr>
        <w:t xml:space="preserve">Указывать на эти заблуждения не означает сеять теологические раздоры. Подобно дверям истории, теология также вращается на малых петлях. Точно так, как незначительные события в истории могу привести со временем к огромным последствиям, так и в теологии небольшие ошибки могут привести к ересям.  </w:t>
      </w:r>
    </w:p>
    <w:p w14:paraId="2748D326" w14:textId="77777777" w:rsidR="00D338BA" w:rsidRDefault="00D338BA">
      <w:pPr>
        <w:rPr>
          <w:rFonts w:ascii="Times" w:hAnsi="Times"/>
          <w:lang w:val="ru-RU"/>
        </w:rPr>
      </w:pPr>
    </w:p>
    <w:p w14:paraId="2FD92768" w14:textId="77777777" w:rsidR="00D338BA" w:rsidRDefault="004D1D59">
      <w:pPr>
        <w:rPr>
          <w:rFonts w:ascii="Times" w:hAnsi="Times"/>
          <w:lang w:val="ru-RU"/>
        </w:rPr>
      </w:pPr>
      <w:r>
        <w:rPr>
          <w:rFonts w:ascii="Times" w:hAnsi="Times"/>
          <w:lang w:val="ru-RU"/>
        </w:rPr>
        <w:t>Кальвин называет эту доктрину «главным фундаментом», на котором стоит христианин:</w:t>
      </w:r>
    </w:p>
    <w:p w14:paraId="38C98903" w14:textId="77777777" w:rsidR="00D338BA" w:rsidRDefault="00D338BA">
      <w:pPr>
        <w:rPr>
          <w:rFonts w:ascii="Times" w:hAnsi="Times"/>
          <w:lang w:val="ru-RU"/>
        </w:rPr>
      </w:pPr>
    </w:p>
    <w:p w14:paraId="269A15D4" w14:textId="77777777" w:rsidR="00D338BA" w:rsidRDefault="004D1D59">
      <w:pPr>
        <w:pStyle w:val="Quotes"/>
        <w:rPr>
          <w:lang w:val="ru-RU"/>
        </w:rPr>
      </w:pPr>
      <w:r>
        <w:rPr>
          <w:lang w:val="ru-RU"/>
        </w:rPr>
        <w:t>Доктрина об оправдании ... является главным фундаментом, на котором должна зиждиться религия, поэтому она требует большой заботы и внимания. Ибо до тех пор, пока вы не уясните свое положение пред Богом… вы не будете иметь фундамента, на котором будет стоять ваше спасение, или на котором будет созидаться ваше благочестие пред Богом.</w:t>
      </w:r>
      <w:r>
        <w:rPr>
          <w:position w:val="6"/>
          <w:sz w:val="16"/>
        </w:rPr>
        <w:endnoteReference w:id="3"/>
      </w:r>
    </w:p>
    <w:p w14:paraId="00442269" w14:textId="77777777" w:rsidR="00D338BA" w:rsidRDefault="00D338BA">
      <w:pPr>
        <w:rPr>
          <w:rFonts w:ascii="Times" w:hAnsi="Times"/>
          <w:lang w:val="ru-RU"/>
        </w:rPr>
      </w:pPr>
    </w:p>
    <w:p w14:paraId="50E8D90E" w14:textId="77777777" w:rsidR="00D338BA" w:rsidRDefault="004D1D59">
      <w:pPr>
        <w:rPr>
          <w:rFonts w:ascii="Times" w:hAnsi="Times"/>
          <w:lang w:val="ru-RU"/>
        </w:rPr>
      </w:pPr>
      <w:r>
        <w:rPr>
          <w:rFonts w:ascii="Times" w:hAnsi="Times"/>
          <w:lang w:val="ru-RU"/>
        </w:rPr>
        <w:t xml:space="preserve">Недавно один христианин жаловался мне: «Почему мы не можем быть простыми во всем? Зачем все усложнять?» Ответ на это может быть таким: «Не мы усложняем вещи. Другие люди взяли простое Евангелие и усложнили его небиблейскими добавлениями». Внимательные теологи знают, как определить те заблуждения, которые затмевают простое Евангелие. Тем не менее, и эта задача довольно сложна. </w:t>
      </w:r>
    </w:p>
    <w:p w14:paraId="0FDBCFCC" w14:textId="77777777" w:rsidR="00D338BA" w:rsidRDefault="00D338BA">
      <w:pPr>
        <w:rPr>
          <w:rFonts w:ascii="Times" w:hAnsi="Times"/>
          <w:lang w:val="ru-RU"/>
        </w:rPr>
      </w:pPr>
    </w:p>
    <w:p w14:paraId="7EBF8193" w14:textId="77777777" w:rsidR="00D338BA" w:rsidRDefault="004D1D59">
      <w:pPr>
        <w:rPr>
          <w:rFonts w:ascii="Times" w:hAnsi="Times"/>
          <w:lang w:val="ru-RU"/>
        </w:rPr>
      </w:pPr>
      <w:r>
        <w:rPr>
          <w:rFonts w:ascii="Times" w:hAnsi="Times"/>
          <w:lang w:val="ru-RU"/>
        </w:rPr>
        <w:t xml:space="preserve">Давайте выясним возможное недоразумение. Когда мы утверждаем, что оправдание только по вере является Евангелием, мы не имеем ввиду, что каждый человек должен понять все детали этой доктрины для того, чтобы спастись. Большинство проповедей из Книги Деяний апостолов показывают оправдание как прощение грехов только во Христе. </w:t>
      </w:r>
    </w:p>
    <w:p w14:paraId="13DAD4A6" w14:textId="77777777" w:rsidR="00D338BA" w:rsidRDefault="00D338BA">
      <w:pPr>
        <w:rPr>
          <w:rFonts w:ascii="Times" w:hAnsi="Times"/>
          <w:lang w:val="ru-RU"/>
        </w:rPr>
      </w:pPr>
    </w:p>
    <w:p w14:paraId="4D1C9BAD" w14:textId="77777777" w:rsidR="00D338BA" w:rsidRDefault="004D1D59">
      <w:pPr>
        <w:rPr>
          <w:rFonts w:ascii="Times" w:hAnsi="Times"/>
          <w:lang w:val="ru-RU"/>
        </w:rPr>
      </w:pPr>
      <w:r>
        <w:rPr>
          <w:rFonts w:ascii="Times" w:hAnsi="Times"/>
          <w:lang w:val="ru-RU"/>
        </w:rPr>
        <w:t xml:space="preserve">Это и </w:t>
      </w:r>
      <w:r>
        <w:rPr>
          <w:rFonts w:ascii="Times" w:hAnsi="Times"/>
          <w:i/>
          <w:lang w:val="ru-RU"/>
        </w:rPr>
        <w:t>есть</w:t>
      </w:r>
      <w:r>
        <w:rPr>
          <w:rFonts w:ascii="Times" w:hAnsi="Times"/>
          <w:lang w:val="ru-RU"/>
        </w:rPr>
        <w:t xml:space="preserve"> фактически доктрина об оправдании в ее самой простой форме.  Мы проповедуем оправдание только по вере, когда мы говорим: «Если вы уверуете в Господа Иисуса Христа, Бог простит вам все ваши грехи и даст вам вечную жизнь». Павел использовал термин </w:t>
      </w:r>
      <w:r>
        <w:rPr>
          <w:rFonts w:ascii="Times" w:hAnsi="Times"/>
          <w:i/>
          <w:lang w:val="ru-RU"/>
        </w:rPr>
        <w:t>оправдать</w:t>
      </w:r>
      <w:r>
        <w:rPr>
          <w:rFonts w:ascii="Times" w:hAnsi="Times"/>
          <w:lang w:val="ru-RU"/>
        </w:rPr>
        <w:t xml:space="preserve">, когда он проповедовал людям, которые верно понимали эту концепцию, например, в синагоге Антиохии. (Деян. 13:39) </w:t>
      </w:r>
    </w:p>
    <w:p w14:paraId="5D8D1E9A" w14:textId="77777777" w:rsidR="00D338BA" w:rsidRDefault="00D338BA">
      <w:pPr>
        <w:rPr>
          <w:rFonts w:ascii="Times" w:hAnsi="Times"/>
          <w:lang w:val="ru-RU"/>
        </w:rPr>
      </w:pPr>
    </w:p>
    <w:p w14:paraId="09DBE339" w14:textId="77777777" w:rsidR="00D338BA" w:rsidRDefault="004D1D5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lang w:val="ru-RU"/>
        </w:rPr>
      </w:pPr>
      <w:r>
        <w:rPr>
          <w:rFonts w:ascii="Times" w:hAnsi="Times"/>
          <w:lang w:val="ru-RU"/>
        </w:rPr>
        <w:t>В нашем исследовании мы увидим, почему Павел так эмоционально писал в своих двоих посланиях на тему оправдания: в Римлянам и Галатам. Мы также поймем, почему реформаторы предпочитали пойти на костер за эту истину, но не отречься от нее. Мы будем проповедовать Евангелие с еще большим вдохновением и убеждением, зная, что результат этого будет неизбежен: «</w:t>
      </w:r>
      <w:r>
        <w:rPr>
          <w:lang w:val="ru-RU"/>
        </w:rPr>
        <w:t>кого Он … оправдал, тех и</w:t>
      </w:r>
      <w:r>
        <w:t> </w:t>
      </w:r>
      <w:r>
        <w:rPr>
          <w:lang w:val="ru-RU"/>
        </w:rPr>
        <w:t xml:space="preserve">прославил». Рим. 8:30. </w:t>
      </w:r>
    </w:p>
    <w:p w14:paraId="53A8BD0D" w14:textId="77777777" w:rsidR="00D338BA" w:rsidRDefault="00D338BA">
      <w:pPr>
        <w:rPr>
          <w:rFonts w:ascii="Times" w:hAnsi="Times"/>
          <w:lang w:val="ru-RU"/>
        </w:rPr>
      </w:pPr>
    </w:p>
    <w:p w14:paraId="0B69702C" w14:textId="77777777" w:rsidR="00D338BA" w:rsidRDefault="004D1D59">
      <w:pPr>
        <w:pStyle w:val="Heading2"/>
        <w:rPr>
          <w:rFonts w:ascii="Times" w:hAnsi="Times"/>
          <w:lang w:val="ru-RU"/>
        </w:rPr>
      </w:pPr>
      <w:r>
        <w:rPr>
          <w:rFonts w:ascii="Times" w:hAnsi="Times"/>
          <w:lang w:val="ru-RU"/>
        </w:rPr>
        <w:t xml:space="preserve">Заключение </w:t>
      </w:r>
    </w:p>
    <w:p w14:paraId="6700F04B" w14:textId="77777777" w:rsidR="00D338BA" w:rsidRDefault="00D338BA">
      <w:pPr>
        <w:rPr>
          <w:lang w:val="ru-RU"/>
        </w:rPr>
      </w:pPr>
    </w:p>
    <w:p w14:paraId="2A0F62CF" w14:textId="77777777" w:rsidR="00D338BA" w:rsidRDefault="004D1D59">
      <w:pPr>
        <w:rPr>
          <w:rFonts w:ascii="Times" w:hAnsi="Times"/>
          <w:lang w:val="ru-RU"/>
        </w:rPr>
      </w:pPr>
      <w:r>
        <w:rPr>
          <w:rFonts w:ascii="Times" w:hAnsi="Times"/>
          <w:lang w:val="ru-RU"/>
        </w:rPr>
        <w:t xml:space="preserve">Оправдание только по вере заслуживает нашего самого пристального внимания, ибо оно определяет суть Евангелия. Различные искажения Евангелия в истории делают необходимым различение между истинным Евангелием и его извращением.  </w:t>
      </w:r>
    </w:p>
    <w:p w14:paraId="2B4E78D1" w14:textId="77777777" w:rsidR="00D338BA" w:rsidRDefault="00D338BA">
      <w:pPr>
        <w:rPr>
          <w:rFonts w:ascii="Times" w:hAnsi="Times"/>
          <w:lang w:val="ru-RU"/>
        </w:rPr>
      </w:pPr>
    </w:p>
    <w:p w14:paraId="7C7DA6B0" w14:textId="77777777" w:rsidR="00D338BA" w:rsidRDefault="004D1D59">
      <w:pPr>
        <w:rPr>
          <w:rFonts w:ascii="Times" w:hAnsi="Times"/>
          <w:lang w:val="ru-RU"/>
        </w:rPr>
      </w:pPr>
      <w:r>
        <w:rPr>
          <w:rFonts w:ascii="Times" w:hAnsi="Times"/>
          <w:b/>
          <w:lang w:val="ru-RU"/>
        </w:rPr>
        <w:t>Из этой главы мы узнаем, что …</w:t>
      </w:r>
    </w:p>
    <w:p w14:paraId="7B70BA0D" w14:textId="77777777" w:rsidR="00D338BA" w:rsidRDefault="004D1D59">
      <w:pPr>
        <w:numPr>
          <w:ilvl w:val="0"/>
          <w:numId w:val="3"/>
        </w:numPr>
        <w:rPr>
          <w:rFonts w:ascii="Times" w:hAnsi="Times"/>
          <w:lang w:val="ru-RU"/>
        </w:rPr>
      </w:pPr>
      <w:r>
        <w:rPr>
          <w:rFonts w:ascii="Times" w:hAnsi="Times"/>
          <w:lang w:val="ru-RU"/>
        </w:rPr>
        <w:t xml:space="preserve">Оправдание только по вере есть библейское Евангелие. </w:t>
      </w:r>
    </w:p>
    <w:p w14:paraId="2E9E7857" w14:textId="77777777" w:rsidR="00D338BA" w:rsidRDefault="004D1D59">
      <w:pPr>
        <w:numPr>
          <w:ilvl w:val="0"/>
          <w:numId w:val="3"/>
        </w:numPr>
        <w:rPr>
          <w:rFonts w:ascii="Times" w:hAnsi="Times"/>
          <w:lang w:val="ru-RU"/>
        </w:rPr>
      </w:pPr>
      <w:r>
        <w:rPr>
          <w:rFonts w:ascii="Times" w:hAnsi="Times"/>
          <w:lang w:val="ru-RU"/>
        </w:rPr>
        <w:t>Различные религиозные течения делали из него нечто отличающееся от Евангелия Христа.</w:t>
      </w:r>
    </w:p>
    <w:p w14:paraId="107B5F93" w14:textId="77777777" w:rsidR="00D338BA" w:rsidRDefault="004D1D59">
      <w:pPr>
        <w:numPr>
          <w:ilvl w:val="0"/>
          <w:numId w:val="3"/>
        </w:numPr>
        <w:rPr>
          <w:rFonts w:ascii="Times" w:hAnsi="Times"/>
          <w:lang w:val="ru-RU"/>
        </w:rPr>
      </w:pPr>
      <w:r>
        <w:rPr>
          <w:rFonts w:ascii="Times" w:hAnsi="Times"/>
          <w:lang w:val="ru-RU"/>
        </w:rPr>
        <w:lastRenderedPageBreak/>
        <w:t xml:space="preserve">Мы должны быть бескомпромиссными в защите этой доктрины, ибо она выражает суть Евангелия. Апостол Павел и реформаторы дали нам пример непоколебимого героизма и верности этому учению. </w:t>
      </w:r>
    </w:p>
    <w:p w14:paraId="680E4631" w14:textId="77777777" w:rsidR="00D338BA" w:rsidRDefault="00D338BA">
      <w:pPr>
        <w:ind w:left="360"/>
        <w:rPr>
          <w:rFonts w:ascii="Times" w:hAnsi="Times"/>
          <w:lang w:val="ru-RU"/>
        </w:rPr>
      </w:pPr>
    </w:p>
    <w:p w14:paraId="06A7C40F" w14:textId="77777777" w:rsidR="00D338BA" w:rsidRDefault="004D1D59">
      <w:pPr>
        <w:ind w:left="360"/>
        <w:rPr>
          <w:rFonts w:ascii="Times" w:hAnsi="Times"/>
        </w:rPr>
      </w:pPr>
      <w:r>
        <w:rPr>
          <w:rFonts w:ascii="Times" w:hAnsi="Times"/>
          <w:b/>
          <w:lang w:val="ru-RU"/>
        </w:rPr>
        <w:t xml:space="preserve">Учебные вопросы к главе </w:t>
      </w:r>
      <w:r>
        <w:rPr>
          <w:rFonts w:ascii="Times" w:hAnsi="Times"/>
          <w:b/>
        </w:rPr>
        <w:t>1</w:t>
      </w:r>
    </w:p>
    <w:p w14:paraId="6D192965" w14:textId="77777777" w:rsidR="00D338BA" w:rsidRDefault="004D1D59">
      <w:pPr>
        <w:numPr>
          <w:ilvl w:val="0"/>
          <w:numId w:val="4"/>
        </w:numPr>
        <w:rPr>
          <w:rFonts w:ascii="Times" w:hAnsi="Times"/>
          <w:lang w:val="ru-RU"/>
        </w:rPr>
      </w:pPr>
      <w:r>
        <w:rPr>
          <w:rFonts w:ascii="Times" w:hAnsi="Times"/>
          <w:lang w:val="ru-RU"/>
        </w:rPr>
        <w:t xml:space="preserve">Объясните, почему доктрина об оправдании по вере заслуживает нашего пристального внимания и анализа.  </w:t>
      </w:r>
    </w:p>
    <w:p w14:paraId="7955FF80" w14:textId="77777777" w:rsidR="00D338BA" w:rsidRDefault="004D1D59">
      <w:pPr>
        <w:numPr>
          <w:ilvl w:val="0"/>
          <w:numId w:val="4"/>
        </w:numPr>
        <w:rPr>
          <w:rFonts w:ascii="Times" w:hAnsi="Times"/>
          <w:lang w:val="ru-RU"/>
        </w:rPr>
      </w:pPr>
      <w:r>
        <w:rPr>
          <w:rFonts w:ascii="Times" w:hAnsi="Times"/>
          <w:lang w:val="ru-RU"/>
        </w:rPr>
        <w:t xml:space="preserve">Объясните, почему Павел в Послании к Галатам в главе 1 посчитал нужным упомянуть об анафеме тем людям, которые не соглашаются с истинным пониманием Евангелия. </w:t>
      </w:r>
    </w:p>
    <w:p w14:paraId="7337BC6B" w14:textId="18FCF547" w:rsidR="00D338BA" w:rsidRPr="00CD6FB3" w:rsidRDefault="004D1D59">
      <w:pPr>
        <w:pStyle w:val="Heading1"/>
      </w:pPr>
      <w:r>
        <w:rPr>
          <w:rFonts w:ascii="Times" w:hAnsi="Times"/>
          <w:b w:val="0"/>
          <w:bCs w:val="0"/>
          <w:lang w:val="ru-RU"/>
        </w:rPr>
        <w:br w:type="page"/>
      </w:r>
      <w:hyperlink w:anchor="top" w:history="1">
        <w:r w:rsidRPr="00B34D84">
          <w:rPr>
            <w:rStyle w:val="Hyperlink"/>
            <w:lang w:val="ru-RU"/>
          </w:rPr>
          <w:t>Глава 2</w:t>
        </w:r>
      </w:hyperlink>
      <w:r>
        <w:rPr>
          <w:lang w:val="ru-RU"/>
        </w:rPr>
        <w:t>: Значение понятия «оправдать»</w:t>
      </w:r>
      <w:r w:rsidR="00CD6FB3">
        <w:t xml:space="preserve"> </w:t>
      </w:r>
      <w:bookmarkStart w:id="5" w:name="two"/>
      <w:bookmarkEnd w:id="5"/>
    </w:p>
    <w:p w14:paraId="3C445CDE" w14:textId="77777777" w:rsidR="00D338BA" w:rsidRDefault="00D338BA">
      <w:pPr>
        <w:pStyle w:val="Heading1"/>
        <w:rPr>
          <w:lang w:val="ru-RU"/>
        </w:rPr>
      </w:pPr>
    </w:p>
    <w:p w14:paraId="25AB7E33" w14:textId="77777777" w:rsidR="00D338BA" w:rsidRDefault="004D1D59">
      <w:pPr>
        <w:rPr>
          <w:rFonts w:ascii="Times" w:hAnsi="Times"/>
          <w:lang w:val="ru-RU"/>
        </w:rPr>
      </w:pPr>
      <w:r>
        <w:rPr>
          <w:rFonts w:ascii="Times" w:hAnsi="Times"/>
          <w:lang w:val="ru-RU"/>
        </w:rPr>
        <w:t xml:space="preserve">Оправдание — это юридическое провозглашение Богом человека праведным по отношению к закону Божию. Основанием для этого является совершенная праведность Христа, вменяемая только по вере только во Христа. </w:t>
      </w:r>
    </w:p>
    <w:p w14:paraId="3F15444B" w14:textId="77777777" w:rsidR="00D338BA" w:rsidRDefault="00D338BA">
      <w:pPr>
        <w:rPr>
          <w:rFonts w:ascii="Times" w:hAnsi="Times"/>
          <w:lang w:val="ru-RU"/>
        </w:rPr>
      </w:pPr>
    </w:p>
    <w:p w14:paraId="2DE9BBF3" w14:textId="77777777" w:rsidR="00D338BA" w:rsidRDefault="004D1D59">
      <w:pPr>
        <w:rPr>
          <w:rFonts w:ascii="Times" w:hAnsi="Times"/>
          <w:lang w:val="ru-RU"/>
        </w:rPr>
      </w:pPr>
      <w:r>
        <w:rPr>
          <w:rFonts w:ascii="Times" w:hAnsi="Times"/>
          <w:lang w:val="ru-RU"/>
        </w:rPr>
        <w:t>Данное определение содержит следующие ключевые слова:</w:t>
      </w:r>
      <w:r>
        <w:rPr>
          <w:rFonts w:ascii="Times" w:hAnsi="Times"/>
          <w:i/>
          <w:lang w:val="ru-RU"/>
        </w:rPr>
        <w:t xml:space="preserve"> оправдать, вменять, праведность и вера. </w:t>
      </w:r>
      <w:r>
        <w:rPr>
          <w:rFonts w:ascii="Times" w:hAnsi="Times"/>
          <w:lang w:val="ru-RU"/>
        </w:rPr>
        <w:t xml:space="preserve">Показав, как Библия использует эти слова, мы докажем, почему данное определение истинно. Мы также покажем, как ошибки в толковании данного термина ведут к искажению сути Евангелия. </w:t>
      </w:r>
    </w:p>
    <w:p w14:paraId="7ADC36C9" w14:textId="77777777" w:rsidR="00D338BA" w:rsidRDefault="00D338BA">
      <w:pPr>
        <w:rPr>
          <w:rFonts w:ascii="Times" w:hAnsi="Times"/>
          <w:lang w:val="ru-RU"/>
        </w:rPr>
      </w:pPr>
    </w:p>
    <w:p w14:paraId="6D2EB13B" w14:textId="77777777" w:rsidR="00D338BA" w:rsidRDefault="004D1D59">
      <w:pPr>
        <w:rPr>
          <w:rFonts w:ascii="Times" w:hAnsi="Times"/>
          <w:lang w:val="ru-RU"/>
        </w:rPr>
      </w:pPr>
      <w:r>
        <w:rPr>
          <w:rFonts w:ascii="Times" w:hAnsi="Times"/>
          <w:lang w:val="ru-RU"/>
        </w:rPr>
        <w:t xml:space="preserve">Первое слово, которые мы исследуем — это </w:t>
      </w:r>
      <w:r>
        <w:rPr>
          <w:rFonts w:ascii="Times" w:hAnsi="Times"/>
          <w:i/>
          <w:lang w:val="ru-RU"/>
        </w:rPr>
        <w:t>оправдать</w:t>
      </w:r>
      <w:r>
        <w:rPr>
          <w:rFonts w:ascii="Times" w:hAnsi="Times"/>
          <w:lang w:val="ru-RU"/>
        </w:rPr>
        <w:t>. Перед этим мы сделаем краткий обзор элементов и принципов, уже изученных в книге «Открывающая благодать» (</w:t>
      </w:r>
      <w:r>
        <w:rPr>
          <w:rFonts w:ascii="Times" w:hAnsi="Times"/>
        </w:rPr>
        <w:t>Unlocking</w:t>
      </w:r>
      <w:r>
        <w:rPr>
          <w:rFonts w:ascii="Times" w:hAnsi="Times"/>
          <w:lang w:val="ru-RU"/>
        </w:rPr>
        <w:t xml:space="preserve"> </w:t>
      </w:r>
      <w:r>
        <w:rPr>
          <w:rFonts w:ascii="Times" w:hAnsi="Times"/>
        </w:rPr>
        <w:t>Grace</w:t>
      </w:r>
      <w:r>
        <w:rPr>
          <w:rFonts w:ascii="Times" w:hAnsi="Times"/>
          <w:lang w:val="ru-RU"/>
        </w:rPr>
        <w:t xml:space="preserve">). Студенты должны прочитать главу об оправдании в этой книге. </w:t>
      </w:r>
    </w:p>
    <w:p w14:paraId="33521A26" w14:textId="77777777" w:rsidR="00D338BA" w:rsidRDefault="00D338BA">
      <w:pPr>
        <w:rPr>
          <w:rFonts w:ascii="Times" w:hAnsi="Times"/>
          <w:lang w:val="ru-RU"/>
        </w:rPr>
      </w:pPr>
    </w:p>
    <w:p w14:paraId="6FC1E511" w14:textId="77777777" w:rsidR="00D338BA" w:rsidRDefault="004D1D59">
      <w:pPr>
        <w:pStyle w:val="Heading2"/>
        <w:rPr>
          <w:rFonts w:ascii="Times" w:hAnsi="Times"/>
          <w:lang w:val="ru-RU"/>
        </w:rPr>
      </w:pPr>
      <w:r>
        <w:rPr>
          <w:rFonts w:ascii="Times" w:hAnsi="Times"/>
          <w:lang w:val="ru-RU"/>
        </w:rPr>
        <w:t xml:space="preserve">Элементы оправдания  </w:t>
      </w:r>
    </w:p>
    <w:p w14:paraId="7C7D9F07" w14:textId="77777777" w:rsidR="00D338BA" w:rsidRDefault="00D338BA">
      <w:pPr>
        <w:rPr>
          <w:lang w:val="ru-RU"/>
        </w:rPr>
      </w:pPr>
    </w:p>
    <w:p w14:paraId="7A4AD86F" w14:textId="77777777" w:rsidR="00D338BA" w:rsidRDefault="004D1D59">
      <w:pPr>
        <w:rPr>
          <w:rFonts w:ascii="Times" w:hAnsi="Times"/>
          <w:lang w:val="ru-RU"/>
        </w:rPr>
      </w:pPr>
      <w:r>
        <w:rPr>
          <w:rFonts w:ascii="Times" w:hAnsi="Times"/>
          <w:lang w:val="ru-RU"/>
        </w:rPr>
        <w:t xml:space="preserve">Римлянам 4 изображает два ключевых элемента, взаимосвязанных с оправданием: </w:t>
      </w:r>
    </w:p>
    <w:p w14:paraId="245E1522" w14:textId="77777777" w:rsidR="00D338BA" w:rsidRDefault="004D1D59">
      <w:pPr>
        <w:numPr>
          <w:ilvl w:val="0"/>
          <w:numId w:val="5"/>
        </w:numPr>
        <w:rPr>
          <w:rFonts w:ascii="Times" w:hAnsi="Times"/>
        </w:rPr>
      </w:pPr>
      <w:r>
        <w:rPr>
          <w:rFonts w:ascii="Times" w:hAnsi="Times"/>
          <w:lang w:val="ru-RU"/>
        </w:rPr>
        <w:t>Прощение</w:t>
      </w:r>
      <w:r>
        <w:rPr>
          <w:rFonts w:ascii="Times" w:hAnsi="Times"/>
        </w:rPr>
        <w:t xml:space="preserve"> </w:t>
      </w:r>
      <w:r>
        <w:rPr>
          <w:rFonts w:ascii="Times" w:hAnsi="Times"/>
          <w:lang w:val="ru-RU"/>
        </w:rPr>
        <w:t>грехов</w:t>
      </w:r>
      <w:r>
        <w:rPr>
          <w:rFonts w:ascii="Times" w:hAnsi="Times"/>
        </w:rPr>
        <w:t xml:space="preserve"> (</w:t>
      </w:r>
      <w:r>
        <w:rPr>
          <w:rFonts w:ascii="Times" w:hAnsi="Times"/>
          <w:lang w:val="ru-RU"/>
        </w:rPr>
        <w:t>Рим</w:t>
      </w:r>
      <w:r>
        <w:rPr>
          <w:rFonts w:ascii="Times" w:hAnsi="Times"/>
        </w:rPr>
        <w:t xml:space="preserve">. 4:7). </w:t>
      </w:r>
    </w:p>
    <w:p w14:paraId="485D881A" w14:textId="77777777" w:rsidR="00D338BA" w:rsidRDefault="004D1D59">
      <w:pPr>
        <w:numPr>
          <w:ilvl w:val="0"/>
          <w:numId w:val="5"/>
        </w:numPr>
        <w:rPr>
          <w:rFonts w:ascii="Times" w:hAnsi="Times"/>
        </w:rPr>
      </w:pPr>
      <w:r>
        <w:rPr>
          <w:rFonts w:ascii="Times" w:hAnsi="Times"/>
          <w:lang w:val="ru-RU"/>
        </w:rPr>
        <w:t xml:space="preserve">Вменение праведности Христа </w:t>
      </w:r>
      <w:r>
        <w:rPr>
          <w:rFonts w:ascii="Times" w:hAnsi="Times"/>
        </w:rPr>
        <w:t>(</w:t>
      </w:r>
      <w:r>
        <w:rPr>
          <w:rFonts w:ascii="Times" w:hAnsi="Times"/>
          <w:lang w:val="ru-RU"/>
        </w:rPr>
        <w:t>Рим</w:t>
      </w:r>
      <w:r>
        <w:rPr>
          <w:rFonts w:ascii="Times" w:hAnsi="Times"/>
        </w:rPr>
        <w:t>.</w:t>
      </w:r>
      <w:r>
        <w:rPr>
          <w:rFonts w:ascii="Times" w:hAnsi="Times"/>
          <w:lang w:val="ru-RU"/>
        </w:rPr>
        <w:t xml:space="preserve"> </w:t>
      </w:r>
      <w:r>
        <w:rPr>
          <w:rFonts w:ascii="Times" w:hAnsi="Times"/>
        </w:rPr>
        <w:t>4:4).</w:t>
      </w:r>
    </w:p>
    <w:p w14:paraId="473B239D" w14:textId="77777777" w:rsidR="00D338BA" w:rsidRDefault="00D338BA">
      <w:pPr>
        <w:rPr>
          <w:rFonts w:ascii="Times" w:hAnsi="Times"/>
        </w:rPr>
      </w:pPr>
    </w:p>
    <w:p w14:paraId="42D21387" w14:textId="77777777" w:rsidR="00D338BA" w:rsidRDefault="004D1D59">
      <w:pPr>
        <w:rPr>
          <w:rFonts w:ascii="Times" w:hAnsi="Times"/>
          <w:lang w:val="ru-RU"/>
        </w:rPr>
      </w:pPr>
      <w:r>
        <w:rPr>
          <w:rFonts w:ascii="Times" w:hAnsi="Times"/>
          <w:lang w:val="ru-RU"/>
        </w:rPr>
        <w:t>Пакет так объясняет эти два элемента:</w:t>
      </w:r>
    </w:p>
    <w:p w14:paraId="1044058D" w14:textId="77777777" w:rsidR="00D338BA" w:rsidRDefault="00D338BA">
      <w:pPr>
        <w:rPr>
          <w:rFonts w:ascii="Times" w:hAnsi="Times"/>
          <w:lang w:val="ru-RU"/>
        </w:rPr>
      </w:pPr>
    </w:p>
    <w:p w14:paraId="1C95AE18" w14:textId="77777777" w:rsidR="00D338BA" w:rsidRDefault="004D1D59">
      <w:pPr>
        <w:pStyle w:val="Quote"/>
        <w:rPr>
          <w:rFonts w:ascii="Times" w:hAnsi="Times"/>
          <w:lang w:val="ru-RU"/>
        </w:rPr>
      </w:pPr>
      <w:r>
        <w:rPr>
          <w:rFonts w:ascii="Times" w:hAnsi="Times"/>
          <w:lang w:val="ru-RU"/>
        </w:rPr>
        <w:t>Оправдание имеет две стороны. С одной стороны, оно означает прощение, снятие и аннулирование всех грехов, примирение с Богом и окончание Его гнева и вражды с нами (Деян. 13:39; Рим. 4:6-7; 2 Кор. 5:19; Рим. 5:9). С другой стороны, оно означает присуждение статуса и титула праведного человека со всеми обетованными благословениями оному человеку: эту мысль Павел расширяет, связывая оправдание с усыновлением верующих в качестве сынов и наследников Божиих (Рим. 8:14; Гал. 4:4).</w:t>
      </w:r>
      <w:r>
        <w:rPr>
          <w:rFonts w:ascii="Times" w:hAnsi="Times"/>
          <w:position w:val="6"/>
          <w:sz w:val="16"/>
        </w:rPr>
        <w:endnoteReference w:id="4"/>
      </w:r>
    </w:p>
    <w:p w14:paraId="35448737" w14:textId="77777777" w:rsidR="00D338BA" w:rsidRDefault="00D338BA">
      <w:pPr>
        <w:rPr>
          <w:rFonts w:ascii="Times" w:hAnsi="Times"/>
          <w:lang w:val="ru-RU"/>
        </w:rPr>
      </w:pPr>
    </w:p>
    <w:p w14:paraId="2104212C" w14:textId="77777777" w:rsidR="00D338BA" w:rsidRDefault="004D1D59">
      <w:pPr>
        <w:pStyle w:val="Heading2"/>
        <w:rPr>
          <w:rFonts w:ascii="Times" w:hAnsi="Times"/>
        </w:rPr>
      </w:pPr>
      <w:r>
        <w:rPr>
          <w:rFonts w:ascii="Times" w:hAnsi="Times"/>
          <w:lang w:val="ru-RU"/>
        </w:rPr>
        <w:t xml:space="preserve">Принципы, стоящие за оправданием </w:t>
      </w:r>
    </w:p>
    <w:p w14:paraId="367966CF" w14:textId="77777777" w:rsidR="00D338BA" w:rsidRDefault="00D338BA"/>
    <w:p w14:paraId="6A69D429" w14:textId="77777777" w:rsidR="00D338BA" w:rsidRDefault="004D1D59">
      <w:pPr>
        <w:numPr>
          <w:ilvl w:val="0"/>
          <w:numId w:val="6"/>
        </w:numPr>
        <w:rPr>
          <w:rFonts w:ascii="Times" w:hAnsi="Times"/>
          <w:lang w:val="ru-RU"/>
        </w:rPr>
      </w:pPr>
      <w:r>
        <w:rPr>
          <w:rFonts w:ascii="Times" w:hAnsi="Times"/>
          <w:lang w:val="ru-RU"/>
        </w:rPr>
        <w:t>Оправдание основано на завете с Авраамом и неразрывно с ним связано (Гал. 3:8;29).</w:t>
      </w:r>
    </w:p>
    <w:p w14:paraId="78FD153D" w14:textId="77777777" w:rsidR="00D338BA" w:rsidRDefault="004D1D59">
      <w:pPr>
        <w:numPr>
          <w:ilvl w:val="0"/>
          <w:numId w:val="6"/>
        </w:numPr>
        <w:rPr>
          <w:rFonts w:ascii="Times" w:hAnsi="Times"/>
          <w:lang w:val="ru-RU"/>
        </w:rPr>
      </w:pPr>
      <w:r>
        <w:rPr>
          <w:rFonts w:ascii="Times" w:hAnsi="Times"/>
          <w:lang w:val="ru-RU"/>
        </w:rPr>
        <w:t>Бог требует совершенной праведности по закону, которая должны быть в верующем (Рим. 8:4).</w:t>
      </w:r>
    </w:p>
    <w:p w14:paraId="2024B807" w14:textId="77777777" w:rsidR="00D338BA" w:rsidRDefault="004D1D59">
      <w:pPr>
        <w:numPr>
          <w:ilvl w:val="0"/>
          <w:numId w:val="6"/>
        </w:numPr>
        <w:rPr>
          <w:rFonts w:ascii="Times" w:hAnsi="Times"/>
        </w:rPr>
      </w:pPr>
      <w:r>
        <w:rPr>
          <w:rFonts w:ascii="Times" w:hAnsi="Times"/>
          <w:lang w:val="ru-RU"/>
        </w:rPr>
        <w:t xml:space="preserve">Христос есть наш заместитель по отношению к закону Божию </w:t>
      </w:r>
      <w:r>
        <w:rPr>
          <w:rFonts w:ascii="Times" w:hAnsi="Times"/>
        </w:rPr>
        <w:t>(</w:t>
      </w:r>
      <w:r>
        <w:rPr>
          <w:rFonts w:ascii="Times" w:hAnsi="Times"/>
          <w:lang w:val="ru-RU"/>
        </w:rPr>
        <w:t>Гал</w:t>
      </w:r>
      <w:r>
        <w:rPr>
          <w:rFonts w:ascii="Times" w:hAnsi="Times"/>
        </w:rPr>
        <w:t>.</w:t>
      </w:r>
      <w:r>
        <w:rPr>
          <w:rFonts w:ascii="Times" w:hAnsi="Times"/>
          <w:lang w:val="ru-RU"/>
        </w:rPr>
        <w:t xml:space="preserve"> </w:t>
      </w:r>
      <w:r>
        <w:rPr>
          <w:rFonts w:ascii="Times" w:hAnsi="Times"/>
        </w:rPr>
        <w:t>4:4-5).</w:t>
      </w:r>
    </w:p>
    <w:p w14:paraId="3BB4A98D" w14:textId="77777777" w:rsidR="00D338BA" w:rsidRDefault="004D1D59">
      <w:pPr>
        <w:numPr>
          <w:ilvl w:val="0"/>
          <w:numId w:val="6"/>
        </w:numPr>
        <w:rPr>
          <w:rFonts w:ascii="Times" w:hAnsi="Times"/>
          <w:lang w:val="ru-RU"/>
        </w:rPr>
      </w:pPr>
      <w:r>
        <w:rPr>
          <w:rFonts w:ascii="Times" w:hAnsi="Times"/>
          <w:lang w:val="ru-RU"/>
        </w:rPr>
        <w:t>Праведность Христа, которую Он имеет в свете закона, вменяется верующему по его вере (Рим. 4:22).</w:t>
      </w:r>
    </w:p>
    <w:p w14:paraId="1CD96B3A" w14:textId="77777777" w:rsidR="00D338BA" w:rsidRDefault="004D1D59">
      <w:pPr>
        <w:numPr>
          <w:ilvl w:val="0"/>
          <w:numId w:val="6"/>
        </w:numPr>
        <w:rPr>
          <w:rFonts w:ascii="Times" w:hAnsi="Times"/>
        </w:rPr>
      </w:pPr>
      <w:r>
        <w:rPr>
          <w:rFonts w:ascii="Times" w:hAnsi="Times"/>
          <w:lang w:val="ru-RU"/>
        </w:rPr>
        <w:t xml:space="preserve">Оправдание постоянно </w:t>
      </w:r>
      <w:r>
        <w:rPr>
          <w:rFonts w:ascii="Times" w:hAnsi="Times"/>
        </w:rPr>
        <w:t>(</w:t>
      </w:r>
      <w:r>
        <w:rPr>
          <w:rFonts w:ascii="Times" w:hAnsi="Times"/>
          <w:lang w:val="ru-RU"/>
        </w:rPr>
        <w:t>Рим</w:t>
      </w:r>
      <w:r>
        <w:rPr>
          <w:rFonts w:ascii="Times" w:hAnsi="Times"/>
        </w:rPr>
        <w:t>.</w:t>
      </w:r>
      <w:r>
        <w:rPr>
          <w:rFonts w:ascii="Times" w:hAnsi="Times"/>
          <w:lang w:val="ru-RU"/>
        </w:rPr>
        <w:t xml:space="preserve"> </w:t>
      </w:r>
      <w:r>
        <w:rPr>
          <w:rFonts w:ascii="Times" w:hAnsi="Times"/>
        </w:rPr>
        <w:t>8:30).</w:t>
      </w:r>
    </w:p>
    <w:p w14:paraId="5BF36437" w14:textId="77777777" w:rsidR="00D338BA" w:rsidRDefault="00D338BA">
      <w:pPr>
        <w:rPr>
          <w:rFonts w:ascii="Times" w:hAnsi="Times"/>
        </w:rPr>
      </w:pPr>
    </w:p>
    <w:p w14:paraId="23586B26" w14:textId="77777777" w:rsidR="00D338BA" w:rsidRDefault="004D1D59">
      <w:pPr>
        <w:pStyle w:val="Heading2"/>
        <w:rPr>
          <w:rFonts w:ascii="Times" w:hAnsi="Times"/>
        </w:rPr>
      </w:pPr>
      <w:r>
        <w:rPr>
          <w:rFonts w:ascii="Times" w:hAnsi="Times"/>
          <w:lang w:val="ru-RU"/>
        </w:rPr>
        <w:t xml:space="preserve">Исследование понятия «оправдать» </w:t>
      </w:r>
      <w:r>
        <w:rPr>
          <w:rFonts w:ascii="Times" w:hAnsi="Times"/>
        </w:rPr>
        <w:t xml:space="preserve"> </w:t>
      </w:r>
    </w:p>
    <w:p w14:paraId="12134A21" w14:textId="77777777" w:rsidR="00D338BA" w:rsidRDefault="00D338BA">
      <w:pPr>
        <w:rPr>
          <w:rFonts w:ascii="Times" w:hAnsi="Times"/>
        </w:rPr>
      </w:pPr>
    </w:p>
    <w:p w14:paraId="090F85BF" w14:textId="77777777" w:rsidR="00D338BA" w:rsidRDefault="004D1D59">
      <w:pPr>
        <w:rPr>
          <w:rFonts w:ascii="Times" w:hAnsi="Times"/>
          <w:lang w:val="ru-RU"/>
        </w:rPr>
      </w:pPr>
      <w:r>
        <w:rPr>
          <w:rFonts w:ascii="Times" w:hAnsi="Times"/>
          <w:lang w:val="ru-RU"/>
        </w:rPr>
        <w:t xml:space="preserve">Читая лекции на тему доктрин благодати, я обнаружил, что многие христиане подразумевают, что оправданным человек </w:t>
      </w:r>
      <w:r>
        <w:rPr>
          <w:rFonts w:ascii="Times" w:hAnsi="Times"/>
          <w:b/>
          <w:lang w:val="ru-RU"/>
        </w:rPr>
        <w:t>делается</w:t>
      </w:r>
      <w:r>
        <w:rPr>
          <w:rFonts w:ascii="Times" w:hAnsi="Times"/>
          <w:lang w:val="ru-RU"/>
        </w:rPr>
        <w:t xml:space="preserve">. </w:t>
      </w:r>
    </w:p>
    <w:p w14:paraId="338A94E1" w14:textId="77777777" w:rsidR="00D338BA" w:rsidRDefault="00D338BA">
      <w:pPr>
        <w:rPr>
          <w:rFonts w:ascii="Times" w:hAnsi="Times"/>
          <w:lang w:val="ru-RU"/>
        </w:rPr>
      </w:pPr>
    </w:p>
    <w:p w14:paraId="667E40D2" w14:textId="77777777" w:rsidR="00D338BA" w:rsidRDefault="004D1D59">
      <w:pPr>
        <w:rPr>
          <w:rFonts w:ascii="Times" w:hAnsi="Times"/>
          <w:lang w:val="ru-RU"/>
        </w:rPr>
      </w:pPr>
      <w:r>
        <w:rPr>
          <w:rFonts w:ascii="Times" w:hAnsi="Times"/>
          <w:lang w:val="ru-RU"/>
        </w:rPr>
        <w:t>Это неверно. Оправданным «</w:t>
      </w:r>
      <w:r>
        <w:rPr>
          <w:rFonts w:ascii="Times" w:hAnsi="Times"/>
          <w:b/>
          <w:lang w:val="ru-RU"/>
        </w:rPr>
        <w:t>оглашают</w:t>
      </w:r>
      <w:r>
        <w:rPr>
          <w:rFonts w:ascii="Times" w:hAnsi="Times"/>
          <w:lang w:val="ru-RU"/>
        </w:rPr>
        <w:t xml:space="preserve">» или «признают». </w:t>
      </w:r>
    </w:p>
    <w:p w14:paraId="1489A444" w14:textId="77777777" w:rsidR="00D338BA" w:rsidRDefault="00D338BA">
      <w:pPr>
        <w:rPr>
          <w:rFonts w:ascii="Times" w:hAnsi="Times"/>
          <w:lang w:val="ru-RU"/>
        </w:rPr>
      </w:pPr>
    </w:p>
    <w:p w14:paraId="7F6F6E5C" w14:textId="77777777" w:rsidR="00D338BA" w:rsidRDefault="004D1D59">
      <w:pPr>
        <w:rPr>
          <w:rFonts w:ascii="Times" w:hAnsi="Times"/>
          <w:lang w:val="ru-RU"/>
        </w:rPr>
      </w:pPr>
      <w:r>
        <w:rPr>
          <w:rFonts w:ascii="Times" w:hAnsi="Times"/>
          <w:lang w:val="ru-RU"/>
        </w:rPr>
        <w:t xml:space="preserve">На лекции по теологии один студент заметил: «Зачем лезть в эти дебри? Какая разница?»   </w:t>
      </w:r>
    </w:p>
    <w:p w14:paraId="70E9BF52" w14:textId="77777777" w:rsidR="00D338BA" w:rsidRDefault="00D338BA">
      <w:pPr>
        <w:rPr>
          <w:rFonts w:ascii="Times" w:hAnsi="Times"/>
          <w:lang w:val="ru-RU"/>
        </w:rPr>
      </w:pPr>
    </w:p>
    <w:p w14:paraId="525DAF63" w14:textId="77777777" w:rsidR="00D338BA" w:rsidRDefault="004D1D59">
      <w:pPr>
        <w:rPr>
          <w:rFonts w:ascii="Times" w:hAnsi="Times"/>
          <w:lang w:val="ru-RU"/>
        </w:rPr>
      </w:pPr>
      <w:r>
        <w:rPr>
          <w:rFonts w:ascii="Times" w:hAnsi="Times"/>
          <w:lang w:val="ru-RU"/>
        </w:rPr>
        <w:lastRenderedPageBreak/>
        <w:t xml:space="preserve">И снова неверно. Есть огромная разница между католиком и протестантом. Есть важная разница между реформатом и арминианином. В этих дебрях действительно нужно разобраться. </w:t>
      </w:r>
    </w:p>
    <w:p w14:paraId="6F1E59E1" w14:textId="77777777" w:rsidR="00D338BA" w:rsidRDefault="00D338BA">
      <w:pPr>
        <w:rPr>
          <w:rFonts w:ascii="Times" w:hAnsi="Times"/>
          <w:lang w:val="ru-RU"/>
        </w:rPr>
      </w:pPr>
    </w:p>
    <w:p w14:paraId="7A6B02AC" w14:textId="77777777" w:rsidR="00D338BA" w:rsidRDefault="004D1D59">
      <w:pPr>
        <w:rPr>
          <w:rFonts w:ascii="Times" w:hAnsi="Times"/>
          <w:lang w:val="ru-RU"/>
        </w:rPr>
      </w:pPr>
      <w:r>
        <w:rPr>
          <w:rFonts w:ascii="Times" w:hAnsi="Times"/>
          <w:lang w:val="ru-RU"/>
        </w:rPr>
        <w:t xml:space="preserve">Греческое слово, которое переводится как «оправдать» — </w:t>
      </w:r>
      <w:r>
        <w:rPr>
          <w:rFonts w:ascii="Times" w:hAnsi="Times"/>
          <w:i/>
        </w:rPr>
        <w:t>dikaioo</w:t>
      </w:r>
      <w:r>
        <w:rPr>
          <w:rFonts w:ascii="Times" w:hAnsi="Times"/>
          <w:i/>
          <w:lang w:val="ru-RU"/>
        </w:rPr>
        <w:t>.</w:t>
      </w:r>
      <w:r>
        <w:rPr>
          <w:rFonts w:ascii="Times" w:hAnsi="Times"/>
          <w:lang w:val="ru-RU"/>
        </w:rPr>
        <w:t xml:space="preserve"> Оно ассоциируется с именами существительными праведность или справедливость (</w:t>
      </w:r>
      <w:r>
        <w:rPr>
          <w:rFonts w:ascii="Times" w:hAnsi="Times"/>
          <w:i/>
        </w:rPr>
        <w:t>dikaiosyne</w:t>
      </w:r>
      <w:r>
        <w:rPr>
          <w:rFonts w:ascii="Times" w:hAnsi="Times"/>
          <w:i/>
          <w:lang w:val="ru-RU"/>
        </w:rPr>
        <w:t>)</w:t>
      </w:r>
      <w:r>
        <w:rPr>
          <w:rFonts w:ascii="Times" w:hAnsi="Times"/>
          <w:lang w:val="ru-RU"/>
        </w:rPr>
        <w:t>, а также с праведником (</w:t>
      </w:r>
      <w:r>
        <w:rPr>
          <w:rFonts w:ascii="Times" w:hAnsi="Times"/>
          <w:i/>
        </w:rPr>
        <w:t>dikaios</w:t>
      </w:r>
      <w:r>
        <w:rPr>
          <w:rFonts w:ascii="Times" w:hAnsi="Times"/>
          <w:i/>
          <w:lang w:val="ru-RU"/>
        </w:rPr>
        <w:t xml:space="preserve">). </w:t>
      </w:r>
      <w:r>
        <w:rPr>
          <w:rFonts w:ascii="Times" w:hAnsi="Times"/>
          <w:lang w:val="ru-RU"/>
        </w:rPr>
        <w:t xml:space="preserve">Слова «праведный» и «справедливый» в греческом Новом Завете одно и то же слово.  </w:t>
      </w:r>
    </w:p>
    <w:p w14:paraId="76527D16" w14:textId="77777777" w:rsidR="00D338BA" w:rsidRDefault="00D338BA">
      <w:pPr>
        <w:rPr>
          <w:rFonts w:ascii="Times" w:hAnsi="Times"/>
          <w:lang w:val="ru-RU"/>
        </w:rPr>
      </w:pPr>
    </w:p>
    <w:p w14:paraId="5595B7E4" w14:textId="77777777" w:rsidR="00D338BA" w:rsidRDefault="004D1D59">
      <w:pPr>
        <w:rPr>
          <w:rFonts w:ascii="Times" w:hAnsi="Times"/>
          <w:lang w:val="ru-RU"/>
        </w:rPr>
      </w:pPr>
      <w:r>
        <w:rPr>
          <w:rFonts w:ascii="Times" w:hAnsi="Times"/>
          <w:lang w:val="ru-RU"/>
        </w:rPr>
        <w:t xml:space="preserve">В библейской герменевтике слово имеет то значение, которое обусловлено его контекстом или обычным использованием в Библии. Как правило, главную роль играет контекст. Если в свете контекста мы сталкиваемся с трудностями, тогда мы переходим к обычному использованию данного слова во всей Библии. Вот так мы изучаем термины и слова в их доктринальном смысле.  </w:t>
      </w:r>
    </w:p>
    <w:p w14:paraId="6BBC8C41" w14:textId="77777777" w:rsidR="00D338BA" w:rsidRDefault="00D338BA">
      <w:pPr>
        <w:rPr>
          <w:rFonts w:ascii="Times" w:hAnsi="Times"/>
          <w:lang w:val="ru-RU"/>
        </w:rPr>
      </w:pPr>
    </w:p>
    <w:p w14:paraId="3B5D7F11" w14:textId="77777777" w:rsidR="00D338BA" w:rsidRDefault="004D1D59">
      <w:pPr>
        <w:rPr>
          <w:rFonts w:ascii="Times" w:hAnsi="Times"/>
          <w:lang w:val="ru-RU"/>
        </w:rPr>
      </w:pPr>
      <w:r>
        <w:rPr>
          <w:rFonts w:ascii="Times" w:hAnsi="Times"/>
          <w:lang w:val="ru-RU"/>
        </w:rPr>
        <w:t xml:space="preserve">Итак, завершая этот краткий обзор термина </w:t>
      </w:r>
      <w:r>
        <w:rPr>
          <w:rFonts w:ascii="Times" w:hAnsi="Times"/>
          <w:i/>
        </w:rPr>
        <w:t>dikaioo</w:t>
      </w:r>
      <w:r>
        <w:rPr>
          <w:rFonts w:ascii="Times" w:hAnsi="Times"/>
          <w:i/>
          <w:lang w:val="ru-RU"/>
        </w:rPr>
        <w:t>,</w:t>
      </w:r>
      <w:r>
        <w:rPr>
          <w:rFonts w:ascii="Times" w:hAnsi="Times"/>
          <w:lang w:val="ru-RU"/>
        </w:rPr>
        <w:t xml:space="preserve"> мы понимаем, почему мы используем фразу «оглашать праведным» при его толковании, а не «делать праведным». </w:t>
      </w:r>
    </w:p>
    <w:p w14:paraId="0CE086EC" w14:textId="77777777" w:rsidR="00D338BA" w:rsidRDefault="00D338BA">
      <w:pPr>
        <w:rPr>
          <w:rFonts w:ascii="Times" w:hAnsi="Times"/>
          <w:lang w:val="ru-RU"/>
        </w:rPr>
      </w:pPr>
    </w:p>
    <w:p w14:paraId="1CA4B3C0" w14:textId="77777777" w:rsidR="00D338BA" w:rsidRDefault="004D1D59">
      <w:pPr>
        <w:rPr>
          <w:rFonts w:ascii="Times" w:hAnsi="Times"/>
          <w:lang w:val="ru-RU"/>
        </w:rPr>
      </w:pPr>
      <w:r>
        <w:rPr>
          <w:rFonts w:ascii="Times" w:hAnsi="Times"/>
          <w:lang w:val="ru-RU"/>
        </w:rPr>
        <w:t xml:space="preserve">Глагол </w:t>
      </w:r>
      <w:r>
        <w:rPr>
          <w:rFonts w:ascii="Times" w:hAnsi="Times"/>
          <w:i/>
        </w:rPr>
        <w:t>dikaioo</w:t>
      </w:r>
      <w:r>
        <w:rPr>
          <w:rFonts w:ascii="Times" w:hAnsi="Times"/>
          <w:i/>
          <w:lang w:val="ru-RU"/>
        </w:rPr>
        <w:t xml:space="preserve"> </w:t>
      </w:r>
      <w:r>
        <w:rPr>
          <w:rFonts w:ascii="Times" w:hAnsi="Times"/>
          <w:lang w:val="ru-RU"/>
        </w:rPr>
        <w:t>имеет в Библии долгую историю. Только Павел использует его 27 раз! В греческом переводе Ветхого Завета оно используется 49 раз.</w:t>
      </w:r>
      <w:r>
        <w:rPr>
          <w:rFonts w:ascii="Times" w:hAnsi="Times"/>
          <w:position w:val="6"/>
          <w:sz w:val="16"/>
        </w:rPr>
        <w:endnoteReference w:id="5"/>
      </w:r>
      <w:r>
        <w:rPr>
          <w:rFonts w:ascii="Times" w:hAnsi="Times"/>
          <w:lang w:val="ru-RU"/>
        </w:rPr>
        <w:t xml:space="preserve"> Следующие примеры проиллюстрируют то, почему именно такими словами был переведен термин </w:t>
      </w:r>
      <w:r>
        <w:rPr>
          <w:rFonts w:ascii="Times" w:hAnsi="Times"/>
          <w:i/>
        </w:rPr>
        <w:t>dikaioo</w:t>
      </w:r>
      <w:r>
        <w:rPr>
          <w:rFonts w:ascii="Times" w:hAnsi="Times"/>
          <w:i/>
          <w:lang w:val="ru-RU"/>
        </w:rPr>
        <w:t>:</w:t>
      </w:r>
    </w:p>
    <w:p w14:paraId="75908013" w14:textId="77777777" w:rsidR="00D338BA" w:rsidRDefault="00D338BA">
      <w:pPr>
        <w:rPr>
          <w:rFonts w:ascii="Times" w:hAnsi="Times"/>
          <w:lang w:val="ru-RU"/>
        </w:rPr>
      </w:pPr>
    </w:p>
    <w:p w14:paraId="438E4300" w14:textId="77777777" w:rsidR="00D338BA" w:rsidRDefault="004D1D5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lang w:val="ru-RU"/>
        </w:rPr>
      </w:pPr>
      <w:r>
        <w:rPr>
          <w:lang w:val="ru-RU"/>
        </w:rPr>
        <w:t>И</w:t>
      </w:r>
      <w:r>
        <w:t> </w:t>
      </w:r>
      <w:r>
        <w:rPr>
          <w:lang w:val="ru-RU"/>
        </w:rPr>
        <w:t xml:space="preserve">беспрекословно — великая благочестия тайна: Бог явился во плоти, </w:t>
      </w:r>
      <w:r>
        <w:rPr>
          <w:b/>
          <w:lang w:val="ru-RU"/>
        </w:rPr>
        <w:t>оправдал</w:t>
      </w:r>
      <w:r>
        <w:rPr>
          <w:lang w:val="ru-RU"/>
        </w:rPr>
        <w:t xml:space="preserve"> Себя в</w:t>
      </w:r>
      <w:r>
        <w:t> </w:t>
      </w:r>
      <w:r>
        <w:rPr>
          <w:lang w:val="ru-RU"/>
        </w:rPr>
        <w:t xml:space="preserve">Духе. 1 Тим. 3:16 </w:t>
      </w:r>
    </w:p>
    <w:p w14:paraId="43AD38A2" w14:textId="77777777" w:rsidR="00D338BA" w:rsidRDefault="004D1D59">
      <w:pPr>
        <w:rPr>
          <w:rFonts w:ascii="Times" w:hAnsi="Times"/>
          <w:lang w:val="uk-UA"/>
        </w:rPr>
      </w:pPr>
      <w:r>
        <w:rPr>
          <w:rFonts w:ascii="Times" w:hAnsi="Times"/>
          <w:lang w:val="uk-UA"/>
        </w:rPr>
        <w:tab/>
      </w:r>
    </w:p>
    <w:p w14:paraId="67626C53" w14:textId="77777777" w:rsidR="00D338BA" w:rsidRDefault="004D1D59">
      <w:pPr>
        <w:rPr>
          <w:rFonts w:ascii="Times" w:hAnsi="Times"/>
          <w:lang w:val="ru-RU"/>
        </w:rPr>
      </w:pPr>
      <w:r>
        <w:rPr>
          <w:rFonts w:ascii="Times" w:hAnsi="Times"/>
          <w:lang w:val="ru-RU"/>
        </w:rPr>
        <w:t xml:space="preserve">Данный текст указывает на Христа. Его воплощение было Его явлением в теле, то есть, </w:t>
      </w:r>
      <w:r>
        <w:rPr>
          <w:rFonts w:ascii="Times" w:hAnsi="Times"/>
          <w:i/>
          <w:lang w:val="ru-RU"/>
        </w:rPr>
        <w:t>во плоти</w:t>
      </w:r>
      <w:r>
        <w:rPr>
          <w:rFonts w:ascii="Times" w:hAnsi="Times"/>
          <w:lang w:val="ru-RU"/>
        </w:rPr>
        <w:t xml:space="preserve">. Его </w:t>
      </w:r>
      <w:r>
        <w:rPr>
          <w:rFonts w:ascii="Times" w:hAnsi="Times"/>
          <w:i/>
          <w:lang w:val="ru-RU"/>
        </w:rPr>
        <w:t>оправдание</w:t>
      </w:r>
      <w:r>
        <w:rPr>
          <w:rFonts w:ascii="Times" w:hAnsi="Times"/>
          <w:lang w:val="ru-RU"/>
        </w:rPr>
        <w:t xml:space="preserve"> в Духе вероятно указывает на Его воскресение. Во всяком случае, Дух </w:t>
      </w:r>
      <w:r>
        <w:rPr>
          <w:rFonts w:ascii="Times" w:hAnsi="Times"/>
          <w:i/>
          <w:lang w:val="ru-RU"/>
        </w:rPr>
        <w:t>не сделал</w:t>
      </w:r>
      <w:r>
        <w:rPr>
          <w:rFonts w:ascii="Times" w:hAnsi="Times"/>
          <w:lang w:val="ru-RU"/>
        </w:rPr>
        <w:t xml:space="preserve"> Христа праведным. Он был изначально праведен, так как Он есть воплощенный Бог. Свидетельство Духа о Христе посредством Его воскресения и чудеса, </w:t>
      </w:r>
      <w:r>
        <w:rPr>
          <w:rFonts w:ascii="Times" w:hAnsi="Times"/>
          <w:i/>
          <w:lang w:val="ru-RU"/>
        </w:rPr>
        <w:t>оправдало</w:t>
      </w:r>
      <w:r>
        <w:rPr>
          <w:rFonts w:ascii="Times" w:hAnsi="Times"/>
          <w:lang w:val="ru-RU"/>
        </w:rPr>
        <w:t xml:space="preserve"> те утверждения, которые делал о Себе Сам Иисус. </w:t>
      </w:r>
    </w:p>
    <w:p w14:paraId="45E2A550" w14:textId="77777777" w:rsidR="00D338BA" w:rsidRDefault="00D338BA">
      <w:pPr>
        <w:rPr>
          <w:rFonts w:ascii="Times" w:hAnsi="Times"/>
          <w:lang w:val="ru-RU"/>
        </w:rPr>
      </w:pPr>
    </w:p>
    <w:p w14:paraId="22ECBCE4" w14:textId="77777777" w:rsidR="00D338BA" w:rsidRDefault="004D1D59">
      <w:pPr>
        <w:pStyle w:val="ScriptureQuotes"/>
        <w:rPr>
          <w:i w:val="0"/>
          <w:lang w:val="ru-RU"/>
        </w:rPr>
      </w:pPr>
      <w:r>
        <w:rPr>
          <w:sz w:val="26"/>
          <w:szCs w:val="26"/>
          <w:shd w:val="clear" w:color="auto" w:fill="FFFFFF"/>
          <w:lang w:val="ru-RU"/>
        </w:rPr>
        <w:t xml:space="preserve">Ибо от слов своих </w:t>
      </w:r>
      <w:r>
        <w:rPr>
          <w:b/>
          <w:sz w:val="26"/>
          <w:szCs w:val="26"/>
          <w:shd w:val="clear" w:color="auto" w:fill="FFFFFF"/>
          <w:lang w:val="ru-RU"/>
        </w:rPr>
        <w:t>оправдаешься</w:t>
      </w:r>
      <w:r>
        <w:rPr>
          <w:sz w:val="26"/>
          <w:szCs w:val="26"/>
          <w:shd w:val="clear" w:color="auto" w:fill="FFFFFF"/>
          <w:lang w:val="ru-RU"/>
        </w:rPr>
        <w:t xml:space="preserve">, и от слов своих осудишься. </w:t>
      </w:r>
      <w:r>
        <w:rPr>
          <w:i w:val="0"/>
          <w:sz w:val="26"/>
          <w:szCs w:val="26"/>
          <w:shd w:val="clear" w:color="auto" w:fill="FFFFFF"/>
          <w:lang w:val="ru-RU"/>
        </w:rPr>
        <w:t>Мф. 12:37</w:t>
      </w:r>
    </w:p>
    <w:p w14:paraId="6F172D99" w14:textId="77777777" w:rsidR="00D338BA" w:rsidRDefault="00D338BA">
      <w:pPr>
        <w:rPr>
          <w:rFonts w:ascii="Times" w:hAnsi="Times"/>
          <w:lang w:val="ru-RU"/>
        </w:rPr>
      </w:pPr>
    </w:p>
    <w:p w14:paraId="673D3E51" w14:textId="77777777" w:rsidR="00D338BA" w:rsidRDefault="004D1D59">
      <w:pPr>
        <w:rPr>
          <w:rFonts w:ascii="Times" w:hAnsi="Times"/>
          <w:lang w:val="ru-RU"/>
        </w:rPr>
      </w:pPr>
      <w:r>
        <w:rPr>
          <w:rFonts w:ascii="Times" w:hAnsi="Times"/>
          <w:lang w:val="ru-RU"/>
        </w:rPr>
        <w:t xml:space="preserve">Здесь </w:t>
      </w:r>
      <w:r>
        <w:rPr>
          <w:rFonts w:ascii="Times" w:hAnsi="Times"/>
          <w:i/>
        </w:rPr>
        <w:t>dikaioo</w:t>
      </w:r>
      <w:r>
        <w:rPr>
          <w:rFonts w:ascii="Times" w:hAnsi="Times"/>
          <w:lang w:val="ru-RU"/>
        </w:rPr>
        <w:t xml:space="preserve"> противопоставляется осуждению и означает </w:t>
      </w:r>
      <w:r>
        <w:rPr>
          <w:rFonts w:ascii="Times" w:hAnsi="Times"/>
          <w:b/>
          <w:lang w:val="ru-RU"/>
        </w:rPr>
        <w:t>признан невиновным</w:t>
      </w:r>
      <w:r>
        <w:rPr>
          <w:rFonts w:ascii="Times" w:hAnsi="Times"/>
          <w:lang w:val="ru-RU"/>
        </w:rPr>
        <w:t xml:space="preserve">. </w:t>
      </w:r>
    </w:p>
    <w:p w14:paraId="338C8D75" w14:textId="77777777" w:rsidR="00D338BA" w:rsidRDefault="00D338BA">
      <w:pPr>
        <w:rPr>
          <w:rFonts w:ascii="Times" w:hAnsi="Times"/>
          <w:lang w:val="ru-RU"/>
        </w:rPr>
      </w:pPr>
    </w:p>
    <w:p w14:paraId="321B87CA" w14:textId="77777777" w:rsidR="00D338BA" w:rsidRDefault="004D1D59">
      <w:pPr>
        <w:rPr>
          <w:rFonts w:ascii="Times" w:hAnsi="Times"/>
          <w:lang w:val="ru-RU"/>
        </w:rPr>
      </w:pPr>
      <w:r>
        <w:rPr>
          <w:color w:val="404040"/>
          <w:sz w:val="26"/>
          <w:szCs w:val="26"/>
          <w:shd w:val="clear" w:color="auto" w:fill="FFFFFF"/>
          <w:lang w:val="ru-RU"/>
        </w:rPr>
        <w:t xml:space="preserve">Никак. Бог верен, а всякий человек лжив, как написано: Ты </w:t>
      </w:r>
      <w:r>
        <w:rPr>
          <w:b/>
          <w:color w:val="404040"/>
          <w:sz w:val="26"/>
          <w:szCs w:val="26"/>
          <w:shd w:val="clear" w:color="auto" w:fill="FFFFFF"/>
          <w:lang w:val="ru-RU"/>
        </w:rPr>
        <w:t>праведен</w:t>
      </w:r>
      <w:r>
        <w:rPr>
          <w:color w:val="404040"/>
          <w:sz w:val="26"/>
          <w:szCs w:val="26"/>
          <w:shd w:val="clear" w:color="auto" w:fill="FFFFFF"/>
          <w:lang w:val="ru-RU"/>
        </w:rPr>
        <w:t xml:space="preserve"> в словах Твоих и победишь в суде Твоем.</w:t>
      </w:r>
      <w:r>
        <w:rPr>
          <w:rFonts w:ascii="Times" w:hAnsi="Times"/>
          <w:lang w:val="ru-RU"/>
        </w:rPr>
        <w:t xml:space="preserve"> Рим. 3:4.</w:t>
      </w:r>
    </w:p>
    <w:p w14:paraId="65351265" w14:textId="77777777" w:rsidR="00D338BA" w:rsidRDefault="00D338BA">
      <w:pPr>
        <w:rPr>
          <w:rFonts w:ascii="Times" w:hAnsi="Times"/>
          <w:lang w:val="ru-RU"/>
        </w:rPr>
      </w:pPr>
    </w:p>
    <w:p w14:paraId="400F8781" w14:textId="77777777" w:rsidR="00D338BA" w:rsidRDefault="004D1D59">
      <w:pPr>
        <w:rPr>
          <w:rFonts w:ascii="Times" w:hAnsi="Times"/>
          <w:lang w:val="ru-RU"/>
        </w:rPr>
      </w:pPr>
      <w:r>
        <w:rPr>
          <w:rFonts w:ascii="Times" w:hAnsi="Times"/>
          <w:lang w:val="ru-RU"/>
        </w:rPr>
        <w:t xml:space="preserve">Стих опровергает обвинение в том, что Бог не верен в Своих обетованиях. Павел уточняет, что человек нарушил те условия, которые установил Бог и тем самым разрушил свои преимущества. Бог «не был сделан праведным». Он уже был праведен. Согрешение человека «доказало», что Его суды праведны.  Своими собственными словами.  </w:t>
      </w:r>
    </w:p>
    <w:p w14:paraId="2ECE3F66" w14:textId="77777777" w:rsidR="00D338BA" w:rsidRDefault="00D338BA">
      <w:pPr>
        <w:rPr>
          <w:rFonts w:ascii="Times" w:hAnsi="Times"/>
          <w:lang w:val="ru-RU"/>
        </w:rPr>
      </w:pPr>
    </w:p>
    <w:p w14:paraId="3962F63C" w14:textId="77777777" w:rsidR="00D338BA" w:rsidRDefault="004D1D59">
      <w:pPr>
        <w:pStyle w:val="ScriptureQuotes"/>
        <w:rPr>
          <w:lang w:val="ru-RU"/>
        </w:rPr>
      </w:pPr>
      <w:r>
        <w:rPr>
          <w:sz w:val="26"/>
          <w:szCs w:val="26"/>
          <w:shd w:val="clear" w:color="auto" w:fill="FFFFFF"/>
          <w:lang w:val="ru-RU"/>
        </w:rPr>
        <w:t xml:space="preserve">И весь народ, слушавший Его, и мытари </w:t>
      </w:r>
      <w:r>
        <w:rPr>
          <w:b/>
          <w:sz w:val="26"/>
          <w:szCs w:val="26"/>
          <w:shd w:val="clear" w:color="auto" w:fill="FFFFFF"/>
          <w:lang w:val="ru-RU"/>
        </w:rPr>
        <w:t>воздали славу Богу</w:t>
      </w:r>
      <w:r>
        <w:rPr>
          <w:sz w:val="26"/>
          <w:szCs w:val="26"/>
          <w:shd w:val="clear" w:color="auto" w:fill="FFFFFF"/>
          <w:lang w:val="ru-RU"/>
        </w:rPr>
        <w:t xml:space="preserve">. </w:t>
      </w:r>
      <w:r>
        <w:rPr>
          <w:i w:val="0"/>
          <w:sz w:val="26"/>
          <w:szCs w:val="26"/>
          <w:shd w:val="clear" w:color="auto" w:fill="FFFFFF"/>
          <w:lang w:val="ru-RU"/>
        </w:rPr>
        <w:t>Лук 7:29</w:t>
      </w:r>
      <w:r>
        <w:rPr>
          <w:sz w:val="26"/>
          <w:szCs w:val="26"/>
          <w:shd w:val="clear" w:color="auto" w:fill="FFFFFF"/>
          <w:lang w:val="ru-RU"/>
        </w:rPr>
        <w:t>.</w:t>
      </w:r>
      <w:r>
        <w:rPr>
          <w:i w:val="0"/>
          <w:sz w:val="26"/>
          <w:szCs w:val="26"/>
          <w:shd w:val="clear" w:color="auto" w:fill="FFFFFF"/>
          <w:lang w:val="ru-RU"/>
        </w:rPr>
        <w:t xml:space="preserve"> (Прим. пер. По тексту английской Библии «</w:t>
      </w:r>
      <w:r>
        <w:rPr>
          <w:b/>
          <w:i w:val="0"/>
          <w:sz w:val="26"/>
          <w:szCs w:val="26"/>
          <w:shd w:val="clear" w:color="auto" w:fill="FFFFFF"/>
          <w:lang w:val="ru-RU"/>
        </w:rPr>
        <w:t>признали, что путь Божий праведен</w:t>
      </w:r>
      <w:r>
        <w:rPr>
          <w:i w:val="0"/>
          <w:sz w:val="26"/>
          <w:szCs w:val="26"/>
          <w:shd w:val="clear" w:color="auto" w:fill="FFFFFF"/>
          <w:lang w:val="ru-RU"/>
        </w:rPr>
        <w:t>»)</w:t>
      </w:r>
      <w:r>
        <w:rPr>
          <w:sz w:val="26"/>
          <w:szCs w:val="26"/>
          <w:shd w:val="clear" w:color="auto" w:fill="FFFFFF"/>
          <w:lang w:val="ru-RU"/>
        </w:rPr>
        <w:t xml:space="preserve"> </w:t>
      </w:r>
    </w:p>
    <w:p w14:paraId="248D2EE5" w14:textId="77777777" w:rsidR="00D338BA" w:rsidRDefault="00D338BA">
      <w:pPr>
        <w:rPr>
          <w:rFonts w:ascii="Times" w:hAnsi="Times"/>
          <w:lang w:val="ru-RU"/>
        </w:rPr>
      </w:pPr>
    </w:p>
    <w:p w14:paraId="574CCB86" w14:textId="77777777" w:rsidR="00D338BA" w:rsidRDefault="004D1D59">
      <w:pPr>
        <w:rPr>
          <w:rFonts w:ascii="Times" w:hAnsi="Times"/>
          <w:lang w:val="ru-RU"/>
        </w:rPr>
      </w:pPr>
      <w:r>
        <w:rPr>
          <w:rFonts w:ascii="Times" w:hAnsi="Times"/>
          <w:lang w:val="ru-RU"/>
        </w:rPr>
        <w:t xml:space="preserve">По тексту Библии короля Иакова «оправдали Бога». Люди не сделали Бога праведным. Они лишь признали, что Бог </w:t>
      </w:r>
      <w:r>
        <w:rPr>
          <w:rFonts w:ascii="Times" w:hAnsi="Times"/>
          <w:b/>
          <w:lang w:val="ru-RU"/>
        </w:rPr>
        <w:t>является</w:t>
      </w:r>
      <w:r>
        <w:rPr>
          <w:rFonts w:ascii="Times" w:hAnsi="Times"/>
          <w:lang w:val="ru-RU"/>
        </w:rPr>
        <w:t xml:space="preserve"> праведен на основании деяний Христа.   </w:t>
      </w:r>
    </w:p>
    <w:p w14:paraId="3828C6B2" w14:textId="77777777" w:rsidR="00D338BA" w:rsidRDefault="00D338BA">
      <w:pPr>
        <w:rPr>
          <w:rFonts w:ascii="Times" w:hAnsi="Times"/>
          <w:lang w:val="ru-RU"/>
        </w:rPr>
      </w:pPr>
    </w:p>
    <w:p w14:paraId="0F5B6D8A" w14:textId="77777777" w:rsidR="00D338BA" w:rsidRDefault="004D1D59">
      <w:pPr>
        <w:pStyle w:val="ScriptureQuotes"/>
        <w:rPr>
          <w:lang w:val="ru-RU"/>
        </w:rPr>
      </w:pPr>
      <w:r>
        <w:rPr>
          <w:sz w:val="26"/>
          <w:szCs w:val="26"/>
          <w:shd w:val="clear" w:color="auto" w:fill="FFFFFF"/>
          <w:lang w:val="ru-RU"/>
        </w:rPr>
        <w:t xml:space="preserve">И </w:t>
      </w:r>
      <w:r>
        <w:rPr>
          <w:b/>
          <w:sz w:val="26"/>
          <w:szCs w:val="26"/>
          <w:shd w:val="clear" w:color="auto" w:fill="FFFFFF"/>
          <w:lang w:val="ru-RU"/>
        </w:rPr>
        <w:t>оправдана</w:t>
      </w:r>
      <w:r>
        <w:rPr>
          <w:sz w:val="26"/>
          <w:szCs w:val="26"/>
          <w:shd w:val="clear" w:color="auto" w:fill="FFFFFF"/>
          <w:lang w:val="ru-RU"/>
        </w:rPr>
        <w:t xml:space="preserve"> премудрость всеми чадами ее. </w:t>
      </w:r>
      <w:r>
        <w:rPr>
          <w:i w:val="0"/>
          <w:sz w:val="26"/>
          <w:szCs w:val="26"/>
          <w:shd w:val="clear" w:color="auto" w:fill="FFFFFF"/>
          <w:lang w:val="ru-RU"/>
        </w:rPr>
        <w:t>Лук. 7:35</w:t>
      </w:r>
      <w:r>
        <w:rPr>
          <w:lang w:val="ru-RU"/>
        </w:rPr>
        <w:t xml:space="preserve"> </w:t>
      </w:r>
    </w:p>
    <w:p w14:paraId="4185F690" w14:textId="77777777" w:rsidR="00D338BA" w:rsidRDefault="00D338BA">
      <w:pPr>
        <w:rPr>
          <w:rFonts w:ascii="Times" w:hAnsi="Times"/>
          <w:lang w:val="ru-RU"/>
        </w:rPr>
      </w:pPr>
    </w:p>
    <w:p w14:paraId="4B50CB54" w14:textId="77777777" w:rsidR="00D338BA" w:rsidRDefault="004D1D59">
      <w:pPr>
        <w:rPr>
          <w:rFonts w:ascii="Times" w:hAnsi="Times"/>
          <w:lang w:val="ru-RU"/>
        </w:rPr>
      </w:pPr>
      <w:r>
        <w:rPr>
          <w:rFonts w:ascii="Times" w:hAnsi="Times"/>
          <w:lang w:val="ru-RU"/>
        </w:rPr>
        <w:t xml:space="preserve">Мудрость не была сделана праведной, но была проявлена таковой результатами ее дел. </w:t>
      </w:r>
    </w:p>
    <w:p w14:paraId="75952742" w14:textId="77777777" w:rsidR="00D338BA" w:rsidRDefault="00D338BA">
      <w:pPr>
        <w:rPr>
          <w:rFonts w:ascii="Times" w:hAnsi="Times"/>
          <w:lang w:val="ru-RU"/>
        </w:rPr>
      </w:pPr>
    </w:p>
    <w:p w14:paraId="761015B2" w14:textId="77777777" w:rsidR="00D338BA" w:rsidRDefault="004D1D59">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240" w:line="240" w:lineRule="auto"/>
        <w:contextualSpacing w:val="0"/>
        <w:jc w:val="left"/>
        <w:rPr>
          <w:color w:val="404040"/>
          <w:sz w:val="26"/>
          <w:szCs w:val="26"/>
          <w:lang w:val="ru-RU" w:eastAsia="ru-RU"/>
        </w:rPr>
      </w:pPr>
      <w:r>
        <w:rPr>
          <w:color w:val="404040"/>
          <w:sz w:val="26"/>
          <w:szCs w:val="26"/>
          <w:lang w:val="ru-RU" w:eastAsia="ru-RU"/>
        </w:rPr>
        <w:t xml:space="preserve">… </w:t>
      </w:r>
      <w:r>
        <w:rPr>
          <w:i/>
          <w:color w:val="404040"/>
          <w:sz w:val="26"/>
          <w:szCs w:val="26"/>
          <w:lang w:val="ru-RU" w:eastAsia="ru-RU"/>
        </w:rPr>
        <w:t xml:space="preserve">к показанию правды Его в настоящее время, да явится Он </w:t>
      </w:r>
      <w:r>
        <w:rPr>
          <w:b/>
          <w:i/>
          <w:color w:val="404040"/>
          <w:sz w:val="26"/>
          <w:szCs w:val="26"/>
          <w:lang w:val="ru-RU" w:eastAsia="ru-RU"/>
        </w:rPr>
        <w:t>праведным</w:t>
      </w:r>
      <w:r>
        <w:rPr>
          <w:i/>
          <w:color w:val="404040"/>
          <w:sz w:val="26"/>
          <w:szCs w:val="26"/>
          <w:lang w:val="ru-RU" w:eastAsia="ru-RU"/>
        </w:rPr>
        <w:t xml:space="preserve"> и оправдывающим верующего в Иисуса</w:t>
      </w:r>
      <w:r>
        <w:rPr>
          <w:color w:val="404040"/>
          <w:sz w:val="26"/>
          <w:szCs w:val="26"/>
          <w:lang w:val="ru-RU" w:eastAsia="ru-RU"/>
        </w:rPr>
        <w:t>. Рим. 3:26</w:t>
      </w:r>
    </w:p>
    <w:p w14:paraId="621D3E48" w14:textId="77777777" w:rsidR="00D338BA" w:rsidRDefault="00D338BA">
      <w:pPr>
        <w:rPr>
          <w:rFonts w:ascii="Times" w:hAnsi="Times"/>
          <w:lang w:val="ru-RU"/>
        </w:rPr>
      </w:pPr>
    </w:p>
    <w:p w14:paraId="16EB2A4C" w14:textId="77777777" w:rsidR="00D338BA" w:rsidRDefault="004D1D59">
      <w:pPr>
        <w:rPr>
          <w:rFonts w:ascii="Times" w:hAnsi="Times"/>
          <w:lang w:val="ru-RU"/>
        </w:rPr>
      </w:pPr>
      <w:r>
        <w:rPr>
          <w:rFonts w:ascii="Times" w:hAnsi="Times"/>
          <w:lang w:val="ru-RU"/>
        </w:rPr>
        <w:t xml:space="preserve">Здесь использовано имя существительное от глагола </w:t>
      </w:r>
      <w:r>
        <w:rPr>
          <w:rFonts w:ascii="Times" w:hAnsi="Times"/>
          <w:i/>
        </w:rPr>
        <w:t>dikaioo</w:t>
      </w:r>
      <w:r>
        <w:rPr>
          <w:rFonts w:ascii="Times" w:hAnsi="Times"/>
          <w:i/>
          <w:lang w:val="ru-RU"/>
        </w:rPr>
        <w:t xml:space="preserve"> —</w:t>
      </w:r>
      <w:r>
        <w:rPr>
          <w:rFonts w:ascii="Times" w:hAnsi="Times"/>
          <w:lang w:val="ru-RU"/>
        </w:rPr>
        <w:t xml:space="preserve"> </w:t>
      </w:r>
      <w:r>
        <w:rPr>
          <w:rFonts w:ascii="Times" w:hAnsi="Times"/>
          <w:i/>
        </w:rPr>
        <w:t>dikaios</w:t>
      </w:r>
      <w:r>
        <w:rPr>
          <w:rFonts w:ascii="Times" w:hAnsi="Times"/>
          <w:i/>
          <w:lang w:val="ru-RU"/>
        </w:rPr>
        <w:t>, праведник или праведный человек</w:t>
      </w:r>
      <w:r>
        <w:rPr>
          <w:rFonts w:ascii="Times" w:hAnsi="Times"/>
          <w:lang w:val="ru-RU"/>
        </w:rPr>
        <w:t>.</w:t>
      </w:r>
      <w:r>
        <w:rPr>
          <w:rFonts w:ascii="Times" w:hAnsi="Times"/>
          <w:position w:val="6"/>
          <w:sz w:val="16"/>
        </w:rPr>
        <w:endnoteReference w:id="6"/>
      </w:r>
      <w:r>
        <w:rPr>
          <w:rFonts w:ascii="Times" w:hAnsi="Times"/>
          <w:lang w:val="ru-RU"/>
        </w:rPr>
        <w:t xml:space="preserve"> Слово «Он» относится к Богу, Который совершил искупление праведным образом. Ничто, что совершил Бог, не сделало Его праведным. </w:t>
      </w:r>
    </w:p>
    <w:p w14:paraId="56C26CCA" w14:textId="77777777" w:rsidR="00D338BA" w:rsidRDefault="00D338BA">
      <w:pPr>
        <w:rPr>
          <w:rFonts w:ascii="Times" w:hAnsi="Times"/>
          <w:lang w:val="ru-RU"/>
        </w:rPr>
      </w:pPr>
    </w:p>
    <w:p w14:paraId="7BD470A6" w14:textId="77777777" w:rsidR="00D338BA" w:rsidRDefault="004D1D59">
      <w:pPr>
        <w:rPr>
          <w:rFonts w:ascii="Times" w:hAnsi="Times"/>
          <w:lang w:val="ru-RU"/>
        </w:rPr>
      </w:pPr>
      <w:r>
        <w:rPr>
          <w:rFonts w:ascii="Times" w:hAnsi="Times"/>
          <w:lang w:val="ru-RU"/>
        </w:rPr>
        <w:t xml:space="preserve">Несколько примеров из </w:t>
      </w:r>
      <w:r>
        <w:rPr>
          <w:rFonts w:ascii="Times" w:hAnsi="Times"/>
          <w:i/>
          <w:lang w:val="ru-RU"/>
        </w:rPr>
        <w:t>Септуагинты</w:t>
      </w:r>
      <w:r>
        <w:rPr>
          <w:rFonts w:ascii="Times" w:hAnsi="Times"/>
          <w:lang w:val="ru-RU"/>
        </w:rPr>
        <w:t>:</w:t>
      </w:r>
    </w:p>
    <w:p w14:paraId="1FF28665" w14:textId="77777777" w:rsidR="00D338BA" w:rsidRDefault="00D338BA">
      <w:pPr>
        <w:rPr>
          <w:rFonts w:ascii="Times" w:hAnsi="Times"/>
          <w:lang w:val="ru-RU"/>
        </w:rPr>
      </w:pPr>
    </w:p>
    <w:p w14:paraId="361A8E5C"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Если будет тяжба между людьми, то пусть приведут их в суд и рассудят их, правого пусть </w:t>
      </w:r>
      <w:r>
        <w:rPr>
          <w:b/>
          <w:color w:val="404040"/>
          <w:sz w:val="26"/>
          <w:szCs w:val="26"/>
          <w:shd w:val="clear" w:color="auto" w:fill="FFFFFF"/>
          <w:lang w:val="ru-RU"/>
        </w:rPr>
        <w:t>оправдают</w:t>
      </w:r>
      <w:r>
        <w:rPr>
          <w:color w:val="404040"/>
          <w:sz w:val="26"/>
          <w:szCs w:val="26"/>
          <w:shd w:val="clear" w:color="auto" w:fill="FFFFFF"/>
          <w:lang w:val="ru-RU"/>
        </w:rPr>
        <w:t xml:space="preserve">, а виновного осудят. </w:t>
      </w:r>
      <w:r>
        <w:rPr>
          <w:i w:val="0"/>
          <w:color w:val="404040"/>
          <w:sz w:val="26"/>
          <w:szCs w:val="26"/>
          <w:shd w:val="clear" w:color="auto" w:fill="FFFFFF"/>
          <w:lang w:val="ru-RU"/>
        </w:rPr>
        <w:t xml:space="preserve">Втор. </w:t>
      </w:r>
      <w:r>
        <w:rPr>
          <w:rFonts w:ascii="Times" w:hAnsi="Times"/>
          <w:i w:val="0"/>
          <w:lang w:val="ru-RU"/>
        </w:rPr>
        <w:t>25:1</w:t>
      </w:r>
    </w:p>
    <w:p w14:paraId="33D425B5" w14:textId="77777777" w:rsidR="00D338BA" w:rsidRDefault="00D338BA">
      <w:pPr>
        <w:rPr>
          <w:rFonts w:ascii="Times" w:hAnsi="Times"/>
          <w:lang w:val="ru-RU"/>
        </w:rPr>
      </w:pPr>
    </w:p>
    <w:p w14:paraId="6CB752C3" w14:textId="77777777" w:rsidR="00D338BA" w:rsidRDefault="004D1D59">
      <w:pPr>
        <w:pStyle w:val="ScriptureQuotes"/>
        <w:rPr>
          <w:rFonts w:ascii="Times" w:hAnsi="Times"/>
          <w:lang w:val="ru-RU"/>
        </w:rPr>
      </w:pPr>
      <w:r>
        <w:rPr>
          <w:color w:val="404040"/>
          <w:sz w:val="26"/>
          <w:szCs w:val="26"/>
          <w:shd w:val="clear" w:color="auto" w:fill="FFFFFF"/>
          <w:lang w:val="ru-RU"/>
        </w:rPr>
        <w:t xml:space="preserve">Удаляйся от неправды и не умерщвляй невинного и правого, ибо Я не </w:t>
      </w:r>
      <w:r>
        <w:rPr>
          <w:b/>
          <w:color w:val="404040"/>
          <w:sz w:val="26"/>
          <w:szCs w:val="26"/>
          <w:shd w:val="clear" w:color="auto" w:fill="FFFFFF"/>
          <w:lang w:val="ru-RU"/>
        </w:rPr>
        <w:t>оправдаю</w:t>
      </w:r>
      <w:r>
        <w:rPr>
          <w:color w:val="404040"/>
          <w:sz w:val="26"/>
          <w:szCs w:val="26"/>
          <w:shd w:val="clear" w:color="auto" w:fill="FFFFFF"/>
          <w:lang w:val="ru-RU"/>
        </w:rPr>
        <w:t xml:space="preserve"> беззаконника. </w:t>
      </w:r>
      <w:r>
        <w:rPr>
          <w:rFonts w:ascii="Times" w:hAnsi="Times"/>
          <w:lang w:val="ru-RU"/>
        </w:rPr>
        <w:t xml:space="preserve"> </w:t>
      </w:r>
      <w:r>
        <w:rPr>
          <w:rFonts w:ascii="Times" w:hAnsi="Times"/>
          <w:i w:val="0"/>
          <w:lang w:val="ru-RU"/>
        </w:rPr>
        <w:t>Исх</w:t>
      </w:r>
      <w:r>
        <w:rPr>
          <w:rFonts w:ascii="Times" w:hAnsi="Times"/>
          <w:lang w:val="ru-RU"/>
        </w:rPr>
        <w:t>.</w:t>
      </w:r>
      <w:r>
        <w:rPr>
          <w:rFonts w:ascii="Times" w:hAnsi="Times"/>
          <w:i w:val="0"/>
          <w:lang w:val="ru-RU"/>
        </w:rPr>
        <w:t>23:7</w:t>
      </w:r>
    </w:p>
    <w:p w14:paraId="4FEF0404" w14:textId="77777777" w:rsidR="00D338BA" w:rsidRDefault="00D338BA">
      <w:pPr>
        <w:rPr>
          <w:rFonts w:ascii="Times" w:hAnsi="Times"/>
          <w:lang w:val="ru-RU"/>
        </w:rPr>
      </w:pPr>
    </w:p>
    <w:p w14:paraId="1F79ECFD" w14:textId="77777777" w:rsidR="00D338BA" w:rsidRDefault="004D1D59">
      <w:pPr>
        <w:pStyle w:val="ScriptureQuotes"/>
        <w:rPr>
          <w:rFonts w:ascii="Times" w:hAnsi="Times"/>
          <w:lang w:val="ru-RU"/>
        </w:rPr>
      </w:pPr>
      <w:r>
        <w:rPr>
          <w:color w:val="404040"/>
          <w:sz w:val="26"/>
          <w:szCs w:val="26"/>
          <w:shd w:val="clear" w:color="auto" w:fill="FFFFFF"/>
          <w:lang w:val="ru-RU"/>
        </w:rPr>
        <w:t xml:space="preserve">… </w:t>
      </w:r>
      <w:r>
        <w:rPr>
          <w:b/>
          <w:color w:val="404040"/>
          <w:sz w:val="26"/>
          <w:szCs w:val="26"/>
          <w:shd w:val="clear" w:color="auto" w:fill="FFFFFF"/>
          <w:lang w:val="ru-RU"/>
        </w:rPr>
        <w:t>оправдай правого</w:t>
      </w:r>
      <w:r>
        <w:rPr>
          <w:color w:val="404040"/>
          <w:sz w:val="26"/>
          <w:szCs w:val="26"/>
          <w:shd w:val="clear" w:color="auto" w:fill="FFFFFF"/>
          <w:lang w:val="ru-RU"/>
        </w:rPr>
        <w:t>, воздав ему по правде его.</w:t>
      </w:r>
      <w:r>
        <w:rPr>
          <w:rFonts w:ascii="Times" w:hAnsi="Times"/>
          <w:lang w:val="ru-RU"/>
        </w:rPr>
        <w:t xml:space="preserve">   </w:t>
      </w:r>
      <w:r>
        <w:rPr>
          <w:rFonts w:ascii="Times" w:hAnsi="Times"/>
          <w:i w:val="0"/>
          <w:lang w:val="ru-RU"/>
        </w:rPr>
        <w:t>3 Цар. 8:32</w:t>
      </w:r>
    </w:p>
    <w:p w14:paraId="23857017" w14:textId="77777777" w:rsidR="00D338BA" w:rsidRDefault="00D338BA">
      <w:pPr>
        <w:rPr>
          <w:rFonts w:ascii="Times" w:hAnsi="Times"/>
          <w:lang w:val="ru-RU"/>
        </w:rPr>
      </w:pPr>
    </w:p>
    <w:p w14:paraId="5129F573" w14:textId="77777777" w:rsidR="00D338BA" w:rsidRDefault="004D1D59">
      <w:pPr>
        <w:rPr>
          <w:rFonts w:ascii="Times" w:hAnsi="Times"/>
          <w:lang w:val="ru-RU"/>
        </w:rPr>
      </w:pPr>
      <w:r>
        <w:rPr>
          <w:rFonts w:ascii="Times" w:hAnsi="Times"/>
          <w:lang w:val="ru-RU"/>
        </w:rPr>
        <w:t xml:space="preserve">Из этих стихов мы видим, почему словари разных авторов определяют слово </w:t>
      </w:r>
      <w:r>
        <w:rPr>
          <w:rFonts w:ascii="Times" w:hAnsi="Times"/>
          <w:i/>
        </w:rPr>
        <w:t>dikaioo</w:t>
      </w:r>
      <w:r>
        <w:rPr>
          <w:rFonts w:ascii="Times" w:hAnsi="Times"/>
          <w:lang w:val="ru-RU"/>
        </w:rPr>
        <w:t xml:space="preserve"> так:</w:t>
      </w:r>
    </w:p>
    <w:p w14:paraId="51BA2779" w14:textId="77777777" w:rsidR="00D338BA" w:rsidRDefault="00D338BA">
      <w:pPr>
        <w:rPr>
          <w:rFonts w:ascii="Times" w:hAnsi="Times"/>
          <w:lang w:val="ru-RU"/>
        </w:rPr>
      </w:pPr>
    </w:p>
    <w:p w14:paraId="6D893FF8" w14:textId="77777777" w:rsidR="00D338BA" w:rsidRDefault="004D1D59">
      <w:pPr>
        <w:rPr>
          <w:rFonts w:ascii="Times" w:hAnsi="Times"/>
          <w:lang w:val="ru-RU"/>
        </w:rPr>
      </w:pPr>
      <w:r>
        <w:rPr>
          <w:rFonts w:ascii="Times" w:hAnsi="Times"/>
          <w:lang w:val="ru-RU"/>
        </w:rPr>
        <w:t>Лоу и Нида (</w:t>
      </w:r>
      <w:r>
        <w:rPr>
          <w:rFonts w:ascii="Times" w:hAnsi="Times"/>
        </w:rPr>
        <w:t>Louw</w:t>
      </w:r>
      <w:r>
        <w:rPr>
          <w:rFonts w:ascii="Times" w:hAnsi="Times"/>
          <w:lang w:val="ru-RU"/>
        </w:rPr>
        <w:t>&amp;</w:t>
      </w:r>
      <w:r>
        <w:rPr>
          <w:rFonts w:ascii="Times" w:hAnsi="Times"/>
        </w:rPr>
        <w:t>Nida</w:t>
      </w:r>
      <w:r>
        <w:rPr>
          <w:rFonts w:ascii="Times" w:hAnsi="Times"/>
          <w:lang w:val="ru-RU"/>
        </w:rPr>
        <w:t>): акт очищения кого-либо от преступления — «оправдать, освободить от вины, снять вину, огласить невиновным».</w:t>
      </w:r>
      <w:r>
        <w:rPr>
          <w:rFonts w:ascii="Times" w:hAnsi="Times"/>
          <w:position w:val="6"/>
          <w:sz w:val="16"/>
        </w:rPr>
        <w:endnoteReference w:id="7"/>
      </w:r>
      <w:r>
        <w:rPr>
          <w:rFonts w:ascii="Times" w:hAnsi="Times"/>
          <w:lang w:val="ru-RU"/>
        </w:rPr>
        <w:t xml:space="preserve"> </w:t>
      </w:r>
    </w:p>
    <w:p w14:paraId="45680654" w14:textId="77777777" w:rsidR="00D338BA" w:rsidRDefault="00D338BA">
      <w:pPr>
        <w:rPr>
          <w:rFonts w:ascii="Times" w:hAnsi="Times"/>
          <w:lang w:val="ru-RU"/>
        </w:rPr>
      </w:pPr>
    </w:p>
    <w:p w14:paraId="42C79A75" w14:textId="77777777" w:rsidR="00D338BA" w:rsidRDefault="004D1D59">
      <w:pPr>
        <w:pStyle w:val="Quotes"/>
        <w:rPr>
          <w:lang w:val="ru-RU"/>
        </w:rPr>
      </w:pPr>
      <w:r>
        <w:rPr>
          <w:lang w:val="ru-RU"/>
        </w:rPr>
        <w:t>Тайер (</w:t>
      </w:r>
      <w:r>
        <w:t>Thayer</w:t>
      </w:r>
      <w:r>
        <w:rPr>
          <w:lang w:val="ru-RU"/>
        </w:rPr>
        <w:t>): объявить невиновным обвиняемого; публично огласить человека невиновным.</w:t>
      </w:r>
      <w:r>
        <w:rPr>
          <w:position w:val="6"/>
          <w:sz w:val="16"/>
        </w:rPr>
        <w:endnoteReference w:id="8"/>
      </w:r>
    </w:p>
    <w:p w14:paraId="7E7D6174" w14:textId="77777777" w:rsidR="00D338BA" w:rsidRDefault="00D338BA">
      <w:pPr>
        <w:rPr>
          <w:rFonts w:ascii="Times" w:hAnsi="Times"/>
          <w:lang w:val="ru-RU"/>
        </w:rPr>
      </w:pPr>
    </w:p>
    <w:p w14:paraId="2B108F03" w14:textId="77777777" w:rsidR="00D338BA" w:rsidRDefault="004D1D59">
      <w:pPr>
        <w:pStyle w:val="Quotes"/>
        <w:rPr>
          <w:lang w:val="ru-RU"/>
        </w:rPr>
      </w:pPr>
      <w:r>
        <w:rPr>
          <w:i w:val="0"/>
          <w:lang w:val="ru-RU"/>
        </w:rPr>
        <w:t>Гингрич (</w:t>
      </w:r>
      <w:r>
        <w:rPr>
          <w:i w:val="0"/>
        </w:rPr>
        <w:t>Gingrich</w:t>
      </w:r>
      <w:r>
        <w:rPr>
          <w:i w:val="0"/>
          <w:lang w:val="ru-RU"/>
        </w:rPr>
        <w:t>)</w:t>
      </w:r>
      <w:r>
        <w:rPr>
          <w:lang w:val="ru-RU"/>
        </w:rPr>
        <w:t xml:space="preserve">: оправдать, обращаться как с невиновным, объявить кого-либо оправданным и обращаться с ним как с таковым. </w:t>
      </w:r>
      <w:r>
        <w:rPr>
          <w:position w:val="6"/>
          <w:sz w:val="16"/>
        </w:rPr>
        <w:endnoteReference w:id="9"/>
      </w:r>
    </w:p>
    <w:p w14:paraId="354B20E9" w14:textId="77777777" w:rsidR="00D338BA" w:rsidRDefault="00D338BA">
      <w:pPr>
        <w:rPr>
          <w:rFonts w:ascii="Times" w:hAnsi="Times"/>
          <w:lang w:val="ru-RU"/>
        </w:rPr>
      </w:pPr>
    </w:p>
    <w:p w14:paraId="1E3A54AD" w14:textId="77777777" w:rsidR="00D338BA" w:rsidRDefault="004D1D59">
      <w:pPr>
        <w:rPr>
          <w:rFonts w:ascii="Times" w:hAnsi="Times"/>
          <w:i/>
          <w:lang w:val="ru-RU"/>
        </w:rPr>
      </w:pPr>
      <w:r>
        <w:rPr>
          <w:rFonts w:ascii="Times" w:hAnsi="Times"/>
          <w:lang w:val="ru-RU"/>
        </w:rPr>
        <w:t xml:space="preserve">Словарь Нового Завета «Объединенного библейского общества»: </w:t>
      </w:r>
      <w:r>
        <w:rPr>
          <w:rFonts w:ascii="Times" w:hAnsi="Times"/>
          <w:i/>
          <w:lang w:val="ru-RU"/>
        </w:rPr>
        <w:t>поставить в положение невиновного; оправдать, огласить невиновным и обращаться как с невиновным</w:t>
      </w:r>
      <w:r>
        <w:rPr>
          <w:rFonts w:ascii="Times" w:hAnsi="Times"/>
          <w:lang w:val="ru-RU"/>
        </w:rPr>
        <w:t>.</w:t>
      </w:r>
      <w:r>
        <w:rPr>
          <w:rFonts w:ascii="Times" w:hAnsi="Times"/>
          <w:i/>
          <w:lang w:val="ru-RU"/>
        </w:rPr>
        <w:t xml:space="preserve"> </w:t>
      </w:r>
      <w:r>
        <w:rPr>
          <w:rFonts w:ascii="Times" w:hAnsi="Times"/>
          <w:i/>
          <w:position w:val="6"/>
          <w:sz w:val="16"/>
        </w:rPr>
        <w:endnoteReference w:id="10"/>
      </w:r>
    </w:p>
    <w:p w14:paraId="3ECF3602" w14:textId="77777777" w:rsidR="00D338BA" w:rsidRDefault="00D338BA">
      <w:pPr>
        <w:rPr>
          <w:rFonts w:ascii="Times" w:hAnsi="Times"/>
          <w:lang w:val="ru-RU"/>
        </w:rPr>
      </w:pPr>
    </w:p>
    <w:p w14:paraId="2E57B74E" w14:textId="77777777" w:rsidR="00D338BA" w:rsidRDefault="004D1D59">
      <w:pPr>
        <w:rPr>
          <w:lang w:val="ru-RU"/>
        </w:rPr>
      </w:pPr>
      <w:r>
        <w:rPr>
          <w:rFonts w:ascii="Times" w:hAnsi="Times"/>
          <w:lang w:val="ru-RU"/>
        </w:rPr>
        <w:t xml:space="preserve">Евангельский теологический словарь суммирует значение слова </w:t>
      </w:r>
      <w:r>
        <w:rPr>
          <w:rFonts w:ascii="Times" w:hAnsi="Times"/>
          <w:i/>
        </w:rPr>
        <w:t>dikaioo</w:t>
      </w:r>
      <w:r>
        <w:rPr>
          <w:rFonts w:ascii="Times" w:hAnsi="Times"/>
          <w:lang w:val="ru-RU"/>
        </w:rPr>
        <w:t>: Это чисто юридический термин, обозначающий юридическую процедуру реализации закона посредством вынесения приговора — в данном случае оглашение оправдательного приговора, который исключает какое-либо осуждение человека. Таким образом, оправдание устанавливает юридический статус невиновного человека</w:t>
      </w:r>
      <w:r>
        <w:rPr>
          <w:lang w:val="ru-RU"/>
        </w:rPr>
        <w:t>.</w:t>
      </w:r>
      <w:r>
        <w:rPr>
          <w:position w:val="6"/>
          <w:sz w:val="16"/>
        </w:rPr>
        <w:endnoteReference w:id="11"/>
      </w:r>
    </w:p>
    <w:p w14:paraId="761FF73C" w14:textId="77777777" w:rsidR="00D338BA" w:rsidRDefault="00D338BA">
      <w:pPr>
        <w:rPr>
          <w:rFonts w:ascii="Times" w:hAnsi="Times"/>
          <w:lang w:val="ru-RU"/>
        </w:rPr>
      </w:pPr>
    </w:p>
    <w:p w14:paraId="435CB913" w14:textId="77777777" w:rsidR="00D338BA" w:rsidRDefault="004D1D59">
      <w:pPr>
        <w:rPr>
          <w:rFonts w:ascii="Times" w:hAnsi="Times"/>
          <w:lang w:val="ru-RU"/>
        </w:rPr>
      </w:pPr>
      <w:r>
        <w:rPr>
          <w:rFonts w:ascii="Times" w:hAnsi="Times"/>
          <w:lang w:val="ru-RU"/>
        </w:rPr>
        <w:t xml:space="preserve">Доказательства указывают на тот факт, что оправдание является «юридическим оглашением», которое делает Бог. Если это так, то по определению «оправдание» относится к сфере юриспруденции, закона. Единственный закон, к которому его можно отнести в Библии — это нравственный закон Божий, изложенный в Ветхом Завете и суммированный в Десятисловии. </w:t>
      </w:r>
    </w:p>
    <w:p w14:paraId="5734E68B" w14:textId="77777777" w:rsidR="00D338BA" w:rsidRDefault="00D338BA">
      <w:pPr>
        <w:rPr>
          <w:rFonts w:ascii="Times" w:hAnsi="Times"/>
          <w:lang w:val="ru-RU"/>
        </w:rPr>
      </w:pPr>
    </w:p>
    <w:p w14:paraId="237D37C4" w14:textId="77777777" w:rsidR="00D338BA" w:rsidRDefault="004D1D59">
      <w:pPr>
        <w:rPr>
          <w:rFonts w:ascii="Times" w:hAnsi="Times"/>
          <w:lang w:val="ru-RU"/>
        </w:rPr>
      </w:pPr>
      <w:r>
        <w:rPr>
          <w:rFonts w:ascii="Times" w:hAnsi="Times"/>
          <w:lang w:val="ru-RU"/>
        </w:rPr>
        <w:t xml:space="preserve">Образно говоря, Бог оглашает Свой приговор: «Вы не нарушили ни одной из всех десяти заповедей»! В следующей главе мы рассмотрим то, как Бог может заявить такое, не противореча Своим святым требованиям и не говоря лжи.  </w:t>
      </w:r>
    </w:p>
    <w:p w14:paraId="15D128CE" w14:textId="77777777" w:rsidR="00D338BA" w:rsidRDefault="00D338BA">
      <w:pPr>
        <w:rPr>
          <w:rFonts w:ascii="Times" w:hAnsi="Times"/>
          <w:lang w:val="ru-RU"/>
        </w:rPr>
      </w:pPr>
    </w:p>
    <w:p w14:paraId="14172F12" w14:textId="77777777" w:rsidR="00D338BA" w:rsidRDefault="004D1D59">
      <w:pPr>
        <w:rPr>
          <w:rFonts w:ascii="Times" w:hAnsi="Times"/>
          <w:lang w:val="ru-RU"/>
        </w:rPr>
      </w:pPr>
      <w:r>
        <w:rPr>
          <w:rFonts w:ascii="Times" w:hAnsi="Times"/>
          <w:lang w:val="ru-RU"/>
        </w:rPr>
        <w:t xml:space="preserve">Само по себе оправдание не имеет ничего общего с духовными переживаниями человека. Его сопровождают сильнейшие эмоции, подобно тем, которые испытывают сыновья в качестве </w:t>
      </w:r>
      <w:r>
        <w:rPr>
          <w:rFonts w:ascii="Times" w:hAnsi="Times"/>
          <w:lang w:val="ru-RU"/>
        </w:rPr>
        <w:lastRenderedPageBreak/>
        <w:t xml:space="preserve">детей, получение Святого Духа с радостью, миром и силой, которые Он несет с собой. Но само по себе оправдание имеет дело только с нашим юридическим статусом пред Богом и Его законом, что не подразумевает никаких ощущений в духовной сфере.  </w:t>
      </w:r>
    </w:p>
    <w:p w14:paraId="58757CE9" w14:textId="77777777" w:rsidR="00D338BA" w:rsidRDefault="00D338BA">
      <w:pPr>
        <w:rPr>
          <w:rFonts w:ascii="Times" w:hAnsi="Times"/>
          <w:lang w:val="ru-RU"/>
        </w:rPr>
      </w:pPr>
    </w:p>
    <w:p w14:paraId="2E45D967" w14:textId="77777777" w:rsidR="00D338BA" w:rsidRDefault="004D1D59">
      <w:pPr>
        <w:rPr>
          <w:rFonts w:ascii="Times" w:hAnsi="Times"/>
          <w:lang w:val="ru-RU"/>
        </w:rPr>
      </w:pPr>
      <w:r>
        <w:rPr>
          <w:rFonts w:ascii="Times" w:hAnsi="Times"/>
          <w:lang w:val="ru-RU"/>
        </w:rPr>
        <w:t xml:space="preserve">Юридическая терминология может казаться холодной и сухой. Для Павла же оправдание было очень эмоциональной темой, так как оно предполагало прощение грехов.  </w:t>
      </w:r>
    </w:p>
    <w:p w14:paraId="48B20754" w14:textId="77777777" w:rsidR="00D338BA" w:rsidRDefault="00D338BA">
      <w:pPr>
        <w:rPr>
          <w:rFonts w:ascii="Times" w:hAnsi="Times"/>
          <w:lang w:val="ru-RU"/>
        </w:rPr>
      </w:pPr>
    </w:p>
    <w:p w14:paraId="70D00338" w14:textId="77777777" w:rsidR="00D338BA" w:rsidRDefault="004D1D59">
      <w:pPr>
        <w:pStyle w:val="ScriptureQuotes"/>
        <w:rPr>
          <w:lang w:val="ru-RU"/>
        </w:rPr>
      </w:pPr>
      <w:r>
        <w:rPr>
          <w:color w:val="404040"/>
          <w:sz w:val="26"/>
          <w:szCs w:val="26"/>
          <w:shd w:val="clear" w:color="auto" w:fill="FFFFFF"/>
          <w:lang w:val="ru-RU"/>
        </w:rPr>
        <w:t xml:space="preserve">Блаженны, чьи беззакония прощены и чьи грехи покрыты. Блажен человек, которому Господь не вменит греха. </w:t>
      </w:r>
      <w:r>
        <w:rPr>
          <w:i w:val="0"/>
          <w:color w:val="404040"/>
          <w:sz w:val="26"/>
          <w:szCs w:val="26"/>
          <w:shd w:val="clear" w:color="auto" w:fill="FFFFFF"/>
          <w:lang w:val="ru-RU"/>
        </w:rPr>
        <w:t>Рим. 4:7</w:t>
      </w:r>
    </w:p>
    <w:p w14:paraId="77187626" w14:textId="77777777" w:rsidR="00D338BA" w:rsidRDefault="00D338BA">
      <w:pPr>
        <w:rPr>
          <w:rFonts w:ascii="Times" w:hAnsi="Times"/>
          <w:lang w:val="ru-RU"/>
        </w:rPr>
      </w:pPr>
    </w:p>
    <w:p w14:paraId="007984EC" w14:textId="77777777" w:rsidR="00D338BA" w:rsidRDefault="004D1D59">
      <w:pPr>
        <w:rPr>
          <w:rFonts w:ascii="Times" w:hAnsi="Times"/>
          <w:lang w:val="ru-RU"/>
        </w:rPr>
      </w:pPr>
      <w:r>
        <w:rPr>
          <w:rFonts w:ascii="Times" w:hAnsi="Times"/>
          <w:lang w:val="ru-RU"/>
        </w:rPr>
        <w:t xml:space="preserve">Так как грех является </w:t>
      </w:r>
      <w:r>
        <w:rPr>
          <w:rFonts w:ascii="Times" w:hAnsi="Times"/>
          <w:i/>
          <w:lang w:val="ru-RU"/>
        </w:rPr>
        <w:t xml:space="preserve">преступлением закона </w:t>
      </w:r>
      <w:r>
        <w:rPr>
          <w:rFonts w:ascii="Times" w:hAnsi="Times"/>
          <w:lang w:val="ru-RU"/>
        </w:rPr>
        <w:t>(1 Ин. 3:4),</w:t>
      </w:r>
      <w:r>
        <w:rPr>
          <w:rFonts w:ascii="Times" w:hAnsi="Times"/>
          <w:i/>
          <w:lang w:val="ru-RU"/>
        </w:rPr>
        <w:t xml:space="preserve"> </w:t>
      </w:r>
      <w:r>
        <w:rPr>
          <w:rFonts w:ascii="Times" w:hAnsi="Times"/>
          <w:lang w:val="ru-RU"/>
        </w:rPr>
        <w:t xml:space="preserve">то нам ясно, почему юридический приговор от Бога так важен для примирения нас с Ним.  </w:t>
      </w:r>
    </w:p>
    <w:p w14:paraId="50ED019D" w14:textId="77777777" w:rsidR="00D338BA" w:rsidRDefault="00D338BA">
      <w:pPr>
        <w:rPr>
          <w:rFonts w:ascii="Times" w:hAnsi="Times"/>
          <w:lang w:val="ru-RU"/>
        </w:rPr>
      </w:pPr>
    </w:p>
    <w:p w14:paraId="2F63C080" w14:textId="77777777" w:rsidR="00D338BA" w:rsidRDefault="004D1D59">
      <w:pPr>
        <w:pStyle w:val="ScriptureQuotes"/>
        <w:rPr>
          <w:i w:val="0"/>
          <w:lang w:val="ru-RU"/>
        </w:rPr>
      </w:pPr>
      <w:r>
        <w:rPr>
          <w:lang w:val="ru-RU"/>
        </w:rPr>
        <w:t>...</w:t>
      </w:r>
      <w:r>
        <w:rPr>
          <w:color w:val="404040"/>
          <w:sz w:val="26"/>
          <w:szCs w:val="26"/>
          <w:shd w:val="clear" w:color="auto" w:fill="FFFFFF"/>
          <w:lang w:val="ru-RU"/>
        </w:rPr>
        <w:t xml:space="preserve"> хвалимся Богом чрез Господа нашего Иисуса Христа, посредством Которого мы получили ныне примирение. </w:t>
      </w:r>
      <w:r>
        <w:rPr>
          <w:i w:val="0"/>
          <w:color w:val="404040"/>
          <w:sz w:val="26"/>
          <w:szCs w:val="26"/>
          <w:shd w:val="clear" w:color="auto" w:fill="FFFFFF"/>
          <w:lang w:val="ru-RU"/>
        </w:rPr>
        <w:t>Рим. 5:11</w:t>
      </w:r>
    </w:p>
    <w:p w14:paraId="20DCB2FD" w14:textId="77777777" w:rsidR="00D338BA" w:rsidRDefault="00D338BA">
      <w:pPr>
        <w:rPr>
          <w:rFonts w:ascii="Times" w:hAnsi="Times"/>
          <w:lang w:val="ru-RU"/>
        </w:rPr>
      </w:pPr>
    </w:p>
    <w:p w14:paraId="4DCB4822" w14:textId="77777777" w:rsidR="00D338BA" w:rsidRDefault="004D1D59">
      <w:pPr>
        <w:pStyle w:val="Heading2"/>
        <w:rPr>
          <w:lang w:val="ru-RU"/>
        </w:rPr>
      </w:pPr>
      <w:r>
        <w:rPr>
          <w:lang w:val="ru-RU"/>
        </w:rPr>
        <w:t>Заключение</w:t>
      </w:r>
    </w:p>
    <w:p w14:paraId="0A9B3159" w14:textId="77777777" w:rsidR="00D338BA" w:rsidRDefault="004D1D59">
      <w:pPr>
        <w:pStyle w:val="Heading2"/>
        <w:rPr>
          <w:rFonts w:ascii="Times" w:hAnsi="Times"/>
          <w:lang w:val="ru-RU"/>
        </w:rPr>
      </w:pPr>
      <w:r>
        <w:rPr>
          <w:lang w:val="ru-RU"/>
        </w:rPr>
        <w:t xml:space="preserve"> </w:t>
      </w:r>
    </w:p>
    <w:p w14:paraId="7EC0D382" w14:textId="77777777" w:rsidR="00D338BA" w:rsidRDefault="004D1D59">
      <w:pPr>
        <w:rPr>
          <w:rFonts w:ascii="Times" w:hAnsi="Times"/>
          <w:lang w:val="ru-RU"/>
        </w:rPr>
      </w:pPr>
      <w:r>
        <w:rPr>
          <w:rFonts w:ascii="Times" w:hAnsi="Times"/>
          <w:lang w:val="ru-RU"/>
        </w:rPr>
        <w:t xml:space="preserve">Из библейских доказательств мы видим, что «оправдать» является юридическим термином, которые несет идею оглашение или объявление невиновным. Это предполагает прощение грехов, посредством чего мы примиряемся с Богом.  </w:t>
      </w:r>
    </w:p>
    <w:p w14:paraId="467F1A90" w14:textId="77777777" w:rsidR="00D338BA" w:rsidRDefault="00D338BA">
      <w:pPr>
        <w:rPr>
          <w:rFonts w:ascii="Times" w:hAnsi="Times"/>
          <w:lang w:val="ru-RU"/>
        </w:rPr>
      </w:pPr>
    </w:p>
    <w:p w14:paraId="152AD55D" w14:textId="77777777" w:rsidR="00D338BA" w:rsidRDefault="004D1D59">
      <w:pPr>
        <w:rPr>
          <w:rFonts w:ascii="Times" w:hAnsi="Times"/>
          <w:lang w:val="ru-RU"/>
        </w:rPr>
      </w:pPr>
      <w:r>
        <w:rPr>
          <w:rFonts w:ascii="Times" w:hAnsi="Times"/>
          <w:b/>
          <w:lang w:val="ru-RU"/>
        </w:rPr>
        <w:t>Из этой главы мы узнаем, что …</w:t>
      </w:r>
    </w:p>
    <w:p w14:paraId="27481C77" w14:textId="77777777" w:rsidR="00D338BA" w:rsidRDefault="00D338BA">
      <w:pPr>
        <w:rPr>
          <w:rFonts w:ascii="Times" w:hAnsi="Times"/>
          <w:b/>
          <w:lang w:val="ru-RU"/>
        </w:rPr>
      </w:pPr>
    </w:p>
    <w:p w14:paraId="1478C63E" w14:textId="77777777" w:rsidR="00D338BA" w:rsidRDefault="004D1D59">
      <w:pPr>
        <w:numPr>
          <w:ilvl w:val="0"/>
          <w:numId w:val="7"/>
        </w:numPr>
        <w:rPr>
          <w:rFonts w:ascii="Times" w:hAnsi="Times"/>
          <w:lang w:val="ru-RU"/>
        </w:rPr>
      </w:pPr>
      <w:r>
        <w:rPr>
          <w:rFonts w:ascii="Times" w:hAnsi="Times"/>
          <w:lang w:val="ru-RU"/>
        </w:rPr>
        <w:t xml:space="preserve">Слово «оправдать» при оправдании обозначает «объявить праведным, оправдать и огласить невиновным». </w:t>
      </w:r>
    </w:p>
    <w:p w14:paraId="7859F729" w14:textId="77777777" w:rsidR="00D338BA" w:rsidRDefault="004D1D59">
      <w:pPr>
        <w:numPr>
          <w:ilvl w:val="0"/>
          <w:numId w:val="7"/>
        </w:numPr>
        <w:rPr>
          <w:rFonts w:ascii="Times" w:hAnsi="Times"/>
          <w:lang w:val="ru-RU"/>
        </w:rPr>
      </w:pPr>
      <w:r>
        <w:rPr>
          <w:rFonts w:ascii="Times" w:hAnsi="Times"/>
          <w:lang w:val="ru-RU"/>
        </w:rPr>
        <w:t xml:space="preserve">«Оправдать» не означает «сделать праведным». </w:t>
      </w:r>
    </w:p>
    <w:p w14:paraId="2E6BDA67" w14:textId="77777777" w:rsidR="00D338BA" w:rsidRDefault="004D1D59">
      <w:pPr>
        <w:numPr>
          <w:ilvl w:val="0"/>
          <w:numId w:val="7"/>
        </w:numPr>
        <w:rPr>
          <w:rFonts w:ascii="Times" w:hAnsi="Times"/>
          <w:lang w:val="ru-RU"/>
        </w:rPr>
      </w:pPr>
      <w:r>
        <w:rPr>
          <w:rFonts w:ascii="Times" w:hAnsi="Times"/>
          <w:lang w:val="ru-RU"/>
        </w:rPr>
        <w:t xml:space="preserve">Оправдание является юридическим вопросом и не предполагает эмоциональность. </w:t>
      </w:r>
    </w:p>
    <w:p w14:paraId="7AA67AA8" w14:textId="77777777" w:rsidR="00D338BA" w:rsidRDefault="004D1D59">
      <w:pPr>
        <w:numPr>
          <w:ilvl w:val="0"/>
          <w:numId w:val="7"/>
        </w:numPr>
        <w:rPr>
          <w:rFonts w:ascii="Times" w:hAnsi="Times"/>
          <w:lang w:val="ru-RU"/>
        </w:rPr>
      </w:pPr>
      <w:r>
        <w:rPr>
          <w:rFonts w:ascii="Times" w:hAnsi="Times"/>
          <w:lang w:val="ru-RU"/>
        </w:rPr>
        <w:t xml:space="preserve">Оправдание имеет дело с прощением наших грехов.  </w:t>
      </w:r>
    </w:p>
    <w:p w14:paraId="5FBC65AE" w14:textId="77777777" w:rsidR="00D338BA" w:rsidRDefault="00D338BA">
      <w:pPr>
        <w:rPr>
          <w:rFonts w:ascii="Times" w:hAnsi="Times"/>
          <w:b/>
          <w:lang w:val="ru-RU"/>
        </w:rPr>
      </w:pPr>
    </w:p>
    <w:p w14:paraId="5995BEB8" w14:textId="77777777" w:rsidR="00D338BA" w:rsidRDefault="004D1D59">
      <w:pPr>
        <w:rPr>
          <w:rFonts w:ascii="Times" w:hAnsi="Times"/>
        </w:rPr>
      </w:pPr>
      <w:r>
        <w:rPr>
          <w:rFonts w:ascii="Times" w:hAnsi="Times"/>
          <w:b/>
          <w:lang w:val="ru-RU"/>
        </w:rPr>
        <w:t xml:space="preserve">Учебные вопросы к главе </w:t>
      </w:r>
      <w:r>
        <w:rPr>
          <w:rFonts w:ascii="Times" w:hAnsi="Times"/>
          <w:b/>
        </w:rPr>
        <w:t>2</w:t>
      </w:r>
    </w:p>
    <w:p w14:paraId="60C27202" w14:textId="77777777" w:rsidR="00D338BA" w:rsidRDefault="004D1D59">
      <w:pPr>
        <w:numPr>
          <w:ilvl w:val="0"/>
          <w:numId w:val="8"/>
        </w:numPr>
        <w:rPr>
          <w:rFonts w:ascii="Times" w:hAnsi="Times"/>
        </w:rPr>
      </w:pPr>
      <w:r>
        <w:rPr>
          <w:rFonts w:ascii="Times" w:hAnsi="Times"/>
          <w:lang w:val="ru-RU"/>
        </w:rPr>
        <w:t>Каковы два элемента оправдания</w:t>
      </w:r>
      <w:r>
        <w:rPr>
          <w:rFonts w:ascii="Times" w:hAnsi="Times"/>
        </w:rPr>
        <w:t>?</w:t>
      </w:r>
    </w:p>
    <w:p w14:paraId="1E9C966A" w14:textId="77777777" w:rsidR="00D338BA" w:rsidRDefault="004D1D59">
      <w:pPr>
        <w:numPr>
          <w:ilvl w:val="0"/>
          <w:numId w:val="8"/>
        </w:numPr>
        <w:rPr>
          <w:rFonts w:ascii="Times" w:hAnsi="Times"/>
        </w:rPr>
      </w:pPr>
      <w:r>
        <w:rPr>
          <w:rFonts w:ascii="Times" w:hAnsi="Times"/>
          <w:lang w:val="ru-RU"/>
        </w:rPr>
        <w:t xml:space="preserve">Каковы пять главных принципов, стоящих за доктриной об оправдании? Выразите их своими словами. </w:t>
      </w:r>
    </w:p>
    <w:p w14:paraId="78431242" w14:textId="77777777" w:rsidR="00D338BA" w:rsidRDefault="004D1D59">
      <w:pPr>
        <w:numPr>
          <w:ilvl w:val="0"/>
          <w:numId w:val="8"/>
        </w:numPr>
        <w:rPr>
          <w:rFonts w:ascii="Times" w:hAnsi="Times"/>
        </w:rPr>
      </w:pPr>
      <w:r>
        <w:rPr>
          <w:rFonts w:ascii="Times" w:hAnsi="Times"/>
          <w:lang w:val="ru-RU"/>
        </w:rPr>
        <w:t xml:space="preserve">Приведите какой-либо иной стих из Библии, кроме тех, которые были приведены в данной главе, для подтверждения того, что «оправдать» является чисто юридическим термином. Объясните эту мысль. </w:t>
      </w:r>
    </w:p>
    <w:p w14:paraId="40205F32" w14:textId="77777777" w:rsidR="00D338BA" w:rsidRDefault="004D1D59">
      <w:pPr>
        <w:numPr>
          <w:ilvl w:val="0"/>
          <w:numId w:val="8"/>
        </w:numPr>
        <w:rPr>
          <w:rFonts w:ascii="Times" w:hAnsi="Times"/>
          <w:lang w:val="ru-RU"/>
        </w:rPr>
      </w:pPr>
      <w:r>
        <w:rPr>
          <w:rFonts w:ascii="Times" w:hAnsi="Times"/>
          <w:lang w:val="ru-RU"/>
        </w:rPr>
        <w:t>Объясните, почему оправдание само по себе не является предметом «психологии и эмоций».</w:t>
      </w:r>
    </w:p>
    <w:p w14:paraId="34F0C653" w14:textId="77777777" w:rsidR="00D338BA" w:rsidRDefault="004D1D59">
      <w:pPr>
        <w:numPr>
          <w:ilvl w:val="0"/>
          <w:numId w:val="8"/>
        </w:numPr>
        <w:rPr>
          <w:rFonts w:ascii="Times" w:hAnsi="Times"/>
          <w:lang w:val="ru-RU"/>
        </w:rPr>
      </w:pPr>
      <w:r>
        <w:rPr>
          <w:rFonts w:ascii="Times" w:hAnsi="Times"/>
          <w:lang w:val="ru-RU"/>
        </w:rPr>
        <w:t xml:space="preserve">Вопросы по Вестминстерскому исповеданию веры: </w:t>
      </w:r>
    </w:p>
    <w:p w14:paraId="13F52ABB" w14:textId="77777777" w:rsidR="00D338BA" w:rsidRDefault="004D1D59">
      <w:pPr>
        <w:numPr>
          <w:ilvl w:val="1"/>
          <w:numId w:val="8"/>
        </w:numPr>
        <w:rPr>
          <w:rFonts w:ascii="Times" w:hAnsi="Times"/>
          <w:lang w:val="ru-RU"/>
        </w:rPr>
      </w:pPr>
      <w:r>
        <w:rPr>
          <w:rFonts w:ascii="Times" w:hAnsi="Times"/>
          <w:lang w:val="ru-RU"/>
        </w:rPr>
        <w:t xml:space="preserve">Каковы три вещи, которые </w:t>
      </w:r>
      <w:r>
        <w:rPr>
          <w:rFonts w:ascii="Times" w:hAnsi="Times"/>
          <w:b/>
          <w:sz w:val="32"/>
          <w:szCs w:val="32"/>
          <w:lang w:val="ru-RU"/>
        </w:rPr>
        <w:t>не</w:t>
      </w:r>
      <w:r>
        <w:rPr>
          <w:rFonts w:ascii="Times" w:hAnsi="Times"/>
          <w:lang w:val="ru-RU"/>
        </w:rPr>
        <w:t xml:space="preserve"> вменяются верующему, согласно статьи 1?</w:t>
      </w:r>
    </w:p>
    <w:p w14:paraId="3F7513D6" w14:textId="77777777" w:rsidR="00D338BA" w:rsidRDefault="004D1D59">
      <w:pPr>
        <w:numPr>
          <w:ilvl w:val="1"/>
          <w:numId w:val="8"/>
        </w:numPr>
        <w:rPr>
          <w:rFonts w:ascii="Times" w:hAnsi="Times"/>
          <w:lang w:val="ru-RU"/>
        </w:rPr>
      </w:pPr>
      <w:r>
        <w:rPr>
          <w:rFonts w:ascii="Times" w:hAnsi="Times"/>
          <w:lang w:val="ru-RU"/>
        </w:rPr>
        <w:t>Как статья 2 определяет слово «вера»?</w:t>
      </w:r>
    </w:p>
    <w:p w14:paraId="0986D2A9" w14:textId="77777777" w:rsidR="00D338BA" w:rsidRDefault="004D1D59">
      <w:pPr>
        <w:numPr>
          <w:ilvl w:val="1"/>
          <w:numId w:val="8"/>
        </w:numPr>
        <w:rPr>
          <w:rFonts w:ascii="Times" w:hAnsi="Times"/>
          <w:lang w:val="ru-RU"/>
        </w:rPr>
      </w:pPr>
      <w:r>
        <w:rPr>
          <w:rFonts w:ascii="Times" w:hAnsi="Times"/>
          <w:lang w:val="ru-RU"/>
        </w:rPr>
        <w:t>Каковы две вещи сделал Христос для удовлетворения праведности Отца, согласно статьи 3?</w:t>
      </w:r>
    </w:p>
    <w:p w14:paraId="144C4FAD" w14:textId="77777777" w:rsidR="00D338BA" w:rsidRDefault="004D1D59">
      <w:pPr>
        <w:numPr>
          <w:ilvl w:val="1"/>
          <w:numId w:val="8"/>
        </w:numPr>
        <w:rPr>
          <w:rFonts w:ascii="Times" w:hAnsi="Times"/>
          <w:lang w:val="ru-RU"/>
        </w:rPr>
      </w:pPr>
      <w:r>
        <w:rPr>
          <w:rFonts w:ascii="Times" w:hAnsi="Times"/>
          <w:lang w:val="ru-RU"/>
        </w:rPr>
        <w:t>Какие два атрибуты Бога прославляются при оправдании грешников, согласно статьи 3?</w:t>
      </w:r>
    </w:p>
    <w:p w14:paraId="4E994EC1" w14:textId="77777777" w:rsidR="00D338BA" w:rsidRDefault="004D1D59">
      <w:pPr>
        <w:numPr>
          <w:ilvl w:val="1"/>
          <w:numId w:val="8"/>
        </w:numPr>
        <w:rPr>
          <w:rFonts w:ascii="Times" w:hAnsi="Times"/>
          <w:lang w:val="ru-RU"/>
        </w:rPr>
      </w:pPr>
      <w:r>
        <w:rPr>
          <w:rFonts w:ascii="Times" w:hAnsi="Times"/>
          <w:lang w:val="ru-RU"/>
        </w:rPr>
        <w:t>Кого Бог установил оправдать, согласно статьи 4?</w:t>
      </w:r>
    </w:p>
    <w:p w14:paraId="6A6F10B6" w14:textId="77777777" w:rsidR="00D338BA" w:rsidRDefault="004D1D59">
      <w:pPr>
        <w:numPr>
          <w:ilvl w:val="1"/>
          <w:numId w:val="8"/>
        </w:numPr>
        <w:rPr>
          <w:rFonts w:ascii="Times" w:hAnsi="Times"/>
          <w:lang w:val="ru-RU"/>
        </w:rPr>
      </w:pPr>
      <w:r>
        <w:rPr>
          <w:rFonts w:ascii="Times" w:hAnsi="Times"/>
          <w:lang w:val="ru-RU"/>
        </w:rPr>
        <w:t xml:space="preserve">Согласно статьи 5 укажите на то, что происходит с теми людьми, которые объявляются оправданными и на то, что с ними не может произойти. </w:t>
      </w:r>
    </w:p>
    <w:p w14:paraId="41E104B6" w14:textId="77777777" w:rsidR="00D338BA" w:rsidRDefault="004D1D59">
      <w:pPr>
        <w:numPr>
          <w:ilvl w:val="1"/>
          <w:numId w:val="8"/>
        </w:numPr>
        <w:rPr>
          <w:rFonts w:ascii="Times" w:hAnsi="Times"/>
          <w:lang w:val="ru-RU"/>
        </w:rPr>
      </w:pPr>
      <w:r>
        <w:rPr>
          <w:rFonts w:ascii="Times" w:hAnsi="Times"/>
          <w:lang w:val="ru-RU"/>
        </w:rPr>
        <w:t>Объясните отношение верующих Ветхого Завета к оправданию, согласно статьи 6.</w:t>
      </w:r>
    </w:p>
    <w:p w14:paraId="707E97DA" w14:textId="77777777" w:rsidR="00D338BA" w:rsidRDefault="00D338BA">
      <w:pPr>
        <w:pStyle w:val="Heading1"/>
        <w:rPr>
          <w:lang w:val="ru-RU"/>
        </w:rPr>
      </w:pPr>
    </w:p>
    <w:p w14:paraId="439468F3" w14:textId="6F89585A" w:rsidR="00D338BA" w:rsidRDefault="00181C33">
      <w:pPr>
        <w:pStyle w:val="Heading1"/>
        <w:rPr>
          <w:lang w:val="ru-RU"/>
        </w:rPr>
      </w:pPr>
      <w:hyperlink w:anchor="top" w:history="1">
        <w:r w:rsidR="004D1D59" w:rsidRPr="00B34D84">
          <w:rPr>
            <w:rStyle w:val="Hyperlink"/>
            <w:lang w:val="ru-RU"/>
          </w:rPr>
          <w:t>Глава 3</w:t>
        </w:r>
      </w:hyperlink>
      <w:r w:rsidR="004D1D59">
        <w:rPr>
          <w:lang w:val="ru-RU"/>
        </w:rPr>
        <w:t xml:space="preserve">: Вменение </w:t>
      </w:r>
      <w:bookmarkStart w:id="6" w:name="three"/>
      <w:bookmarkEnd w:id="6"/>
    </w:p>
    <w:p w14:paraId="2F8B1BB4" w14:textId="77777777" w:rsidR="00D338BA" w:rsidRDefault="00D338BA">
      <w:pPr>
        <w:rPr>
          <w:lang w:val="ru-RU"/>
        </w:rPr>
      </w:pPr>
    </w:p>
    <w:p w14:paraId="06B291AD" w14:textId="77777777" w:rsidR="00D338BA" w:rsidRDefault="004D1D59">
      <w:pPr>
        <w:rPr>
          <w:rFonts w:ascii="Times" w:hAnsi="Times"/>
          <w:lang w:val="ru-RU"/>
        </w:rPr>
      </w:pPr>
      <w:r>
        <w:rPr>
          <w:rFonts w:ascii="Times" w:hAnsi="Times"/>
          <w:lang w:val="ru-RU"/>
        </w:rPr>
        <w:t xml:space="preserve">«Является ли вера основанием нашего спасения?» По моему опыту многие христиане отвечают «Да». </w:t>
      </w:r>
    </w:p>
    <w:p w14:paraId="0B8B3FB1" w14:textId="77777777" w:rsidR="00D338BA" w:rsidRDefault="00D338BA">
      <w:pPr>
        <w:rPr>
          <w:rFonts w:ascii="Times" w:hAnsi="Times"/>
          <w:lang w:val="ru-RU"/>
        </w:rPr>
      </w:pPr>
    </w:p>
    <w:p w14:paraId="7817125C" w14:textId="77777777" w:rsidR="00D338BA" w:rsidRDefault="004D1D59">
      <w:pPr>
        <w:rPr>
          <w:rFonts w:ascii="Times" w:hAnsi="Times"/>
          <w:lang w:val="ru-RU"/>
        </w:rPr>
      </w:pPr>
      <w:r>
        <w:rPr>
          <w:rFonts w:ascii="Times" w:hAnsi="Times"/>
          <w:lang w:val="ru-RU"/>
        </w:rPr>
        <w:t xml:space="preserve">Студенты семинарий часто удивляются, когда слышат, что вера </w:t>
      </w:r>
      <w:r>
        <w:rPr>
          <w:rFonts w:ascii="Times" w:hAnsi="Times"/>
          <w:b/>
          <w:sz w:val="28"/>
          <w:szCs w:val="28"/>
          <w:lang w:val="ru-RU"/>
        </w:rPr>
        <w:t>не</w:t>
      </w:r>
      <w:r>
        <w:rPr>
          <w:rFonts w:ascii="Times" w:hAnsi="Times"/>
          <w:lang w:val="ru-RU"/>
        </w:rPr>
        <w:t xml:space="preserve"> есть основание нашего спасения. Такие утверждения кажутся им еретическими, но до тех пор, пока мы не объясним им, что основанием спасения является праведность Христа. Наша вере — это просто тот канал, по которому эта праведность переходит на наш счет.  </w:t>
      </w:r>
    </w:p>
    <w:p w14:paraId="282841F1" w14:textId="77777777" w:rsidR="00D338BA" w:rsidRDefault="00D338BA">
      <w:pPr>
        <w:rPr>
          <w:rFonts w:ascii="Times" w:hAnsi="Times"/>
          <w:lang w:val="ru-RU"/>
        </w:rPr>
      </w:pPr>
    </w:p>
    <w:p w14:paraId="2B769165" w14:textId="77777777" w:rsidR="00D338BA" w:rsidRDefault="004D1D59">
      <w:pPr>
        <w:rPr>
          <w:rFonts w:ascii="Times" w:hAnsi="Times"/>
          <w:lang w:val="ru-RU"/>
        </w:rPr>
      </w:pPr>
      <w:r>
        <w:rPr>
          <w:rFonts w:ascii="Times" w:hAnsi="Times"/>
          <w:lang w:val="ru-RU"/>
        </w:rPr>
        <w:t xml:space="preserve">Считать, что вера является основанием нашего спасения и принятия Богом — то же самое, что считать грузовик, который перевозит цемент, основанием нашего дома, потому что именно он доставляет цемент на строительный участок.  Я говорю это не для того, чтобы принизить значение веры. Без веры мы не можем оправдаться.  Моя цель заключается в том, чтобы подчеркнуть важность вменения.  </w:t>
      </w:r>
    </w:p>
    <w:p w14:paraId="7EB4972B" w14:textId="77777777" w:rsidR="00D338BA" w:rsidRDefault="00D338BA">
      <w:pPr>
        <w:rPr>
          <w:rFonts w:ascii="Times" w:hAnsi="Times"/>
          <w:lang w:val="ru-RU"/>
        </w:rPr>
      </w:pPr>
    </w:p>
    <w:p w14:paraId="711857C3" w14:textId="77777777" w:rsidR="00D338BA" w:rsidRDefault="004D1D59">
      <w:pPr>
        <w:pStyle w:val="Heading2"/>
        <w:rPr>
          <w:rFonts w:ascii="Times" w:hAnsi="Times"/>
          <w:lang w:val="ru-RU"/>
        </w:rPr>
      </w:pPr>
      <w:r>
        <w:rPr>
          <w:rFonts w:ascii="Times" w:hAnsi="Times"/>
          <w:lang w:val="ru-RU"/>
        </w:rPr>
        <w:t xml:space="preserve">Центральное место роли вменения </w:t>
      </w:r>
    </w:p>
    <w:p w14:paraId="4DEBB984" w14:textId="77777777" w:rsidR="00D338BA" w:rsidRDefault="004D1D59">
      <w:pPr>
        <w:rPr>
          <w:rFonts w:ascii="Times" w:hAnsi="Times"/>
          <w:lang w:val="ru-RU"/>
        </w:rPr>
      </w:pPr>
      <w:r>
        <w:rPr>
          <w:rFonts w:ascii="Times" w:hAnsi="Times"/>
          <w:lang w:val="ru-RU"/>
        </w:rPr>
        <w:t xml:space="preserve">Вменение занимает центральное место в процессе Оправдания. Игнорирование значения вменения ведет к заблуждению относительно нашего статуса в очах Бога. Хотя христианин может обладать всеми преимуществами оправдания, он при этом может так никогда и не насладиться ими, ибо не знает об их существовании.  </w:t>
      </w:r>
    </w:p>
    <w:p w14:paraId="6738E986" w14:textId="77777777" w:rsidR="00D338BA" w:rsidRDefault="00D338BA">
      <w:pPr>
        <w:rPr>
          <w:rFonts w:ascii="Times" w:hAnsi="Times"/>
          <w:lang w:val="ru-RU"/>
        </w:rPr>
      </w:pPr>
    </w:p>
    <w:p w14:paraId="0D639B17" w14:textId="77777777" w:rsidR="00D338BA" w:rsidRDefault="004D1D59">
      <w:pPr>
        <w:rPr>
          <w:rFonts w:ascii="Times" w:hAnsi="Times"/>
          <w:lang w:val="ru-RU"/>
        </w:rPr>
      </w:pPr>
      <w:r>
        <w:rPr>
          <w:rFonts w:ascii="Times" w:hAnsi="Times"/>
          <w:lang w:val="ru-RU"/>
        </w:rPr>
        <w:t xml:space="preserve">Глава 4 Послания к Римлянам посвящена теме вменения. Она является логическим мостом между испорченностью человека, объясненной в главе 3, и примирением с Богом, изложенном в главе 5. </w:t>
      </w:r>
    </w:p>
    <w:p w14:paraId="414179ED" w14:textId="77777777" w:rsidR="00D338BA" w:rsidRDefault="00D338BA">
      <w:pPr>
        <w:rPr>
          <w:rFonts w:ascii="Times" w:hAnsi="Times"/>
          <w:lang w:val="ru-RU"/>
        </w:rPr>
      </w:pPr>
    </w:p>
    <w:p w14:paraId="07EF5843" w14:textId="77777777" w:rsidR="00D338BA" w:rsidRDefault="004D1D59">
      <w:pPr>
        <w:rPr>
          <w:rFonts w:ascii="Times" w:hAnsi="Times"/>
          <w:lang w:val="ru-RU"/>
        </w:rPr>
      </w:pPr>
      <w:r>
        <w:rPr>
          <w:rFonts w:ascii="Times" w:hAnsi="Times"/>
          <w:lang w:val="ru-RU"/>
        </w:rPr>
        <w:t xml:space="preserve">Непонимание сути вменения ведет к широко распространенным ересям. Католики, некоторые арминиане и экстремисты-харизматы заблуждаются в понимании вменения. Некоторые из этих людей делают это без всякого злого умысла, другие же открывают двери пагубным ересям. В следующих главах мы рассмотрим эти заблуждения. </w:t>
      </w:r>
    </w:p>
    <w:p w14:paraId="0419A9AE" w14:textId="77777777" w:rsidR="00D338BA" w:rsidRDefault="00D338BA">
      <w:pPr>
        <w:rPr>
          <w:rFonts w:ascii="Times" w:hAnsi="Times"/>
          <w:lang w:val="ru-RU"/>
        </w:rPr>
      </w:pPr>
    </w:p>
    <w:p w14:paraId="678F398C" w14:textId="77777777" w:rsidR="00D338BA" w:rsidRDefault="004D1D59">
      <w:pPr>
        <w:rPr>
          <w:rFonts w:ascii="Times" w:hAnsi="Times"/>
          <w:lang w:val="ru-RU"/>
        </w:rPr>
      </w:pPr>
      <w:r>
        <w:rPr>
          <w:rFonts w:ascii="Times" w:hAnsi="Times"/>
          <w:lang w:val="ru-RU"/>
        </w:rPr>
        <w:t xml:space="preserve">Вменение закрывает двери перед законничеством. В тот момент, когда мы поймем суть вменения, нам будет всегда легко обнаружить законничество. Доктрине о праведности, приобретенной по делам, придется трудно. Послание к Галатам оживает для нас и становится важной книгой как никогда ранее.  </w:t>
      </w:r>
    </w:p>
    <w:p w14:paraId="7C9F98AE" w14:textId="77777777" w:rsidR="00D338BA" w:rsidRDefault="00D338BA">
      <w:pPr>
        <w:rPr>
          <w:rFonts w:ascii="Times" w:hAnsi="Times"/>
          <w:lang w:val="ru-RU"/>
        </w:rPr>
      </w:pPr>
    </w:p>
    <w:p w14:paraId="11B14FD6" w14:textId="77777777" w:rsidR="00D338BA" w:rsidRDefault="004D1D59">
      <w:pPr>
        <w:rPr>
          <w:rFonts w:ascii="Times" w:hAnsi="Times"/>
          <w:lang w:val="ru-RU"/>
        </w:rPr>
      </w:pPr>
      <w:r>
        <w:rPr>
          <w:rFonts w:ascii="Times" w:hAnsi="Times"/>
          <w:lang w:val="ru-RU"/>
        </w:rPr>
        <w:t>Вменение позволяет нам возрастать с уверенностью. Кальвин объяснил это так:</w:t>
      </w:r>
    </w:p>
    <w:p w14:paraId="5A508BB3" w14:textId="77777777" w:rsidR="00D338BA" w:rsidRDefault="00D338BA">
      <w:pPr>
        <w:rPr>
          <w:rFonts w:ascii="Times" w:hAnsi="Times"/>
          <w:lang w:val="ru-RU"/>
        </w:rPr>
      </w:pPr>
    </w:p>
    <w:p w14:paraId="5F0C2C64" w14:textId="77777777" w:rsidR="00D338BA" w:rsidRDefault="004D1D59">
      <w:pPr>
        <w:pStyle w:val="Quotes"/>
        <w:rPr>
          <w:lang w:val="ru-RU"/>
        </w:rPr>
      </w:pPr>
      <w:r>
        <w:rPr>
          <w:lang w:val="ru-RU"/>
        </w:rPr>
        <w:t>Ибо до тех пор, пока вы не уясните, каковы наше взаимоотношения с Богом и природу Его осуждения вас, вы не будете иметь основания, на котором будет стоять ваше спасение, и на котором будет созидаться ваше благочестие пред Богом.</w:t>
      </w:r>
      <w:r>
        <w:rPr>
          <w:position w:val="6"/>
          <w:sz w:val="16"/>
        </w:rPr>
        <w:endnoteReference w:id="12"/>
      </w:r>
    </w:p>
    <w:p w14:paraId="710FD46A" w14:textId="77777777" w:rsidR="00D338BA" w:rsidRDefault="00D338BA">
      <w:pPr>
        <w:rPr>
          <w:rFonts w:ascii="Times" w:hAnsi="Times"/>
          <w:lang w:val="ru-RU"/>
        </w:rPr>
      </w:pPr>
    </w:p>
    <w:p w14:paraId="0754C96B" w14:textId="77777777" w:rsidR="00D338BA" w:rsidRDefault="004D1D59">
      <w:pPr>
        <w:pStyle w:val="Heading2"/>
        <w:rPr>
          <w:rFonts w:ascii="Times" w:hAnsi="Times"/>
          <w:b w:val="0"/>
          <w:lang w:val="ru-RU"/>
        </w:rPr>
      </w:pPr>
      <w:r>
        <w:rPr>
          <w:rFonts w:ascii="Times" w:hAnsi="Times"/>
          <w:lang w:val="ru-RU"/>
        </w:rPr>
        <w:t>Что такое вменение?</w:t>
      </w:r>
    </w:p>
    <w:p w14:paraId="5ABFB85B" w14:textId="77777777" w:rsidR="00D338BA" w:rsidRDefault="004D1D59">
      <w:pPr>
        <w:rPr>
          <w:rFonts w:ascii="Times" w:hAnsi="Times"/>
          <w:lang w:val="ru-RU"/>
        </w:rPr>
      </w:pPr>
      <w:r>
        <w:rPr>
          <w:rFonts w:ascii="Times" w:hAnsi="Times"/>
          <w:lang w:val="ru-RU"/>
        </w:rPr>
        <w:t xml:space="preserve">Вменение включает в себя два аспекта: негативный — не засчитывать на наш счет наши грехи. Позитивный — засчитывать на наш счет праведность Христа, как нашу собственную.  </w:t>
      </w:r>
    </w:p>
    <w:p w14:paraId="08105487" w14:textId="77777777" w:rsidR="00D338BA" w:rsidRDefault="00D338BA">
      <w:pPr>
        <w:rPr>
          <w:rFonts w:ascii="Times" w:hAnsi="Times"/>
          <w:lang w:val="ru-RU"/>
        </w:rPr>
      </w:pPr>
    </w:p>
    <w:p w14:paraId="75876DDF" w14:textId="77777777" w:rsidR="00D338BA" w:rsidRDefault="004D1D59">
      <w:pPr>
        <w:rPr>
          <w:rFonts w:ascii="Times" w:hAnsi="Times"/>
          <w:b/>
          <w:lang w:val="ru-RU"/>
        </w:rPr>
      </w:pPr>
      <w:r>
        <w:rPr>
          <w:rFonts w:ascii="Times" w:hAnsi="Times"/>
          <w:lang w:val="ru-RU"/>
        </w:rPr>
        <w:t xml:space="preserve">Это </w:t>
      </w:r>
      <w:r>
        <w:rPr>
          <w:rFonts w:ascii="Times" w:hAnsi="Times"/>
          <w:b/>
          <w:sz w:val="28"/>
          <w:szCs w:val="28"/>
          <w:lang w:val="ru-RU"/>
        </w:rPr>
        <w:t>не</w:t>
      </w:r>
      <w:r>
        <w:rPr>
          <w:rFonts w:ascii="Times" w:hAnsi="Times"/>
          <w:lang w:val="ru-RU"/>
        </w:rPr>
        <w:t xml:space="preserve"> означает извлечение чего-либо из нас. Не означает это и вливание чего-либо в нас.     Идея вливания чужда значению греческого слова </w:t>
      </w:r>
      <w:r>
        <w:rPr>
          <w:rFonts w:ascii="Times" w:hAnsi="Times"/>
          <w:i/>
        </w:rPr>
        <w:t>logizomai</w:t>
      </w:r>
      <w:r>
        <w:rPr>
          <w:rFonts w:ascii="Times" w:hAnsi="Times"/>
          <w:i/>
          <w:lang w:val="ru-RU"/>
        </w:rPr>
        <w:t xml:space="preserve">. </w:t>
      </w:r>
      <w:r>
        <w:rPr>
          <w:rFonts w:ascii="Times" w:hAnsi="Times"/>
          <w:lang w:val="ru-RU"/>
        </w:rPr>
        <w:t xml:space="preserve">Для этого есть другие греческие слова. </w:t>
      </w:r>
      <w:r>
        <w:rPr>
          <w:rFonts w:ascii="Times" w:hAnsi="Times"/>
          <w:position w:val="6"/>
          <w:sz w:val="16"/>
        </w:rPr>
        <w:endnoteReference w:id="13"/>
      </w:r>
    </w:p>
    <w:p w14:paraId="678EF201" w14:textId="77777777" w:rsidR="00D338BA" w:rsidRDefault="00D338BA">
      <w:pPr>
        <w:rPr>
          <w:rFonts w:ascii="Times" w:hAnsi="Times"/>
          <w:lang w:val="ru-RU"/>
        </w:rPr>
      </w:pPr>
    </w:p>
    <w:p w14:paraId="71E70313" w14:textId="77777777" w:rsidR="00D338BA" w:rsidRDefault="004D1D59">
      <w:pPr>
        <w:rPr>
          <w:rFonts w:ascii="Times" w:hAnsi="Times"/>
          <w:lang w:val="ru-RU"/>
        </w:rPr>
      </w:pPr>
      <w:r>
        <w:rPr>
          <w:rFonts w:ascii="Times" w:hAnsi="Times"/>
          <w:lang w:val="ru-RU"/>
        </w:rPr>
        <w:lastRenderedPageBreak/>
        <w:t>Теологический термин «</w:t>
      </w:r>
      <w:r>
        <w:rPr>
          <w:rFonts w:ascii="Times" w:hAnsi="Times"/>
          <w:i/>
          <w:lang w:val="ru-RU"/>
        </w:rPr>
        <w:t>оправдать</w:t>
      </w:r>
      <w:r>
        <w:rPr>
          <w:rFonts w:ascii="Times" w:hAnsi="Times"/>
          <w:lang w:val="ru-RU"/>
        </w:rPr>
        <w:t xml:space="preserve">» был взят из Римлянам 4, который является переводом греческого глагола </w:t>
      </w:r>
      <w:r>
        <w:rPr>
          <w:rFonts w:ascii="Times" w:hAnsi="Times"/>
          <w:i/>
        </w:rPr>
        <w:t>logizomai</w:t>
      </w:r>
      <w:r>
        <w:rPr>
          <w:rFonts w:ascii="Times" w:hAnsi="Times"/>
          <w:lang w:val="ru-RU"/>
        </w:rPr>
        <w:t xml:space="preserve"> и еврейского слова </w:t>
      </w:r>
      <w:r>
        <w:rPr>
          <w:rFonts w:ascii="Times" w:hAnsi="Times"/>
          <w:i/>
        </w:rPr>
        <w:t>hashab</w:t>
      </w:r>
      <w:r>
        <w:rPr>
          <w:rFonts w:ascii="Times" w:hAnsi="Times"/>
          <w:i/>
          <w:lang w:val="ru-RU"/>
        </w:rPr>
        <w:t>.</w:t>
      </w:r>
      <w:r>
        <w:rPr>
          <w:rFonts w:ascii="Times" w:hAnsi="Times"/>
          <w:position w:val="6"/>
          <w:sz w:val="16"/>
        </w:rPr>
        <w:endnoteReference w:id="14"/>
      </w:r>
      <w:r>
        <w:rPr>
          <w:rFonts w:ascii="Times" w:hAnsi="Times"/>
          <w:lang w:val="ru-RU"/>
        </w:rPr>
        <w:t xml:space="preserve"> Некоторые современные переводы используют такие слова, как </w:t>
      </w:r>
      <w:r>
        <w:rPr>
          <w:rFonts w:ascii="Times" w:hAnsi="Times"/>
          <w:i/>
          <w:lang w:val="ru-RU"/>
        </w:rPr>
        <w:t>засчитать</w:t>
      </w:r>
      <w:r>
        <w:rPr>
          <w:rFonts w:ascii="Times" w:hAnsi="Times"/>
          <w:lang w:val="ru-RU"/>
        </w:rPr>
        <w:t xml:space="preserve">, </w:t>
      </w:r>
      <w:r>
        <w:rPr>
          <w:rFonts w:ascii="Times" w:hAnsi="Times"/>
          <w:i/>
          <w:lang w:val="ru-RU"/>
        </w:rPr>
        <w:t>перевести на счет</w:t>
      </w:r>
      <w:r>
        <w:rPr>
          <w:rFonts w:ascii="Times" w:hAnsi="Times"/>
          <w:lang w:val="ru-RU"/>
        </w:rPr>
        <w:t xml:space="preserve">, или </w:t>
      </w:r>
      <w:r>
        <w:rPr>
          <w:rFonts w:ascii="Times" w:hAnsi="Times"/>
          <w:i/>
          <w:lang w:val="ru-RU"/>
        </w:rPr>
        <w:t>зачислить.</w:t>
      </w:r>
      <w:r>
        <w:rPr>
          <w:rFonts w:ascii="Times" w:hAnsi="Times"/>
          <w:position w:val="6"/>
          <w:sz w:val="16"/>
        </w:rPr>
        <w:endnoteReference w:id="15"/>
      </w:r>
      <w:r>
        <w:rPr>
          <w:rFonts w:ascii="Times" w:hAnsi="Times"/>
          <w:lang w:val="ru-RU"/>
        </w:rPr>
        <w:t xml:space="preserve"> Хотя эти современные переводы более менее верны, оригинальный греческий термин требует более серьезного исследования и определения. Далее мы увидим, что этот термин не означает.</w:t>
      </w:r>
    </w:p>
    <w:p w14:paraId="466DF3A0" w14:textId="77777777" w:rsidR="00D338BA" w:rsidRDefault="004D1D59">
      <w:pPr>
        <w:rPr>
          <w:rFonts w:ascii="Times" w:hAnsi="Times"/>
        </w:rPr>
      </w:pPr>
      <w:r>
        <w:rPr>
          <w:rFonts w:ascii="Times" w:hAnsi="Times"/>
        </w:rPr>
        <w:endnoteReference w:id="16"/>
      </w:r>
    </w:p>
    <w:p w14:paraId="0328278E" w14:textId="77777777" w:rsidR="00D338BA" w:rsidRDefault="00D338BA">
      <w:pPr>
        <w:rPr>
          <w:rFonts w:ascii="Times" w:hAnsi="Times"/>
        </w:rPr>
      </w:pPr>
    </w:p>
    <w:p w14:paraId="368231AD" w14:textId="77777777" w:rsidR="00D338BA" w:rsidRDefault="004D1D59">
      <w:pPr>
        <w:pStyle w:val="Heading2"/>
        <w:rPr>
          <w:rFonts w:ascii="Times" w:hAnsi="Times"/>
          <w:lang w:val="ru-RU"/>
        </w:rPr>
      </w:pPr>
      <w:r>
        <w:rPr>
          <w:rFonts w:ascii="Times" w:hAnsi="Times"/>
          <w:lang w:val="ru-RU"/>
        </w:rPr>
        <w:t>Праведность книжников и фарисеев</w:t>
      </w:r>
    </w:p>
    <w:p w14:paraId="3BB89171" w14:textId="77777777" w:rsidR="00D338BA" w:rsidRDefault="00D338BA">
      <w:pPr>
        <w:rPr>
          <w:lang w:val="ru-RU"/>
        </w:rPr>
      </w:pPr>
    </w:p>
    <w:p w14:paraId="32B0737E" w14:textId="77777777" w:rsidR="00D338BA" w:rsidRDefault="004D1D59">
      <w:pPr>
        <w:pStyle w:val="ScriptureQuotes"/>
        <w:rPr>
          <w:rFonts w:ascii="Times" w:hAnsi="Times"/>
          <w:lang w:val="ru-RU"/>
        </w:rPr>
      </w:pPr>
      <w:r>
        <w:rPr>
          <w:sz w:val="26"/>
          <w:szCs w:val="26"/>
          <w:shd w:val="clear" w:color="auto" w:fill="FFFFFF"/>
          <w:lang w:val="ru-RU"/>
        </w:rPr>
        <w:t>Ибо, говорю вам, если праведность ваша не превзойдет праведности книжников и фарисеев, то вы не войдете в Царство Небесное</w:t>
      </w:r>
      <w:r>
        <w:rPr>
          <w:rFonts w:ascii="Times" w:hAnsi="Times"/>
          <w:lang w:val="ru-RU"/>
        </w:rPr>
        <w:t xml:space="preserve">. </w:t>
      </w:r>
      <w:r>
        <w:rPr>
          <w:rFonts w:ascii="Times" w:hAnsi="Times"/>
          <w:i w:val="0"/>
          <w:lang w:val="ru-RU"/>
        </w:rPr>
        <w:t>Мф. 5:20</w:t>
      </w:r>
    </w:p>
    <w:p w14:paraId="364B81A4" w14:textId="77777777" w:rsidR="00D338BA" w:rsidRDefault="00D338BA">
      <w:pPr>
        <w:rPr>
          <w:rFonts w:ascii="Times" w:hAnsi="Times"/>
          <w:lang w:val="ru-RU"/>
        </w:rPr>
      </w:pPr>
    </w:p>
    <w:p w14:paraId="09B93464" w14:textId="77777777" w:rsidR="00D338BA" w:rsidRDefault="004D1D59">
      <w:pPr>
        <w:rPr>
          <w:rFonts w:ascii="Times" w:hAnsi="Times"/>
          <w:lang w:val="ru-RU"/>
        </w:rPr>
      </w:pPr>
      <w:r>
        <w:rPr>
          <w:rFonts w:ascii="Times" w:hAnsi="Times"/>
          <w:lang w:val="ru-RU"/>
        </w:rPr>
        <w:t xml:space="preserve">Один человек спросил меня: «А ваша праведность превосходит праведность книжников и фарисеев?» Я ответил: «Конечно же! Причем намного. Моя праведность не идет ни в какой сравнение с их праведностью, она бесконечно лучше».  </w:t>
      </w:r>
    </w:p>
    <w:p w14:paraId="211BA291" w14:textId="77777777" w:rsidR="00D338BA" w:rsidRDefault="00D338BA">
      <w:pPr>
        <w:rPr>
          <w:rFonts w:ascii="Times" w:hAnsi="Times"/>
          <w:lang w:val="ru-RU"/>
        </w:rPr>
      </w:pPr>
    </w:p>
    <w:p w14:paraId="3C385E08" w14:textId="77777777" w:rsidR="00D338BA" w:rsidRDefault="004D1D59">
      <w:pPr>
        <w:rPr>
          <w:rFonts w:ascii="Times" w:hAnsi="Times"/>
          <w:lang w:val="ru-RU"/>
        </w:rPr>
      </w:pPr>
      <w:r>
        <w:rPr>
          <w:rFonts w:ascii="Times" w:hAnsi="Times"/>
          <w:lang w:val="ru-RU"/>
        </w:rPr>
        <w:t xml:space="preserve">Он выглядел озадаченным и сказал: «Вы не считаете, что это слишком самоуверенная оценка?» Я ответил: «Да, это было бы действительно самоуверенно заявлять такое, если бы речь шла о лично моей праведности. Но я заимствовал эту праведность у другой личности — Иисуса. У меня есть только эта праведность и никакая другая». </w:t>
      </w:r>
    </w:p>
    <w:p w14:paraId="597C2C13" w14:textId="77777777" w:rsidR="00D338BA" w:rsidRDefault="00D338BA">
      <w:pPr>
        <w:rPr>
          <w:rFonts w:ascii="Times" w:hAnsi="Times"/>
          <w:lang w:val="ru-RU"/>
        </w:rPr>
      </w:pPr>
    </w:p>
    <w:p w14:paraId="0BB3C692" w14:textId="77777777" w:rsidR="00D338BA" w:rsidRDefault="004D1D59">
      <w:pPr>
        <w:pStyle w:val="Heading3"/>
        <w:rPr>
          <w:rFonts w:ascii="Times" w:hAnsi="Times"/>
          <w:lang w:val="ru-RU"/>
        </w:rPr>
      </w:pPr>
      <w:r>
        <w:rPr>
          <w:rFonts w:ascii="Times" w:hAnsi="Times"/>
          <w:lang w:val="ru-RU"/>
        </w:rPr>
        <w:t>Использование этого термина в греческом языке</w:t>
      </w:r>
    </w:p>
    <w:p w14:paraId="0AD59793" w14:textId="77777777" w:rsidR="00D338BA" w:rsidRDefault="00D338BA">
      <w:pPr>
        <w:rPr>
          <w:lang w:val="ru-RU"/>
        </w:rPr>
      </w:pPr>
    </w:p>
    <w:p w14:paraId="3F248F49" w14:textId="77777777" w:rsidR="00D338BA" w:rsidRDefault="004D1D59">
      <w:pPr>
        <w:rPr>
          <w:rFonts w:ascii="Times" w:hAnsi="Times"/>
          <w:lang w:val="ru-RU"/>
        </w:rPr>
      </w:pPr>
      <w:r>
        <w:rPr>
          <w:rFonts w:ascii="Times" w:hAnsi="Times"/>
          <w:lang w:val="ru-RU"/>
        </w:rPr>
        <w:t xml:space="preserve">Проконсультируемся в словарях по слову </w:t>
      </w:r>
      <w:r>
        <w:rPr>
          <w:rFonts w:ascii="Times" w:hAnsi="Times"/>
          <w:i/>
        </w:rPr>
        <w:t>logizomai</w:t>
      </w:r>
      <w:r>
        <w:rPr>
          <w:rFonts w:ascii="Times" w:hAnsi="Times"/>
          <w:i/>
          <w:lang w:val="ru-RU"/>
        </w:rPr>
        <w:t>:</w:t>
      </w:r>
    </w:p>
    <w:p w14:paraId="7899B5CA" w14:textId="77777777" w:rsidR="00D338BA" w:rsidRDefault="00D338BA">
      <w:pPr>
        <w:rPr>
          <w:rFonts w:ascii="Times" w:hAnsi="Times"/>
          <w:lang w:val="ru-RU"/>
        </w:rPr>
      </w:pPr>
    </w:p>
    <w:p w14:paraId="3BDFF128" w14:textId="77777777" w:rsidR="00D338BA" w:rsidRDefault="004D1D59">
      <w:pPr>
        <w:rPr>
          <w:rFonts w:ascii="Times" w:hAnsi="Times"/>
          <w:i/>
          <w:lang w:val="ru-RU"/>
        </w:rPr>
      </w:pPr>
      <w:r>
        <w:rPr>
          <w:rFonts w:ascii="Times" w:hAnsi="Times"/>
          <w:lang w:val="ru-RU"/>
        </w:rPr>
        <w:t xml:space="preserve">Словарь Нового Завета «Объединенного библейского общества»: </w:t>
      </w:r>
      <w:r>
        <w:rPr>
          <w:rFonts w:ascii="Times" w:hAnsi="Times"/>
          <w:i/>
          <w:lang w:val="ru-RU"/>
        </w:rPr>
        <w:t>засчитывать, считать, брать в расчет, перевести на чей-либо счет</w:t>
      </w:r>
      <w:r>
        <w:rPr>
          <w:rFonts w:ascii="Times" w:hAnsi="Times"/>
          <w:lang w:val="ru-RU"/>
        </w:rPr>
        <w:t>.</w:t>
      </w:r>
      <w:r>
        <w:rPr>
          <w:rFonts w:ascii="Times" w:hAnsi="Times"/>
          <w:i/>
          <w:position w:val="6"/>
          <w:sz w:val="16"/>
        </w:rPr>
        <w:endnoteReference w:id="17"/>
      </w:r>
    </w:p>
    <w:p w14:paraId="19335F3B" w14:textId="77777777" w:rsidR="00D338BA" w:rsidRDefault="00D338BA">
      <w:pPr>
        <w:rPr>
          <w:rFonts w:ascii="Times" w:hAnsi="Times"/>
          <w:i/>
          <w:lang w:val="ru-RU"/>
        </w:rPr>
      </w:pPr>
    </w:p>
    <w:p w14:paraId="62D909C9" w14:textId="77777777" w:rsidR="00D338BA" w:rsidRDefault="004D1D59">
      <w:pPr>
        <w:rPr>
          <w:rFonts w:ascii="Times" w:hAnsi="Times"/>
          <w:lang w:val="ru-RU"/>
        </w:rPr>
      </w:pPr>
      <w:r>
        <w:rPr>
          <w:rFonts w:ascii="Times" w:hAnsi="Times"/>
          <w:lang w:val="ru-RU"/>
        </w:rPr>
        <w:t>Лоу и Нида (</w:t>
      </w:r>
      <w:r>
        <w:rPr>
          <w:rFonts w:ascii="Times" w:hAnsi="Times"/>
        </w:rPr>
        <w:t>Louw</w:t>
      </w:r>
      <w:r>
        <w:rPr>
          <w:rFonts w:ascii="Times" w:hAnsi="Times"/>
          <w:lang w:val="ru-RU"/>
        </w:rPr>
        <w:t>&amp;</w:t>
      </w:r>
      <w:r>
        <w:rPr>
          <w:rFonts w:ascii="Times" w:hAnsi="Times"/>
        </w:rPr>
        <w:t>Nida</w:t>
      </w:r>
      <w:r>
        <w:rPr>
          <w:rFonts w:ascii="Times" w:hAnsi="Times"/>
          <w:lang w:val="ru-RU"/>
        </w:rPr>
        <w:t xml:space="preserve">): </w:t>
      </w:r>
      <w:r>
        <w:rPr>
          <w:rFonts w:ascii="Times" w:hAnsi="Times"/>
          <w:i/>
          <w:lang w:val="ru-RU"/>
        </w:rPr>
        <w:t>вести учет коммерческих операций, включая дебит и кредит — засчитать на чей-либо счет, перевести на другой счет. [Греческий текст Рим.4:4 –«</w:t>
      </w:r>
      <w:r>
        <w:rPr>
          <w:rFonts w:ascii="Lucida Sans Unicode" w:hAnsi="Lucida Sans Unicode" w:cs="Lucida Sans Unicode"/>
          <w:sz w:val="20"/>
        </w:rPr>
        <w:t>τω</w:t>
      </w:r>
      <w:r>
        <w:rPr>
          <w:rFonts w:ascii="Lucida Sans Unicode" w:hAnsi="Lucida Sans Unicode" w:cs="Lucida Sans Unicode"/>
          <w:sz w:val="20"/>
          <w:lang w:val="ru-RU"/>
        </w:rPr>
        <w:t xml:space="preserve">̨̃ </w:t>
      </w:r>
      <w:r>
        <w:rPr>
          <w:rFonts w:ascii="Lucida Sans Unicode" w:hAnsi="Lucida Sans Unicode" w:cs="Lucida Sans Unicode"/>
          <w:sz w:val="20"/>
        </w:rPr>
        <w:t>δ</w:t>
      </w:r>
      <w:r>
        <w:rPr>
          <w:rFonts w:ascii="Arial" w:hAnsi="Arial" w:cs="Arial"/>
          <w:sz w:val="20"/>
        </w:rPr>
        <w:t>ὲ</w:t>
      </w:r>
      <w:r>
        <w:rPr>
          <w:rFonts w:ascii="Lucida Sans Unicode" w:hAnsi="Lucida Sans Unicode" w:cs="Lucida Sans Unicode"/>
          <w:sz w:val="20"/>
          <w:lang w:val="ru-RU"/>
        </w:rPr>
        <w:t xml:space="preserve"> </w:t>
      </w:r>
      <w:r>
        <w:rPr>
          <w:rFonts w:ascii="Arial" w:hAnsi="Arial" w:cs="Arial"/>
          <w:sz w:val="20"/>
        </w:rPr>
        <w:t>ἐ</w:t>
      </w:r>
      <w:r>
        <w:rPr>
          <w:rFonts w:ascii="Lucida Sans Unicode" w:hAnsi="Lucida Sans Unicode" w:cs="Lucida Sans Unicode"/>
          <w:sz w:val="20"/>
        </w:rPr>
        <w:t>ργαζομένω</w:t>
      </w:r>
      <w:r>
        <w:rPr>
          <w:rFonts w:ascii="Lucida Sans Unicode" w:hAnsi="Lucida Sans Unicode" w:cs="Lucida Sans Unicode"/>
          <w:sz w:val="20"/>
          <w:lang w:val="ru-RU"/>
        </w:rPr>
        <w:t xml:space="preserve">̨ </w:t>
      </w:r>
      <w:r>
        <w:rPr>
          <w:rFonts w:ascii="Arial" w:hAnsi="Arial" w:cs="Arial"/>
          <w:sz w:val="20"/>
        </w:rPr>
        <w:t>ὁ</w:t>
      </w:r>
      <w:r>
        <w:rPr>
          <w:rFonts w:ascii="Lucida Sans Unicode" w:hAnsi="Lucida Sans Unicode" w:cs="Lucida Sans Unicode"/>
          <w:sz w:val="20"/>
          <w:lang w:val="ru-RU"/>
        </w:rPr>
        <w:t xml:space="preserve"> </w:t>
      </w:r>
      <w:r>
        <w:rPr>
          <w:rFonts w:ascii="Lucida Sans Unicode" w:hAnsi="Lucida Sans Unicode" w:cs="Lucida Sans Unicode"/>
          <w:sz w:val="20"/>
        </w:rPr>
        <w:t>μισθ</w:t>
      </w:r>
      <w:r>
        <w:rPr>
          <w:rFonts w:ascii="Lucida Sans Unicode" w:hAnsi="Lucida Sans Unicode" w:cs="Lucida Sans Unicode"/>
          <w:sz w:val="20"/>
          <w:lang w:val="ru-RU"/>
        </w:rPr>
        <w:t>ò</w:t>
      </w:r>
      <w:r>
        <w:rPr>
          <w:rFonts w:ascii="Lucida Sans Unicode" w:hAnsi="Lucida Sans Unicode" w:cs="Lucida Sans Unicode"/>
          <w:sz w:val="20"/>
        </w:rPr>
        <w:t>ς</w:t>
      </w:r>
      <w:r>
        <w:rPr>
          <w:rFonts w:ascii="Lucida Sans Unicode" w:hAnsi="Lucida Sans Unicode" w:cs="Lucida Sans Unicode"/>
          <w:sz w:val="20"/>
          <w:lang w:val="ru-RU"/>
        </w:rPr>
        <w:t xml:space="preserve"> </w:t>
      </w:r>
      <w:r>
        <w:rPr>
          <w:rFonts w:ascii="Lucida Sans Unicode" w:hAnsi="Lucida Sans Unicode" w:cs="Lucida Sans Unicode"/>
          <w:sz w:val="20"/>
        </w:rPr>
        <w:t>ο</w:t>
      </w:r>
      <w:r>
        <w:rPr>
          <w:rFonts w:ascii="Arial" w:hAnsi="Arial" w:cs="Arial"/>
          <w:sz w:val="20"/>
        </w:rPr>
        <w:t>ὐ</w:t>
      </w:r>
      <w:r>
        <w:rPr>
          <w:rFonts w:ascii="Lucida Sans Unicode" w:hAnsi="Lucida Sans Unicode" w:cs="Lucida Sans Unicode"/>
          <w:sz w:val="20"/>
          <w:lang w:val="ru-RU"/>
        </w:rPr>
        <w:t xml:space="preserve"> </w:t>
      </w:r>
      <w:r>
        <w:rPr>
          <w:rFonts w:ascii="Lucida Sans Unicode" w:hAnsi="Lucida Sans Unicode" w:cs="Lucida Sans Unicode"/>
          <w:sz w:val="20"/>
        </w:rPr>
        <w:t>λογίζεται</w:t>
      </w:r>
      <w:r>
        <w:rPr>
          <w:rFonts w:ascii="Lucida Sans Unicode" w:hAnsi="Lucida Sans Unicode" w:cs="Lucida Sans Unicode"/>
          <w:sz w:val="20"/>
          <w:lang w:val="ru-RU"/>
        </w:rPr>
        <w:t xml:space="preserve"> </w:t>
      </w:r>
      <w:r>
        <w:rPr>
          <w:rFonts w:ascii="Lucida Sans Unicode" w:hAnsi="Lucida Sans Unicode" w:cs="Lucida Sans Unicode"/>
          <w:sz w:val="20"/>
        </w:rPr>
        <w:t>κατ</w:t>
      </w:r>
      <w:r>
        <w:rPr>
          <w:rFonts w:ascii="Arial" w:hAnsi="Arial" w:cs="Arial"/>
          <w:sz w:val="20"/>
        </w:rPr>
        <w:t>ὰ</w:t>
      </w:r>
      <w:r>
        <w:rPr>
          <w:rFonts w:ascii="Lucida Sans Unicode" w:hAnsi="Lucida Sans Unicode" w:cs="Lucida Sans Unicode"/>
          <w:sz w:val="20"/>
          <w:lang w:val="ru-RU"/>
        </w:rPr>
        <w:t xml:space="preserve"> </w:t>
      </w:r>
      <w:r>
        <w:rPr>
          <w:rFonts w:ascii="Lucida Sans Unicode" w:hAnsi="Lucida Sans Unicode" w:cs="Lucida Sans Unicode"/>
          <w:sz w:val="20"/>
        </w:rPr>
        <w:t>χάριν</w:t>
      </w:r>
      <w:r>
        <w:rPr>
          <w:rFonts w:ascii="Lucida Sans Unicode" w:hAnsi="Lucida Sans Unicode" w:cs="Lucida Sans Unicode"/>
          <w:sz w:val="20"/>
          <w:lang w:val="ru-RU"/>
        </w:rPr>
        <w:t xml:space="preserve"> </w:t>
      </w:r>
      <w:r>
        <w:rPr>
          <w:rFonts w:ascii="Arial" w:hAnsi="Arial" w:cs="Arial"/>
          <w:sz w:val="20"/>
        </w:rPr>
        <w:t>ἀ</w:t>
      </w:r>
      <w:r>
        <w:rPr>
          <w:rFonts w:ascii="Lucida Sans Unicode" w:hAnsi="Lucida Sans Unicode" w:cs="Lucida Sans Unicode"/>
          <w:sz w:val="20"/>
        </w:rPr>
        <w:t>λλ</w:t>
      </w:r>
      <w:r>
        <w:rPr>
          <w:rFonts w:ascii="Arial" w:hAnsi="Arial" w:cs="Arial"/>
          <w:sz w:val="20"/>
        </w:rPr>
        <w:t>ὰ</w:t>
      </w:r>
      <w:r>
        <w:rPr>
          <w:rFonts w:ascii="Lucida Sans Unicode" w:hAnsi="Lucida Sans Unicode" w:cs="Lucida Sans Unicode"/>
          <w:sz w:val="20"/>
          <w:lang w:val="ru-RU"/>
        </w:rPr>
        <w:t xml:space="preserve"> </w:t>
      </w:r>
      <w:r>
        <w:rPr>
          <w:rFonts w:ascii="Lucida Sans Unicode" w:hAnsi="Lucida Sans Unicode" w:cs="Lucida Sans Unicode"/>
          <w:sz w:val="20"/>
        </w:rPr>
        <w:t>κατ</w:t>
      </w:r>
      <w:r>
        <w:rPr>
          <w:rFonts w:ascii="Arial" w:hAnsi="Arial" w:cs="Arial"/>
          <w:sz w:val="20"/>
        </w:rPr>
        <w:t>ὰ</w:t>
      </w:r>
      <w:r>
        <w:rPr>
          <w:rFonts w:ascii="Lucida Sans Unicode" w:hAnsi="Lucida Sans Unicode" w:cs="Lucida Sans Unicode"/>
          <w:sz w:val="20"/>
          <w:lang w:val="ru-RU"/>
        </w:rPr>
        <w:t xml:space="preserve"> </w:t>
      </w:r>
      <w:r>
        <w:rPr>
          <w:rFonts w:ascii="Arial" w:hAnsi="Arial" w:cs="Arial"/>
          <w:sz w:val="20"/>
        </w:rPr>
        <w:t>ὀ</w:t>
      </w:r>
      <w:r>
        <w:rPr>
          <w:rFonts w:ascii="Lucida Sans Unicode" w:hAnsi="Lucida Sans Unicode" w:cs="Lucida Sans Unicode"/>
          <w:sz w:val="20"/>
        </w:rPr>
        <w:t>φείλημα</w:t>
      </w:r>
      <w:r>
        <w:rPr>
          <w:rFonts w:ascii="Times" w:hAnsi="Times"/>
          <w:i/>
        </w:rPr>
        <w:t>to</w:t>
      </w:r>
      <w:r>
        <w:rPr>
          <w:rFonts w:ascii="Times" w:hAnsi="Times"/>
          <w:i/>
          <w:lang w:val="ru-RU"/>
        </w:rPr>
        <w:t>»] – «для того, кто трудился, плата не считается (или «не зачисляется на его счет) как дар, но как долг, который ему должен быть выплачен».</w:t>
      </w:r>
      <w:r>
        <w:rPr>
          <w:rFonts w:ascii="Times" w:hAnsi="Times"/>
          <w:position w:val="6"/>
          <w:sz w:val="16"/>
        </w:rPr>
        <w:endnoteReference w:id="18"/>
      </w:r>
    </w:p>
    <w:p w14:paraId="3B595C6E" w14:textId="77777777" w:rsidR="00D338BA" w:rsidRDefault="00D338BA">
      <w:pPr>
        <w:rPr>
          <w:rFonts w:ascii="Times" w:hAnsi="Times"/>
          <w:lang w:val="ru-RU"/>
        </w:rPr>
      </w:pPr>
    </w:p>
    <w:p w14:paraId="6E3BBDD4" w14:textId="77777777" w:rsidR="00D338BA" w:rsidRDefault="004D1D59">
      <w:pPr>
        <w:rPr>
          <w:rFonts w:ascii="Times" w:hAnsi="Times"/>
          <w:i/>
          <w:lang w:val="ru-RU"/>
        </w:rPr>
      </w:pPr>
      <w:r>
        <w:rPr>
          <w:rFonts w:ascii="Times" w:hAnsi="Times"/>
          <w:lang w:val="ru-RU"/>
        </w:rPr>
        <w:t>Словарь Тайера (</w:t>
      </w:r>
      <w:r>
        <w:rPr>
          <w:rFonts w:ascii="Times" w:hAnsi="Times"/>
        </w:rPr>
        <w:t>Thayer</w:t>
      </w:r>
      <w:r>
        <w:rPr>
          <w:rFonts w:ascii="Times" w:hAnsi="Times"/>
          <w:lang w:val="ru-RU"/>
        </w:rPr>
        <w:t>’</w:t>
      </w:r>
      <w:r>
        <w:rPr>
          <w:rFonts w:ascii="Times" w:hAnsi="Times"/>
        </w:rPr>
        <w:t>s</w:t>
      </w:r>
      <w:r>
        <w:rPr>
          <w:rFonts w:ascii="Times" w:hAnsi="Times"/>
          <w:lang w:val="ru-RU"/>
        </w:rPr>
        <w:t xml:space="preserve"> </w:t>
      </w:r>
      <w:r>
        <w:rPr>
          <w:rFonts w:ascii="Times" w:hAnsi="Times"/>
        </w:rPr>
        <w:t>Lexicon</w:t>
      </w:r>
      <w:r>
        <w:rPr>
          <w:rFonts w:ascii="Times" w:hAnsi="Times"/>
          <w:lang w:val="ru-RU"/>
        </w:rPr>
        <w:t xml:space="preserve">): </w:t>
      </w:r>
      <w:r>
        <w:rPr>
          <w:rFonts w:ascii="Times" w:hAnsi="Times"/>
          <w:i/>
          <w:lang w:val="ru-RU"/>
        </w:rPr>
        <w:t>зачислить на счет, перевести на другой счет, засчитать.</w:t>
      </w:r>
      <w:r>
        <w:rPr>
          <w:rFonts w:ascii="Times" w:hAnsi="Times"/>
          <w:i/>
          <w:position w:val="6"/>
          <w:sz w:val="16"/>
        </w:rPr>
        <w:endnoteReference w:id="19"/>
      </w:r>
    </w:p>
    <w:p w14:paraId="04EE4E01" w14:textId="77777777" w:rsidR="00D338BA" w:rsidRDefault="00D338BA">
      <w:pPr>
        <w:rPr>
          <w:rFonts w:ascii="Times" w:hAnsi="Times"/>
          <w:lang w:val="ru-RU"/>
        </w:rPr>
      </w:pPr>
    </w:p>
    <w:p w14:paraId="453323B3" w14:textId="77777777" w:rsidR="00D338BA" w:rsidRDefault="004D1D59">
      <w:pPr>
        <w:rPr>
          <w:rFonts w:ascii="Times" w:hAnsi="Times"/>
          <w:lang w:val="ru-RU"/>
        </w:rPr>
      </w:pPr>
      <w:r>
        <w:rPr>
          <w:rFonts w:ascii="Times" w:hAnsi="Times"/>
          <w:lang w:val="ru-RU"/>
        </w:rPr>
        <w:t xml:space="preserve">Давайте рассмотрим пару библейских примеров использования данного термина в контексте, прямо не связанном с темой оправдания: [Жирным шрифтом выделены слова, которыми переведен данный термин </w:t>
      </w:r>
      <w:r>
        <w:rPr>
          <w:rFonts w:ascii="Times" w:hAnsi="Times"/>
          <w:i/>
        </w:rPr>
        <w:t>logizomai</w:t>
      </w:r>
      <w:r>
        <w:rPr>
          <w:rFonts w:ascii="Times" w:hAnsi="Times"/>
          <w:lang w:val="ru-RU"/>
        </w:rPr>
        <w:t xml:space="preserve"> с греческого языка]</w:t>
      </w:r>
    </w:p>
    <w:p w14:paraId="55ED71BA" w14:textId="77777777" w:rsidR="00D338BA" w:rsidRDefault="00D338BA">
      <w:pPr>
        <w:rPr>
          <w:rFonts w:ascii="Times" w:hAnsi="Times"/>
          <w:lang w:val="ru-RU"/>
        </w:rPr>
      </w:pPr>
    </w:p>
    <w:p w14:paraId="1130D566" w14:textId="77777777" w:rsidR="00D338BA" w:rsidRDefault="004D1D59">
      <w:pPr>
        <w:pStyle w:val="ScriptureQuotes"/>
        <w:rPr>
          <w:rFonts w:ascii="Times" w:hAnsi="Times"/>
          <w:lang w:val="ru-RU"/>
        </w:rPr>
      </w:pPr>
      <w:r>
        <w:rPr>
          <w:color w:val="404040"/>
          <w:sz w:val="26"/>
          <w:szCs w:val="26"/>
          <w:shd w:val="clear" w:color="auto" w:fill="FFFFFF"/>
          <w:lang w:val="ru-RU"/>
        </w:rPr>
        <w:t xml:space="preserve">Если же он чем обидел тебя, или должен, </w:t>
      </w:r>
      <w:r>
        <w:rPr>
          <w:b/>
          <w:color w:val="404040"/>
          <w:sz w:val="26"/>
          <w:szCs w:val="26"/>
          <w:shd w:val="clear" w:color="auto" w:fill="FFFFFF"/>
          <w:lang w:val="ru-RU"/>
        </w:rPr>
        <w:t>считай это</w:t>
      </w:r>
      <w:r>
        <w:rPr>
          <w:color w:val="404040"/>
          <w:sz w:val="26"/>
          <w:szCs w:val="26"/>
          <w:shd w:val="clear" w:color="auto" w:fill="FFFFFF"/>
          <w:lang w:val="ru-RU"/>
        </w:rPr>
        <w:t xml:space="preserve"> на мне</w:t>
      </w:r>
      <w:r>
        <w:rPr>
          <w:rFonts w:ascii="Times" w:hAnsi="Times"/>
          <w:lang w:val="ru-RU"/>
        </w:rPr>
        <w:t xml:space="preserve">. </w:t>
      </w:r>
      <w:r>
        <w:rPr>
          <w:rFonts w:ascii="Times" w:hAnsi="Times"/>
          <w:i w:val="0"/>
          <w:lang w:val="ru-RU"/>
        </w:rPr>
        <w:t>Фил. 1:18</w:t>
      </w:r>
    </w:p>
    <w:p w14:paraId="197761F4" w14:textId="77777777" w:rsidR="00D338BA" w:rsidRDefault="00D338BA">
      <w:pPr>
        <w:rPr>
          <w:rFonts w:ascii="Times" w:hAnsi="Times"/>
          <w:lang w:val="ru-RU"/>
        </w:rPr>
      </w:pPr>
    </w:p>
    <w:p w14:paraId="13F59473" w14:textId="77777777" w:rsidR="00D338BA" w:rsidRDefault="004D1D59">
      <w:pPr>
        <w:rPr>
          <w:rFonts w:ascii="Times" w:hAnsi="Times"/>
          <w:lang w:val="ru-RU"/>
        </w:rPr>
      </w:pPr>
      <w:r>
        <w:rPr>
          <w:rFonts w:ascii="Times" w:hAnsi="Times"/>
          <w:lang w:val="ru-RU"/>
        </w:rPr>
        <w:t>В Септуагинте мы также встречаем этот термин:</w:t>
      </w:r>
    </w:p>
    <w:p w14:paraId="4F4CCC34" w14:textId="77777777" w:rsidR="00D338BA" w:rsidRDefault="00D338BA">
      <w:pPr>
        <w:rPr>
          <w:rFonts w:ascii="Times" w:hAnsi="Times"/>
          <w:lang w:val="ru-RU"/>
        </w:rPr>
      </w:pPr>
    </w:p>
    <w:p w14:paraId="5042CB38" w14:textId="77777777" w:rsidR="00D338BA" w:rsidRDefault="004D1D59">
      <w:pPr>
        <w:pStyle w:val="ScriptureQuotes"/>
        <w:rPr>
          <w:rFonts w:ascii="Times" w:hAnsi="Times"/>
          <w:lang w:val="ru-RU"/>
        </w:rPr>
      </w:pPr>
      <w:r>
        <w:rPr>
          <w:rFonts w:ascii="Times" w:hAnsi="Times"/>
          <w:lang w:val="ru-RU"/>
        </w:rPr>
        <w:t>...</w:t>
      </w:r>
      <w:r>
        <w:rPr>
          <w:color w:val="404040"/>
          <w:sz w:val="26"/>
          <w:szCs w:val="26"/>
          <w:shd w:val="clear" w:color="auto" w:fill="FFFFFF"/>
          <w:lang w:val="ru-RU"/>
        </w:rPr>
        <w:t xml:space="preserve"> человеку тому </w:t>
      </w:r>
      <w:r>
        <w:rPr>
          <w:b/>
          <w:color w:val="404040"/>
          <w:sz w:val="26"/>
          <w:szCs w:val="26"/>
          <w:shd w:val="clear" w:color="auto" w:fill="FFFFFF"/>
          <w:lang w:val="ru-RU"/>
        </w:rPr>
        <w:t>вменена</w:t>
      </w:r>
      <w:r>
        <w:rPr>
          <w:color w:val="404040"/>
          <w:sz w:val="26"/>
          <w:szCs w:val="26"/>
          <w:shd w:val="clear" w:color="auto" w:fill="FFFFFF"/>
          <w:lang w:val="ru-RU"/>
        </w:rPr>
        <w:t xml:space="preserve"> будет кровь</w:t>
      </w:r>
      <w:r>
        <w:rPr>
          <w:rFonts w:ascii="Times" w:hAnsi="Times"/>
          <w:lang w:val="ru-RU"/>
        </w:rPr>
        <w:t>; [Буквально, будет засчитана.]</w:t>
      </w:r>
      <w:r>
        <w:rPr>
          <w:rFonts w:ascii="Times" w:hAnsi="Times"/>
          <w:i w:val="0"/>
          <w:lang w:val="ru-RU"/>
        </w:rPr>
        <w:t xml:space="preserve"> Лев. 17:4</w:t>
      </w:r>
    </w:p>
    <w:p w14:paraId="2D7B0580" w14:textId="77777777" w:rsidR="00D338BA" w:rsidRDefault="00D338BA">
      <w:pPr>
        <w:rPr>
          <w:rFonts w:ascii="Times" w:hAnsi="Times"/>
          <w:lang w:val="ru-RU"/>
        </w:rPr>
      </w:pPr>
    </w:p>
    <w:p w14:paraId="638ED764" w14:textId="77777777" w:rsidR="00D338BA" w:rsidRDefault="004D1D59">
      <w:pPr>
        <w:pStyle w:val="ScriptureQuotes"/>
        <w:rPr>
          <w:rFonts w:ascii="Times" w:hAnsi="Times"/>
          <w:lang w:val="ru-RU"/>
        </w:rPr>
      </w:pPr>
      <w:r>
        <w:rPr>
          <w:rFonts w:ascii="Times" w:hAnsi="Times"/>
          <w:lang w:val="ru-RU"/>
        </w:rPr>
        <w:t>...</w:t>
      </w:r>
      <w:r>
        <w:rPr>
          <w:color w:val="404040"/>
          <w:sz w:val="26"/>
          <w:szCs w:val="26"/>
          <w:shd w:val="clear" w:color="auto" w:fill="FFFFFF"/>
          <w:lang w:val="ru-RU"/>
        </w:rPr>
        <w:t xml:space="preserve"> если же будут есть мясо мирной жертвы на третий день, то она не будет благоприятна; кто ее принесет, тому </w:t>
      </w:r>
      <w:r>
        <w:rPr>
          <w:b/>
          <w:color w:val="404040"/>
          <w:sz w:val="26"/>
          <w:szCs w:val="26"/>
          <w:shd w:val="clear" w:color="auto" w:fill="FFFFFF"/>
          <w:lang w:val="ru-RU"/>
        </w:rPr>
        <w:t>ни во что не вменится</w:t>
      </w:r>
      <w:r>
        <w:rPr>
          <w:color w:val="404040"/>
          <w:sz w:val="26"/>
          <w:szCs w:val="26"/>
          <w:shd w:val="clear" w:color="auto" w:fill="FFFFFF"/>
          <w:lang w:val="ru-RU"/>
        </w:rPr>
        <w:t>: это осквернение, и кто будет есть ее, тот понесет на себе грех</w:t>
      </w:r>
      <w:r>
        <w:rPr>
          <w:rFonts w:ascii="Times" w:hAnsi="Times"/>
          <w:lang w:val="ru-RU"/>
        </w:rPr>
        <w:t xml:space="preserve">. </w:t>
      </w:r>
      <w:r>
        <w:rPr>
          <w:rFonts w:ascii="Times" w:hAnsi="Times"/>
          <w:i w:val="0"/>
          <w:lang w:val="ru-RU"/>
        </w:rPr>
        <w:t>Лев. 7:18</w:t>
      </w:r>
    </w:p>
    <w:p w14:paraId="79E9F3A3" w14:textId="77777777" w:rsidR="00D338BA" w:rsidRDefault="00D338BA">
      <w:pPr>
        <w:rPr>
          <w:rFonts w:ascii="Times" w:hAnsi="Times"/>
          <w:lang w:val="ru-RU"/>
        </w:rPr>
      </w:pPr>
    </w:p>
    <w:p w14:paraId="1F34AC07" w14:textId="77777777" w:rsidR="00D338BA" w:rsidRDefault="004D1D59">
      <w:pPr>
        <w:rPr>
          <w:rFonts w:ascii="Times" w:hAnsi="Times"/>
          <w:lang w:val="ru-RU"/>
        </w:rPr>
      </w:pPr>
      <w:r>
        <w:rPr>
          <w:rFonts w:ascii="Times" w:hAnsi="Times"/>
          <w:i/>
        </w:rPr>
        <w:t>Logizomai</w:t>
      </w:r>
      <w:r>
        <w:rPr>
          <w:rFonts w:ascii="Times" w:hAnsi="Times"/>
          <w:i/>
          <w:lang w:val="ru-RU"/>
        </w:rPr>
        <w:t xml:space="preserve"> </w:t>
      </w:r>
      <w:r>
        <w:rPr>
          <w:rFonts w:ascii="Times" w:hAnsi="Times"/>
          <w:lang w:val="ru-RU"/>
        </w:rPr>
        <w:t xml:space="preserve">иногда переводится как </w:t>
      </w:r>
      <w:r>
        <w:rPr>
          <w:rFonts w:ascii="Times" w:hAnsi="Times"/>
          <w:i/>
          <w:lang w:val="ru-RU"/>
        </w:rPr>
        <w:t>предполагать, считать, думать</w:t>
      </w:r>
      <w:r>
        <w:rPr>
          <w:rFonts w:ascii="Times" w:hAnsi="Times"/>
          <w:lang w:val="ru-RU"/>
        </w:rPr>
        <w:t xml:space="preserve"> в контексте, который ничего не имеет общего с долгом или виной. </w:t>
      </w:r>
    </w:p>
    <w:p w14:paraId="42B84D1A" w14:textId="77777777" w:rsidR="00D338BA" w:rsidRDefault="00D338BA">
      <w:pPr>
        <w:rPr>
          <w:rFonts w:ascii="Times" w:hAnsi="Times"/>
          <w:lang w:val="ru-RU"/>
        </w:rPr>
      </w:pPr>
    </w:p>
    <w:p w14:paraId="3372C001" w14:textId="77777777" w:rsidR="00D338BA" w:rsidRDefault="004D1D59">
      <w:pPr>
        <w:rPr>
          <w:rFonts w:ascii="Times" w:hAnsi="Times"/>
          <w:lang w:val="ru-RU"/>
        </w:rPr>
      </w:pPr>
      <w:r>
        <w:rPr>
          <w:rFonts w:ascii="Times" w:hAnsi="Times"/>
          <w:lang w:val="ru-RU"/>
        </w:rPr>
        <w:t>Евангельский словарь подводит итоги:</w:t>
      </w:r>
    </w:p>
    <w:p w14:paraId="543CACDF" w14:textId="77777777" w:rsidR="00D338BA" w:rsidRDefault="00D338BA">
      <w:pPr>
        <w:rPr>
          <w:rFonts w:ascii="Times" w:hAnsi="Times"/>
          <w:lang w:val="ru-RU"/>
        </w:rPr>
      </w:pPr>
    </w:p>
    <w:p w14:paraId="36C0BDEE" w14:textId="77777777" w:rsidR="00D338BA" w:rsidRDefault="004D1D59">
      <w:pPr>
        <w:pStyle w:val="Quotes"/>
        <w:rPr>
          <w:lang w:val="ru-RU"/>
        </w:rPr>
      </w:pPr>
      <w:r>
        <w:rPr>
          <w:lang w:val="ru-RU"/>
        </w:rPr>
        <w:t xml:space="preserve">«засчитывать на счет другого человека» ... это самый точный перевод греческого термина </w:t>
      </w:r>
      <w:r>
        <w:t>logizomai</w:t>
      </w:r>
      <w:r>
        <w:rPr>
          <w:lang w:val="ru-RU"/>
        </w:rPr>
        <w:t>. Этот юридический нюанс значения имеет корни и юридической и торговой терминологии греко-римской цивилизации; тот человек, которому вменяется что-либо, отвечает по закону империи.</w:t>
      </w:r>
      <w:r>
        <w:rPr>
          <w:position w:val="6"/>
          <w:sz w:val="16"/>
        </w:rPr>
        <w:endnoteReference w:id="20"/>
      </w:r>
    </w:p>
    <w:p w14:paraId="1B4321EA" w14:textId="77777777" w:rsidR="00D338BA" w:rsidRDefault="00D338BA">
      <w:pPr>
        <w:rPr>
          <w:rFonts w:ascii="Times" w:hAnsi="Times"/>
          <w:lang w:val="ru-RU"/>
        </w:rPr>
      </w:pPr>
    </w:p>
    <w:p w14:paraId="7978C84D" w14:textId="77777777" w:rsidR="00D338BA" w:rsidRDefault="004D1D59">
      <w:pPr>
        <w:rPr>
          <w:rFonts w:ascii="Times" w:hAnsi="Times"/>
          <w:lang w:val="ru-RU"/>
        </w:rPr>
      </w:pPr>
      <w:r>
        <w:rPr>
          <w:rFonts w:ascii="Times" w:hAnsi="Times"/>
          <w:lang w:val="ru-RU"/>
        </w:rPr>
        <w:t xml:space="preserve">Мы видим, что </w:t>
      </w:r>
      <w:r>
        <w:rPr>
          <w:rFonts w:ascii="Times" w:hAnsi="Times"/>
          <w:i/>
        </w:rPr>
        <w:t>logizomai</w:t>
      </w:r>
      <w:r>
        <w:rPr>
          <w:rFonts w:ascii="Times" w:hAnsi="Times"/>
          <w:lang w:val="ru-RU"/>
        </w:rPr>
        <w:t xml:space="preserve"> — это еще один юридический термин, обозначающий «оправдать».  Он обозначает зачисление чего-либо на счет другого человека. Мы являемся должниками Бога и это «нечто», что Он переводит на наш счет — праведность Христа.  </w:t>
      </w:r>
    </w:p>
    <w:p w14:paraId="29A917F4" w14:textId="77777777" w:rsidR="00D338BA" w:rsidRDefault="00D338BA">
      <w:pPr>
        <w:rPr>
          <w:rFonts w:ascii="Times" w:hAnsi="Times"/>
          <w:lang w:val="ru-RU"/>
        </w:rPr>
      </w:pPr>
    </w:p>
    <w:p w14:paraId="5708A75B" w14:textId="77777777" w:rsidR="00D338BA" w:rsidRDefault="004D1D59">
      <w:pPr>
        <w:rPr>
          <w:rFonts w:ascii="Times" w:hAnsi="Times"/>
          <w:b/>
          <w:lang w:val="ru-RU"/>
        </w:rPr>
      </w:pPr>
      <w:r>
        <w:rPr>
          <w:rFonts w:ascii="Times" w:hAnsi="Times"/>
          <w:lang w:val="ru-RU"/>
        </w:rPr>
        <w:t xml:space="preserve">Когда некий спонсор переводит на ваш банковский счет сумму денег, он не буквально вкладывает купюры в ваш сейф в банке. Вся операция производится исключительно «на бумаге», «по банковским документам». Подобно этому, праведность Христа не есть той </w:t>
      </w:r>
      <w:r>
        <w:rPr>
          <w:rFonts w:ascii="Times" w:hAnsi="Times"/>
          <w:i/>
          <w:lang w:val="ru-RU"/>
        </w:rPr>
        <w:t>материей</w:t>
      </w:r>
      <w:r>
        <w:rPr>
          <w:rFonts w:ascii="Times" w:hAnsi="Times"/>
          <w:lang w:val="ru-RU"/>
        </w:rPr>
        <w:t xml:space="preserve">, или </w:t>
      </w:r>
      <w:r>
        <w:rPr>
          <w:rFonts w:ascii="Times" w:hAnsi="Times"/>
          <w:i/>
          <w:lang w:val="ru-RU"/>
        </w:rPr>
        <w:t>веществом</w:t>
      </w:r>
      <w:r>
        <w:rPr>
          <w:rFonts w:ascii="Times" w:hAnsi="Times"/>
          <w:lang w:val="ru-RU"/>
        </w:rPr>
        <w:t xml:space="preserve">, которое вкладывается в нас.  Когда нам вменяется, речь идет исключительно о </w:t>
      </w:r>
      <w:r>
        <w:rPr>
          <w:rFonts w:ascii="Times" w:hAnsi="Times"/>
          <w:i/>
          <w:lang w:val="ru-RU"/>
        </w:rPr>
        <w:t>юридической</w:t>
      </w:r>
      <w:r>
        <w:rPr>
          <w:rFonts w:ascii="Times" w:hAnsi="Times"/>
          <w:lang w:val="ru-RU"/>
        </w:rPr>
        <w:t xml:space="preserve"> операции, а не о </w:t>
      </w:r>
      <w:r>
        <w:rPr>
          <w:rFonts w:ascii="Times" w:hAnsi="Times"/>
          <w:i/>
          <w:lang w:val="ru-RU"/>
        </w:rPr>
        <w:t>переживании</w:t>
      </w:r>
      <w:r>
        <w:rPr>
          <w:rFonts w:ascii="Times" w:hAnsi="Times"/>
          <w:lang w:val="ru-RU"/>
        </w:rPr>
        <w:t xml:space="preserve"> или </w:t>
      </w:r>
      <w:r>
        <w:rPr>
          <w:rFonts w:ascii="Times" w:hAnsi="Times"/>
          <w:i/>
          <w:lang w:val="ru-RU"/>
        </w:rPr>
        <w:t>чувствах</w:t>
      </w:r>
      <w:r>
        <w:rPr>
          <w:rFonts w:ascii="Times" w:hAnsi="Times"/>
          <w:lang w:val="ru-RU"/>
        </w:rPr>
        <w:t xml:space="preserve">.   </w:t>
      </w:r>
    </w:p>
    <w:p w14:paraId="02094559" w14:textId="77777777" w:rsidR="00D338BA" w:rsidRDefault="00D338BA">
      <w:pPr>
        <w:rPr>
          <w:rFonts w:ascii="Times" w:hAnsi="Times"/>
          <w:lang w:val="ru-RU"/>
        </w:rPr>
      </w:pPr>
    </w:p>
    <w:p w14:paraId="38B62167" w14:textId="77777777" w:rsidR="00D338BA" w:rsidRDefault="004D1D59">
      <w:pPr>
        <w:pStyle w:val="Heading2"/>
        <w:rPr>
          <w:rFonts w:ascii="Times" w:hAnsi="Times"/>
          <w:lang w:val="ru-RU"/>
        </w:rPr>
      </w:pPr>
      <w:r>
        <w:rPr>
          <w:rFonts w:ascii="Times" w:hAnsi="Times"/>
          <w:lang w:val="ru-RU"/>
        </w:rPr>
        <w:t xml:space="preserve">Возможные заблуждения </w:t>
      </w:r>
    </w:p>
    <w:p w14:paraId="3E2C3D7E" w14:textId="77777777" w:rsidR="00D338BA" w:rsidRDefault="00D338BA">
      <w:pPr>
        <w:rPr>
          <w:lang w:val="ru-RU"/>
        </w:rPr>
      </w:pPr>
    </w:p>
    <w:p w14:paraId="423FE9C8" w14:textId="77777777" w:rsidR="00D338BA" w:rsidRDefault="004D1D59">
      <w:pPr>
        <w:rPr>
          <w:rFonts w:ascii="Times" w:hAnsi="Times"/>
          <w:lang w:val="ru-RU"/>
        </w:rPr>
      </w:pPr>
      <w:r>
        <w:rPr>
          <w:rFonts w:ascii="Times" w:hAnsi="Times"/>
          <w:lang w:val="ru-RU"/>
        </w:rPr>
        <w:t xml:space="preserve">Означает ли это, что наши души как были пустые, так и остаются таковыми после оправдания? Ни в коем случае! В наши сердца входит Святой Дух. Он сообщает нам все преимущества нашего спасения.  </w:t>
      </w:r>
    </w:p>
    <w:p w14:paraId="28F883C9" w14:textId="77777777" w:rsidR="00D338BA" w:rsidRDefault="00D338BA">
      <w:pPr>
        <w:rPr>
          <w:rFonts w:ascii="Times" w:hAnsi="Times"/>
          <w:lang w:val="ru-RU"/>
        </w:rPr>
      </w:pPr>
    </w:p>
    <w:p w14:paraId="60E47F99" w14:textId="77777777" w:rsidR="00D338BA" w:rsidRDefault="004D1D59">
      <w:pPr>
        <w:pStyle w:val="ScriptureQuotes"/>
        <w:rPr>
          <w:i w:val="0"/>
          <w:lang w:val="ru-RU"/>
        </w:rPr>
      </w:pPr>
      <w:r>
        <w:rPr>
          <w:color w:val="404040"/>
          <w:sz w:val="26"/>
          <w:szCs w:val="26"/>
          <w:shd w:val="clear" w:color="auto" w:fill="FFFFFF"/>
          <w:lang w:val="ru-RU"/>
        </w:rPr>
        <w:t>любовь Божия излилась в сердца наши Духом Святым, данным нам.</w:t>
      </w:r>
      <w:r>
        <w:rPr>
          <w:lang w:val="ru-RU"/>
        </w:rPr>
        <w:t xml:space="preserve"> </w:t>
      </w:r>
      <w:r>
        <w:rPr>
          <w:i w:val="0"/>
          <w:lang w:val="ru-RU"/>
        </w:rPr>
        <w:t>Рим. 5:5</w:t>
      </w:r>
    </w:p>
    <w:p w14:paraId="38FFF8A8" w14:textId="77777777" w:rsidR="00D338BA" w:rsidRDefault="00D338BA">
      <w:pPr>
        <w:rPr>
          <w:rFonts w:ascii="Times" w:hAnsi="Times"/>
          <w:lang w:val="ru-RU"/>
        </w:rPr>
      </w:pPr>
    </w:p>
    <w:p w14:paraId="4EF32A55" w14:textId="77777777" w:rsidR="00D338BA" w:rsidRDefault="004D1D59">
      <w:pPr>
        <w:rPr>
          <w:rFonts w:ascii="Times" w:hAnsi="Times"/>
          <w:lang w:val="ru-RU"/>
        </w:rPr>
      </w:pPr>
      <w:r>
        <w:rPr>
          <w:rFonts w:ascii="Times" w:hAnsi="Times"/>
          <w:lang w:val="ru-RU"/>
        </w:rPr>
        <w:t xml:space="preserve">Что же это за преимущества? Контекст Римлянам 5 перечисляет нам некоторые из них: примирение с Богом, мир, радость, ощущение отцовской любви. Оправдание с ключевой ролью вменения дает Ему основание для передачи нам этих преимуществ без противоречия Его святости.  </w:t>
      </w:r>
    </w:p>
    <w:p w14:paraId="61ABEEE5" w14:textId="77777777" w:rsidR="00D338BA" w:rsidRDefault="00D338BA">
      <w:pPr>
        <w:rPr>
          <w:rFonts w:ascii="Times" w:hAnsi="Times"/>
          <w:lang w:val="ru-RU"/>
        </w:rPr>
      </w:pPr>
    </w:p>
    <w:p w14:paraId="1BF8B63D" w14:textId="77777777" w:rsidR="00D338BA" w:rsidRDefault="004D1D59">
      <w:pPr>
        <w:rPr>
          <w:rFonts w:ascii="Times" w:hAnsi="Times"/>
          <w:lang w:val="ru-RU"/>
        </w:rPr>
      </w:pPr>
      <w:r>
        <w:rPr>
          <w:rFonts w:ascii="Times" w:hAnsi="Times"/>
          <w:lang w:val="ru-RU"/>
        </w:rPr>
        <w:t xml:space="preserve">Когда мы спасаемся, с нами происходят драматические изменения. Мы начинаем ощущать свою новую природу, силу Святого Духа и уникальное ощущение в первый раз в жизни </w:t>
      </w:r>
      <w:r>
        <w:rPr>
          <w:rFonts w:ascii="Times" w:hAnsi="Times"/>
          <w:i/>
          <w:lang w:val="ru-RU"/>
        </w:rPr>
        <w:t>чистоту</w:t>
      </w:r>
      <w:r>
        <w:rPr>
          <w:rFonts w:ascii="Times" w:hAnsi="Times"/>
          <w:lang w:val="ru-RU"/>
        </w:rPr>
        <w:t xml:space="preserve"> от грехов.  </w:t>
      </w:r>
    </w:p>
    <w:p w14:paraId="2F73FCFB" w14:textId="77777777" w:rsidR="00D338BA" w:rsidRDefault="00D338BA">
      <w:pPr>
        <w:rPr>
          <w:rFonts w:ascii="Times" w:hAnsi="Times"/>
          <w:lang w:val="ru-RU"/>
        </w:rPr>
      </w:pPr>
    </w:p>
    <w:p w14:paraId="0FBCF337" w14:textId="77777777" w:rsidR="00D338BA" w:rsidRDefault="004D1D59">
      <w:pPr>
        <w:rPr>
          <w:rFonts w:ascii="Times" w:hAnsi="Times"/>
          <w:lang w:val="ru-RU"/>
        </w:rPr>
      </w:pPr>
      <w:r>
        <w:rPr>
          <w:rFonts w:ascii="Times" w:hAnsi="Times"/>
          <w:lang w:val="ru-RU"/>
        </w:rPr>
        <w:t xml:space="preserve">Однако, вменение не имеет ничего общего с этими ощущениями и переживаниями в душе человека. Оно просто «юридически» дает Богу возможность сделать все это для нас.  Мы приобретаем новый статус по закону пред Богом в качестве праведных людей. </w:t>
      </w:r>
    </w:p>
    <w:p w14:paraId="5ECB4A23" w14:textId="77777777" w:rsidR="00D338BA" w:rsidRDefault="00D338BA">
      <w:pPr>
        <w:rPr>
          <w:rFonts w:ascii="Times" w:hAnsi="Times"/>
          <w:lang w:val="ru-RU"/>
        </w:rPr>
      </w:pPr>
    </w:p>
    <w:p w14:paraId="37E813A8" w14:textId="77777777" w:rsidR="00D338BA" w:rsidRDefault="004D1D59">
      <w:pPr>
        <w:rPr>
          <w:rFonts w:ascii="Times" w:hAnsi="Times"/>
          <w:lang w:val="ru-RU"/>
        </w:rPr>
      </w:pPr>
      <w:r>
        <w:rPr>
          <w:rFonts w:ascii="Times" w:hAnsi="Times"/>
          <w:lang w:val="ru-RU"/>
        </w:rPr>
        <w:t xml:space="preserve">Обычно преподаватели теологии реформаты проводят такое различие между юридическим и эмоциональным аспектом праведности: </w:t>
      </w:r>
      <w:r>
        <w:rPr>
          <w:rFonts w:ascii="Times" w:hAnsi="Times"/>
          <w:b/>
          <w:lang w:val="ru-RU"/>
        </w:rPr>
        <w:t xml:space="preserve">оправдание — это то, что Бог делает </w:t>
      </w:r>
      <w:r>
        <w:rPr>
          <w:rFonts w:ascii="Times" w:hAnsi="Times"/>
          <w:b/>
          <w:i/>
          <w:lang w:val="ru-RU"/>
        </w:rPr>
        <w:t>для</w:t>
      </w:r>
      <w:r>
        <w:rPr>
          <w:rFonts w:ascii="Times" w:hAnsi="Times"/>
          <w:b/>
          <w:lang w:val="ru-RU"/>
        </w:rPr>
        <w:t xml:space="preserve"> нас</w:t>
      </w:r>
      <w:r>
        <w:rPr>
          <w:rFonts w:ascii="Times" w:hAnsi="Times"/>
          <w:lang w:val="ru-RU"/>
        </w:rPr>
        <w:t xml:space="preserve">. </w:t>
      </w:r>
      <w:r>
        <w:rPr>
          <w:rFonts w:ascii="Times" w:hAnsi="Times"/>
          <w:b/>
          <w:lang w:val="ru-RU"/>
        </w:rPr>
        <w:t xml:space="preserve">Освящение — это то, что Бог делает </w:t>
      </w:r>
      <w:r>
        <w:rPr>
          <w:rFonts w:ascii="Times" w:hAnsi="Times"/>
          <w:b/>
          <w:i/>
          <w:lang w:val="ru-RU"/>
        </w:rPr>
        <w:t>в</w:t>
      </w:r>
      <w:r>
        <w:rPr>
          <w:rFonts w:ascii="Times" w:hAnsi="Times"/>
          <w:b/>
          <w:lang w:val="ru-RU"/>
        </w:rPr>
        <w:t xml:space="preserve"> нас</w:t>
      </w:r>
      <w:r>
        <w:rPr>
          <w:rFonts w:ascii="Times" w:hAnsi="Times"/>
          <w:lang w:val="ru-RU"/>
        </w:rPr>
        <w:t xml:space="preserve">.  </w:t>
      </w:r>
      <w:r>
        <w:rPr>
          <w:rFonts w:ascii="Times" w:hAnsi="Times"/>
          <w:b/>
          <w:lang w:val="ru-RU"/>
        </w:rPr>
        <w:t xml:space="preserve"> </w:t>
      </w:r>
    </w:p>
    <w:p w14:paraId="5D46DFEF" w14:textId="77777777" w:rsidR="00D338BA" w:rsidRDefault="00D338BA">
      <w:pPr>
        <w:rPr>
          <w:rFonts w:ascii="Times" w:hAnsi="Times"/>
          <w:lang w:val="ru-RU"/>
        </w:rPr>
      </w:pPr>
    </w:p>
    <w:p w14:paraId="0309ADBE" w14:textId="77777777" w:rsidR="00D338BA" w:rsidRDefault="004D1D59">
      <w:pPr>
        <w:rPr>
          <w:rFonts w:ascii="Times" w:hAnsi="Times"/>
          <w:lang w:val="ru-RU"/>
        </w:rPr>
      </w:pPr>
      <w:r>
        <w:rPr>
          <w:rFonts w:ascii="Times" w:hAnsi="Times"/>
          <w:lang w:val="ru-RU"/>
        </w:rPr>
        <w:t xml:space="preserve">Оправдание логически идеально позволяет Богу делать для нас множество замечательных вещей. Ибо теперь Он делает все это для праведных людей. </w:t>
      </w:r>
    </w:p>
    <w:p w14:paraId="255B044D" w14:textId="77777777" w:rsidR="00D338BA" w:rsidRDefault="00D338BA">
      <w:pPr>
        <w:rPr>
          <w:rFonts w:ascii="Times" w:hAnsi="Times"/>
          <w:lang w:val="ru-RU"/>
        </w:rPr>
      </w:pPr>
    </w:p>
    <w:p w14:paraId="2FC0D33F" w14:textId="77777777" w:rsidR="00D338BA" w:rsidRDefault="004D1D59">
      <w:pPr>
        <w:rPr>
          <w:rFonts w:ascii="Times" w:hAnsi="Times"/>
          <w:lang w:val="ru-RU"/>
        </w:rPr>
      </w:pPr>
      <w:r>
        <w:rPr>
          <w:rFonts w:ascii="Times" w:hAnsi="Times"/>
          <w:lang w:val="ru-RU"/>
        </w:rPr>
        <w:t>Вот почему Ходж в своей замечательной «Систематической теологии» говорит так:</w:t>
      </w:r>
    </w:p>
    <w:p w14:paraId="1374D721" w14:textId="77777777" w:rsidR="00D338BA" w:rsidRDefault="00D338BA">
      <w:pPr>
        <w:rPr>
          <w:rFonts w:ascii="Times" w:hAnsi="Times"/>
          <w:lang w:val="ru-RU"/>
        </w:rPr>
      </w:pPr>
    </w:p>
    <w:p w14:paraId="046DCC28" w14:textId="77777777" w:rsidR="00D338BA" w:rsidRDefault="004D1D59">
      <w:pPr>
        <w:pStyle w:val="Quotes"/>
        <w:rPr>
          <w:lang w:val="ru-RU"/>
        </w:rPr>
      </w:pPr>
      <w:r>
        <w:rPr>
          <w:lang w:val="ru-RU"/>
        </w:rPr>
        <w:lastRenderedPageBreak/>
        <w:t>Вменение никогда не изменяет внутреннее состояние человека, которому это вменяется.  Когда вы вменяете кражу какому-либо человеку, вы не делаете его вором. Когда вы вменяете благость человеку, вы не делаете его благим. Точно так когда верующему вменяется праведность, субъективно он не становится сам по себе праведным.</w:t>
      </w:r>
      <w:r>
        <w:rPr>
          <w:position w:val="6"/>
          <w:sz w:val="16"/>
        </w:rPr>
        <w:endnoteReference w:id="21"/>
      </w:r>
    </w:p>
    <w:p w14:paraId="033DD2BB" w14:textId="77777777" w:rsidR="00D338BA" w:rsidRDefault="00D338BA">
      <w:pPr>
        <w:rPr>
          <w:rFonts w:ascii="Times" w:hAnsi="Times"/>
          <w:lang w:val="ru-RU"/>
        </w:rPr>
      </w:pPr>
    </w:p>
    <w:p w14:paraId="75CA0C3F" w14:textId="77777777" w:rsidR="00D338BA" w:rsidRDefault="004D1D59">
      <w:pPr>
        <w:rPr>
          <w:rFonts w:ascii="Times" w:hAnsi="Times"/>
          <w:lang w:val="ru-RU"/>
        </w:rPr>
      </w:pPr>
      <w:r>
        <w:rPr>
          <w:rFonts w:ascii="Times" w:hAnsi="Times"/>
          <w:lang w:val="ru-RU"/>
        </w:rPr>
        <w:t xml:space="preserve">Обратите внимание на то, что Ходж уточняет, вводя слово «субъективно». Он не отрицает реальность субъективного переживания и чувств верующего. Просто Ходж приписывает субъективную работу Святому Духу, Который поселяется в верующем, а не вменению праведности. Дух Божий делает нашу </w:t>
      </w:r>
      <w:r>
        <w:rPr>
          <w:rFonts w:ascii="Times" w:hAnsi="Times"/>
          <w:i/>
          <w:lang w:val="ru-RU"/>
        </w:rPr>
        <w:t xml:space="preserve">юридическую </w:t>
      </w:r>
      <w:r>
        <w:rPr>
          <w:rFonts w:ascii="Times" w:hAnsi="Times"/>
          <w:lang w:val="ru-RU"/>
        </w:rPr>
        <w:t xml:space="preserve">праведность процесса оправдания нашей </w:t>
      </w:r>
      <w:r>
        <w:rPr>
          <w:rFonts w:ascii="Times" w:hAnsi="Times"/>
          <w:i/>
          <w:lang w:val="ru-RU"/>
        </w:rPr>
        <w:t>субъективной переживаемой чувствами</w:t>
      </w:r>
      <w:r>
        <w:rPr>
          <w:rFonts w:ascii="Times" w:hAnsi="Times"/>
          <w:lang w:val="ru-RU"/>
        </w:rPr>
        <w:t xml:space="preserve"> реальностью.  </w:t>
      </w:r>
    </w:p>
    <w:p w14:paraId="6344D58E" w14:textId="77777777" w:rsidR="00D338BA" w:rsidRDefault="00D338BA">
      <w:pPr>
        <w:rPr>
          <w:rFonts w:ascii="Times" w:hAnsi="Times"/>
          <w:lang w:val="ru-RU"/>
        </w:rPr>
      </w:pPr>
    </w:p>
    <w:p w14:paraId="62C1A57D" w14:textId="77777777" w:rsidR="00D338BA" w:rsidRDefault="004D1D59">
      <w:pPr>
        <w:rPr>
          <w:rFonts w:ascii="Times" w:hAnsi="Times"/>
          <w:lang w:val="ru-RU"/>
        </w:rPr>
      </w:pPr>
      <w:r>
        <w:rPr>
          <w:rFonts w:ascii="Times" w:hAnsi="Times"/>
          <w:lang w:val="ru-RU"/>
        </w:rPr>
        <w:t>Далее Ходж проясняет:</w:t>
      </w:r>
    </w:p>
    <w:p w14:paraId="39F6A4BF" w14:textId="77777777" w:rsidR="00D338BA" w:rsidRDefault="00D338BA">
      <w:pPr>
        <w:rPr>
          <w:rFonts w:ascii="Times" w:hAnsi="Times"/>
          <w:lang w:val="ru-RU"/>
        </w:rPr>
      </w:pPr>
    </w:p>
    <w:p w14:paraId="461B0249" w14:textId="77777777" w:rsidR="00D338BA" w:rsidRDefault="004D1D59">
      <w:pPr>
        <w:pStyle w:val="Quotes"/>
        <w:rPr>
          <w:lang w:val="ru-RU"/>
        </w:rPr>
      </w:pPr>
      <w:r>
        <w:rPr>
          <w:lang w:val="ru-RU"/>
        </w:rPr>
        <w:t>Библия также ясно показывает нам, что Христос делает для нас [при оправдании], как и то, что Он делает в нас [в нашем союзе со Христом].... Протестанты не приуменьшают значение и необходимость новой жизни, которую мы получаем от Христа, потому что, повинуясь Писаниям, они должны строго настаивать на удовлетворении, которое Он получает от того, что Его совершенная праведность полностью соответствует правосудию Бога. Без первого невозможно второе.</w:t>
      </w:r>
      <w:r>
        <w:rPr>
          <w:position w:val="6"/>
          <w:sz w:val="16"/>
        </w:rPr>
        <w:endnoteReference w:id="22"/>
      </w:r>
    </w:p>
    <w:p w14:paraId="15338EA0" w14:textId="77777777" w:rsidR="00D338BA" w:rsidRDefault="00D338BA">
      <w:pPr>
        <w:rPr>
          <w:rFonts w:ascii="Times" w:hAnsi="Times"/>
          <w:lang w:val="ru-RU"/>
        </w:rPr>
      </w:pPr>
    </w:p>
    <w:p w14:paraId="75F35D60" w14:textId="77777777" w:rsidR="00D338BA" w:rsidRDefault="004D1D59">
      <w:pPr>
        <w:pStyle w:val="Heading2"/>
        <w:rPr>
          <w:rFonts w:ascii="Times" w:hAnsi="Times"/>
          <w:lang w:val="ru-RU"/>
        </w:rPr>
      </w:pPr>
      <w:r>
        <w:rPr>
          <w:rFonts w:ascii="Times" w:hAnsi="Times"/>
          <w:lang w:val="ru-RU"/>
        </w:rPr>
        <w:t xml:space="preserve">Обмен </w:t>
      </w:r>
    </w:p>
    <w:p w14:paraId="14521022" w14:textId="77777777" w:rsidR="00D338BA" w:rsidRDefault="004D1D59">
      <w:pPr>
        <w:rPr>
          <w:rFonts w:ascii="Times" w:hAnsi="Times"/>
          <w:lang w:val="ru-RU"/>
        </w:rPr>
      </w:pPr>
      <w:r>
        <w:rPr>
          <w:rFonts w:ascii="Times" w:hAnsi="Times"/>
          <w:lang w:val="ru-RU"/>
        </w:rPr>
        <w:t xml:space="preserve">Иногда некоторые автор используют термин «обмен», описывая вменение. Это туманное слово имеет значение передачи чего-либо одного и принятия другого между двумя сторонами. </w:t>
      </w:r>
      <w:r>
        <w:rPr>
          <w:rFonts w:ascii="Times" w:hAnsi="Times"/>
          <w:i/>
          <w:lang w:val="ru-RU"/>
        </w:rPr>
        <w:t>(Не в смысле бартера)</w:t>
      </w:r>
      <w:r>
        <w:rPr>
          <w:rFonts w:ascii="Times" w:hAnsi="Times"/>
          <w:lang w:val="ru-RU"/>
        </w:rPr>
        <w:t xml:space="preserve"> В этом смысле наши грехи были переданы Христу, а Его праведность была передана нам. Такой обмен произошел между Ним и нами.  </w:t>
      </w:r>
    </w:p>
    <w:p w14:paraId="2B419D54" w14:textId="77777777" w:rsidR="00D338BA" w:rsidRDefault="00D338BA">
      <w:pPr>
        <w:rPr>
          <w:rFonts w:ascii="Times" w:hAnsi="Times"/>
          <w:lang w:val="ru-RU"/>
        </w:rPr>
      </w:pPr>
    </w:p>
    <w:p w14:paraId="0F3D631B" w14:textId="77777777" w:rsidR="00D338BA" w:rsidRDefault="004D1D59">
      <w:pPr>
        <w:rPr>
          <w:rFonts w:ascii="Times" w:hAnsi="Times"/>
          <w:lang w:val="ru-RU"/>
        </w:rPr>
      </w:pPr>
      <w:r>
        <w:rPr>
          <w:rFonts w:ascii="Times" w:hAnsi="Times"/>
          <w:lang w:val="ru-RU"/>
        </w:rPr>
        <w:t>Пуританский богослов Джон Оуэн, комментируя Римлянам 4:6, выражает эту идею так:</w:t>
      </w:r>
    </w:p>
    <w:p w14:paraId="410FB024" w14:textId="77777777" w:rsidR="00D338BA" w:rsidRDefault="00D338BA">
      <w:pPr>
        <w:rPr>
          <w:rFonts w:ascii="Times" w:hAnsi="Times"/>
          <w:lang w:val="ru-RU"/>
        </w:rPr>
      </w:pPr>
    </w:p>
    <w:p w14:paraId="11E52ACD" w14:textId="77777777" w:rsidR="00D338BA" w:rsidRDefault="004D1D59">
      <w:pPr>
        <w:pStyle w:val="Quotes"/>
        <w:rPr>
          <w:lang w:val="ru-RU"/>
        </w:rPr>
      </w:pPr>
      <w:r>
        <w:rPr>
          <w:lang w:val="ru-RU"/>
        </w:rPr>
        <w:t>Писание представляет нам обмен между Христом и верующими греха на праведность; а именно, вменение наших грехов Ему и Его праведности нам. При этом применение этого к нашим душам не играет никакой роли ни наша жизнь, ни наша вера.</w:t>
      </w:r>
      <w:r>
        <w:rPr>
          <w:position w:val="6"/>
          <w:sz w:val="16"/>
        </w:rPr>
        <w:endnoteReference w:id="23"/>
      </w:r>
    </w:p>
    <w:p w14:paraId="1FA7A628" w14:textId="77777777" w:rsidR="00D338BA" w:rsidRDefault="00D338BA">
      <w:pPr>
        <w:rPr>
          <w:rFonts w:ascii="Times" w:hAnsi="Times"/>
          <w:lang w:val="ru-RU"/>
        </w:rPr>
      </w:pPr>
    </w:p>
    <w:p w14:paraId="7D9E2265" w14:textId="77777777" w:rsidR="00D338BA" w:rsidRDefault="004D1D59">
      <w:pPr>
        <w:rPr>
          <w:rFonts w:ascii="Times" w:hAnsi="Times"/>
          <w:lang w:val="ru-RU"/>
        </w:rPr>
      </w:pPr>
      <w:r>
        <w:rPr>
          <w:rFonts w:ascii="Times" w:hAnsi="Times"/>
          <w:lang w:val="ru-RU"/>
        </w:rPr>
        <w:t xml:space="preserve">В этом смысле Оуэн применяет образ козла отпущения. В Лев. 16:21-22 священник «вменял», то есть перекладывал, грех народа на козла и отсылал этого козла в пустыню. Оуэн истолковывает эту иллюстрацию как прообраз вменения наших грехов Христу.  </w:t>
      </w:r>
    </w:p>
    <w:p w14:paraId="369A830A" w14:textId="77777777" w:rsidR="00D338BA" w:rsidRDefault="00D338BA">
      <w:pPr>
        <w:rPr>
          <w:rFonts w:ascii="Times" w:hAnsi="Times"/>
          <w:lang w:val="ru-RU"/>
        </w:rPr>
      </w:pPr>
    </w:p>
    <w:p w14:paraId="60A1E455" w14:textId="77777777" w:rsidR="00D338BA" w:rsidRDefault="004D1D59">
      <w:pPr>
        <w:rPr>
          <w:rFonts w:ascii="Times" w:hAnsi="Times"/>
          <w:lang w:val="ru-RU"/>
        </w:rPr>
      </w:pPr>
      <w:r>
        <w:rPr>
          <w:rFonts w:ascii="Times" w:hAnsi="Times"/>
          <w:lang w:val="ru-RU"/>
        </w:rPr>
        <w:t xml:space="preserve">В Ветхом Завете жертва Христа представлена в образе животных, а Павел объясняет ее суть в Римлянам 3. Здесь мы видим неразрывную связь между оправданием и жертвой Христа. Это еще один хороший пример объяснения того, почему мы должны рассматривать библейскую теологию как одно единое целое.  </w:t>
      </w:r>
    </w:p>
    <w:p w14:paraId="3DC17895" w14:textId="77777777" w:rsidR="00D338BA" w:rsidRDefault="00D338BA">
      <w:pPr>
        <w:rPr>
          <w:rFonts w:ascii="Times" w:hAnsi="Times"/>
          <w:lang w:val="ru-RU"/>
        </w:rPr>
      </w:pPr>
    </w:p>
    <w:p w14:paraId="423BAE97" w14:textId="77777777" w:rsidR="00D338BA" w:rsidRDefault="004D1D59">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240" w:line="240" w:lineRule="auto"/>
        <w:contextualSpacing w:val="0"/>
        <w:jc w:val="left"/>
        <w:rPr>
          <w:color w:val="404040"/>
          <w:sz w:val="26"/>
          <w:szCs w:val="26"/>
          <w:lang w:val="ru-RU" w:eastAsia="ru-RU"/>
        </w:rPr>
      </w:pPr>
      <w:r>
        <w:rPr>
          <w:i/>
          <w:color w:val="404040"/>
          <w:sz w:val="26"/>
          <w:szCs w:val="26"/>
          <w:lang w:val="ru-RU" w:eastAsia="ru-RU"/>
        </w:rPr>
        <w:t>которого (Христа) Бог предложил в жертву умилостивления в Крови Его … к показанию правды Его в настоящее время, да явится Он праведным и оправдывающим верующего в Иисуса</w:t>
      </w:r>
      <w:r>
        <w:rPr>
          <w:color w:val="404040"/>
          <w:sz w:val="26"/>
          <w:szCs w:val="26"/>
          <w:lang w:val="ru-RU" w:eastAsia="ru-RU"/>
        </w:rPr>
        <w:t xml:space="preserve">. Рим. 3:25-26. </w:t>
      </w:r>
    </w:p>
    <w:p w14:paraId="06A5B51E" w14:textId="77777777" w:rsidR="00D338BA" w:rsidRDefault="00D338BA">
      <w:pPr>
        <w:rPr>
          <w:rFonts w:ascii="Times" w:hAnsi="Times"/>
          <w:lang w:val="ru-RU"/>
        </w:rPr>
      </w:pPr>
    </w:p>
    <w:p w14:paraId="1E2206B5" w14:textId="77777777" w:rsidR="00D338BA" w:rsidRDefault="004D1D59">
      <w:pPr>
        <w:pStyle w:val="Heading3"/>
        <w:rPr>
          <w:rFonts w:ascii="Times" w:hAnsi="Times"/>
          <w:lang w:val="ru-RU"/>
        </w:rPr>
      </w:pPr>
      <w:r>
        <w:rPr>
          <w:rFonts w:ascii="Times" w:hAnsi="Times"/>
          <w:lang w:val="ru-RU"/>
        </w:rPr>
        <w:t>Параллель «Адам-Христос»: Почему вменение логично</w:t>
      </w:r>
    </w:p>
    <w:p w14:paraId="1A681A2F" w14:textId="77777777" w:rsidR="00D338BA" w:rsidRDefault="00D338BA">
      <w:pPr>
        <w:rPr>
          <w:lang w:val="ru-RU"/>
        </w:rPr>
      </w:pPr>
    </w:p>
    <w:p w14:paraId="26C13B0B" w14:textId="77777777" w:rsidR="00D338BA" w:rsidRDefault="004D1D59">
      <w:pPr>
        <w:rPr>
          <w:rFonts w:ascii="Times" w:hAnsi="Times"/>
          <w:lang w:val="ru-RU"/>
        </w:rPr>
      </w:pPr>
      <w:r>
        <w:rPr>
          <w:rFonts w:ascii="Times" w:hAnsi="Times"/>
          <w:lang w:val="ru-RU"/>
        </w:rPr>
        <w:t xml:space="preserve">Вменение праведности Христа прямо связана с доктриной о первородном грехе. В Римлянам 5 Павел проводит параллель между Адамом и Христом.  </w:t>
      </w:r>
    </w:p>
    <w:p w14:paraId="5E02D0CA" w14:textId="77777777" w:rsidR="00D338BA" w:rsidRDefault="00D338BA">
      <w:pPr>
        <w:rPr>
          <w:rFonts w:ascii="Times" w:hAnsi="Times"/>
          <w:lang w:val="ru-RU"/>
        </w:rPr>
      </w:pPr>
    </w:p>
    <w:p w14:paraId="2D10AD46" w14:textId="77777777" w:rsidR="00D338BA" w:rsidRDefault="004D1D59">
      <w:pPr>
        <w:pStyle w:val="ScriptureQuotes"/>
        <w:rPr>
          <w:lang w:val="ru-RU"/>
        </w:rPr>
      </w:pPr>
      <w:r>
        <w:rPr>
          <w:color w:val="404040"/>
          <w:sz w:val="26"/>
          <w:szCs w:val="26"/>
          <w:shd w:val="clear" w:color="auto" w:fill="FFFFFF"/>
          <w:lang w:val="ru-RU"/>
        </w:rPr>
        <w:lastRenderedPageBreak/>
        <w:t xml:space="preserve">Ибо если преступлением одного </w:t>
      </w:r>
      <w:r>
        <w:rPr>
          <w:lang w:val="ru-RU"/>
        </w:rPr>
        <w:t xml:space="preserve">[Адама] </w:t>
      </w:r>
      <w:r>
        <w:rPr>
          <w:color w:val="404040"/>
          <w:sz w:val="26"/>
          <w:szCs w:val="26"/>
          <w:shd w:val="clear" w:color="auto" w:fill="FFFFFF"/>
          <w:lang w:val="ru-RU"/>
        </w:rPr>
        <w:t>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w:t>
      </w:r>
      <w:r>
        <w:rPr>
          <w:lang w:val="ru-RU"/>
        </w:rPr>
        <w:t xml:space="preserve">. </w:t>
      </w:r>
      <w:r>
        <w:rPr>
          <w:i w:val="0"/>
          <w:lang w:val="ru-RU"/>
        </w:rPr>
        <w:t>Рим. 5:17</w:t>
      </w:r>
    </w:p>
    <w:p w14:paraId="73D432BD" w14:textId="77777777" w:rsidR="00D338BA" w:rsidRDefault="00D338BA">
      <w:pPr>
        <w:rPr>
          <w:rFonts w:ascii="Times" w:hAnsi="Times"/>
          <w:lang w:val="ru-RU"/>
        </w:rPr>
      </w:pPr>
    </w:p>
    <w:p w14:paraId="2EAB7479" w14:textId="77777777" w:rsidR="00D338BA" w:rsidRDefault="004D1D59">
      <w:pPr>
        <w:rPr>
          <w:rFonts w:ascii="Times" w:hAnsi="Times"/>
          <w:lang w:val="ru-RU"/>
        </w:rPr>
      </w:pPr>
      <w:r>
        <w:rPr>
          <w:rFonts w:ascii="Times" w:hAnsi="Times"/>
          <w:lang w:val="ru-RU"/>
        </w:rPr>
        <w:t xml:space="preserve">Оуэн так объясняет эту параллель: </w:t>
      </w:r>
    </w:p>
    <w:p w14:paraId="02A00A85" w14:textId="77777777" w:rsidR="00D338BA" w:rsidRDefault="00D338BA">
      <w:pPr>
        <w:rPr>
          <w:rFonts w:ascii="Times" w:hAnsi="Times"/>
          <w:lang w:val="ru-RU"/>
        </w:rPr>
      </w:pPr>
    </w:p>
    <w:p w14:paraId="50C04B82" w14:textId="77777777" w:rsidR="00D338BA" w:rsidRDefault="004D1D59">
      <w:pPr>
        <w:pStyle w:val="Quotes"/>
        <w:rPr>
          <w:lang w:val="ru-RU"/>
        </w:rPr>
      </w:pPr>
      <w:r>
        <w:rPr>
          <w:lang w:val="ru-RU"/>
        </w:rPr>
        <w:t xml:space="preserve">...как действительный грех Адама был вменен нам в осуждение, так и повиновение Христа вменяется нам в оправдание жизни. </w:t>
      </w:r>
      <w:r>
        <w:rPr>
          <w:position w:val="6"/>
          <w:sz w:val="16"/>
        </w:rPr>
        <w:endnoteReference w:id="24"/>
      </w:r>
    </w:p>
    <w:p w14:paraId="7C1DA719" w14:textId="77777777" w:rsidR="00D338BA" w:rsidRDefault="00D338BA">
      <w:pPr>
        <w:rPr>
          <w:rFonts w:ascii="Times" w:hAnsi="Times"/>
          <w:lang w:val="ru-RU"/>
        </w:rPr>
      </w:pPr>
    </w:p>
    <w:p w14:paraId="18A05801" w14:textId="77777777" w:rsidR="00D338BA" w:rsidRDefault="004D1D59">
      <w:pPr>
        <w:rPr>
          <w:rFonts w:ascii="Times" w:hAnsi="Times"/>
          <w:lang w:val="ru-RU"/>
        </w:rPr>
      </w:pPr>
      <w:r>
        <w:rPr>
          <w:rFonts w:ascii="Times" w:hAnsi="Times"/>
          <w:lang w:val="ru-RU"/>
        </w:rPr>
        <w:t xml:space="preserve">Как греха Адама и все его последствия были вменены потомкам Адама, точно так праведность Христа и все ее последствия вменяется верующим. Как верно то, что лично мы не несем ответственности за грех Адама, точно так мы не заслуживаем праведности Христа. </w:t>
      </w:r>
    </w:p>
    <w:p w14:paraId="5A5CE3D2" w14:textId="77777777" w:rsidR="00D338BA" w:rsidRDefault="00D338BA">
      <w:pPr>
        <w:rPr>
          <w:rFonts w:ascii="Times" w:hAnsi="Times"/>
          <w:lang w:val="ru-RU"/>
        </w:rPr>
      </w:pPr>
    </w:p>
    <w:p w14:paraId="389CD7BD" w14:textId="77777777" w:rsidR="00D338BA" w:rsidRDefault="004D1D59">
      <w:pPr>
        <w:rPr>
          <w:rFonts w:ascii="Times" w:hAnsi="Times"/>
          <w:lang w:val="ru-RU"/>
        </w:rPr>
      </w:pPr>
      <w:r>
        <w:rPr>
          <w:rFonts w:ascii="Times" w:hAnsi="Times"/>
          <w:lang w:val="ru-RU"/>
        </w:rPr>
        <w:t xml:space="preserve">Этот факт иллюстрирует важность </w:t>
      </w:r>
      <w:r>
        <w:rPr>
          <w:rFonts w:ascii="Times" w:hAnsi="Times"/>
          <w:i/>
          <w:lang w:val="ru-RU"/>
        </w:rPr>
        <w:t>системы</w:t>
      </w:r>
      <w:r>
        <w:rPr>
          <w:rFonts w:ascii="Times" w:hAnsi="Times"/>
          <w:lang w:val="ru-RU"/>
        </w:rPr>
        <w:t xml:space="preserve"> в нашей теологии.  Отвержение первородного греха влечет за собой отвержение и вменения праведности. Действительно, если нельзя нам вменять грех Адама, тогда точно так нельзя нам вменять и праведность Христа! </w:t>
      </w:r>
    </w:p>
    <w:p w14:paraId="740D4F70" w14:textId="77777777" w:rsidR="00D338BA" w:rsidRDefault="00D338BA">
      <w:pPr>
        <w:rPr>
          <w:rFonts w:ascii="Times" w:hAnsi="Times"/>
          <w:lang w:val="ru-RU"/>
        </w:rPr>
      </w:pPr>
    </w:p>
    <w:p w14:paraId="3DAD7D77" w14:textId="77777777" w:rsidR="00D338BA" w:rsidRDefault="004D1D59">
      <w:pPr>
        <w:pStyle w:val="Heading3"/>
        <w:rPr>
          <w:rFonts w:ascii="Times" w:hAnsi="Times"/>
          <w:lang w:val="ru-RU"/>
        </w:rPr>
      </w:pPr>
      <w:r>
        <w:rPr>
          <w:rFonts w:ascii="Times" w:hAnsi="Times"/>
          <w:lang w:val="ru-RU"/>
        </w:rPr>
        <w:t>Примирение</w:t>
      </w:r>
    </w:p>
    <w:p w14:paraId="43B308C9" w14:textId="77777777" w:rsidR="00D338BA" w:rsidRDefault="00D338BA">
      <w:pPr>
        <w:rPr>
          <w:lang w:val="ru-RU"/>
        </w:rPr>
      </w:pPr>
    </w:p>
    <w:p w14:paraId="4664D698" w14:textId="77777777" w:rsidR="00D338BA" w:rsidRDefault="004D1D59">
      <w:pPr>
        <w:pStyle w:val="ScriptureQuotes"/>
        <w:rPr>
          <w:b/>
          <w:lang w:val="ru-RU"/>
        </w:rPr>
      </w:pPr>
      <w:r>
        <w:rPr>
          <w:lang w:val="ru-RU"/>
        </w:rPr>
        <w:t>...</w:t>
      </w:r>
      <w:r>
        <w:rPr>
          <w:color w:val="404040"/>
          <w:sz w:val="26"/>
          <w:szCs w:val="26"/>
          <w:shd w:val="clear" w:color="auto" w:fill="FFFFFF"/>
          <w:lang w:val="ru-RU"/>
        </w:rPr>
        <w:t xml:space="preserve"> Бог во Христе примирил с Собою мир, </w:t>
      </w:r>
      <w:r>
        <w:rPr>
          <w:b/>
          <w:color w:val="404040"/>
          <w:sz w:val="26"/>
          <w:szCs w:val="26"/>
          <w:shd w:val="clear" w:color="auto" w:fill="FFFFFF"/>
          <w:lang w:val="ru-RU"/>
        </w:rPr>
        <w:t>не вменяя</w:t>
      </w:r>
      <w:r>
        <w:rPr>
          <w:color w:val="404040"/>
          <w:sz w:val="26"/>
          <w:szCs w:val="26"/>
          <w:shd w:val="clear" w:color="auto" w:fill="FFFFFF"/>
          <w:lang w:val="ru-RU"/>
        </w:rPr>
        <w:t xml:space="preserve"> людям преступлений их, и дал нам слово примирения</w:t>
      </w:r>
      <w:r>
        <w:rPr>
          <w:lang w:val="ru-RU"/>
        </w:rPr>
        <w:t>. [Жирным шрифтом выделено слово «</w:t>
      </w:r>
      <w:r>
        <w:t>logizoma</w:t>
      </w:r>
      <w:r>
        <w:rPr>
          <w:lang w:val="ru-RU"/>
        </w:rPr>
        <w:t xml:space="preserve">».] </w:t>
      </w:r>
      <w:r>
        <w:rPr>
          <w:i w:val="0"/>
          <w:lang w:val="ru-RU"/>
        </w:rPr>
        <w:t>2 Кор. 5:19</w:t>
      </w:r>
    </w:p>
    <w:p w14:paraId="25895B50" w14:textId="77777777" w:rsidR="00D338BA" w:rsidRDefault="00D338BA">
      <w:pPr>
        <w:rPr>
          <w:rFonts w:ascii="Times" w:hAnsi="Times"/>
          <w:lang w:val="ru-RU"/>
        </w:rPr>
      </w:pPr>
    </w:p>
    <w:p w14:paraId="2180DA97" w14:textId="77777777" w:rsidR="00D338BA" w:rsidRDefault="004D1D59">
      <w:pPr>
        <w:rPr>
          <w:rFonts w:ascii="Times" w:hAnsi="Times"/>
          <w:lang w:val="ru-RU"/>
        </w:rPr>
      </w:pPr>
      <w:r>
        <w:rPr>
          <w:rFonts w:ascii="Times" w:hAnsi="Times"/>
          <w:lang w:val="ru-RU"/>
        </w:rPr>
        <w:t xml:space="preserve">Примирение с Богом и есть главная цель вменения. Благодаря примирению Бог может допустить в Свое присутствие грешника, что не противоречит Его святости. Все это стало возможно лишь благодаря праведности Христа, вмененной нам.  </w:t>
      </w:r>
    </w:p>
    <w:p w14:paraId="674E941E" w14:textId="77777777" w:rsidR="00D338BA" w:rsidRDefault="00D338BA">
      <w:pPr>
        <w:rPr>
          <w:rFonts w:ascii="Times" w:hAnsi="Times"/>
          <w:lang w:val="ru-RU"/>
        </w:rPr>
      </w:pPr>
    </w:p>
    <w:p w14:paraId="4C9524C1" w14:textId="77777777" w:rsidR="00D338BA" w:rsidRDefault="004D1D59">
      <w:pPr>
        <w:pStyle w:val="Heading2"/>
        <w:rPr>
          <w:rFonts w:ascii="Times" w:hAnsi="Times"/>
          <w:lang w:val="ru-RU"/>
        </w:rPr>
      </w:pPr>
      <w:r>
        <w:rPr>
          <w:rFonts w:ascii="Times" w:hAnsi="Times"/>
          <w:lang w:val="ru-RU"/>
        </w:rPr>
        <w:t xml:space="preserve">Заключение </w:t>
      </w:r>
    </w:p>
    <w:p w14:paraId="10AFE27F" w14:textId="77777777" w:rsidR="00D338BA" w:rsidRDefault="00D338BA">
      <w:pPr>
        <w:rPr>
          <w:lang w:val="ru-RU"/>
        </w:rPr>
      </w:pPr>
    </w:p>
    <w:p w14:paraId="4690E892" w14:textId="77777777" w:rsidR="00D338BA" w:rsidRDefault="004D1D59">
      <w:pPr>
        <w:rPr>
          <w:rFonts w:ascii="Times" w:hAnsi="Times"/>
          <w:lang w:val="ru-RU"/>
        </w:rPr>
      </w:pPr>
      <w:r>
        <w:rPr>
          <w:rFonts w:ascii="Times" w:hAnsi="Times"/>
          <w:lang w:val="ru-RU"/>
        </w:rPr>
        <w:t xml:space="preserve">Вменение является двойным актом: Бог не засчитывает нам наши грехи, и засчитывает нам праведность Христа. Будучи чисто юридической процедурой, это не предполагает внедрение в нас чего-либо. Вменение обеспечивает основание для нашего примирения. В свою очередь примирение позволяет Богу благословить нас Святым Духом и всем тем, что несет с собой Святой Дух. </w:t>
      </w:r>
    </w:p>
    <w:p w14:paraId="4036F8FD" w14:textId="77777777" w:rsidR="00D338BA" w:rsidRDefault="004D1D59">
      <w:pPr>
        <w:rPr>
          <w:rFonts w:ascii="Times" w:hAnsi="Times"/>
          <w:lang w:val="ru-RU"/>
        </w:rPr>
      </w:pPr>
      <w:r>
        <w:rPr>
          <w:rFonts w:ascii="Times" w:hAnsi="Times"/>
          <w:lang w:val="ru-RU"/>
        </w:rPr>
        <w:t xml:space="preserve"> </w:t>
      </w:r>
    </w:p>
    <w:p w14:paraId="17FAD47C" w14:textId="77777777" w:rsidR="00D338BA" w:rsidRDefault="004D1D59">
      <w:pPr>
        <w:rPr>
          <w:rFonts w:ascii="Times" w:hAnsi="Times"/>
          <w:lang w:val="ru-RU"/>
        </w:rPr>
      </w:pPr>
      <w:r>
        <w:rPr>
          <w:rFonts w:ascii="Times" w:hAnsi="Times"/>
          <w:b/>
          <w:lang w:val="ru-RU"/>
        </w:rPr>
        <w:t>Из этой главы мы узнаем, что …</w:t>
      </w:r>
    </w:p>
    <w:p w14:paraId="0CB652F8" w14:textId="77777777" w:rsidR="00D338BA" w:rsidRDefault="00D338BA">
      <w:pPr>
        <w:rPr>
          <w:rFonts w:ascii="Times" w:hAnsi="Times"/>
          <w:lang w:val="ru-RU"/>
        </w:rPr>
      </w:pPr>
    </w:p>
    <w:p w14:paraId="4999B73B" w14:textId="77777777" w:rsidR="00D338BA" w:rsidRDefault="004D1D59">
      <w:pPr>
        <w:numPr>
          <w:ilvl w:val="0"/>
          <w:numId w:val="9"/>
        </w:numPr>
        <w:rPr>
          <w:rFonts w:ascii="Times" w:hAnsi="Times"/>
          <w:lang w:val="ru-RU"/>
        </w:rPr>
      </w:pPr>
      <w:r>
        <w:rPr>
          <w:rFonts w:ascii="Times" w:hAnsi="Times"/>
          <w:lang w:val="ru-RU"/>
        </w:rPr>
        <w:t>Вера не есть основание нашего оправдания, а является лишь тем средством, через которое нам вменяется праведность Христа.</w:t>
      </w:r>
    </w:p>
    <w:p w14:paraId="291722AF" w14:textId="77777777" w:rsidR="00D338BA" w:rsidRDefault="004D1D59">
      <w:pPr>
        <w:numPr>
          <w:ilvl w:val="0"/>
          <w:numId w:val="9"/>
        </w:numPr>
        <w:rPr>
          <w:rFonts w:ascii="Times" w:hAnsi="Times"/>
          <w:lang w:val="ru-RU"/>
        </w:rPr>
      </w:pPr>
      <w:r>
        <w:rPr>
          <w:rFonts w:ascii="Times" w:hAnsi="Times"/>
          <w:lang w:val="ru-RU"/>
        </w:rPr>
        <w:t>Верное понимание вменения поможет нам избежать серьезных доктринальных заблуждений.</w:t>
      </w:r>
    </w:p>
    <w:p w14:paraId="779A5BA7" w14:textId="77777777" w:rsidR="00D338BA" w:rsidRDefault="004D1D59">
      <w:pPr>
        <w:numPr>
          <w:ilvl w:val="0"/>
          <w:numId w:val="9"/>
        </w:numPr>
        <w:rPr>
          <w:rFonts w:ascii="Times" w:hAnsi="Times"/>
          <w:lang w:val="ru-RU"/>
        </w:rPr>
      </w:pPr>
      <w:r>
        <w:rPr>
          <w:rFonts w:ascii="Times" w:hAnsi="Times"/>
          <w:lang w:val="ru-RU"/>
        </w:rPr>
        <w:t>Верное понимание вменения также поможет нам обнаружить и избежать законничества.</w:t>
      </w:r>
    </w:p>
    <w:p w14:paraId="77BB0BD4" w14:textId="77777777" w:rsidR="00D338BA" w:rsidRDefault="004D1D59">
      <w:pPr>
        <w:numPr>
          <w:ilvl w:val="0"/>
          <w:numId w:val="9"/>
        </w:numPr>
        <w:rPr>
          <w:rFonts w:ascii="Times" w:hAnsi="Times"/>
          <w:lang w:val="ru-RU"/>
        </w:rPr>
      </w:pPr>
      <w:r>
        <w:rPr>
          <w:rFonts w:ascii="Times" w:hAnsi="Times"/>
          <w:lang w:val="ru-RU"/>
        </w:rPr>
        <w:t xml:space="preserve">Греческий термин </w:t>
      </w:r>
      <w:r>
        <w:rPr>
          <w:rFonts w:ascii="Times" w:hAnsi="Times"/>
        </w:rPr>
        <w:t>logizomai</w:t>
      </w:r>
      <w:r>
        <w:rPr>
          <w:rFonts w:ascii="Times" w:hAnsi="Times"/>
          <w:lang w:val="ru-RU"/>
        </w:rPr>
        <w:t xml:space="preserve"> означает «передать, перевести на счет, засчитать». Он не имеет и намека на то, что нечто внедряется, встраивается или становится неотъемлемым свойством человека.</w:t>
      </w:r>
    </w:p>
    <w:p w14:paraId="5DC1AF16" w14:textId="77777777" w:rsidR="00D338BA" w:rsidRDefault="004D1D59">
      <w:pPr>
        <w:numPr>
          <w:ilvl w:val="0"/>
          <w:numId w:val="9"/>
        </w:numPr>
        <w:rPr>
          <w:rFonts w:ascii="Times" w:hAnsi="Times"/>
          <w:lang w:val="ru-RU"/>
        </w:rPr>
      </w:pPr>
      <w:r>
        <w:rPr>
          <w:rFonts w:ascii="Times" w:hAnsi="Times"/>
          <w:lang w:val="ru-RU"/>
        </w:rPr>
        <w:t xml:space="preserve">Один из аргументов, который использует Павел для того, чтобы показать рациональности вменения — это доктрина о первородном грехе, истолкованная в Римлянам 5. </w:t>
      </w:r>
    </w:p>
    <w:p w14:paraId="6A66CE8F" w14:textId="77777777" w:rsidR="00D338BA" w:rsidRDefault="004D1D59">
      <w:pPr>
        <w:numPr>
          <w:ilvl w:val="0"/>
          <w:numId w:val="9"/>
        </w:numPr>
        <w:rPr>
          <w:rFonts w:ascii="Times" w:hAnsi="Times"/>
          <w:lang w:val="ru-RU"/>
        </w:rPr>
      </w:pPr>
      <w:r>
        <w:rPr>
          <w:rFonts w:ascii="Times" w:hAnsi="Times"/>
          <w:lang w:val="ru-RU"/>
        </w:rPr>
        <w:t xml:space="preserve">Обмен выражает взаимный зачет. В нашем случае наши грехи вменяются Христу, а Его праведность вменяется нам.  </w:t>
      </w:r>
    </w:p>
    <w:p w14:paraId="050F2F8D" w14:textId="77777777" w:rsidR="00D338BA" w:rsidRDefault="004D1D59">
      <w:pPr>
        <w:numPr>
          <w:ilvl w:val="0"/>
          <w:numId w:val="9"/>
        </w:numPr>
        <w:rPr>
          <w:rFonts w:ascii="Times" w:hAnsi="Times"/>
          <w:lang w:val="ru-RU"/>
        </w:rPr>
      </w:pPr>
      <w:r>
        <w:rPr>
          <w:rFonts w:ascii="Times" w:hAnsi="Times"/>
          <w:lang w:val="ru-RU"/>
        </w:rPr>
        <w:lastRenderedPageBreak/>
        <w:t xml:space="preserve">Примирение с Богом является непосредственным следствием вменения нам праведности Христа. Оно дает то основание, на котором встречаются Бог и человек.  </w:t>
      </w:r>
    </w:p>
    <w:p w14:paraId="329FE168" w14:textId="77777777" w:rsidR="00D338BA" w:rsidRDefault="00D338BA">
      <w:pPr>
        <w:rPr>
          <w:rFonts w:ascii="Times" w:hAnsi="Times"/>
          <w:lang w:val="ru-RU"/>
        </w:rPr>
      </w:pPr>
    </w:p>
    <w:p w14:paraId="3A971A90" w14:textId="77777777" w:rsidR="00D338BA" w:rsidRDefault="004D1D59">
      <w:pPr>
        <w:rPr>
          <w:rFonts w:ascii="Times" w:hAnsi="Times"/>
          <w:b/>
        </w:rPr>
      </w:pPr>
      <w:r>
        <w:rPr>
          <w:rFonts w:ascii="Times" w:hAnsi="Times"/>
          <w:b/>
          <w:lang w:val="ru-RU"/>
        </w:rPr>
        <w:t xml:space="preserve">Учебные вопросы к главе </w:t>
      </w:r>
      <w:r>
        <w:rPr>
          <w:rFonts w:ascii="Times" w:hAnsi="Times"/>
          <w:b/>
        </w:rPr>
        <w:t>3</w:t>
      </w:r>
    </w:p>
    <w:p w14:paraId="51E2E09A" w14:textId="77777777" w:rsidR="00D338BA" w:rsidRDefault="00D338BA">
      <w:pPr>
        <w:rPr>
          <w:rFonts w:ascii="Times" w:hAnsi="Times"/>
        </w:rPr>
      </w:pPr>
    </w:p>
    <w:p w14:paraId="07CF4911" w14:textId="77777777" w:rsidR="00D338BA" w:rsidRDefault="004D1D59">
      <w:pPr>
        <w:numPr>
          <w:ilvl w:val="0"/>
          <w:numId w:val="10"/>
        </w:numPr>
        <w:rPr>
          <w:rFonts w:ascii="Times" w:hAnsi="Times"/>
          <w:lang w:val="ru-RU"/>
        </w:rPr>
      </w:pPr>
      <w:r>
        <w:rPr>
          <w:rFonts w:ascii="Times" w:hAnsi="Times"/>
          <w:lang w:val="ru-RU"/>
        </w:rPr>
        <w:t>Почему так важна доктрина о вменении?</w:t>
      </w:r>
    </w:p>
    <w:p w14:paraId="3632D1D7" w14:textId="77777777" w:rsidR="00D338BA" w:rsidRDefault="004D1D59">
      <w:pPr>
        <w:numPr>
          <w:ilvl w:val="0"/>
          <w:numId w:val="10"/>
        </w:numPr>
        <w:rPr>
          <w:rFonts w:ascii="Times" w:hAnsi="Times"/>
          <w:i/>
          <w:lang w:val="ru-RU"/>
        </w:rPr>
      </w:pPr>
      <w:r>
        <w:rPr>
          <w:rFonts w:ascii="Times" w:hAnsi="Times"/>
          <w:lang w:val="ru-RU"/>
        </w:rPr>
        <w:t xml:space="preserve">Каково значение греческого термина </w:t>
      </w:r>
      <w:r>
        <w:rPr>
          <w:rFonts w:ascii="Times" w:hAnsi="Times"/>
          <w:i/>
        </w:rPr>
        <w:t>logizomai</w:t>
      </w:r>
      <w:r>
        <w:rPr>
          <w:rFonts w:ascii="Times" w:hAnsi="Times"/>
          <w:lang w:val="ru-RU"/>
        </w:rPr>
        <w:t>?</w:t>
      </w:r>
    </w:p>
    <w:p w14:paraId="56A8F594" w14:textId="77777777" w:rsidR="00D338BA" w:rsidRDefault="004D1D59">
      <w:pPr>
        <w:numPr>
          <w:ilvl w:val="0"/>
          <w:numId w:val="10"/>
        </w:numPr>
        <w:rPr>
          <w:rFonts w:ascii="Times" w:hAnsi="Times"/>
        </w:rPr>
      </w:pPr>
      <w:r>
        <w:rPr>
          <w:rFonts w:ascii="Times" w:hAnsi="Times"/>
          <w:lang w:val="ru-RU"/>
        </w:rPr>
        <w:t>Что означает «обмен»</w:t>
      </w:r>
      <w:r>
        <w:rPr>
          <w:rFonts w:ascii="Times" w:hAnsi="Times"/>
        </w:rPr>
        <w:t>?</w:t>
      </w:r>
    </w:p>
    <w:p w14:paraId="2AE20BC1" w14:textId="77777777" w:rsidR="00D338BA" w:rsidRDefault="004D1D59">
      <w:pPr>
        <w:numPr>
          <w:ilvl w:val="0"/>
          <w:numId w:val="10"/>
        </w:numPr>
        <w:rPr>
          <w:rFonts w:ascii="Times" w:hAnsi="Times"/>
          <w:lang w:val="ru-RU"/>
        </w:rPr>
      </w:pPr>
      <w:r>
        <w:rPr>
          <w:rFonts w:ascii="Times" w:hAnsi="Times"/>
          <w:lang w:val="ru-RU"/>
        </w:rPr>
        <w:t>Объясните взаимосвязь между доктриной о первородном грехе и вменением.</w:t>
      </w:r>
    </w:p>
    <w:p w14:paraId="3CE9AE8D" w14:textId="77777777" w:rsidR="00D338BA" w:rsidRDefault="004D1D59">
      <w:pPr>
        <w:numPr>
          <w:ilvl w:val="0"/>
          <w:numId w:val="10"/>
        </w:numPr>
        <w:rPr>
          <w:rFonts w:ascii="Times" w:hAnsi="Times"/>
          <w:lang w:val="ru-RU"/>
        </w:rPr>
      </w:pPr>
      <w:r>
        <w:rPr>
          <w:rFonts w:ascii="Times" w:hAnsi="Times"/>
          <w:lang w:val="ru-RU"/>
        </w:rPr>
        <w:t>Какова взаимосвязь между вменением и примирением с Богом?</w:t>
      </w:r>
    </w:p>
    <w:p w14:paraId="6BDA1CFB" w14:textId="77777777" w:rsidR="00D338BA" w:rsidRDefault="00D338BA">
      <w:pPr>
        <w:rPr>
          <w:rFonts w:ascii="Times" w:hAnsi="Times"/>
          <w:lang w:val="ru-RU"/>
        </w:rPr>
      </w:pPr>
    </w:p>
    <w:p w14:paraId="2996A725" w14:textId="77777777" w:rsidR="00D338BA" w:rsidRDefault="00D338BA">
      <w:pPr>
        <w:rPr>
          <w:rFonts w:ascii="Times" w:hAnsi="Times"/>
          <w:lang w:val="ru-RU"/>
        </w:rPr>
      </w:pPr>
    </w:p>
    <w:p w14:paraId="139707E4" w14:textId="77777777" w:rsidR="00D338BA" w:rsidRDefault="00D338BA">
      <w:pPr>
        <w:rPr>
          <w:rFonts w:ascii="Times" w:hAnsi="Times"/>
          <w:lang w:val="ru-RU"/>
        </w:rPr>
      </w:pPr>
    </w:p>
    <w:p w14:paraId="24167A51" w14:textId="63511FA2" w:rsidR="00D338BA" w:rsidRDefault="004D1D59">
      <w:pPr>
        <w:pStyle w:val="Heading1"/>
        <w:rPr>
          <w:rFonts w:ascii="Times" w:hAnsi="Times"/>
          <w:u w:val="single"/>
          <w:lang w:val="ru-RU"/>
        </w:rPr>
      </w:pPr>
      <w:r>
        <w:rPr>
          <w:rFonts w:ascii="Times" w:hAnsi="Times"/>
          <w:b w:val="0"/>
          <w:bCs w:val="0"/>
          <w:lang w:val="ru-RU"/>
        </w:rPr>
        <w:br w:type="page"/>
      </w:r>
      <w:hyperlink w:anchor="top" w:history="1">
        <w:r w:rsidRPr="00B34D84">
          <w:rPr>
            <w:rStyle w:val="Hyperlink"/>
            <w:lang w:val="ru-RU"/>
          </w:rPr>
          <w:t>Глава 4</w:t>
        </w:r>
      </w:hyperlink>
      <w:r>
        <w:rPr>
          <w:u w:val="single"/>
          <w:lang w:val="ru-RU"/>
        </w:rPr>
        <w:t>: Праведность Христа</w:t>
      </w:r>
      <w:r>
        <w:rPr>
          <w:rFonts w:ascii="Times" w:hAnsi="Times"/>
          <w:b w:val="0"/>
          <w:bCs w:val="0"/>
          <w:u w:val="single"/>
          <w:lang w:val="ru-RU"/>
        </w:rPr>
        <w:t xml:space="preserve"> </w:t>
      </w:r>
      <w:bookmarkStart w:id="7" w:name="four"/>
      <w:bookmarkEnd w:id="7"/>
    </w:p>
    <w:p w14:paraId="0D5F29A7" w14:textId="77777777" w:rsidR="00D338BA" w:rsidRDefault="00D338BA">
      <w:pPr>
        <w:rPr>
          <w:rFonts w:ascii="Times" w:hAnsi="Times"/>
          <w:lang w:val="ru-RU"/>
        </w:rPr>
      </w:pPr>
    </w:p>
    <w:p w14:paraId="16CDB64D" w14:textId="77777777" w:rsidR="00D338BA" w:rsidRDefault="004D1D59">
      <w:pPr>
        <w:rPr>
          <w:rFonts w:ascii="Times" w:hAnsi="Times"/>
          <w:lang w:val="ru-RU"/>
        </w:rPr>
      </w:pPr>
      <w:r>
        <w:rPr>
          <w:rFonts w:ascii="Times" w:hAnsi="Times"/>
          <w:lang w:val="ru-RU"/>
        </w:rPr>
        <w:t>Сразу после смерти Мартина Лютера в 1546, Реформацию в Германии взбудоражило учение Андреаса Осиандера, профессора из Кенигсберга.</w:t>
      </w:r>
      <w:r>
        <w:rPr>
          <w:rFonts w:ascii="Times" w:hAnsi="Times"/>
          <w:position w:val="6"/>
          <w:sz w:val="16"/>
        </w:rPr>
        <w:endnoteReference w:id="25"/>
      </w:r>
    </w:p>
    <w:p w14:paraId="6CD75826" w14:textId="77777777" w:rsidR="00D338BA" w:rsidRDefault="00D338BA">
      <w:pPr>
        <w:rPr>
          <w:rFonts w:ascii="Times" w:hAnsi="Times"/>
          <w:lang w:val="ru-RU"/>
        </w:rPr>
      </w:pPr>
    </w:p>
    <w:p w14:paraId="1C5DA224" w14:textId="77777777" w:rsidR="00D338BA" w:rsidRDefault="004D1D59">
      <w:pPr>
        <w:rPr>
          <w:rFonts w:ascii="Times" w:hAnsi="Times"/>
          <w:lang w:val="ru-RU"/>
        </w:rPr>
      </w:pPr>
      <w:r>
        <w:rPr>
          <w:rFonts w:ascii="Times" w:hAnsi="Times"/>
          <w:lang w:val="ru-RU"/>
        </w:rPr>
        <w:t>Осиандер придерживался радикально отличного от юридического взгляда Лютера на оправдание. Осиандер считал, что оправдание означает внедрение внутрь души человека божественной праведности. Это учение было очень похоже на католическое заблуждение, против которого Лютер боролся изо всех сил. Осиандер вызвал большую смуту и диспуты, что длилось до тех пор, пока его доктрина не была осуждена на соборе 1577 года.</w:t>
      </w:r>
      <w:r>
        <w:rPr>
          <w:rFonts w:ascii="Times" w:hAnsi="Times"/>
          <w:position w:val="6"/>
          <w:sz w:val="16"/>
        </w:rPr>
        <w:endnoteReference w:id="26"/>
      </w:r>
    </w:p>
    <w:p w14:paraId="4F220E20" w14:textId="77777777" w:rsidR="00D338BA" w:rsidRDefault="00D338BA">
      <w:pPr>
        <w:rPr>
          <w:rFonts w:ascii="Times" w:hAnsi="Times"/>
          <w:lang w:val="ru-RU"/>
        </w:rPr>
      </w:pPr>
    </w:p>
    <w:p w14:paraId="6884D3AA" w14:textId="77777777" w:rsidR="00D338BA" w:rsidRDefault="004D1D59">
      <w:pPr>
        <w:rPr>
          <w:rFonts w:ascii="Times" w:hAnsi="Times"/>
          <w:lang w:val="ru-RU"/>
        </w:rPr>
      </w:pPr>
      <w:r>
        <w:rPr>
          <w:rFonts w:ascii="Times" w:hAnsi="Times"/>
          <w:lang w:val="ru-RU"/>
        </w:rPr>
        <w:t xml:space="preserve">Одна из причин, по которым его доктрину отвергли, должна быть хороша понятна современным студентам. Осиандер воспринимал оправдание как инъекцию праведности в грешника. Для него оправдание было более </w:t>
      </w:r>
      <w:r>
        <w:rPr>
          <w:rFonts w:ascii="Times" w:hAnsi="Times"/>
          <w:i/>
          <w:lang w:val="ru-RU"/>
        </w:rPr>
        <w:t>субъективным переживанием</w:t>
      </w:r>
      <w:r>
        <w:rPr>
          <w:rFonts w:ascii="Times" w:hAnsi="Times"/>
          <w:lang w:val="ru-RU"/>
        </w:rPr>
        <w:t xml:space="preserve"> в душе человека, чем юридическое оглашение вердикта.</w:t>
      </w:r>
      <w:r>
        <w:rPr>
          <w:rFonts w:ascii="Times" w:hAnsi="Times"/>
          <w:position w:val="6"/>
          <w:sz w:val="16"/>
        </w:rPr>
        <w:endnoteReference w:id="27"/>
      </w:r>
    </w:p>
    <w:p w14:paraId="4AB90C21" w14:textId="77777777" w:rsidR="00D338BA" w:rsidRDefault="00D338BA">
      <w:pPr>
        <w:rPr>
          <w:rFonts w:ascii="Times" w:hAnsi="Times"/>
          <w:lang w:val="ru-RU"/>
        </w:rPr>
      </w:pPr>
    </w:p>
    <w:p w14:paraId="381332FE" w14:textId="77777777" w:rsidR="00D338BA" w:rsidRDefault="004D1D59">
      <w:pPr>
        <w:rPr>
          <w:rFonts w:ascii="Times" w:hAnsi="Times"/>
          <w:lang w:val="ru-RU"/>
        </w:rPr>
      </w:pPr>
      <w:r>
        <w:rPr>
          <w:rFonts w:ascii="Times" w:hAnsi="Times"/>
          <w:lang w:val="ru-RU"/>
        </w:rPr>
        <w:t>Осиандер правильно понимал мистический союз верующего со Христом, но он ошибочно выводил его из эманации божественной сути. Для него божественная природа внедрялась в человека, как будто бы Бог брал шприц и делал инъекцию праведности в душу.</w:t>
      </w:r>
      <w:r>
        <w:rPr>
          <w:rFonts w:ascii="Times" w:hAnsi="Times"/>
          <w:position w:val="6"/>
          <w:sz w:val="16"/>
        </w:rPr>
        <w:endnoteReference w:id="28"/>
      </w:r>
    </w:p>
    <w:p w14:paraId="53980E6B" w14:textId="77777777" w:rsidR="00D338BA" w:rsidRDefault="00D338BA">
      <w:pPr>
        <w:rPr>
          <w:rFonts w:ascii="Times" w:hAnsi="Times"/>
          <w:lang w:val="ru-RU"/>
        </w:rPr>
      </w:pPr>
    </w:p>
    <w:p w14:paraId="0B6DF80A" w14:textId="77777777" w:rsidR="00D338BA" w:rsidRDefault="004D1D59">
      <w:pPr>
        <w:rPr>
          <w:rFonts w:ascii="Times" w:hAnsi="Times"/>
          <w:lang w:val="ru-RU"/>
        </w:rPr>
      </w:pPr>
      <w:r>
        <w:rPr>
          <w:rFonts w:ascii="Times" w:hAnsi="Times"/>
          <w:lang w:val="ru-RU"/>
        </w:rPr>
        <w:t xml:space="preserve">Эти взгляды очень обеспокоили реформатов, ибо они могли привести к серьезным ересям. Если у нас есть сущность Божия, то из этого следует, что мы является частью личности Бога. Может быть мы даже сами становимся богами. В этом случае разница между Богом и человеком стирается. </w:t>
      </w:r>
    </w:p>
    <w:p w14:paraId="14D150F5" w14:textId="77777777" w:rsidR="00D338BA" w:rsidRDefault="00D338BA">
      <w:pPr>
        <w:rPr>
          <w:rFonts w:ascii="Times" w:hAnsi="Times"/>
          <w:lang w:val="ru-RU"/>
        </w:rPr>
      </w:pPr>
    </w:p>
    <w:p w14:paraId="3D1B78C2" w14:textId="77777777" w:rsidR="00D338BA" w:rsidRDefault="004D1D59">
      <w:pPr>
        <w:rPr>
          <w:rFonts w:ascii="Times" w:hAnsi="Times"/>
          <w:lang w:val="ru-RU"/>
        </w:rPr>
      </w:pPr>
      <w:r>
        <w:rPr>
          <w:rFonts w:ascii="Times" w:hAnsi="Times"/>
          <w:lang w:val="ru-RU"/>
        </w:rPr>
        <w:t xml:space="preserve">Хотя сам Осиандер не доводил свои утверждения до таких крайностей, они логически вытекают из его посылок. Как малая закваска квасит все тесто, так и подобные небольшие заблуждения ведут к большим пагубным ересям. К счастью, формулировки данного собора остановили эти поползновения.  </w:t>
      </w:r>
    </w:p>
    <w:p w14:paraId="61F47554" w14:textId="77777777" w:rsidR="00D338BA" w:rsidRDefault="00D338BA">
      <w:pPr>
        <w:rPr>
          <w:rFonts w:ascii="Times" w:hAnsi="Times"/>
          <w:lang w:val="ru-RU"/>
        </w:rPr>
      </w:pPr>
    </w:p>
    <w:p w14:paraId="7A4602F6" w14:textId="77777777" w:rsidR="00D338BA" w:rsidRDefault="004D1D59">
      <w:pPr>
        <w:rPr>
          <w:rFonts w:ascii="Times" w:hAnsi="Times"/>
          <w:lang w:val="ru-RU"/>
        </w:rPr>
      </w:pPr>
      <w:r>
        <w:rPr>
          <w:rFonts w:ascii="Times" w:hAnsi="Times"/>
          <w:lang w:val="ru-RU"/>
        </w:rPr>
        <w:t xml:space="preserve">Ошибки Осиандера вынудили теологов точнее сформулировать верные представления о природе праведности, которую нам вменяет Бог. Среди реформаторов не было споров о том, </w:t>
      </w:r>
      <w:r>
        <w:rPr>
          <w:rFonts w:ascii="Times" w:hAnsi="Times"/>
          <w:i/>
          <w:lang w:val="ru-RU"/>
        </w:rPr>
        <w:t>чью</w:t>
      </w:r>
      <w:r>
        <w:rPr>
          <w:rFonts w:ascii="Times" w:hAnsi="Times"/>
          <w:lang w:val="ru-RU"/>
        </w:rPr>
        <w:t xml:space="preserve"> праведность использует Бог для нашего оправдания. Все были согласны с тем, что только праведность Христа является приемлемой для принятия нас Богом. Вопрос состоял в следующем: «Что означает </w:t>
      </w:r>
      <w:r>
        <w:rPr>
          <w:rFonts w:ascii="Times" w:hAnsi="Times"/>
          <w:i/>
          <w:lang w:val="ru-RU"/>
        </w:rPr>
        <w:t>праведность Христа</w:t>
      </w:r>
      <w:r>
        <w:rPr>
          <w:rFonts w:ascii="Times" w:hAnsi="Times"/>
          <w:lang w:val="ru-RU"/>
        </w:rPr>
        <w:t xml:space="preserve">? Является ли эта праведность человеческая, божественная или смешанная? Можно ли считать, что эта праведность означает просто отсутствие греха или же это некое новое позитивное качество?» </w:t>
      </w:r>
    </w:p>
    <w:p w14:paraId="6AEC8356" w14:textId="77777777" w:rsidR="00D338BA" w:rsidRDefault="00D338BA">
      <w:pPr>
        <w:rPr>
          <w:rFonts w:ascii="Times" w:hAnsi="Times"/>
          <w:lang w:val="ru-RU"/>
        </w:rPr>
      </w:pPr>
    </w:p>
    <w:p w14:paraId="0E7770B5" w14:textId="77777777" w:rsidR="00D338BA" w:rsidRDefault="004D1D59">
      <w:pPr>
        <w:rPr>
          <w:rFonts w:ascii="Times" w:hAnsi="Times"/>
          <w:lang w:val="ru-RU"/>
        </w:rPr>
      </w:pPr>
      <w:r>
        <w:rPr>
          <w:rFonts w:ascii="Times" w:hAnsi="Times"/>
          <w:lang w:val="ru-RU"/>
        </w:rPr>
        <w:t xml:space="preserve">Но, так ли это важно для нас сегодня? Да, важно. В этом заключается одно из нескольких отличий между католиками и протестантами, евангельскими верующими и сектантами. Эти вопросы имеют самое прямое отношение к нашей безопасности спасения.  </w:t>
      </w:r>
    </w:p>
    <w:p w14:paraId="172B89FA" w14:textId="77777777" w:rsidR="00D338BA" w:rsidRDefault="00D338BA">
      <w:pPr>
        <w:rPr>
          <w:rFonts w:ascii="Times" w:hAnsi="Times"/>
          <w:lang w:val="ru-RU"/>
        </w:rPr>
      </w:pPr>
    </w:p>
    <w:p w14:paraId="7C58F476" w14:textId="77777777" w:rsidR="00D338BA" w:rsidRDefault="004D1D59">
      <w:pPr>
        <w:pStyle w:val="Heading2"/>
        <w:rPr>
          <w:rFonts w:ascii="Times" w:hAnsi="Times"/>
          <w:lang w:val="ru-RU"/>
        </w:rPr>
      </w:pPr>
      <w:r>
        <w:rPr>
          <w:rFonts w:ascii="Times" w:hAnsi="Times"/>
          <w:lang w:val="ru-RU"/>
        </w:rPr>
        <w:t>Что Библия понимает под «праведностью»?</w:t>
      </w:r>
    </w:p>
    <w:p w14:paraId="7BA75F5B" w14:textId="77777777" w:rsidR="00D338BA" w:rsidRDefault="00D338BA">
      <w:pPr>
        <w:rPr>
          <w:rFonts w:ascii="Times" w:hAnsi="Times"/>
          <w:lang w:val="ru-RU"/>
        </w:rPr>
      </w:pPr>
    </w:p>
    <w:p w14:paraId="5F021613" w14:textId="77777777" w:rsidR="00D338BA" w:rsidRDefault="004D1D59">
      <w:pPr>
        <w:rPr>
          <w:rFonts w:ascii="Times" w:hAnsi="Times"/>
          <w:i/>
          <w:lang w:val="ru-RU"/>
        </w:rPr>
      </w:pPr>
      <w:r>
        <w:rPr>
          <w:rFonts w:ascii="Times" w:hAnsi="Times"/>
          <w:lang w:val="ru-RU"/>
        </w:rPr>
        <w:t xml:space="preserve">Библия всегда использует этические термины по отношению к закону Божию. Это </w:t>
      </w:r>
      <w:r>
        <w:rPr>
          <w:rFonts w:ascii="Times" w:hAnsi="Times"/>
          <w:i/>
          <w:lang w:val="ru-RU"/>
        </w:rPr>
        <w:t>праведность, грех, нечестие, справедливость</w:t>
      </w:r>
      <w:r>
        <w:rPr>
          <w:rFonts w:ascii="Times" w:hAnsi="Times"/>
          <w:lang w:val="ru-RU"/>
        </w:rPr>
        <w:t xml:space="preserve"> и тому подобные. </w:t>
      </w:r>
    </w:p>
    <w:p w14:paraId="6E15C605" w14:textId="77777777" w:rsidR="00D338BA" w:rsidRDefault="00D338BA">
      <w:pPr>
        <w:rPr>
          <w:rFonts w:ascii="Times" w:hAnsi="Times"/>
          <w:lang w:val="ru-RU"/>
        </w:rPr>
      </w:pPr>
    </w:p>
    <w:p w14:paraId="545A95F7"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грех есть беззаконие</w:t>
      </w:r>
      <w:r>
        <w:rPr>
          <w:rFonts w:ascii="Times" w:hAnsi="Times"/>
          <w:lang w:val="ru-RU"/>
        </w:rPr>
        <w:t xml:space="preserve">. </w:t>
      </w:r>
      <w:r>
        <w:rPr>
          <w:rFonts w:ascii="Times" w:hAnsi="Times"/>
          <w:i w:val="0"/>
          <w:lang w:val="ru-RU"/>
        </w:rPr>
        <w:t>1 Ин. 3:4</w:t>
      </w:r>
    </w:p>
    <w:p w14:paraId="32381127" w14:textId="77777777" w:rsidR="00D338BA" w:rsidRDefault="00D338BA">
      <w:pPr>
        <w:pStyle w:val="ScriptureQuotes"/>
        <w:rPr>
          <w:rFonts w:ascii="Times" w:hAnsi="Times"/>
          <w:lang w:val="ru-RU"/>
        </w:rPr>
      </w:pPr>
    </w:p>
    <w:p w14:paraId="2BF6D8A4" w14:textId="77777777" w:rsidR="00D338BA" w:rsidRDefault="004D1D59">
      <w:pPr>
        <w:pStyle w:val="ScriptureQuotes"/>
        <w:rPr>
          <w:rFonts w:ascii="Times" w:hAnsi="Times"/>
          <w:lang w:val="ru-RU"/>
        </w:rPr>
      </w:pPr>
      <w:r>
        <w:rPr>
          <w:color w:val="404040"/>
          <w:sz w:val="26"/>
          <w:szCs w:val="26"/>
          <w:shd w:val="clear" w:color="auto" w:fill="FFFFFF"/>
          <w:lang w:val="ru-RU"/>
        </w:rPr>
        <w:t>Но я не иначе узнал грех, как посредством закона</w:t>
      </w:r>
      <w:r>
        <w:rPr>
          <w:rFonts w:ascii="Times" w:hAnsi="Times"/>
          <w:lang w:val="ru-RU"/>
        </w:rPr>
        <w:t xml:space="preserve">. </w:t>
      </w:r>
      <w:r>
        <w:rPr>
          <w:rFonts w:ascii="Times" w:hAnsi="Times"/>
          <w:i w:val="0"/>
          <w:lang w:val="ru-RU"/>
        </w:rPr>
        <w:t>Рим. 7:7</w:t>
      </w:r>
    </w:p>
    <w:p w14:paraId="37E1CC64" w14:textId="77777777" w:rsidR="00D338BA" w:rsidRDefault="00D338BA">
      <w:pPr>
        <w:pStyle w:val="ScriptureQuotes"/>
        <w:rPr>
          <w:rFonts w:ascii="Times" w:hAnsi="Times"/>
          <w:lang w:val="ru-RU"/>
        </w:rPr>
      </w:pPr>
    </w:p>
    <w:p w14:paraId="6C6AF6BC" w14:textId="77777777" w:rsidR="00D338BA" w:rsidRDefault="004D1D59">
      <w:pPr>
        <w:pStyle w:val="ScriptureQuotes"/>
        <w:rPr>
          <w:rFonts w:ascii="Times" w:hAnsi="Times"/>
          <w:lang w:val="ru-RU"/>
        </w:rPr>
      </w:pPr>
      <w:r>
        <w:rPr>
          <w:color w:val="404040"/>
          <w:sz w:val="26"/>
          <w:szCs w:val="26"/>
          <w:shd w:val="clear" w:color="auto" w:fill="FFFFFF"/>
          <w:lang w:val="ru-RU"/>
        </w:rPr>
        <w:lastRenderedPageBreak/>
        <w:t>Приблизились замышляющие лукавство; далеки они от закона Твоего</w:t>
      </w:r>
      <w:r>
        <w:rPr>
          <w:rFonts w:ascii="Times" w:hAnsi="Times"/>
          <w:lang w:val="ru-RU"/>
        </w:rPr>
        <w:t xml:space="preserve">. </w:t>
      </w:r>
      <w:r>
        <w:rPr>
          <w:rFonts w:ascii="Times" w:hAnsi="Times"/>
          <w:i w:val="0"/>
          <w:lang w:val="ru-RU"/>
        </w:rPr>
        <w:t>Пс. 118:150</w:t>
      </w:r>
    </w:p>
    <w:p w14:paraId="5E888567" w14:textId="77777777" w:rsidR="00D338BA" w:rsidRDefault="00D338BA">
      <w:pPr>
        <w:rPr>
          <w:rFonts w:ascii="Times" w:hAnsi="Times"/>
          <w:lang w:val="ru-RU"/>
        </w:rPr>
      </w:pPr>
    </w:p>
    <w:p w14:paraId="3672AB0B" w14:textId="77777777" w:rsidR="00D338BA" w:rsidRDefault="004D1D59">
      <w:pPr>
        <w:rPr>
          <w:rFonts w:ascii="Times" w:hAnsi="Times"/>
          <w:lang w:val="ru-RU"/>
        </w:rPr>
      </w:pPr>
      <w:r>
        <w:rPr>
          <w:rFonts w:ascii="Times" w:hAnsi="Times"/>
          <w:lang w:val="ru-RU"/>
        </w:rPr>
        <w:t xml:space="preserve">Грех — это нарушение закона Божия, а праведность — это соответствие ему (1 Ин. 3:4). Десять заповедей суммируют нравственный закон Божий. Хотя верно то, что одним из атрибутов Бога является «праведность», тем не менее, она определяется Его законом. Таким образом, любая </w:t>
      </w:r>
      <w:r>
        <w:rPr>
          <w:rFonts w:ascii="Times" w:hAnsi="Times"/>
          <w:i/>
          <w:lang w:val="ru-RU"/>
        </w:rPr>
        <w:t>человеческая</w:t>
      </w:r>
      <w:r>
        <w:rPr>
          <w:rFonts w:ascii="Times" w:hAnsi="Times"/>
          <w:lang w:val="ru-RU"/>
        </w:rPr>
        <w:t xml:space="preserve"> праведность должна полностью соответствовать закону Божию.  </w:t>
      </w:r>
    </w:p>
    <w:p w14:paraId="68188AAD" w14:textId="77777777" w:rsidR="00D338BA" w:rsidRDefault="00D338BA">
      <w:pPr>
        <w:rPr>
          <w:rFonts w:ascii="Times" w:hAnsi="Times"/>
          <w:lang w:val="ru-RU"/>
        </w:rPr>
      </w:pPr>
    </w:p>
    <w:p w14:paraId="108D0C35" w14:textId="77777777" w:rsidR="00D338BA" w:rsidRDefault="004D1D59">
      <w:pPr>
        <w:pStyle w:val="Heading2"/>
        <w:rPr>
          <w:rFonts w:ascii="Times" w:hAnsi="Times"/>
          <w:lang w:val="ru-RU"/>
        </w:rPr>
      </w:pPr>
      <w:r>
        <w:rPr>
          <w:rFonts w:ascii="Times" w:hAnsi="Times"/>
          <w:lang w:val="ru-RU"/>
        </w:rPr>
        <w:t>Требует ли Бог от нас праведности закона?</w:t>
      </w:r>
    </w:p>
    <w:p w14:paraId="0E19FC50" w14:textId="77777777" w:rsidR="00D338BA" w:rsidRDefault="00D338BA">
      <w:pPr>
        <w:rPr>
          <w:rFonts w:ascii="Times" w:hAnsi="Times"/>
          <w:lang w:val="ru-RU"/>
        </w:rPr>
      </w:pPr>
    </w:p>
    <w:p w14:paraId="15F13F3D" w14:textId="77777777" w:rsidR="00D338BA" w:rsidRDefault="004D1D59">
      <w:pPr>
        <w:rPr>
          <w:rFonts w:ascii="Times" w:hAnsi="Times"/>
          <w:lang w:val="ru-RU"/>
        </w:rPr>
      </w:pPr>
      <w:r>
        <w:rPr>
          <w:rFonts w:ascii="Times" w:hAnsi="Times"/>
          <w:lang w:val="ru-RU"/>
        </w:rPr>
        <w:t xml:space="preserve">Конечно же, да! </w:t>
      </w:r>
    </w:p>
    <w:p w14:paraId="6313C726" w14:textId="77777777" w:rsidR="00D338BA" w:rsidRDefault="00D338BA">
      <w:pPr>
        <w:rPr>
          <w:rFonts w:ascii="Times" w:hAnsi="Times"/>
          <w:lang w:val="ru-RU"/>
        </w:rPr>
      </w:pPr>
    </w:p>
    <w:p w14:paraId="08CBDB4B" w14:textId="77777777" w:rsidR="00D338BA" w:rsidRDefault="004D1D59">
      <w:pPr>
        <w:pStyle w:val="NormalWeb"/>
        <w:shd w:val="clear" w:color="auto" w:fill="FFFFFF"/>
        <w:spacing w:after="240" w:afterAutospacing="0"/>
        <w:rPr>
          <w:rFonts w:ascii="Times" w:hAnsi="Times"/>
        </w:rPr>
      </w:pPr>
      <w:r>
        <w:rPr>
          <w:i/>
          <w:color w:val="404040"/>
          <w:sz w:val="26"/>
          <w:szCs w:val="26"/>
        </w:rPr>
        <w:t xml:space="preserve">Как закон, ослабленный плотию, был бессилен, то Бог послал Сына Своего в подобии плоти греховной в жертву за грех и осудил грех во плоти, </w:t>
      </w:r>
      <w:r>
        <w:rPr>
          <w:b/>
          <w:i/>
          <w:color w:val="404040"/>
          <w:sz w:val="26"/>
          <w:szCs w:val="26"/>
        </w:rPr>
        <w:t>чтобы оправдание закона исполнилось в нас</w:t>
      </w:r>
      <w:r>
        <w:rPr>
          <w:i/>
          <w:color w:val="404040"/>
          <w:sz w:val="26"/>
          <w:szCs w:val="26"/>
        </w:rPr>
        <w:t xml:space="preserve">, живущих не по плоти, но по духу. </w:t>
      </w:r>
      <w:r>
        <w:rPr>
          <w:color w:val="404040"/>
          <w:sz w:val="26"/>
          <w:szCs w:val="26"/>
        </w:rPr>
        <w:t>Рим. 8:3</w:t>
      </w:r>
    </w:p>
    <w:p w14:paraId="0FA88199" w14:textId="77777777" w:rsidR="00D338BA" w:rsidRDefault="00D338BA">
      <w:pPr>
        <w:rPr>
          <w:rFonts w:ascii="Times" w:hAnsi="Times"/>
          <w:lang w:val="ru-RU"/>
        </w:rPr>
      </w:pPr>
    </w:p>
    <w:p w14:paraId="4E808AA5" w14:textId="77777777" w:rsidR="00D338BA" w:rsidRDefault="004D1D59">
      <w:pPr>
        <w:rPr>
          <w:rFonts w:ascii="Times" w:hAnsi="Times"/>
          <w:lang w:val="ru-RU"/>
        </w:rPr>
      </w:pPr>
      <w:r>
        <w:rPr>
          <w:rFonts w:ascii="Times" w:hAnsi="Times"/>
          <w:lang w:val="ru-RU"/>
        </w:rPr>
        <w:t xml:space="preserve">Чего не хватало закону для того, чтобы быть средством получения нами праведности? Ничего. Проблема заключается в нашей немощи, а не в недостатках закона. </w:t>
      </w:r>
    </w:p>
    <w:p w14:paraId="3453C165" w14:textId="77777777" w:rsidR="00D338BA" w:rsidRDefault="00D338BA">
      <w:pPr>
        <w:rPr>
          <w:rFonts w:ascii="Times" w:hAnsi="Times"/>
          <w:lang w:val="ru-RU"/>
        </w:rPr>
      </w:pPr>
    </w:p>
    <w:p w14:paraId="0C2F1749" w14:textId="77777777" w:rsidR="00D338BA" w:rsidRDefault="004D1D59">
      <w:pPr>
        <w:rPr>
          <w:rFonts w:ascii="Times" w:hAnsi="Times"/>
          <w:lang w:val="ru-RU"/>
        </w:rPr>
      </w:pPr>
      <w:r>
        <w:rPr>
          <w:rFonts w:ascii="Times" w:hAnsi="Times"/>
          <w:lang w:val="ru-RU"/>
        </w:rPr>
        <w:t xml:space="preserve">Принимает ли Бог тех людей, которые не соответствуют совершенным образом всем требованиям Его закона? Никогда. Совершенное повиновение является единственным основанием, на котором Бог принимает кого-либо. </w:t>
      </w:r>
    </w:p>
    <w:p w14:paraId="059D0BF6" w14:textId="77777777" w:rsidR="00D338BA" w:rsidRDefault="00D338BA">
      <w:pPr>
        <w:rPr>
          <w:rFonts w:ascii="Times" w:hAnsi="Times"/>
          <w:lang w:val="ru-RU"/>
        </w:rPr>
      </w:pPr>
    </w:p>
    <w:p w14:paraId="74E097EF" w14:textId="77777777" w:rsidR="00D338BA" w:rsidRDefault="004D1D59">
      <w:pPr>
        <w:pStyle w:val="Heading3"/>
        <w:rPr>
          <w:rFonts w:ascii="Times" w:hAnsi="Times"/>
          <w:lang w:val="ru-RU"/>
        </w:rPr>
      </w:pPr>
      <w:r>
        <w:rPr>
          <w:rFonts w:ascii="Times" w:hAnsi="Times"/>
          <w:lang w:val="ru-RU"/>
        </w:rPr>
        <w:t>Два вида праведности?</w:t>
      </w:r>
    </w:p>
    <w:p w14:paraId="6731952C" w14:textId="77777777" w:rsidR="00D338BA" w:rsidRDefault="00D338BA">
      <w:pPr>
        <w:rPr>
          <w:lang w:val="ru-RU"/>
        </w:rPr>
      </w:pPr>
    </w:p>
    <w:p w14:paraId="7434A1CE" w14:textId="77777777" w:rsidR="00D338BA" w:rsidRDefault="004D1D59">
      <w:pPr>
        <w:rPr>
          <w:rFonts w:ascii="Times" w:hAnsi="Times"/>
          <w:lang w:val="ru-RU"/>
        </w:rPr>
      </w:pPr>
      <w:r>
        <w:rPr>
          <w:rFonts w:ascii="Times" w:hAnsi="Times"/>
          <w:lang w:val="ru-RU"/>
        </w:rPr>
        <w:t xml:space="preserve">Некоторые учат тому, что существует два вида праведности, одна по закону и другая Христова. Это ошибка. Спасение, которое Христос приобрел для нас, не заключается в том, что Он убрал праведность по закону и на ее место поставил Свою собственную праведность. Он самым совершенным образом исполнил ее, а не заменил чем-либо другим. Письменный закон показывает нам то, как Бог действовал бы, если бы стал человеком. Именно это и произошло во Христе.  </w:t>
      </w:r>
    </w:p>
    <w:p w14:paraId="22306076" w14:textId="77777777" w:rsidR="00D338BA" w:rsidRDefault="00D338BA">
      <w:pPr>
        <w:rPr>
          <w:rFonts w:ascii="Times" w:hAnsi="Times"/>
          <w:lang w:val="ru-RU"/>
        </w:rPr>
      </w:pPr>
    </w:p>
    <w:p w14:paraId="34F155D3" w14:textId="77777777" w:rsidR="00D338BA" w:rsidRDefault="004D1D59">
      <w:pPr>
        <w:pStyle w:val="Heading2"/>
        <w:rPr>
          <w:rFonts w:ascii="Times" w:hAnsi="Times"/>
          <w:lang w:val="ru-RU"/>
        </w:rPr>
      </w:pPr>
      <w:r>
        <w:rPr>
          <w:rFonts w:ascii="Times" w:hAnsi="Times"/>
          <w:lang w:val="ru-RU"/>
        </w:rPr>
        <w:t>Повиновение Христа</w:t>
      </w:r>
    </w:p>
    <w:p w14:paraId="29765A04" w14:textId="77777777" w:rsidR="00D338BA" w:rsidRDefault="00D338BA">
      <w:pPr>
        <w:rPr>
          <w:lang w:val="ru-RU"/>
        </w:rPr>
      </w:pPr>
    </w:p>
    <w:p w14:paraId="3C68278A" w14:textId="77777777" w:rsidR="00D338BA" w:rsidRDefault="004D1D59">
      <w:pPr>
        <w:rPr>
          <w:rFonts w:ascii="Times" w:hAnsi="Times"/>
          <w:lang w:val="ru-RU"/>
        </w:rPr>
      </w:pPr>
      <w:r>
        <w:rPr>
          <w:rFonts w:ascii="Times" w:hAnsi="Times"/>
          <w:lang w:val="ru-RU"/>
        </w:rPr>
        <w:t xml:space="preserve">Нас могут спросить: «Является ли вменяемая нам праведность Христа человеческой, божественной или смешанной?» Ответ заключается в следующем: «Праведность, вменяемая нам, является совершенной </w:t>
      </w:r>
      <w:r>
        <w:rPr>
          <w:rFonts w:ascii="Times" w:hAnsi="Times"/>
          <w:i/>
          <w:lang w:val="ru-RU"/>
        </w:rPr>
        <w:t>человеческой</w:t>
      </w:r>
      <w:r>
        <w:rPr>
          <w:rFonts w:ascii="Times" w:hAnsi="Times"/>
          <w:lang w:val="ru-RU"/>
        </w:rPr>
        <w:t xml:space="preserve"> праведностью ... плодом повиновения закону совершенного Человека Иисуса Христа». Следовательно, это не божественная праведность, имплантированная в наши души. </w:t>
      </w:r>
    </w:p>
    <w:p w14:paraId="02C1BC0B" w14:textId="77777777" w:rsidR="00D338BA" w:rsidRDefault="00D338BA">
      <w:pPr>
        <w:rPr>
          <w:rFonts w:ascii="Times" w:hAnsi="Times"/>
          <w:lang w:val="ru-RU"/>
        </w:rPr>
      </w:pPr>
    </w:p>
    <w:p w14:paraId="5D579C7B" w14:textId="77777777" w:rsidR="00D338BA" w:rsidRDefault="004D1D59">
      <w:pPr>
        <w:pStyle w:val="ScriptureQuotes"/>
        <w:rPr>
          <w:lang w:val="ru-RU"/>
        </w:rPr>
      </w:pPr>
      <w:r>
        <w:rPr>
          <w:color w:val="404040"/>
          <w:sz w:val="26"/>
          <w:szCs w:val="26"/>
          <w:shd w:val="clear" w:color="auto" w:fill="FFFFFF"/>
          <w:lang w:val="ru-RU"/>
        </w:rPr>
        <w:t xml:space="preserve">Ибо, как непослушанием одного человека </w:t>
      </w:r>
      <w:r>
        <w:rPr>
          <w:lang w:val="ru-RU"/>
        </w:rPr>
        <w:t>[Адама]</w:t>
      </w:r>
      <w:r>
        <w:rPr>
          <w:color w:val="404040"/>
          <w:sz w:val="26"/>
          <w:szCs w:val="26"/>
          <w:shd w:val="clear" w:color="auto" w:fill="FFFFFF"/>
          <w:lang w:val="ru-RU"/>
        </w:rPr>
        <w:t xml:space="preserve"> сделались многие грешными, так и послушанием одного </w:t>
      </w:r>
      <w:r>
        <w:rPr>
          <w:lang w:val="ru-RU"/>
        </w:rPr>
        <w:t>[Христа]</w:t>
      </w:r>
      <w:r>
        <w:rPr>
          <w:color w:val="404040"/>
          <w:sz w:val="26"/>
          <w:szCs w:val="26"/>
          <w:shd w:val="clear" w:color="auto" w:fill="FFFFFF"/>
          <w:lang w:val="ru-RU"/>
        </w:rPr>
        <w:t xml:space="preserve"> сделаются праведными многие.</w:t>
      </w:r>
      <w:r>
        <w:rPr>
          <w:lang w:val="ru-RU"/>
        </w:rPr>
        <w:t xml:space="preserve"> </w:t>
      </w:r>
      <w:r>
        <w:rPr>
          <w:i w:val="0"/>
          <w:lang w:val="ru-RU"/>
        </w:rPr>
        <w:t>Рим. 5:19</w:t>
      </w:r>
    </w:p>
    <w:p w14:paraId="051AF427" w14:textId="77777777" w:rsidR="00D338BA" w:rsidRDefault="00D338BA">
      <w:pPr>
        <w:rPr>
          <w:rFonts w:ascii="Times" w:hAnsi="Times"/>
          <w:lang w:val="ru-RU"/>
        </w:rPr>
      </w:pPr>
    </w:p>
    <w:p w14:paraId="76154200" w14:textId="77777777" w:rsidR="00D338BA" w:rsidRDefault="004D1D59">
      <w:pPr>
        <w:rPr>
          <w:rFonts w:ascii="Times" w:hAnsi="Times"/>
          <w:b/>
          <w:lang w:val="ru-RU"/>
        </w:rPr>
      </w:pPr>
      <w:r>
        <w:rPr>
          <w:rFonts w:ascii="Times" w:hAnsi="Times"/>
          <w:lang w:val="ru-RU"/>
        </w:rPr>
        <w:t>Обратите внимание на повторение слова «</w:t>
      </w:r>
      <w:r>
        <w:rPr>
          <w:rFonts w:ascii="Times" w:hAnsi="Times"/>
          <w:i/>
          <w:lang w:val="ru-RU"/>
        </w:rPr>
        <w:t>одного человека</w:t>
      </w:r>
      <w:r>
        <w:rPr>
          <w:rFonts w:ascii="Times" w:hAnsi="Times"/>
          <w:lang w:val="ru-RU"/>
        </w:rPr>
        <w:t>». (Прим. пер. по тексту английской Библии) Человек впал в грех (</w:t>
      </w:r>
      <w:r>
        <w:rPr>
          <w:rFonts w:ascii="Times" w:hAnsi="Times"/>
        </w:rPr>
        <w:t>A</w:t>
      </w:r>
      <w:r>
        <w:rPr>
          <w:rFonts w:ascii="Times" w:hAnsi="Times"/>
          <w:lang w:val="ru-RU"/>
        </w:rPr>
        <w:t>дам) и Человек заплатил цену за это (Христос)</w:t>
      </w:r>
      <w:r>
        <w:rPr>
          <w:rFonts w:ascii="Times" w:hAnsi="Times"/>
          <w:i/>
          <w:lang w:val="ru-RU"/>
        </w:rPr>
        <w:t xml:space="preserve">. </w:t>
      </w:r>
      <w:r>
        <w:rPr>
          <w:rFonts w:ascii="Times" w:hAnsi="Times"/>
          <w:lang w:val="ru-RU"/>
        </w:rPr>
        <w:t xml:space="preserve">Итак, праведность основана на повиновении Христа как совершенного Человека, представляющего все человечество. </w:t>
      </w:r>
    </w:p>
    <w:p w14:paraId="2891DEEE" w14:textId="77777777" w:rsidR="00D338BA" w:rsidRDefault="00D338BA">
      <w:pPr>
        <w:rPr>
          <w:rFonts w:ascii="Times" w:hAnsi="Times"/>
          <w:lang w:val="ru-RU"/>
        </w:rPr>
      </w:pPr>
    </w:p>
    <w:p w14:paraId="7F221DB5" w14:textId="77777777" w:rsidR="00D338BA" w:rsidRDefault="004D1D59">
      <w:pPr>
        <w:rPr>
          <w:rFonts w:ascii="Times" w:hAnsi="Times"/>
          <w:lang w:val="ru-RU"/>
        </w:rPr>
      </w:pPr>
      <w:r>
        <w:rPr>
          <w:rFonts w:ascii="Times" w:hAnsi="Times"/>
          <w:lang w:val="ru-RU"/>
        </w:rPr>
        <w:lastRenderedPageBreak/>
        <w:t xml:space="preserve">Только это одно доказательство полностью опровергает аргументацию Осиандера. Но таких доказательство гораздо больше. Теологи разделяют повиновение Христа на две категории: </w:t>
      </w:r>
      <w:r>
        <w:rPr>
          <w:rFonts w:ascii="Times" w:hAnsi="Times"/>
          <w:i/>
          <w:lang w:val="ru-RU"/>
        </w:rPr>
        <w:t>активное повиновение и пассивное повиновение</w:t>
      </w:r>
      <w:r>
        <w:rPr>
          <w:rFonts w:ascii="Times" w:hAnsi="Times"/>
          <w:lang w:val="ru-RU"/>
        </w:rPr>
        <w:t xml:space="preserve">. </w:t>
      </w:r>
    </w:p>
    <w:p w14:paraId="5ADAB35F" w14:textId="77777777" w:rsidR="00D338BA" w:rsidRDefault="00D338BA">
      <w:pPr>
        <w:rPr>
          <w:rFonts w:ascii="Times" w:hAnsi="Times"/>
          <w:lang w:val="ru-RU"/>
        </w:rPr>
      </w:pPr>
    </w:p>
    <w:p w14:paraId="13201EDA" w14:textId="77777777" w:rsidR="00D338BA" w:rsidRDefault="004D1D59">
      <w:pPr>
        <w:rPr>
          <w:rFonts w:ascii="Times" w:hAnsi="Times"/>
          <w:lang w:val="ru-RU"/>
        </w:rPr>
      </w:pPr>
      <w:r>
        <w:rPr>
          <w:rFonts w:ascii="Times" w:hAnsi="Times"/>
          <w:lang w:val="ru-RU"/>
        </w:rPr>
        <w:t xml:space="preserve">Под </w:t>
      </w:r>
      <w:r>
        <w:rPr>
          <w:rFonts w:ascii="Times" w:hAnsi="Times"/>
          <w:i/>
          <w:lang w:val="ru-RU"/>
        </w:rPr>
        <w:t>активным</w:t>
      </w:r>
      <w:r>
        <w:rPr>
          <w:rFonts w:ascii="Times" w:hAnsi="Times"/>
          <w:lang w:val="ru-RU"/>
        </w:rPr>
        <w:t xml:space="preserve"> </w:t>
      </w:r>
      <w:r>
        <w:rPr>
          <w:rFonts w:ascii="Times" w:hAnsi="Times"/>
          <w:i/>
          <w:lang w:val="ru-RU"/>
        </w:rPr>
        <w:t>повиновением</w:t>
      </w:r>
      <w:r>
        <w:rPr>
          <w:rFonts w:ascii="Times" w:hAnsi="Times"/>
          <w:lang w:val="ru-RU"/>
        </w:rPr>
        <w:t xml:space="preserve"> они понимают жизнь Христа как человека под законом.  Под </w:t>
      </w:r>
      <w:r>
        <w:rPr>
          <w:rFonts w:ascii="Times" w:hAnsi="Times"/>
          <w:i/>
          <w:lang w:val="ru-RU"/>
        </w:rPr>
        <w:t>пассивным повиновением</w:t>
      </w:r>
      <w:r>
        <w:rPr>
          <w:rFonts w:ascii="Times" w:hAnsi="Times"/>
          <w:lang w:val="ru-RU"/>
        </w:rPr>
        <w:t xml:space="preserve"> они понимают Его смерть на кресте. Библия изображает эти два аспекта как исполнение требований закона в Его человеческой природе.  </w:t>
      </w:r>
    </w:p>
    <w:p w14:paraId="524C54C8" w14:textId="77777777" w:rsidR="00D338BA" w:rsidRDefault="00D338BA">
      <w:pPr>
        <w:rPr>
          <w:rFonts w:ascii="Times" w:hAnsi="Times"/>
          <w:lang w:val="ru-RU"/>
        </w:rPr>
      </w:pPr>
    </w:p>
    <w:p w14:paraId="555D505A" w14:textId="77777777" w:rsidR="00D338BA" w:rsidRDefault="004D1D59">
      <w:pPr>
        <w:pStyle w:val="Heading3"/>
        <w:rPr>
          <w:rFonts w:ascii="Times" w:hAnsi="Times"/>
          <w:lang w:val="ru-RU"/>
        </w:rPr>
      </w:pPr>
      <w:r>
        <w:rPr>
          <w:rFonts w:ascii="Times" w:hAnsi="Times"/>
          <w:lang w:val="ru-RU"/>
        </w:rPr>
        <w:t>Активное повиновение Христа: Его жизнь под законом</w:t>
      </w:r>
    </w:p>
    <w:p w14:paraId="77E06269" w14:textId="77777777" w:rsidR="00D338BA" w:rsidRDefault="00D338BA">
      <w:pPr>
        <w:rPr>
          <w:lang w:val="ru-RU"/>
        </w:rPr>
      </w:pPr>
    </w:p>
    <w:p w14:paraId="762C4E8D" w14:textId="77777777" w:rsidR="00D338BA" w:rsidRDefault="004D1D59">
      <w:pPr>
        <w:rPr>
          <w:rFonts w:ascii="Times" w:hAnsi="Times"/>
          <w:lang w:val="ru-RU"/>
        </w:rPr>
      </w:pPr>
      <w:r>
        <w:rPr>
          <w:rFonts w:ascii="Times" w:hAnsi="Times"/>
          <w:lang w:val="ru-RU"/>
        </w:rPr>
        <w:t xml:space="preserve">Действительно ли Христу было необходимо исполнять требования закона и в Его жизни, а не только в смерти? Да. Его роль посредника этого требовала. </w:t>
      </w:r>
    </w:p>
    <w:p w14:paraId="1CCE7388" w14:textId="77777777" w:rsidR="00D338BA" w:rsidRDefault="00D338BA">
      <w:pPr>
        <w:rPr>
          <w:rFonts w:ascii="Times" w:hAnsi="Times"/>
          <w:lang w:val="ru-RU"/>
        </w:rPr>
      </w:pPr>
    </w:p>
    <w:p w14:paraId="3732E912" w14:textId="77777777" w:rsidR="00D338BA" w:rsidRDefault="004D1D59">
      <w:pPr>
        <w:pStyle w:val="ScriptureQuotes"/>
        <w:rPr>
          <w:lang w:val="ru-RU"/>
        </w:rPr>
      </w:pPr>
      <w:r>
        <w:rPr>
          <w:color w:val="404040"/>
          <w:sz w:val="26"/>
          <w:szCs w:val="26"/>
          <w:shd w:val="clear" w:color="auto" w:fill="FFFFFF"/>
          <w:lang w:val="ru-RU"/>
        </w:rPr>
        <w:t>Ибо мы имеем не такого первосвященника, который не может сострадать нам в немощах наших, но Который, подобно нам, искушен во всем, кроме греха</w:t>
      </w:r>
      <w:r>
        <w:rPr>
          <w:lang w:val="ru-RU"/>
        </w:rPr>
        <w:t xml:space="preserve">. </w:t>
      </w:r>
      <w:r>
        <w:rPr>
          <w:i w:val="0"/>
          <w:lang w:val="ru-RU"/>
        </w:rPr>
        <w:t>Евр. 4:15</w:t>
      </w:r>
    </w:p>
    <w:p w14:paraId="37242803" w14:textId="77777777" w:rsidR="00D338BA" w:rsidRDefault="00D338BA">
      <w:pPr>
        <w:rPr>
          <w:rFonts w:ascii="Times" w:hAnsi="Times"/>
          <w:lang w:val="ru-RU"/>
        </w:rPr>
      </w:pPr>
    </w:p>
    <w:p w14:paraId="011FD814" w14:textId="77777777" w:rsidR="00D338BA" w:rsidRDefault="004D1D59">
      <w:pPr>
        <w:rPr>
          <w:rFonts w:ascii="Times" w:hAnsi="Times"/>
          <w:lang w:val="ru-RU"/>
        </w:rPr>
      </w:pPr>
      <w:r>
        <w:rPr>
          <w:rFonts w:ascii="Times" w:hAnsi="Times"/>
          <w:lang w:val="ru-RU"/>
        </w:rPr>
        <w:t>Опровергая Осиандера, Кальвин разумно указывает на то, что все деяния Христа как посредника, в том числе и добытая для нас праведность по закону, были совершены в Его человеческой природе.</w:t>
      </w:r>
      <w:r>
        <w:rPr>
          <w:rFonts w:ascii="Times" w:hAnsi="Times"/>
          <w:position w:val="6"/>
          <w:sz w:val="16"/>
        </w:rPr>
        <w:endnoteReference w:id="29"/>
      </w:r>
    </w:p>
    <w:p w14:paraId="3DB13AB4" w14:textId="77777777" w:rsidR="00D338BA" w:rsidRDefault="00D338BA">
      <w:pPr>
        <w:rPr>
          <w:rFonts w:ascii="Times" w:hAnsi="Times"/>
          <w:lang w:val="ru-RU"/>
        </w:rPr>
      </w:pPr>
    </w:p>
    <w:p w14:paraId="5325D126" w14:textId="77777777" w:rsidR="00D338BA" w:rsidRDefault="004D1D59">
      <w:pPr>
        <w:rPr>
          <w:rFonts w:ascii="Times" w:hAnsi="Times"/>
          <w:lang w:val="ru-RU"/>
        </w:rPr>
      </w:pPr>
      <w:r>
        <w:rPr>
          <w:rFonts w:ascii="Times" w:hAnsi="Times"/>
          <w:lang w:val="ru-RU"/>
        </w:rPr>
        <w:t>Итак, я считаю, что Христос стал праведностью для нас, «</w:t>
      </w:r>
      <w:r>
        <w:rPr>
          <w:color w:val="404040"/>
          <w:sz w:val="26"/>
          <w:szCs w:val="26"/>
          <w:shd w:val="clear" w:color="auto" w:fill="FFFFFF"/>
          <w:lang w:val="ru-RU"/>
        </w:rPr>
        <w:t>сделавшись подобным человекам и по виду став как человек»</w:t>
      </w:r>
      <w:r>
        <w:rPr>
          <w:rFonts w:ascii="Times" w:hAnsi="Times"/>
          <w:lang w:val="ru-RU"/>
        </w:rPr>
        <w:t xml:space="preserve"> (Фил. 2:7) ... Таким образом, Он сделал это для нас не по Своей божественной природе, а согласно тому домостроительству, в котором Он пребывал на земле.</w:t>
      </w:r>
      <w:r>
        <w:rPr>
          <w:rFonts w:ascii="Times" w:hAnsi="Times"/>
          <w:position w:val="6"/>
          <w:sz w:val="16"/>
        </w:rPr>
        <w:endnoteReference w:id="30"/>
      </w:r>
    </w:p>
    <w:p w14:paraId="6CD5883A" w14:textId="77777777" w:rsidR="00D338BA" w:rsidRDefault="00D338BA">
      <w:pPr>
        <w:rPr>
          <w:rFonts w:ascii="Times" w:hAnsi="Times"/>
          <w:lang w:val="ru-RU"/>
        </w:rPr>
      </w:pPr>
    </w:p>
    <w:p w14:paraId="56D808B6" w14:textId="77777777" w:rsidR="00D338BA" w:rsidRDefault="004D1D59">
      <w:pPr>
        <w:rPr>
          <w:rFonts w:ascii="Times" w:hAnsi="Times"/>
          <w:lang w:val="ru-RU"/>
        </w:rPr>
      </w:pPr>
      <w:r>
        <w:rPr>
          <w:rFonts w:ascii="Times" w:hAnsi="Times"/>
          <w:lang w:val="ru-RU"/>
        </w:rPr>
        <w:t xml:space="preserve">Апостол Павел объясняет: </w:t>
      </w:r>
    </w:p>
    <w:p w14:paraId="38D320D5" w14:textId="77777777" w:rsidR="00D338BA" w:rsidRDefault="00D338BA">
      <w:pPr>
        <w:rPr>
          <w:rFonts w:ascii="Times" w:hAnsi="Times"/>
          <w:lang w:val="ru-RU"/>
        </w:rPr>
      </w:pPr>
    </w:p>
    <w:p w14:paraId="169F68BE" w14:textId="77777777" w:rsidR="00D338BA" w:rsidRDefault="004D1D59">
      <w:pPr>
        <w:pStyle w:val="ScriptureQuotes"/>
        <w:rPr>
          <w:rFonts w:ascii="Times" w:hAnsi="Times"/>
          <w:lang w:val="ru-RU"/>
        </w:rPr>
      </w:pPr>
      <w:r>
        <w:rPr>
          <w:color w:val="404040"/>
          <w:sz w:val="26"/>
          <w:szCs w:val="26"/>
          <w:shd w:val="clear" w:color="auto" w:fill="FFFFFF"/>
          <w:lang w:val="ru-RU"/>
        </w:rPr>
        <w:t xml:space="preserve">Ибо един Бог, един и посредник между Богом и человеками, человек Христос Иисус. </w:t>
      </w:r>
      <w:r>
        <w:rPr>
          <w:rFonts w:ascii="Times" w:hAnsi="Times"/>
          <w:lang w:val="ru-RU"/>
        </w:rPr>
        <w:t xml:space="preserve"> </w:t>
      </w:r>
      <w:r>
        <w:rPr>
          <w:rFonts w:ascii="Times" w:hAnsi="Times"/>
          <w:i w:val="0"/>
          <w:lang w:val="ru-RU"/>
        </w:rPr>
        <w:t>1</w:t>
      </w:r>
      <w:r>
        <w:rPr>
          <w:rFonts w:ascii="Times" w:hAnsi="Times"/>
          <w:lang w:val="ru-RU"/>
        </w:rPr>
        <w:t xml:space="preserve"> </w:t>
      </w:r>
      <w:r>
        <w:rPr>
          <w:rFonts w:ascii="Times" w:hAnsi="Times"/>
          <w:i w:val="0"/>
          <w:lang w:val="ru-RU"/>
        </w:rPr>
        <w:t>Тим</w:t>
      </w:r>
      <w:r>
        <w:rPr>
          <w:rFonts w:ascii="Times" w:hAnsi="Times"/>
          <w:lang w:val="ru-RU"/>
        </w:rPr>
        <w:t xml:space="preserve">. </w:t>
      </w:r>
      <w:r>
        <w:rPr>
          <w:rFonts w:ascii="Times" w:hAnsi="Times"/>
          <w:i w:val="0"/>
          <w:lang w:val="ru-RU"/>
        </w:rPr>
        <w:t>2:5</w:t>
      </w:r>
    </w:p>
    <w:p w14:paraId="7C8200EF" w14:textId="77777777" w:rsidR="00D338BA" w:rsidRDefault="00D338BA">
      <w:pPr>
        <w:rPr>
          <w:rFonts w:ascii="Times" w:hAnsi="Times"/>
          <w:lang w:val="ru-RU"/>
        </w:rPr>
      </w:pPr>
    </w:p>
    <w:p w14:paraId="226ACEB5" w14:textId="77777777" w:rsidR="00D338BA" w:rsidRDefault="004D1D59">
      <w:pPr>
        <w:rPr>
          <w:rFonts w:ascii="Times" w:hAnsi="Times"/>
          <w:lang w:val="ru-RU"/>
        </w:rPr>
      </w:pPr>
      <w:r>
        <w:rPr>
          <w:rFonts w:ascii="Times" w:hAnsi="Times"/>
          <w:lang w:val="ru-RU"/>
        </w:rPr>
        <w:t xml:space="preserve">Обратите внимание как Павел делает акцент на том, что </w:t>
      </w:r>
      <w:r>
        <w:rPr>
          <w:rFonts w:ascii="Times" w:hAnsi="Times"/>
          <w:b/>
          <w:lang w:val="ru-RU"/>
        </w:rPr>
        <w:t>человек</w:t>
      </w:r>
      <w:r>
        <w:rPr>
          <w:rFonts w:ascii="Times" w:hAnsi="Times"/>
          <w:lang w:val="ru-RU"/>
        </w:rPr>
        <w:t xml:space="preserve"> Иисус Христос исполнял Свою роль посредника. </w:t>
      </w:r>
    </w:p>
    <w:p w14:paraId="7688AF39" w14:textId="77777777" w:rsidR="00D338BA" w:rsidRDefault="00D338BA">
      <w:pPr>
        <w:rPr>
          <w:rFonts w:ascii="Times" w:hAnsi="Times"/>
          <w:lang w:val="ru-RU"/>
        </w:rPr>
      </w:pPr>
    </w:p>
    <w:p w14:paraId="74B703C2" w14:textId="77777777" w:rsidR="00D338BA" w:rsidRDefault="004D1D59">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240" w:line="240" w:lineRule="auto"/>
        <w:contextualSpacing w:val="0"/>
        <w:jc w:val="left"/>
        <w:rPr>
          <w:color w:val="404040"/>
          <w:sz w:val="26"/>
          <w:szCs w:val="26"/>
          <w:lang w:val="ru-RU" w:eastAsia="ru-RU"/>
        </w:rPr>
      </w:pPr>
      <w:r>
        <w:rPr>
          <w:i/>
          <w:color w:val="404040"/>
          <w:sz w:val="26"/>
          <w:szCs w:val="26"/>
          <w:lang w:val="ru-RU" w:eastAsia="ru-RU"/>
        </w:rPr>
        <w:t xml:space="preserve">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 </w:t>
      </w:r>
      <w:r>
        <w:rPr>
          <w:color w:val="404040"/>
          <w:sz w:val="26"/>
          <w:szCs w:val="26"/>
          <w:lang w:val="ru-RU" w:eastAsia="ru-RU"/>
        </w:rPr>
        <w:t>Гал. 4:4-5</w:t>
      </w:r>
    </w:p>
    <w:p w14:paraId="2C18129A" w14:textId="77777777" w:rsidR="00D338BA" w:rsidRDefault="00D338BA">
      <w:pPr>
        <w:rPr>
          <w:rFonts w:ascii="Times" w:hAnsi="Times"/>
          <w:lang w:val="ru-RU"/>
        </w:rPr>
      </w:pPr>
    </w:p>
    <w:p w14:paraId="328E71CB" w14:textId="77777777" w:rsidR="00D338BA" w:rsidRDefault="004D1D59">
      <w:pPr>
        <w:rPr>
          <w:rFonts w:ascii="Times" w:hAnsi="Times"/>
          <w:lang w:val="ru-RU"/>
        </w:rPr>
      </w:pPr>
      <w:r>
        <w:rPr>
          <w:rFonts w:ascii="Times" w:hAnsi="Times"/>
          <w:lang w:val="ru-RU"/>
        </w:rPr>
        <w:t xml:space="preserve">Павел раскрывает еще одну причину, по которой Христос должен был исполнить все требования закона, живя как человек под законом. Те, кого Он пришел искупить, жили также под законом. Было естественно, чтобы и их представитель также жил под законом и тех же условиях, добившись успеха в том, в чем все они не смогли добиться успеха. </w:t>
      </w:r>
    </w:p>
    <w:p w14:paraId="1DB0360A" w14:textId="77777777" w:rsidR="00D338BA" w:rsidRDefault="00D338BA">
      <w:pPr>
        <w:rPr>
          <w:rFonts w:ascii="Times" w:hAnsi="Times"/>
          <w:lang w:val="ru-RU"/>
        </w:rPr>
      </w:pPr>
    </w:p>
    <w:p w14:paraId="0C15E771" w14:textId="77777777" w:rsidR="00D338BA" w:rsidRDefault="004D1D59">
      <w:pPr>
        <w:rPr>
          <w:rFonts w:ascii="Times" w:hAnsi="Times"/>
          <w:lang w:val="ru-RU"/>
        </w:rPr>
      </w:pPr>
      <w:r>
        <w:rPr>
          <w:rFonts w:ascii="Times" w:hAnsi="Times"/>
          <w:lang w:val="ru-RU"/>
        </w:rPr>
        <w:t>Делая акцент на том, что Иисус Христос «</w:t>
      </w:r>
      <w:r>
        <w:rPr>
          <w:i/>
          <w:color w:val="404040"/>
          <w:sz w:val="26"/>
          <w:szCs w:val="26"/>
          <w:lang w:val="ru-RU" w:eastAsia="ru-RU"/>
        </w:rPr>
        <w:t>родился от жены</w:t>
      </w:r>
      <w:r>
        <w:rPr>
          <w:color w:val="404040"/>
          <w:sz w:val="26"/>
          <w:szCs w:val="26"/>
          <w:lang w:val="ru-RU" w:eastAsia="ru-RU"/>
        </w:rPr>
        <w:t xml:space="preserve">», Павел подчеркивает человеческую природу Христа во время Его труда для получения нашего спасения. </w:t>
      </w:r>
    </w:p>
    <w:p w14:paraId="3F5C8A4E" w14:textId="77777777" w:rsidR="00D338BA" w:rsidRDefault="00D338BA">
      <w:pPr>
        <w:rPr>
          <w:rFonts w:ascii="Times" w:hAnsi="Times"/>
          <w:lang w:val="ru-RU"/>
        </w:rPr>
      </w:pPr>
    </w:p>
    <w:p w14:paraId="5C32AB46" w14:textId="77777777" w:rsidR="00D338BA" w:rsidRDefault="004D1D59">
      <w:pPr>
        <w:pStyle w:val="NormalWeb"/>
        <w:shd w:val="clear" w:color="auto" w:fill="FFFFFF"/>
        <w:spacing w:after="240" w:afterAutospacing="0"/>
        <w:rPr>
          <w:color w:val="404040"/>
          <w:sz w:val="26"/>
          <w:szCs w:val="26"/>
        </w:rPr>
      </w:pPr>
      <w:r>
        <w:rPr>
          <w:rFonts w:ascii="Times" w:hAnsi="Times"/>
        </w:rPr>
        <w:t>...</w:t>
      </w:r>
      <w:r>
        <w:rPr>
          <w:color w:val="404040"/>
          <w:sz w:val="26"/>
          <w:szCs w:val="26"/>
        </w:rPr>
        <w:t xml:space="preserve"> </w:t>
      </w:r>
      <w:r>
        <w:rPr>
          <w:i/>
          <w:color w:val="404040"/>
          <w:sz w:val="26"/>
          <w:szCs w:val="26"/>
        </w:rPr>
        <w:t xml:space="preserve">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w:t>
      </w:r>
      <w:r>
        <w:rPr>
          <w:color w:val="404040"/>
          <w:sz w:val="26"/>
          <w:szCs w:val="26"/>
        </w:rPr>
        <w:t>Фил. 2:7-8</w:t>
      </w:r>
    </w:p>
    <w:p w14:paraId="1EE18D93" w14:textId="77777777" w:rsidR="00D338BA" w:rsidRDefault="004D1D59">
      <w:pPr>
        <w:pStyle w:val="ScriptureQuotes"/>
        <w:rPr>
          <w:rFonts w:ascii="Times" w:hAnsi="Times"/>
          <w:i w:val="0"/>
          <w:lang w:val="ru-RU"/>
        </w:rPr>
      </w:pPr>
      <w:r>
        <w:rPr>
          <w:rFonts w:ascii="Times" w:hAnsi="Times"/>
          <w:i w:val="0"/>
          <w:lang w:val="ru-RU"/>
        </w:rPr>
        <w:lastRenderedPageBreak/>
        <w:t>Во время водного крещения Христос признает Свое прямое отношение к закону и его требованиям:</w:t>
      </w:r>
    </w:p>
    <w:p w14:paraId="4E00FE84" w14:textId="77777777" w:rsidR="00D338BA" w:rsidRDefault="00D338BA">
      <w:pPr>
        <w:rPr>
          <w:rFonts w:ascii="Times" w:hAnsi="Times"/>
          <w:lang w:val="ru-RU"/>
        </w:rPr>
      </w:pPr>
    </w:p>
    <w:p w14:paraId="1730FE0C" w14:textId="77777777" w:rsidR="00D338BA" w:rsidRDefault="004D1D59">
      <w:pPr>
        <w:pStyle w:val="ScriptureQuotes"/>
        <w:rPr>
          <w:rFonts w:ascii="Times" w:hAnsi="Times"/>
          <w:lang w:val="ru-RU"/>
        </w:rPr>
      </w:pPr>
      <w:r>
        <w:rPr>
          <w:rFonts w:ascii="Times" w:hAnsi="Times"/>
          <w:lang w:val="ru-RU"/>
        </w:rPr>
        <w:t>...</w:t>
      </w:r>
      <w:r>
        <w:rPr>
          <w:rFonts w:ascii="Times" w:hAnsi="Times"/>
          <w:lang w:val="uk-UA"/>
        </w:rPr>
        <w:t xml:space="preserve"> </w:t>
      </w:r>
      <w:r>
        <w:rPr>
          <w:sz w:val="26"/>
          <w:szCs w:val="26"/>
          <w:shd w:val="clear" w:color="auto" w:fill="FFFFFF"/>
          <w:lang w:val="ru-RU"/>
        </w:rPr>
        <w:t>ибо так надлежит нам исполнить всякую правду</w:t>
      </w:r>
      <w:r>
        <w:rPr>
          <w:rFonts w:ascii="Times" w:hAnsi="Times"/>
          <w:lang w:val="ru-RU"/>
        </w:rPr>
        <w:t xml:space="preserve">. </w:t>
      </w:r>
      <w:r>
        <w:rPr>
          <w:rFonts w:ascii="Times" w:hAnsi="Times"/>
          <w:i w:val="0"/>
          <w:lang w:val="ru-RU"/>
        </w:rPr>
        <w:t>Мф. 3:15</w:t>
      </w:r>
    </w:p>
    <w:p w14:paraId="4D8EE202" w14:textId="77777777" w:rsidR="00D338BA" w:rsidRDefault="00D338BA">
      <w:pPr>
        <w:rPr>
          <w:rFonts w:ascii="Times" w:hAnsi="Times"/>
          <w:lang w:val="ru-RU"/>
        </w:rPr>
      </w:pPr>
    </w:p>
    <w:p w14:paraId="7D8143C9" w14:textId="77777777" w:rsidR="00D338BA" w:rsidRDefault="004D1D59">
      <w:pPr>
        <w:rPr>
          <w:rFonts w:ascii="Times" w:hAnsi="Times"/>
          <w:lang w:val="ru-RU"/>
        </w:rPr>
      </w:pPr>
      <w:r>
        <w:rPr>
          <w:rFonts w:ascii="Times" w:hAnsi="Times"/>
          <w:lang w:val="ru-RU"/>
        </w:rPr>
        <w:t>Исполнение всякой правды означает удовлетворение требований закона. Определенный вид крещения был необходим для вступления в чин священника. Иисус как раз и исполнил это требование (Чис. 8:7).</w:t>
      </w:r>
    </w:p>
    <w:p w14:paraId="631266C9" w14:textId="77777777" w:rsidR="00D338BA" w:rsidRDefault="00D338BA">
      <w:pPr>
        <w:rPr>
          <w:rFonts w:ascii="Times" w:hAnsi="Times"/>
          <w:lang w:val="ru-RU"/>
        </w:rPr>
      </w:pPr>
    </w:p>
    <w:p w14:paraId="53FE1518" w14:textId="77777777" w:rsidR="00D338BA" w:rsidRDefault="004D1D59">
      <w:pPr>
        <w:rPr>
          <w:rFonts w:ascii="Times" w:hAnsi="Times"/>
          <w:lang w:val="ru-RU"/>
        </w:rPr>
      </w:pPr>
      <w:r>
        <w:rPr>
          <w:rFonts w:ascii="Times" w:hAnsi="Times"/>
          <w:lang w:val="ru-RU"/>
        </w:rPr>
        <w:t xml:space="preserve">Меттью Генри соглашается с тем, что Иисус сделал это для того, чтобы: </w:t>
      </w:r>
    </w:p>
    <w:p w14:paraId="557C1F05" w14:textId="77777777" w:rsidR="00D338BA" w:rsidRDefault="00D338BA">
      <w:pPr>
        <w:rPr>
          <w:rFonts w:ascii="Times" w:hAnsi="Times"/>
          <w:lang w:val="ru-RU"/>
        </w:rPr>
      </w:pPr>
    </w:p>
    <w:p w14:paraId="15BEF2D6" w14:textId="77777777" w:rsidR="00D338BA" w:rsidRDefault="004D1D59">
      <w:pPr>
        <w:pStyle w:val="Quotes"/>
        <w:rPr>
          <w:lang w:val="ru-RU"/>
        </w:rPr>
      </w:pPr>
      <w:r>
        <w:rPr>
          <w:lang w:val="ru-RU"/>
        </w:rPr>
        <w:t>... законно вступить в каждое божественное установление и проявить Свою готовность исполнить все божественные праведные повеления... Таким образом, Христос исполнил требования праведности церемониального закона, который предписывал различные виды омовения...</w:t>
      </w:r>
      <w:r>
        <w:rPr>
          <w:position w:val="6"/>
          <w:sz w:val="16"/>
        </w:rPr>
        <w:endnoteReference w:id="31"/>
      </w:r>
    </w:p>
    <w:p w14:paraId="5976C46C" w14:textId="77777777" w:rsidR="00D338BA" w:rsidRDefault="00D338BA">
      <w:pPr>
        <w:rPr>
          <w:rFonts w:ascii="Times" w:hAnsi="Times"/>
          <w:lang w:val="ru-RU"/>
        </w:rPr>
      </w:pPr>
    </w:p>
    <w:p w14:paraId="3C5A446B" w14:textId="77777777" w:rsidR="00D338BA" w:rsidRDefault="004D1D59">
      <w:pPr>
        <w:rPr>
          <w:rFonts w:ascii="Times" w:hAnsi="Times"/>
          <w:lang w:val="ru-RU"/>
        </w:rPr>
      </w:pPr>
      <w:r>
        <w:rPr>
          <w:rFonts w:ascii="Times" w:hAnsi="Times"/>
          <w:lang w:val="ru-RU"/>
        </w:rPr>
        <w:t>Точно так Кальвин указывает на то, что Христос не нуждался в получении какой-либо праведности со стороны, ибо Он уже обладал ее. Если бы Он пришел для того, чтобы дать нам Свою праведность, тогда не были бы нужны ни Его жизнь по закону, ни Его смерть.</w:t>
      </w:r>
      <w:r>
        <w:rPr>
          <w:rFonts w:ascii="Times" w:hAnsi="Times"/>
          <w:position w:val="6"/>
          <w:sz w:val="16"/>
        </w:rPr>
        <w:endnoteReference w:id="32"/>
      </w:r>
    </w:p>
    <w:p w14:paraId="6DFF86E6" w14:textId="77777777" w:rsidR="00D338BA" w:rsidRDefault="00D338BA">
      <w:pPr>
        <w:rPr>
          <w:rFonts w:ascii="Times" w:hAnsi="Times"/>
          <w:lang w:val="ru-RU"/>
        </w:rPr>
      </w:pPr>
    </w:p>
    <w:p w14:paraId="7EE71113" w14:textId="77777777" w:rsidR="00D338BA" w:rsidRDefault="004D1D59">
      <w:pPr>
        <w:rPr>
          <w:rFonts w:ascii="Times" w:hAnsi="Times"/>
          <w:lang w:val="ru-RU"/>
        </w:rPr>
      </w:pPr>
      <w:r>
        <w:rPr>
          <w:rFonts w:ascii="Times" w:hAnsi="Times"/>
          <w:lang w:val="ru-RU"/>
        </w:rPr>
        <w:t xml:space="preserve">Беркхоф приводит еще одну причину, по которой было так важно повиновение Христа. Если бы праведность, которая нам вменяется, заключалась бы только в прощении грехов, посредством креста, то это привело бы человека в то положение, в котором находился Адам до грехопадения ... невиновный, но без обладания позитивного атрибута реальной совершенной праведности. </w:t>
      </w:r>
      <w:r>
        <w:rPr>
          <w:rFonts w:ascii="Times" w:hAnsi="Times"/>
          <w:position w:val="6"/>
          <w:sz w:val="16"/>
        </w:rPr>
        <w:endnoteReference w:id="33"/>
      </w:r>
    </w:p>
    <w:p w14:paraId="0186F8EC" w14:textId="77777777" w:rsidR="00D338BA" w:rsidRDefault="00D338BA">
      <w:pPr>
        <w:rPr>
          <w:rFonts w:ascii="Times" w:hAnsi="Times"/>
          <w:lang w:val="ru-RU"/>
        </w:rPr>
      </w:pPr>
    </w:p>
    <w:p w14:paraId="32082251" w14:textId="77777777" w:rsidR="00D338BA" w:rsidRDefault="004D1D59">
      <w:pPr>
        <w:pStyle w:val="Heading3"/>
        <w:rPr>
          <w:rFonts w:ascii="Times" w:hAnsi="Times"/>
          <w:lang w:val="ru-RU"/>
        </w:rPr>
      </w:pPr>
      <w:r>
        <w:rPr>
          <w:rFonts w:ascii="Times" w:hAnsi="Times"/>
          <w:lang w:val="ru-RU"/>
        </w:rPr>
        <w:t>Пассивное повиновение Христа: Крест</w:t>
      </w:r>
    </w:p>
    <w:p w14:paraId="7D195A2F" w14:textId="77777777" w:rsidR="00D338BA" w:rsidRDefault="00D338BA">
      <w:pPr>
        <w:rPr>
          <w:lang w:val="ru-RU"/>
        </w:rPr>
      </w:pPr>
    </w:p>
    <w:p w14:paraId="50A5C3D5" w14:textId="77777777" w:rsidR="00D338BA" w:rsidRDefault="004D1D59">
      <w:pPr>
        <w:rPr>
          <w:rFonts w:ascii="Times" w:hAnsi="Times"/>
          <w:lang w:val="ru-RU"/>
        </w:rPr>
      </w:pPr>
      <w:r>
        <w:rPr>
          <w:rFonts w:ascii="Times" w:hAnsi="Times"/>
          <w:lang w:val="ru-RU"/>
        </w:rPr>
        <w:t xml:space="preserve">Когда Библия говорит о жертве Христа, она имеет ввиду Его тело ... Его человеческую, а не божественную природу. </w:t>
      </w:r>
    </w:p>
    <w:p w14:paraId="0256A344" w14:textId="77777777" w:rsidR="00D338BA" w:rsidRDefault="00D338BA">
      <w:pPr>
        <w:rPr>
          <w:rFonts w:ascii="Times" w:hAnsi="Times"/>
          <w:lang w:val="ru-RU"/>
        </w:rPr>
      </w:pPr>
    </w:p>
    <w:p w14:paraId="50C215DC" w14:textId="77777777" w:rsidR="00D338BA" w:rsidRDefault="004D1D59">
      <w:pPr>
        <w:rPr>
          <w:rFonts w:ascii="Times" w:hAnsi="Times"/>
          <w:lang w:val="ru-RU"/>
        </w:rPr>
      </w:pPr>
      <w:r>
        <w:rPr>
          <w:rFonts w:ascii="Times" w:hAnsi="Times"/>
          <w:u w:val="single"/>
          <w:lang w:val="ru-RU"/>
        </w:rPr>
        <w:t>Крест и закон</w:t>
      </w:r>
    </w:p>
    <w:p w14:paraId="40CD6E91" w14:textId="77777777" w:rsidR="00D338BA" w:rsidRDefault="004D1D59">
      <w:pPr>
        <w:rPr>
          <w:rFonts w:ascii="Times" w:hAnsi="Times"/>
          <w:lang w:val="ru-RU"/>
        </w:rPr>
      </w:pPr>
      <w:r>
        <w:rPr>
          <w:rFonts w:ascii="Times" w:hAnsi="Times"/>
          <w:lang w:val="ru-RU"/>
        </w:rPr>
        <w:t xml:space="preserve">Согласно Посланию к Колоссянам, Христос справился с нашим осуждением по закону Своим телом на кресте. </w:t>
      </w:r>
    </w:p>
    <w:p w14:paraId="241792C2" w14:textId="77777777" w:rsidR="00D338BA" w:rsidRDefault="00D338BA">
      <w:pPr>
        <w:rPr>
          <w:rFonts w:ascii="Times" w:hAnsi="Times"/>
          <w:lang w:val="ru-RU"/>
        </w:rPr>
      </w:pPr>
    </w:p>
    <w:p w14:paraId="3765ED66" w14:textId="77777777" w:rsidR="00D338BA" w:rsidRDefault="004D1D59">
      <w:pPr>
        <w:pStyle w:val="ScriptureQuotes"/>
        <w:rPr>
          <w:rFonts w:ascii="Times" w:hAnsi="Times"/>
          <w:lang w:val="ru-RU"/>
        </w:rPr>
      </w:pPr>
      <w:r>
        <w:rPr>
          <w:color w:val="404040"/>
          <w:sz w:val="26"/>
          <w:szCs w:val="26"/>
          <w:shd w:val="clear" w:color="auto" w:fill="FFFFFF"/>
          <w:lang w:val="ru-RU"/>
        </w:rPr>
        <w:t xml:space="preserve">И вас, бывших некогда отчужденными и врагами … ныне примирил в теле Плоти Его </w:t>
      </w:r>
      <w:r>
        <w:rPr>
          <w:rFonts w:ascii="Times" w:hAnsi="Times"/>
          <w:lang w:val="ru-RU"/>
        </w:rPr>
        <w:t xml:space="preserve">... </w:t>
      </w:r>
      <w:r>
        <w:rPr>
          <w:rFonts w:ascii="Times" w:hAnsi="Times"/>
          <w:i w:val="0"/>
          <w:lang w:val="ru-RU"/>
        </w:rPr>
        <w:t>Кол. 1:21-22</w:t>
      </w:r>
      <w:r>
        <w:rPr>
          <w:rFonts w:ascii="Times" w:hAnsi="Times"/>
          <w:lang w:val="ru-RU"/>
        </w:rPr>
        <w:t xml:space="preserve"> </w:t>
      </w:r>
    </w:p>
    <w:p w14:paraId="5C51427C" w14:textId="77777777" w:rsidR="00D338BA" w:rsidRDefault="00D338BA">
      <w:pPr>
        <w:rPr>
          <w:rFonts w:ascii="Times" w:hAnsi="Times"/>
          <w:lang w:val="ru-RU"/>
        </w:rPr>
      </w:pPr>
    </w:p>
    <w:p w14:paraId="3470867C" w14:textId="77777777" w:rsidR="00D338BA" w:rsidRDefault="004D1D59">
      <w:pPr>
        <w:rPr>
          <w:rFonts w:ascii="Times" w:hAnsi="Times"/>
          <w:lang w:val="ru-RU"/>
        </w:rPr>
      </w:pPr>
      <w:r>
        <w:rPr>
          <w:rFonts w:ascii="Times" w:hAnsi="Times"/>
          <w:lang w:val="ru-RU"/>
        </w:rPr>
        <w:t xml:space="preserve">Это примирение стало возможным потому, что был разрушен один барьер. Этим барьером был закон.  </w:t>
      </w:r>
    </w:p>
    <w:p w14:paraId="5BE40B0D" w14:textId="77777777" w:rsidR="00D338BA" w:rsidRDefault="00D338BA">
      <w:pPr>
        <w:rPr>
          <w:rFonts w:ascii="Times" w:hAnsi="Times"/>
          <w:lang w:val="ru-RU"/>
        </w:rPr>
      </w:pPr>
    </w:p>
    <w:p w14:paraId="5688E0EA"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истребив учением бывшее о нас рукописание, которое было против нас, и Он взял его от среды и пригвоздил ко кресту</w:t>
      </w:r>
      <w:r>
        <w:rPr>
          <w:rFonts w:ascii="Times" w:hAnsi="Times"/>
          <w:lang w:val="ru-RU"/>
        </w:rPr>
        <w:t xml:space="preserve">. </w:t>
      </w:r>
      <w:r>
        <w:rPr>
          <w:rFonts w:ascii="Times" w:hAnsi="Times"/>
          <w:i w:val="0"/>
          <w:lang w:val="ru-RU"/>
        </w:rPr>
        <w:t>Кол. 2:14</w:t>
      </w:r>
      <w:r>
        <w:rPr>
          <w:rFonts w:ascii="Times" w:hAnsi="Times"/>
          <w:lang w:val="ru-RU"/>
        </w:rPr>
        <w:t xml:space="preserve"> </w:t>
      </w:r>
    </w:p>
    <w:p w14:paraId="5C296020" w14:textId="77777777" w:rsidR="00D338BA" w:rsidRDefault="00D338BA">
      <w:pPr>
        <w:rPr>
          <w:rFonts w:ascii="Times" w:hAnsi="Times"/>
          <w:lang w:val="ru-RU"/>
        </w:rPr>
      </w:pPr>
    </w:p>
    <w:p w14:paraId="3A5993C7" w14:textId="77777777" w:rsidR="00D338BA" w:rsidRDefault="004D1D59">
      <w:pPr>
        <w:rPr>
          <w:rFonts w:ascii="Times" w:hAnsi="Times"/>
          <w:lang w:val="ru-RU"/>
        </w:rPr>
      </w:pPr>
      <w:r>
        <w:rPr>
          <w:rFonts w:ascii="Times" w:hAnsi="Times"/>
          <w:lang w:val="ru-RU"/>
        </w:rPr>
        <w:t>Апостол Петр так выражает эту же идею:</w:t>
      </w:r>
    </w:p>
    <w:p w14:paraId="1986FF34" w14:textId="77777777" w:rsidR="00D338BA" w:rsidRDefault="00D338BA">
      <w:pPr>
        <w:rPr>
          <w:rFonts w:ascii="Times" w:hAnsi="Times"/>
          <w:lang w:val="ru-RU"/>
        </w:rPr>
      </w:pPr>
    </w:p>
    <w:p w14:paraId="6AF9336C" w14:textId="77777777" w:rsidR="00D338BA" w:rsidRDefault="004D1D59">
      <w:pPr>
        <w:pStyle w:val="ScriptureQuotes"/>
        <w:rPr>
          <w:rFonts w:ascii="Times" w:hAnsi="Times"/>
          <w:lang w:val="ru-RU"/>
        </w:rPr>
      </w:pPr>
      <w:r>
        <w:rPr>
          <w:color w:val="404040"/>
          <w:sz w:val="26"/>
          <w:szCs w:val="26"/>
          <w:shd w:val="clear" w:color="auto" w:fill="FFFFFF"/>
          <w:lang w:val="ru-RU"/>
        </w:rPr>
        <w:t xml:space="preserve">Он грехи наши Сам вознес телом Своим на древо… </w:t>
      </w:r>
      <w:r>
        <w:rPr>
          <w:rFonts w:ascii="Times" w:hAnsi="Times"/>
          <w:lang w:val="ru-RU"/>
        </w:rPr>
        <w:t xml:space="preserve"> </w:t>
      </w:r>
      <w:r>
        <w:rPr>
          <w:rFonts w:ascii="Times" w:hAnsi="Times"/>
          <w:i w:val="0"/>
          <w:lang w:val="ru-RU"/>
        </w:rPr>
        <w:t>1 Пет. 2:24</w:t>
      </w:r>
    </w:p>
    <w:p w14:paraId="08996822" w14:textId="77777777" w:rsidR="00D338BA" w:rsidRDefault="00D338BA">
      <w:pPr>
        <w:rPr>
          <w:rFonts w:ascii="Times" w:hAnsi="Times"/>
          <w:u w:val="single"/>
          <w:lang w:val="ru-RU"/>
        </w:rPr>
      </w:pPr>
    </w:p>
    <w:p w14:paraId="003C9794" w14:textId="77777777" w:rsidR="00D338BA" w:rsidRDefault="00D338BA">
      <w:pPr>
        <w:rPr>
          <w:rFonts w:ascii="Times" w:hAnsi="Times"/>
          <w:u w:val="single"/>
          <w:lang w:val="ru-RU"/>
        </w:rPr>
      </w:pPr>
    </w:p>
    <w:p w14:paraId="2F8FB739" w14:textId="77777777" w:rsidR="00D338BA" w:rsidRDefault="004D1D59">
      <w:pPr>
        <w:rPr>
          <w:rFonts w:ascii="Times" w:hAnsi="Times"/>
          <w:lang w:val="ru-RU"/>
        </w:rPr>
      </w:pPr>
      <w:r>
        <w:rPr>
          <w:rFonts w:ascii="Times" w:hAnsi="Times"/>
          <w:u w:val="single"/>
          <w:lang w:val="ru-RU"/>
        </w:rPr>
        <w:t>Примирение иудеев и язычников</w:t>
      </w:r>
    </w:p>
    <w:p w14:paraId="3774D0DD" w14:textId="77777777" w:rsidR="00D338BA" w:rsidRDefault="00D338BA">
      <w:pPr>
        <w:rPr>
          <w:rFonts w:ascii="Times" w:hAnsi="Times"/>
          <w:lang w:val="ru-RU"/>
        </w:rPr>
      </w:pPr>
    </w:p>
    <w:p w14:paraId="177D7745" w14:textId="77777777" w:rsidR="00D338BA" w:rsidRDefault="004D1D59">
      <w:pPr>
        <w:rPr>
          <w:rFonts w:ascii="Times" w:hAnsi="Times"/>
          <w:lang w:val="ru-RU"/>
        </w:rPr>
      </w:pPr>
      <w:r>
        <w:rPr>
          <w:rFonts w:ascii="Times" w:hAnsi="Times"/>
          <w:lang w:val="ru-RU"/>
        </w:rPr>
        <w:t>Павел утверждает, что примирение иудеев и язычников произошло на кресте в теле Христа.</w:t>
      </w:r>
    </w:p>
    <w:p w14:paraId="43554265" w14:textId="77777777" w:rsidR="00D338BA" w:rsidRDefault="004D1D59">
      <w:pPr>
        <w:pStyle w:val="NormalWeb"/>
        <w:shd w:val="clear" w:color="auto" w:fill="FFFFFF"/>
        <w:spacing w:after="240" w:afterAutospacing="0"/>
        <w:rPr>
          <w:rFonts w:ascii="Times" w:hAnsi="Times"/>
        </w:rPr>
      </w:pPr>
      <w:r>
        <w:rPr>
          <w:i/>
          <w:color w:val="404040"/>
          <w:sz w:val="26"/>
          <w:szCs w:val="26"/>
          <w:shd w:val="clear" w:color="auto" w:fill="FFFFFF"/>
        </w:rPr>
        <w:lastRenderedPageBreak/>
        <w:t xml:space="preserve">Ибо Он есть мир наш </w:t>
      </w:r>
      <w:r>
        <w:rPr>
          <w:rFonts w:ascii="Times" w:hAnsi="Times"/>
          <w:i/>
        </w:rPr>
        <w:t xml:space="preserve">... </w:t>
      </w:r>
      <w:r>
        <w:rPr>
          <w:i/>
          <w:color w:val="404040"/>
          <w:sz w:val="26"/>
          <w:szCs w:val="26"/>
        </w:rPr>
        <w:t>разрушивший стоявшую посреди преграду, упразднив вражду Плотию Своею, д</w:t>
      </w:r>
      <w:r>
        <w:rPr>
          <w:i/>
          <w:color w:val="404040"/>
          <w:sz w:val="26"/>
          <w:szCs w:val="26"/>
          <w:shd w:val="clear" w:color="auto" w:fill="FFFFFF"/>
        </w:rPr>
        <w:t>абы … в одном теле примирить обоих с Богом посредством креста</w:t>
      </w:r>
      <w:r>
        <w:rPr>
          <w:color w:val="404040"/>
          <w:sz w:val="26"/>
          <w:szCs w:val="26"/>
          <w:shd w:val="clear" w:color="auto" w:fill="FFFFFF"/>
        </w:rPr>
        <w:t>. Еф. 2:14-16</w:t>
      </w:r>
    </w:p>
    <w:p w14:paraId="38E0FC9A" w14:textId="77777777" w:rsidR="00D338BA" w:rsidRDefault="00D338BA">
      <w:pPr>
        <w:rPr>
          <w:rFonts w:ascii="Times" w:hAnsi="Times"/>
          <w:lang w:val="ru-RU"/>
        </w:rPr>
      </w:pPr>
    </w:p>
    <w:p w14:paraId="2A47669B" w14:textId="77777777" w:rsidR="00D338BA" w:rsidRDefault="004D1D59">
      <w:pPr>
        <w:rPr>
          <w:rFonts w:ascii="Times" w:hAnsi="Times"/>
          <w:u w:val="single"/>
          <w:lang w:val="ru-RU"/>
        </w:rPr>
      </w:pPr>
      <w:r>
        <w:rPr>
          <w:rFonts w:ascii="Times" w:hAnsi="Times"/>
          <w:u w:val="single"/>
          <w:lang w:val="ru-RU"/>
        </w:rPr>
        <w:t xml:space="preserve">Завеса в храме </w:t>
      </w:r>
    </w:p>
    <w:p w14:paraId="103806CD" w14:textId="77777777" w:rsidR="00D338BA" w:rsidRDefault="004D1D59">
      <w:pPr>
        <w:rPr>
          <w:rFonts w:ascii="Times" w:hAnsi="Times"/>
          <w:lang w:val="ru-RU"/>
        </w:rPr>
      </w:pPr>
      <w:r>
        <w:rPr>
          <w:rFonts w:ascii="Times" w:hAnsi="Times"/>
          <w:u w:val="single"/>
          <w:lang w:val="ru-RU"/>
        </w:rPr>
        <w:t xml:space="preserve"> </w:t>
      </w:r>
    </w:p>
    <w:p w14:paraId="5069ACAE" w14:textId="77777777" w:rsidR="00D338BA" w:rsidRDefault="004D1D59">
      <w:pPr>
        <w:rPr>
          <w:rFonts w:ascii="Times" w:hAnsi="Times"/>
          <w:lang w:val="ru-RU"/>
        </w:rPr>
      </w:pPr>
      <w:r>
        <w:rPr>
          <w:rFonts w:ascii="Times" w:hAnsi="Times"/>
          <w:lang w:val="uk-UA"/>
        </w:rPr>
        <w:t>Завеса храма</w:t>
      </w:r>
      <w:r>
        <w:rPr>
          <w:rFonts w:ascii="Times" w:hAnsi="Times"/>
          <w:lang w:val="ru-RU"/>
        </w:rPr>
        <w:t xml:space="preserve"> представляла собой перегородку, отделяющую Бога от человека. Автор Послания к Евреям объясняет, что эта завеса символизировала плоть Христа, через которую мы входим в общение с Богом.  </w:t>
      </w:r>
    </w:p>
    <w:p w14:paraId="0112709F" w14:textId="77777777" w:rsidR="00D338BA" w:rsidRDefault="004D1D59">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240" w:line="240" w:lineRule="auto"/>
        <w:contextualSpacing w:val="0"/>
        <w:jc w:val="left"/>
        <w:rPr>
          <w:color w:val="404040"/>
          <w:sz w:val="26"/>
          <w:szCs w:val="26"/>
          <w:lang w:val="ru-RU" w:eastAsia="ru-RU"/>
        </w:rPr>
      </w:pPr>
      <w:r>
        <w:rPr>
          <w:i/>
          <w:color w:val="404040"/>
          <w:sz w:val="26"/>
          <w:szCs w:val="26"/>
          <w:lang w:val="ru-RU" w:eastAsia="ru-RU"/>
        </w:rPr>
        <w:t>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w:t>
      </w:r>
      <w:r>
        <w:rPr>
          <w:color w:val="404040"/>
          <w:sz w:val="26"/>
          <w:szCs w:val="26"/>
          <w:lang w:val="ru-RU" w:eastAsia="ru-RU"/>
        </w:rPr>
        <w:t>… Евр. 10:19-20</w:t>
      </w:r>
    </w:p>
    <w:p w14:paraId="3B773C55" w14:textId="77777777" w:rsidR="00D338BA" w:rsidRDefault="00D338BA">
      <w:pPr>
        <w:rPr>
          <w:rFonts w:ascii="Times" w:hAnsi="Times"/>
          <w:lang w:val="ru-RU"/>
        </w:rPr>
      </w:pPr>
    </w:p>
    <w:p w14:paraId="68526809" w14:textId="77777777" w:rsidR="00D338BA" w:rsidRDefault="004D1D59">
      <w:pPr>
        <w:rPr>
          <w:rFonts w:ascii="Times" w:hAnsi="Times"/>
          <w:u w:val="single"/>
          <w:lang w:val="ru-RU"/>
        </w:rPr>
      </w:pPr>
      <w:r>
        <w:rPr>
          <w:rFonts w:ascii="Times" w:hAnsi="Times"/>
          <w:u w:val="single"/>
          <w:lang w:val="ru-RU"/>
        </w:rPr>
        <w:t xml:space="preserve">Вечеря Господня </w:t>
      </w:r>
    </w:p>
    <w:p w14:paraId="3C6E20CC" w14:textId="77777777" w:rsidR="00D338BA" w:rsidRDefault="00D338BA">
      <w:pPr>
        <w:rPr>
          <w:rFonts w:ascii="Times" w:hAnsi="Times"/>
          <w:lang w:val="ru-RU"/>
        </w:rPr>
      </w:pPr>
    </w:p>
    <w:p w14:paraId="67ED11CA" w14:textId="77777777" w:rsidR="00D338BA" w:rsidRDefault="004D1D59">
      <w:pPr>
        <w:rPr>
          <w:rFonts w:ascii="Times" w:hAnsi="Times"/>
          <w:lang w:val="ru-RU"/>
        </w:rPr>
      </w:pPr>
      <w:r>
        <w:rPr>
          <w:rFonts w:ascii="Times" w:hAnsi="Times"/>
          <w:lang w:val="ru-RU"/>
        </w:rPr>
        <w:t xml:space="preserve">Богослужение причастия является воспоминанием о телесной природе жертвы Христа. </w:t>
      </w:r>
    </w:p>
    <w:p w14:paraId="0CD070DD" w14:textId="77777777" w:rsidR="00D338BA" w:rsidRDefault="00D338BA">
      <w:pPr>
        <w:rPr>
          <w:rFonts w:ascii="Times" w:hAnsi="Times"/>
          <w:lang w:val="ru-RU"/>
        </w:rPr>
      </w:pPr>
    </w:p>
    <w:p w14:paraId="33869924" w14:textId="77777777" w:rsidR="00D338BA" w:rsidRDefault="004D1D59">
      <w:pPr>
        <w:pStyle w:val="ScriptureQuotes"/>
        <w:rPr>
          <w:rFonts w:ascii="Times" w:hAnsi="Times"/>
          <w:lang w:val="ru-RU"/>
        </w:rPr>
      </w:pPr>
      <w:r>
        <w:rPr>
          <w:rFonts w:ascii="Times" w:hAnsi="Times"/>
          <w:lang w:val="ru-RU"/>
        </w:rPr>
        <w:t xml:space="preserve">... желая запечатлеть в наших сердцах праведность и спасение, которые Он нам принес, Он предлагает нам в залог Свою плоть. Недаром Он называет Себя «хлебом жизни» (Ин. 6:48) и, объясняя это, добавляет, что плоть Его истинно есть пища и кровь Его истинно есть питье (Ин. 6:55). Этот способ научения проявляется и в таинствах. Хотя они нацеливают нашу веру на всего Христа — Бога и человека — целиком, а не на «половину» Его, тем не менее они свидетельствуют, что сущность праведности и спасения заключена в Его плоти... </w:t>
      </w:r>
      <w:r>
        <w:rPr>
          <w:rFonts w:ascii="Times" w:hAnsi="Times"/>
          <w:i w:val="0"/>
          <w:lang w:val="ru-RU"/>
        </w:rPr>
        <w:t xml:space="preserve">Кальвин Жан «Наставление в христианской вере». Книга </w:t>
      </w:r>
      <w:r>
        <w:rPr>
          <w:rFonts w:ascii="Times" w:hAnsi="Times"/>
          <w:i w:val="0"/>
        </w:rPr>
        <w:t>III</w:t>
      </w:r>
      <w:r>
        <w:rPr>
          <w:rFonts w:ascii="Times" w:hAnsi="Times"/>
          <w:i w:val="0"/>
          <w:lang w:val="ru-RU"/>
        </w:rPr>
        <w:t xml:space="preserve">, глава </w:t>
      </w:r>
      <w:r>
        <w:rPr>
          <w:rFonts w:ascii="Times" w:hAnsi="Times"/>
          <w:i w:val="0"/>
        </w:rPr>
        <w:t>XI</w:t>
      </w:r>
      <w:r>
        <w:rPr>
          <w:rFonts w:ascii="Times" w:hAnsi="Times"/>
          <w:i w:val="0"/>
          <w:lang w:val="ru-RU"/>
        </w:rPr>
        <w:t xml:space="preserve">, раздел 9. </w:t>
      </w:r>
    </w:p>
    <w:p w14:paraId="4DADBF29" w14:textId="77777777" w:rsidR="00D338BA" w:rsidRDefault="00D338BA">
      <w:pPr>
        <w:rPr>
          <w:rFonts w:ascii="Times" w:hAnsi="Times"/>
          <w:lang w:val="ru-RU"/>
        </w:rPr>
      </w:pPr>
    </w:p>
    <w:p w14:paraId="1D8B73DE" w14:textId="77777777" w:rsidR="00D338BA" w:rsidRDefault="004D1D59">
      <w:pPr>
        <w:rPr>
          <w:rFonts w:ascii="Times" w:hAnsi="Times"/>
          <w:lang w:val="ru-RU"/>
        </w:rPr>
      </w:pPr>
      <w:r>
        <w:rPr>
          <w:rFonts w:ascii="Times" w:hAnsi="Times"/>
          <w:lang w:val="ru-RU"/>
        </w:rPr>
        <w:t xml:space="preserve">Какую же роль играет божество Христа в получении для нас праведности? </w:t>
      </w:r>
    </w:p>
    <w:p w14:paraId="09E8DBAD" w14:textId="77777777" w:rsidR="00D338BA" w:rsidRDefault="00D338BA">
      <w:pPr>
        <w:rPr>
          <w:rFonts w:ascii="Times" w:hAnsi="Times"/>
          <w:lang w:val="ru-RU"/>
        </w:rPr>
      </w:pPr>
    </w:p>
    <w:p w14:paraId="45402F06" w14:textId="77777777" w:rsidR="00D338BA" w:rsidRDefault="004D1D59">
      <w:pPr>
        <w:rPr>
          <w:rFonts w:ascii="Times" w:hAnsi="Times"/>
          <w:lang w:val="ru-RU"/>
        </w:rPr>
      </w:pPr>
      <w:r>
        <w:rPr>
          <w:rFonts w:ascii="Times" w:hAnsi="Times"/>
          <w:lang w:val="ru-RU"/>
        </w:rPr>
        <w:t>После Осиандера другой учитель по имени Станкарус впал в противоположную крайность.</w:t>
      </w:r>
      <w:r>
        <w:rPr>
          <w:rFonts w:ascii="Times" w:hAnsi="Times"/>
          <w:position w:val="6"/>
          <w:sz w:val="16"/>
        </w:rPr>
        <w:endnoteReference w:id="34"/>
      </w:r>
      <w:r>
        <w:rPr>
          <w:rFonts w:ascii="Times" w:hAnsi="Times"/>
          <w:lang w:val="ru-RU"/>
        </w:rPr>
        <w:t xml:space="preserve"> Станкарус  утверждал, что божественная природа Христа вообще не играла никакой роли в нашем искуплении. Как он предполагал, Христос подавил в себе божественную природу для того, чтобы полностью сосредоточиться на человеческом аспекте нашего искупления.  </w:t>
      </w:r>
    </w:p>
    <w:p w14:paraId="4A58D557" w14:textId="77777777" w:rsidR="00D338BA" w:rsidRDefault="00D338BA">
      <w:pPr>
        <w:rPr>
          <w:rFonts w:ascii="Times" w:hAnsi="Times"/>
          <w:lang w:val="ru-RU"/>
        </w:rPr>
      </w:pPr>
    </w:p>
    <w:p w14:paraId="4CFD547B" w14:textId="77777777" w:rsidR="00D338BA" w:rsidRDefault="004D1D59">
      <w:pPr>
        <w:rPr>
          <w:rFonts w:ascii="Times" w:hAnsi="Times"/>
          <w:lang w:val="ru-RU"/>
        </w:rPr>
      </w:pPr>
      <w:r>
        <w:rPr>
          <w:rFonts w:ascii="Times" w:hAnsi="Times"/>
          <w:lang w:val="ru-RU"/>
        </w:rPr>
        <w:t>Лютеранские церкви в своей «Формуле Согласия» 1577 года отвергли этот взгляд, что сделали и все последующие соборы реформаторов.</w:t>
      </w:r>
      <w:r>
        <w:rPr>
          <w:rFonts w:ascii="Times" w:hAnsi="Times"/>
          <w:position w:val="6"/>
          <w:sz w:val="16"/>
        </w:rPr>
        <w:endnoteReference w:id="35"/>
      </w:r>
      <w:r>
        <w:rPr>
          <w:rFonts w:ascii="Times" w:hAnsi="Times"/>
          <w:lang w:val="ru-RU"/>
        </w:rPr>
        <w:t xml:space="preserve"> Вестминстерское вероисповедание верно утверждает, что Христос действует в обоих своих природах во всем том, что Он делает и не обязательно одинаковым образом.  </w:t>
      </w:r>
    </w:p>
    <w:p w14:paraId="2D9EBF69" w14:textId="77777777" w:rsidR="00D338BA" w:rsidRDefault="00D338BA">
      <w:pPr>
        <w:rPr>
          <w:rFonts w:ascii="Times" w:hAnsi="Times"/>
          <w:lang w:val="ru-RU"/>
        </w:rPr>
      </w:pPr>
    </w:p>
    <w:p w14:paraId="3E21F8FC" w14:textId="77777777" w:rsidR="00D338BA" w:rsidRDefault="004D1D59">
      <w:pPr>
        <w:rPr>
          <w:rFonts w:ascii="Times" w:hAnsi="Times"/>
          <w:lang w:val="ru-RU"/>
        </w:rPr>
      </w:pPr>
      <w:r>
        <w:rPr>
          <w:rFonts w:ascii="Times" w:hAnsi="Times"/>
          <w:i/>
          <w:lang w:val="ru-RU"/>
        </w:rPr>
        <w:t>Христос в работе посредника действует согласно обеим природам, каждая из которых делает то, что ей соответствует</w:t>
      </w:r>
      <w:r>
        <w:rPr>
          <w:rFonts w:ascii="Times" w:hAnsi="Times"/>
          <w:lang w:val="ru-RU"/>
        </w:rPr>
        <w:t>. Глава 8, статья 7.</w:t>
      </w:r>
    </w:p>
    <w:p w14:paraId="3859AD38" w14:textId="77777777" w:rsidR="00D338BA" w:rsidRDefault="00D338BA">
      <w:pPr>
        <w:rPr>
          <w:rFonts w:ascii="Times" w:hAnsi="Times"/>
          <w:lang w:val="ru-RU"/>
        </w:rPr>
      </w:pPr>
    </w:p>
    <w:p w14:paraId="635716BB" w14:textId="77777777" w:rsidR="00D338BA" w:rsidRDefault="004D1D59">
      <w:pPr>
        <w:rPr>
          <w:rFonts w:ascii="Times" w:hAnsi="Times"/>
          <w:lang w:val="ru-RU"/>
        </w:rPr>
      </w:pPr>
      <w:r>
        <w:rPr>
          <w:rFonts w:ascii="Times" w:hAnsi="Times"/>
          <w:lang w:val="ru-RU"/>
        </w:rPr>
        <w:t xml:space="preserve">Противоречим ли мы себе самим? Нет. </w:t>
      </w:r>
    </w:p>
    <w:p w14:paraId="1F0FF886" w14:textId="77777777" w:rsidR="00D338BA" w:rsidRDefault="00D338BA">
      <w:pPr>
        <w:rPr>
          <w:rFonts w:ascii="Times" w:hAnsi="Times"/>
          <w:lang w:val="ru-RU"/>
        </w:rPr>
      </w:pPr>
    </w:p>
    <w:p w14:paraId="42BDF86F" w14:textId="77777777" w:rsidR="00D338BA" w:rsidRDefault="004D1D59">
      <w:pPr>
        <w:rPr>
          <w:rFonts w:ascii="Times" w:hAnsi="Times"/>
          <w:lang w:val="ru-RU"/>
        </w:rPr>
      </w:pPr>
      <w:r>
        <w:rPr>
          <w:rFonts w:ascii="Times" w:hAnsi="Times"/>
          <w:lang w:val="ru-RU"/>
        </w:rPr>
        <w:t xml:space="preserve">Христос есть наш Первосвященник согласно Его обеим природам. Послание к Евреям раскрывает нам, что Его жертва добыла Ему право быть посредником Своего народа, Который ходатайствует за него пред Богом, применяя те преимущества, которые Он добыл для нас. Только божественная природа, которая обладает атрибутами вечности и </w:t>
      </w:r>
      <w:r>
        <w:rPr>
          <w:rFonts w:ascii="Times" w:hAnsi="Times"/>
          <w:lang w:val="ru-RU"/>
        </w:rPr>
        <w:lastRenderedPageBreak/>
        <w:t>всемогущества, могла воспользоваться функцией применения Его праведности к нам. Более того, именно благодаря Его божественной природе Его праведность вечна и бесконечна.</w:t>
      </w:r>
      <w:r>
        <w:rPr>
          <w:rFonts w:ascii="Times" w:hAnsi="Times"/>
          <w:position w:val="6"/>
          <w:sz w:val="16"/>
        </w:rPr>
        <w:endnoteReference w:id="36"/>
      </w:r>
    </w:p>
    <w:p w14:paraId="0CF0864E" w14:textId="77777777" w:rsidR="00D338BA" w:rsidRDefault="00D338BA">
      <w:pPr>
        <w:rPr>
          <w:rFonts w:ascii="Times" w:hAnsi="Times"/>
          <w:lang w:val="ru-RU"/>
        </w:rPr>
      </w:pPr>
    </w:p>
    <w:p w14:paraId="025D18DC" w14:textId="77777777" w:rsidR="00D338BA" w:rsidRDefault="004D1D59">
      <w:pPr>
        <w:pStyle w:val="NormalWeb"/>
        <w:shd w:val="clear" w:color="auto" w:fill="FFFFFF"/>
        <w:spacing w:after="240" w:afterAutospacing="0"/>
        <w:rPr>
          <w:color w:val="404040"/>
          <w:sz w:val="26"/>
          <w:szCs w:val="26"/>
        </w:rPr>
      </w:pPr>
      <w:r>
        <w:rPr>
          <w:i/>
          <w:color w:val="404040"/>
          <w:sz w:val="26"/>
          <w:szCs w:val="26"/>
        </w:rPr>
        <w:t>Кольми паче Кровь Христа, Который Духом Святым принес Себя непорочного Богу, очистит совесть нашу от мертвых дел, для служения Богу живому и истинному! И потому Он есть ходатай нового завета, дабы вследствие смерти Его, бывшей для искупления от преступлений, сделанных в первом завете, призванные к вечному наследию получили обетованно</w:t>
      </w:r>
      <w:r>
        <w:rPr>
          <w:color w:val="404040"/>
          <w:sz w:val="26"/>
          <w:szCs w:val="26"/>
        </w:rPr>
        <w:t xml:space="preserve">… Евр. 9:14-15 </w:t>
      </w:r>
    </w:p>
    <w:p w14:paraId="488F5E14" w14:textId="77777777" w:rsidR="00D338BA" w:rsidRDefault="004D1D59">
      <w:pPr>
        <w:rPr>
          <w:rFonts w:ascii="Times" w:hAnsi="Times"/>
          <w:lang w:val="ru-RU"/>
        </w:rPr>
      </w:pPr>
      <w:r>
        <w:rPr>
          <w:rFonts w:ascii="Times" w:hAnsi="Times"/>
          <w:lang w:val="ru-RU"/>
        </w:rPr>
        <w:t xml:space="preserve">Итак, мы можем заявлять, не противореча себе самим, что Христос является нашей праведностью согласно Его обеим природам, человеческой и божественной, что, однако, не смешивает нашу праведность, полученную от Него, с Его божественной сущностью.  </w:t>
      </w:r>
    </w:p>
    <w:p w14:paraId="3F18FAE9" w14:textId="77777777" w:rsidR="00D338BA" w:rsidRDefault="00D338BA">
      <w:pPr>
        <w:rPr>
          <w:rFonts w:ascii="Times" w:hAnsi="Times"/>
          <w:lang w:val="ru-RU"/>
        </w:rPr>
      </w:pPr>
    </w:p>
    <w:p w14:paraId="3C5E9EBA" w14:textId="77777777" w:rsidR="00D338BA" w:rsidRDefault="004D1D59">
      <w:pPr>
        <w:pStyle w:val="Heading2"/>
        <w:rPr>
          <w:rFonts w:ascii="Times" w:hAnsi="Times"/>
          <w:lang w:val="ru-RU"/>
        </w:rPr>
      </w:pPr>
      <w:r>
        <w:rPr>
          <w:rFonts w:ascii="Times" w:hAnsi="Times"/>
          <w:lang w:val="ru-RU"/>
        </w:rPr>
        <w:t xml:space="preserve">Заключение </w:t>
      </w:r>
    </w:p>
    <w:p w14:paraId="14FC167F" w14:textId="77777777" w:rsidR="00D338BA" w:rsidRDefault="00D338BA">
      <w:pPr>
        <w:rPr>
          <w:lang w:val="ru-RU"/>
        </w:rPr>
      </w:pPr>
    </w:p>
    <w:p w14:paraId="25F7C035" w14:textId="77777777" w:rsidR="00D338BA" w:rsidRDefault="004D1D59">
      <w:pPr>
        <w:rPr>
          <w:rFonts w:ascii="Times" w:hAnsi="Times"/>
          <w:lang w:val="ru-RU"/>
        </w:rPr>
      </w:pPr>
      <w:r>
        <w:rPr>
          <w:rFonts w:ascii="Times" w:hAnsi="Times"/>
          <w:lang w:val="ru-RU"/>
        </w:rPr>
        <w:t xml:space="preserve">Писание ясно определяет природу праведности, которая нам вменяется по вере во Христа. Это совершенная </w:t>
      </w:r>
      <w:r>
        <w:rPr>
          <w:rFonts w:ascii="Times" w:hAnsi="Times"/>
          <w:i/>
          <w:lang w:val="ru-RU"/>
        </w:rPr>
        <w:t>человеческая</w:t>
      </w:r>
      <w:r>
        <w:rPr>
          <w:rFonts w:ascii="Times" w:hAnsi="Times"/>
          <w:lang w:val="ru-RU"/>
        </w:rPr>
        <w:t xml:space="preserve"> праведность, добытая для нас Христом через Его жизнь и смерть в качестве нашего представителя. Это означает, что нам не делают никакой «инъекции» и в нашей природе не происходит никаких изменения, так что мы остаемся людьми.  Мы не обожествляемся ни в каком смысле этого слова посредством праведности Христа, и не возвеличиваемся ни в какой мере выше того, кем мы были сотворены как люди.  </w:t>
      </w:r>
    </w:p>
    <w:p w14:paraId="2C958254" w14:textId="77777777" w:rsidR="00D338BA" w:rsidRDefault="00D338BA">
      <w:pPr>
        <w:rPr>
          <w:rFonts w:ascii="Times" w:hAnsi="Times"/>
          <w:lang w:val="ru-RU"/>
        </w:rPr>
      </w:pPr>
    </w:p>
    <w:p w14:paraId="7EB59885" w14:textId="77777777" w:rsidR="00D338BA" w:rsidRDefault="004D1D59">
      <w:pPr>
        <w:rPr>
          <w:rFonts w:ascii="Times" w:hAnsi="Times"/>
          <w:lang w:val="ru-RU"/>
        </w:rPr>
      </w:pPr>
      <w:r>
        <w:rPr>
          <w:rFonts w:ascii="Times" w:hAnsi="Times"/>
          <w:lang w:val="ru-RU"/>
        </w:rPr>
        <w:t xml:space="preserve">Жизнь и смерть Христа по закону добыли Христу право быть посредником и Первосвященником. В этой роли Он действует в обеих Своих природах как Бог и как Человек.  </w:t>
      </w:r>
    </w:p>
    <w:p w14:paraId="17A91583" w14:textId="77777777" w:rsidR="00D338BA" w:rsidRDefault="00D338BA">
      <w:pPr>
        <w:rPr>
          <w:rFonts w:ascii="Times" w:hAnsi="Times"/>
          <w:lang w:val="ru-RU"/>
        </w:rPr>
      </w:pPr>
    </w:p>
    <w:p w14:paraId="4CAB0B58" w14:textId="77777777" w:rsidR="00D338BA" w:rsidRDefault="004D1D59">
      <w:pPr>
        <w:rPr>
          <w:rFonts w:ascii="Times" w:hAnsi="Times"/>
          <w:lang w:val="ru-RU"/>
        </w:rPr>
      </w:pPr>
      <w:r>
        <w:rPr>
          <w:rFonts w:ascii="Times" w:hAnsi="Times"/>
          <w:b/>
          <w:lang w:val="ru-RU"/>
        </w:rPr>
        <w:t>Из этой главы мы узнаем, что …</w:t>
      </w:r>
    </w:p>
    <w:p w14:paraId="58DF171E" w14:textId="77777777" w:rsidR="00D338BA" w:rsidRDefault="00D338BA">
      <w:pPr>
        <w:rPr>
          <w:rFonts w:ascii="Times" w:hAnsi="Times"/>
          <w:lang w:val="ru-RU"/>
        </w:rPr>
      </w:pPr>
    </w:p>
    <w:p w14:paraId="0186C62D" w14:textId="77777777" w:rsidR="00D338BA" w:rsidRDefault="004D1D59">
      <w:pPr>
        <w:numPr>
          <w:ilvl w:val="0"/>
          <w:numId w:val="11"/>
        </w:numPr>
        <w:rPr>
          <w:rFonts w:ascii="Times" w:hAnsi="Times"/>
          <w:lang w:val="ru-RU"/>
        </w:rPr>
      </w:pPr>
      <w:r>
        <w:rPr>
          <w:rFonts w:ascii="Times" w:hAnsi="Times"/>
          <w:lang w:val="ru-RU"/>
        </w:rPr>
        <w:t xml:space="preserve">Праведность Христа, которая вменяется нам, является той праведностью, которую Он добыл для нас по закону, как Свой жизнью, так и смертью, будучи заместителем всех людей.  </w:t>
      </w:r>
    </w:p>
    <w:p w14:paraId="2A6D4B85" w14:textId="77777777" w:rsidR="00D338BA" w:rsidRDefault="004D1D59">
      <w:pPr>
        <w:numPr>
          <w:ilvl w:val="0"/>
          <w:numId w:val="11"/>
        </w:numPr>
        <w:rPr>
          <w:rFonts w:ascii="Times" w:hAnsi="Times"/>
          <w:lang w:val="ru-RU"/>
        </w:rPr>
      </w:pPr>
      <w:r>
        <w:rPr>
          <w:rFonts w:ascii="Times" w:hAnsi="Times"/>
          <w:lang w:val="ru-RU"/>
        </w:rPr>
        <w:t xml:space="preserve">Эта праведность не несет с собой божественной природы, которая бы входила в нас.  </w:t>
      </w:r>
    </w:p>
    <w:p w14:paraId="3DF6F660" w14:textId="77777777" w:rsidR="00D338BA" w:rsidRDefault="004D1D59">
      <w:pPr>
        <w:numPr>
          <w:ilvl w:val="0"/>
          <w:numId w:val="11"/>
        </w:numPr>
        <w:rPr>
          <w:rFonts w:ascii="Times" w:hAnsi="Times"/>
          <w:lang w:val="ru-RU"/>
        </w:rPr>
      </w:pPr>
      <w:r>
        <w:rPr>
          <w:rFonts w:ascii="Times" w:hAnsi="Times"/>
          <w:lang w:val="ru-RU"/>
        </w:rPr>
        <w:t xml:space="preserve">И хотя праведность, которая нам вменяется, не смешана с божественной природой, тем не менее, Христос стал нашей праведностью по обеим Своим природам. </w:t>
      </w:r>
    </w:p>
    <w:p w14:paraId="465683AC" w14:textId="77777777" w:rsidR="00D338BA" w:rsidRDefault="004D1D59">
      <w:pPr>
        <w:numPr>
          <w:ilvl w:val="0"/>
          <w:numId w:val="11"/>
        </w:numPr>
        <w:rPr>
          <w:rFonts w:ascii="Times" w:hAnsi="Times"/>
          <w:lang w:val="ru-RU"/>
        </w:rPr>
      </w:pPr>
      <w:r>
        <w:rPr>
          <w:rFonts w:ascii="Times" w:hAnsi="Times"/>
          <w:lang w:val="ru-RU"/>
        </w:rPr>
        <w:t>Христос, как наш посредник и Первосвященник, действует по обеим природам и сам есть наша праведность.</w:t>
      </w:r>
    </w:p>
    <w:p w14:paraId="000647E3" w14:textId="77777777" w:rsidR="00D338BA" w:rsidRDefault="00D338BA">
      <w:pPr>
        <w:rPr>
          <w:rFonts w:ascii="Times" w:hAnsi="Times"/>
          <w:lang w:val="ru-RU"/>
        </w:rPr>
      </w:pPr>
    </w:p>
    <w:p w14:paraId="0C00803F" w14:textId="77777777" w:rsidR="00D338BA" w:rsidRDefault="004D1D59">
      <w:pPr>
        <w:rPr>
          <w:rFonts w:ascii="Times" w:hAnsi="Times"/>
          <w:b/>
        </w:rPr>
      </w:pPr>
      <w:r>
        <w:rPr>
          <w:rFonts w:ascii="Times" w:hAnsi="Times"/>
          <w:b/>
          <w:lang w:val="ru-RU"/>
        </w:rPr>
        <w:t xml:space="preserve">Учебные вопросы к главе </w:t>
      </w:r>
      <w:r>
        <w:rPr>
          <w:rFonts w:ascii="Times" w:hAnsi="Times"/>
          <w:b/>
        </w:rPr>
        <w:t xml:space="preserve">4 </w:t>
      </w:r>
    </w:p>
    <w:p w14:paraId="0A44ADE2" w14:textId="77777777" w:rsidR="00D338BA" w:rsidRDefault="00D338BA">
      <w:pPr>
        <w:rPr>
          <w:rFonts w:ascii="Times" w:hAnsi="Times"/>
        </w:rPr>
      </w:pPr>
    </w:p>
    <w:p w14:paraId="07CF72B1" w14:textId="77777777" w:rsidR="00D338BA" w:rsidRDefault="004D1D59">
      <w:pPr>
        <w:numPr>
          <w:ilvl w:val="0"/>
          <w:numId w:val="12"/>
        </w:numPr>
        <w:rPr>
          <w:rFonts w:ascii="Times" w:hAnsi="Times"/>
          <w:lang w:val="ru-RU"/>
        </w:rPr>
      </w:pPr>
      <w:r>
        <w:rPr>
          <w:rFonts w:ascii="Times" w:hAnsi="Times"/>
          <w:lang w:val="ru-RU"/>
        </w:rPr>
        <w:t>В чем заключалось заблуждение Осиандера?</w:t>
      </w:r>
    </w:p>
    <w:p w14:paraId="3C6FAB70" w14:textId="77777777" w:rsidR="00D338BA" w:rsidRDefault="004D1D59">
      <w:pPr>
        <w:numPr>
          <w:ilvl w:val="0"/>
          <w:numId w:val="12"/>
        </w:numPr>
        <w:rPr>
          <w:rFonts w:ascii="Times" w:hAnsi="Times"/>
          <w:lang w:val="ru-RU"/>
        </w:rPr>
      </w:pPr>
      <w:r>
        <w:rPr>
          <w:rFonts w:ascii="Times" w:hAnsi="Times"/>
          <w:lang w:val="ru-RU"/>
        </w:rPr>
        <w:t>Как Библия определяет термин «праведность»?</w:t>
      </w:r>
    </w:p>
    <w:p w14:paraId="2310C5BE" w14:textId="77777777" w:rsidR="00D338BA" w:rsidRDefault="004D1D59">
      <w:pPr>
        <w:numPr>
          <w:ilvl w:val="0"/>
          <w:numId w:val="12"/>
        </w:numPr>
        <w:rPr>
          <w:rFonts w:ascii="Times" w:hAnsi="Times"/>
          <w:lang w:val="ru-RU"/>
        </w:rPr>
      </w:pPr>
      <w:r>
        <w:rPr>
          <w:rFonts w:ascii="Times" w:hAnsi="Times"/>
          <w:lang w:val="ru-RU"/>
        </w:rPr>
        <w:t>Какие существуют два вида повиновения Христа?</w:t>
      </w:r>
    </w:p>
    <w:p w14:paraId="557EDA6C" w14:textId="77777777" w:rsidR="00D338BA" w:rsidRDefault="004D1D59">
      <w:pPr>
        <w:numPr>
          <w:ilvl w:val="0"/>
          <w:numId w:val="12"/>
        </w:numPr>
        <w:rPr>
          <w:rFonts w:ascii="Times" w:hAnsi="Times"/>
        </w:rPr>
      </w:pPr>
      <w:r>
        <w:rPr>
          <w:rFonts w:ascii="Times" w:hAnsi="Times"/>
          <w:lang w:val="ru-RU"/>
        </w:rPr>
        <w:t>Почему Христу было необходимо исполнить закон, живя по закону, а не только умереть под законом? Приведите</w:t>
      </w:r>
      <w:r>
        <w:rPr>
          <w:rFonts w:ascii="Times" w:hAnsi="Times"/>
        </w:rPr>
        <w:t xml:space="preserve"> </w:t>
      </w:r>
      <w:r>
        <w:rPr>
          <w:rFonts w:ascii="Times" w:hAnsi="Times"/>
          <w:lang w:val="ru-RU"/>
        </w:rPr>
        <w:t>три</w:t>
      </w:r>
      <w:r>
        <w:rPr>
          <w:rFonts w:ascii="Times" w:hAnsi="Times"/>
        </w:rPr>
        <w:t xml:space="preserve"> </w:t>
      </w:r>
      <w:r>
        <w:rPr>
          <w:rFonts w:ascii="Times" w:hAnsi="Times"/>
          <w:lang w:val="ru-RU"/>
        </w:rPr>
        <w:t>причины</w:t>
      </w:r>
      <w:r>
        <w:rPr>
          <w:rFonts w:ascii="Times" w:hAnsi="Times"/>
        </w:rPr>
        <w:t xml:space="preserve"> </w:t>
      </w:r>
      <w:r>
        <w:rPr>
          <w:rFonts w:ascii="Times" w:hAnsi="Times"/>
          <w:lang w:val="ru-RU"/>
        </w:rPr>
        <w:t>с</w:t>
      </w:r>
      <w:r>
        <w:rPr>
          <w:rFonts w:ascii="Times" w:hAnsi="Times"/>
        </w:rPr>
        <w:t xml:space="preserve"> </w:t>
      </w:r>
      <w:r>
        <w:rPr>
          <w:rFonts w:ascii="Times" w:hAnsi="Times"/>
          <w:lang w:val="ru-RU"/>
        </w:rPr>
        <w:t>библейскими</w:t>
      </w:r>
      <w:r>
        <w:rPr>
          <w:rFonts w:ascii="Times" w:hAnsi="Times"/>
        </w:rPr>
        <w:t xml:space="preserve"> </w:t>
      </w:r>
      <w:r>
        <w:rPr>
          <w:rFonts w:ascii="Times" w:hAnsi="Times"/>
          <w:lang w:val="ru-RU"/>
        </w:rPr>
        <w:t>ссылками</w:t>
      </w:r>
      <w:r>
        <w:rPr>
          <w:rFonts w:ascii="Times" w:hAnsi="Times"/>
        </w:rPr>
        <w:t>.</w:t>
      </w:r>
      <w:r>
        <w:rPr>
          <w:rFonts w:ascii="Times" w:hAnsi="Times"/>
          <w:lang w:val="ru-RU"/>
        </w:rPr>
        <w:t xml:space="preserve"> </w:t>
      </w:r>
      <w:r>
        <w:rPr>
          <w:rFonts w:ascii="Times" w:hAnsi="Times"/>
        </w:rPr>
        <w:t xml:space="preserve"> </w:t>
      </w:r>
      <w:r>
        <w:rPr>
          <w:rFonts w:ascii="Times" w:hAnsi="Times"/>
        </w:rPr>
        <w:tab/>
      </w:r>
    </w:p>
    <w:p w14:paraId="7E8E3740" w14:textId="77777777" w:rsidR="00D338BA" w:rsidRDefault="004D1D59">
      <w:pPr>
        <w:numPr>
          <w:ilvl w:val="0"/>
          <w:numId w:val="12"/>
        </w:numPr>
        <w:rPr>
          <w:rFonts w:ascii="Times" w:hAnsi="Times"/>
          <w:lang w:val="ru-RU"/>
        </w:rPr>
      </w:pPr>
      <w:r>
        <w:rPr>
          <w:rFonts w:ascii="Times" w:hAnsi="Times"/>
          <w:lang w:val="ru-RU"/>
        </w:rPr>
        <w:t xml:space="preserve">Укажите рациональные причины акцента на человеческой природе Христа при приобретении для нас праведности, а не только на Его божественной природе. </w:t>
      </w:r>
    </w:p>
    <w:p w14:paraId="30EA802C" w14:textId="77777777" w:rsidR="00D338BA" w:rsidRDefault="004D1D59">
      <w:pPr>
        <w:numPr>
          <w:ilvl w:val="0"/>
          <w:numId w:val="12"/>
        </w:numPr>
        <w:rPr>
          <w:rFonts w:ascii="Times" w:hAnsi="Times"/>
          <w:lang w:val="ru-RU"/>
        </w:rPr>
      </w:pPr>
      <w:r>
        <w:rPr>
          <w:rFonts w:ascii="Times" w:hAnsi="Times"/>
          <w:lang w:val="ru-RU"/>
        </w:rPr>
        <w:t xml:space="preserve">Покажите, каким образом служение Христа как посредника и Первосвященника включает в себя Его две природы, человеческую и божественную.  </w:t>
      </w:r>
    </w:p>
    <w:p w14:paraId="2F43DD72" w14:textId="77777777" w:rsidR="00D338BA" w:rsidRDefault="00D338BA">
      <w:pPr>
        <w:rPr>
          <w:rFonts w:ascii="Times" w:hAnsi="Times"/>
          <w:lang w:val="ru-RU"/>
        </w:rPr>
      </w:pPr>
    </w:p>
    <w:p w14:paraId="59932080" w14:textId="179AE393" w:rsidR="00D338BA" w:rsidRDefault="004D1D59">
      <w:pPr>
        <w:pStyle w:val="Heading1"/>
        <w:rPr>
          <w:rFonts w:ascii="Times" w:hAnsi="Times"/>
          <w:lang w:val="ru-RU"/>
        </w:rPr>
      </w:pPr>
      <w:r>
        <w:rPr>
          <w:rFonts w:ascii="Times" w:hAnsi="Times"/>
          <w:b w:val="0"/>
          <w:bCs w:val="0"/>
          <w:lang w:val="ru-RU"/>
        </w:rPr>
        <w:br w:type="page"/>
      </w:r>
      <w:hyperlink w:anchor="top" w:history="1">
        <w:r w:rsidRPr="00B34D84">
          <w:rPr>
            <w:rStyle w:val="Hyperlink"/>
            <w:rFonts w:ascii="Times" w:hAnsi="Times"/>
            <w:lang w:val="ru-RU"/>
          </w:rPr>
          <w:t>Глава 5</w:t>
        </w:r>
      </w:hyperlink>
      <w:r w:rsidRPr="00B34D84">
        <w:rPr>
          <w:rFonts w:ascii="Times" w:hAnsi="Times"/>
          <w:lang w:val="ru-RU"/>
        </w:rPr>
        <w:t>: Оправдывающая вера, простая или нет?</w:t>
      </w:r>
      <w:r>
        <w:rPr>
          <w:rFonts w:ascii="Times" w:hAnsi="Times"/>
          <w:lang w:val="ru-RU"/>
        </w:rPr>
        <w:t xml:space="preserve"> </w:t>
      </w:r>
      <w:bookmarkStart w:id="8" w:name="five"/>
      <w:bookmarkEnd w:id="8"/>
    </w:p>
    <w:p w14:paraId="7C52B047" w14:textId="77777777" w:rsidR="00D338BA" w:rsidRDefault="00D338BA">
      <w:pPr>
        <w:rPr>
          <w:rFonts w:ascii="Times" w:hAnsi="Times"/>
          <w:lang w:val="ru-RU"/>
        </w:rPr>
      </w:pPr>
    </w:p>
    <w:p w14:paraId="0B419593" w14:textId="77777777" w:rsidR="00D338BA" w:rsidRDefault="004D1D59">
      <w:pPr>
        <w:pStyle w:val="ScriptureQuotes"/>
        <w:rPr>
          <w:rFonts w:ascii="Times" w:hAnsi="Times"/>
          <w:lang w:val="ru-RU"/>
        </w:rPr>
      </w:pPr>
      <w:r>
        <w:rPr>
          <w:sz w:val="26"/>
          <w:szCs w:val="26"/>
          <w:shd w:val="clear" w:color="auto" w:fill="FFFFFF"/>
          <w:lang w:val="ru-RU"/>
        </w:rPr>
        <w:t>Истинно говорю вам: кто не примет Царствия Божия, как дитя, тот не войдет в него.</w:t>
      </w:r>
      <w:r>
        <w:rPr>
          <w:rFonts w:ascii="Times" w:hAnsi="Times"/>
          <w:lang w:val="ru-RU"/>
        </w:rPr>
        <w:t xml:space="preserve"> </w:t>
      </w:r>
      <w:r>
        <w:rPr>
          <w:rFonts w:ascii="Times" w:hAnsi="Times"/>
          <w:i w:val="0"/>
          <w:lang w:val="ru-RU"/>
        </w:rPr>
        <w:t>Мк. 10:15</w:t>
      </w:r>
    </w:p>
    <w:p w14:paraId="6E13CC97" w14:textId="77777777" w:rsidR="00D338BA" w:rsidRDefault="00D338BA">
      <w:pPr>
        <w:rPr>
          <w:rFonts w:ascii="Times" w:hAnsi="Times"/>
          <w:lang w:val="ru-RU"/>
        </w:rPr>
      </w:pPr>
    </w:p>
    <w:p w14:paraId="089CB2CC" w14:textId="77777777" w:rsidR="00D338BA" w:rsidRDefault="004D1D59">
      <w:pPr>
        <w:rPr>
          <w:rFonts w:ascii="Times" w:hAnsi="Times"/>
          <w:lang w:val="ru-RU"/>
        </w:rPr>
      </w:pPr>
      <w:r>
        <w:rPr>
          <w:rFonts w:ascii="Times" w:hAnsi="Times"/>
          <w:lang w:val="ru-RU"/>
        </w:rPr>
        <w:t xml:space="preserve">Если даже дитя может иметь эту веру, то является ли она очень простой? Не обязательно. Важнейший составной элемент веры, простое доверие, более присущ детям, так как два других ее элемента — знания и рассудок, составляют для детей более серьезную проблему. </w:t>
      </w:r>
    </w:p>
    <w:p w14:paraId="7E83EBFC" w14:textId="77777777" w:rsidR="00D338BA" w:rsidRDefault="00D338BA">
      <w:pPr>
        <w:rPr>
          <w:rFonts w:ascii="Times" w:hAnsi="Times"/>
          <w:lang w:val="ru-RU"/>
        </w:rPr>
      </w:pPr>
    </w:p>
    <w:p w14:paraId="26012560" w14:textId="77777777" w:rsidR="00D338BA" w:rsidRDefault="004D1D59">
      <w:pPr>
        <w:rPr>
          <w:rFonts w:ascii="Times" w:hAnsi="Times"/>
          <w:lang w:val="ru-RU"/>
        </w:rPr>
      </w:pPr>
      <w:r>
        <w:rPr>
          <w:rFonts w:ascii="Times" w:hAnsi="Times"/>
          <w:lang w:val="ru-RU"/>
        </w:rPr>
        <w:t xml:space="preserve">И хотя данная аргументация может объяснить, почему даже дитя может войти в Царство Божие, она вовсе не доказывает то, что эта вера очень проста. Вера, как и другие аспекты Евангелия, одновременно проста и глубока. Дети легко схватывают ее, в то время, как взрослые теологи наслаждаются ее глубинами.  </w:t>
      </w:r>
    </w:p>
    <w:p w14:paraId="15038D0C" w14:textId="77777777" w:rsidR="00D338BA" w:rsidRDefault="00D338BA">
      <w:pPr>
        <w:rPr>
          <w:rFonts w:ascii="Times" w:hAnsi="Times"/>
          <w:lang w:val="ru-RU"/>
        </w:rPr>
      </w:pPr>
    </w:p>
    <w:p w14:paraId="4446CF8A" w14:textId="77777777" w:rsidR="00D338BA" w:rsidRDefault="004D1D59">
      <w:pPr>
        <w:rPr>
          <w:rFonts w:ascii="Times" w:hAnsi="Times"/>
          <w:lang w:val="ru-RU"/>
        </w:rPr>
      </w:pPr>
      <w:r>
        <w:rPr>
          <w:rFonts w:ascii="Times" w:hAnsi="Times"/>
          <w:lang w:val="ru-RU"/>
        </w:rPr>
        <w:t xml:space="preserve">Если бы вера была на самом деле такой примитивной, то апостол Иаков не различал бы два состояния, одно из которых ведет к оправданию, а другое к осуждению. (Иакова 2). Не делал бы и апостол Павел в Римлянам 4 тщательного анализа веры и разделения ее на разные составные элементы, используя для этого пример Авраама.  </w:t>
      </w:r>
    </w:p>
    <w:p w14:paraId="6B94B43A" w14:textId="77777777" w:rsidR="00D338BA" w:rsidRDefault="00D338BA">
      <w:pPr>
        <w:rPr>
          <w:rFonts w:ascii="Times" w:hAnsi="Times"/>
          <w:lang w:val="ru-RU"/>
        </w:rPr>
      </w:pPr>
    </w:p>
    <w:p w14:paraId="42D2FFC5" w14:textId="77777777" w:rsidR="00D338BA" w:rsidRDefault="004D1D59">
      <w:pPr>
        <w:rPr>
          <w:rFonts w:ascii="Times" w:hAnsi="Times"/>
          <w:lang w:val="ru-RU"/>
        </w:rPr>
      </w:pPr>
      <w:r>
        <w:rPr>
          <w:rFonts w:ascii="Times" w:hAnsi="Times"/>
          <w:lang w:val="ru-RU"/>
        </w:rPr>
        <w:t xml:space="preserve">Мы должны иметь веру с простым доверием, подобно детям, но при этом не быть инфантильными в ее понимании. Хотя мы и должны избегать усложнения веры, выходящего за библейские границы, мы не должны и упрощать ее. Однако, некоторые трудности веры приводят к замечательным сюрпризам.  </w:t>
      </w:r>
    </w:p>
    <w:p w14:paraId="33AAF538" w14:textId="77777777" w:rsidR="00D338BA" w:rsidRDefault="00D338BA">
      <w:pPr>
        <w:rPr>
          <w:rFonts w:ascii="Times" w:hAnsi="Times"/>
          <w:lang w:val="ru-RU"/>
        </w:rPr>
      </w:pPr>
    </w:p>
    <w:p w14:paraId="408E3837" w14:textId="77777777" w:rsidR="00D338BA" w:rsidRDefault="004D1D59">
      <w:pPr>
        <w:pStyle w:val="Heading2"/>
        <w:rPr>
          <w:rFonts w:ascii="Times" w:hAnsi="Times"/>
          <w:lang w:val="ru-RU"/>
        </w:rPr>
      </w:pPr>
      <w:r>
        <w:rPr>
          <w:rFonts w:ascii="Times" w:hAnsi="Times"/>
          <w:lang w:val="ru-RU"/>
        </w:rPr>
        <w:t xml:space="preserve">Следующий сюрприз </w:t>
      </w:r>
    </w:p>
    <w:p w14:paraId="2B0F6BC6" w14:textId="77777777" w:rsidR="00D338BA" w:rsidRDefault="00D338BA">
      <w:pPr>
        <w:rPr>
          <w:lang w:val="ru-RU"/>
        </w:rPr>
      </w:pPr>
    </w:p>
    <w:p w14:paraId="09A663F3" w14:textId="77777777" w:rsidR="00D338BA" w:rsidRDefault="004D1D59">
      <w:pPr>
        <w:rPr>
          <w:rFonts w:ascii="Times" w:hAnsi="Times"/>
          <w:lang w:val="ru-RU"/>
        </w:rPr>
      </w:pPr>
      <w:r>
        <w:rPr>
          <w:rFonts w:ascii="Times" w:hAnsi="Times"/>
          <w:lang w:val="ru-RU"/>
        </w:rPr>
        <w:t xml:space="preserve">Не успели студенты прийти в себя от сюрприза, который следует за открытием того, что вера не есть основание нашего спасения, ибо таковым основанием есть праведность Христа, как их ожидает следующий сюрприз. Оправдывающая вера сама по себе не имеет в себе никакой ценности, достоинства и пользы, а поэтому не является добрым делом, которое заслуживает награды. </w:t>
      </w:r>
    </w:p>
    <w:p w14:paraId="4F550CA9" w14:textId="77777777" w:rsidR="00D338BA" w:rsidRDefault="00D338BA">
      <w:pPr>
        <w:rPr>
          <w:rFonts w:ascii="Times" w:hAnsi="Times"/>
          <w:lang w:val="ru-RU"/>
        </w:rPr>
      </w:pPr>
    </w:p>
    <w:p w14:paraId="0CD38FC1" w14:textId="77777777" w:rsidR="00D338BA" w:rsidRDefault="004D1D59">
      <w:pPr>
        <w:rPr>
          <w:rFonts w:ascii="Times" w:hAnsi="Times"/>
          <w:lang w:val="ru-RU"/>
        </w:rPr>
      </w:pPr>
      <w:r>
        <w:rPr>
          <w:rFonts w:ascii="Times" w:hAnsi="Times"/>
          <w:lang w:val="ru-RU"/>
        </w:rPr>
        <w:t>Как в случае с первым сюрпризом, данный сюрприз перестает шокировать, как только к нему добавить небольшие объяснения. Веру можно сравнить с пустой коробкой. Эта коробка имеет ту цену, которая присуща тому содержанию, которое в ней находится. Если в коробке пребывает Христос, тогда она становится бесценной. А что, если в коробке находится диавол? Какова цена будет у такой коробки?</w:t>
      </w:r>
    </w:p>
    <w:p w14:paraId="2B3EA938" w14:textId="77777777" w:rsidR="00D338BA" w:rsidRDefault="00D338BA">
      <w:pPr>
        <w:rPr>
          <w:rFonts w:ascii="Times" w:hAnsi="Times"/>
          <w:lang w:val="ru-RU"/>
        </w:rPr>
      </w:pPr>
    </w:p>
    <w:p w14:paraId="1DEE9579" w14:textId="77777777" w:rsidR="00D338BA" w:rsidRDefault="004D1D59">
      <w:pPr>
        <w:rPr>
          <w:rFonts w:ascii="Times" w:hAnsi="Times"/>
          <w:lang w:val="ru-RU"/>
        </w:rPr>
      </w:pPr>
      <w:r>
        <w:rPr>
          <w:rFonts w:ascii="Times" w:hAnsi="Times"/>
          <w:lang w:val="ru-RU"/>
        </w:rPr>
        <w:t xml:space="preserve">Следовательно, вера нравственно нейтральна и ее цена зависит от цены объекта этой веры. С такой точки зрения вера не может считаться достоинством до тех пор, пока она не будет направлена на Христа. Более того, она даже может быть злом, как злом является вера в ложного бога или вера в свою собственную праведность.  </w:t>
      </w:r>
    </w:p>
    <w:p w14:paraId="64E90B69" w14:textId="77777777" w:rsidR="00D338BA" w:rsidRDefault="00D338BA">
      <w:pPr>
        <w:rPr>
          <w:rFonts w:ascii="Times" w:hAnsi="Times"/>
          <w:lang w:val="ru-RU"/>
        </w:rPr>
      </w:pPr>
    </w:p>
    <w:p w14:paraId="5B67ADC9" w14:textId="77777777" w:rsidR="00D338BA" w:rsidRDefault="004D1D59">
      <w:pPr>
        <w:rPr>
          <w:rFonts w:ascii="Times" w:hAnsi="Times"/>
          <w:i/>
          <w:lang w:val="ru-RU"/>
        </w:rPr>
      </w:pPr>
      <w:r>
        <w:rPr>
          <w:rFonts w:ascii="Times" w:hAnsi="Times"/>
          <w:lang w:val="ru-RU"/>
        </w:rPr>
        <w:t xml:space="preserve">А как быть с 1 Кор. 13:13? Павел определяет веру как одну из трех главных добродетелей христианина наряду с надеждой и любовью. Но данный контекст указывает на то, что в фокусе нашей веры находится исключительно Иисус Христос. Павел не утверждает, что любая вера во что угодно или кого угодно является добродетелью христианина, точно так, как он не считал бы такой добродетелью </w:t>
      </w:r>
      <w:r>
        <w:rPr>
          <w:rFonts w:ascii="Times" w:hAnsi="Times"/>
          <w:i/>
          <w:lang w:val="ru-RU"/>
        </w:rPr>
        <w:t>какую угодно</w:t>
      </w:r>
      <w:r>
        <w:rPr>
          <w:rFonts w:ascii="Times" w:hAnsi="Times"/>
          <w:lang w:val="ru-RU"/>
        </w:rPr>
        <w:t xml:space="preserve"> любовь, например, к жене нашего ближнего. В секулярном современном мире люди часто используют слово </w:t>
      </w:r>
      <w:r>
        <w:rPr>
          <w:rFonts w:ascii="Times" w:hAnsi="Times"/>
          <w:i/>
          <w:lang w:val="ru-RU"/>
        </w:rPr>
        <w:t>вера</w:t>
      </w:r>
      <w:r>
        <w:rPr>
          <w:rFonts w:ascii="Times" w:hAnsi="Times"/>
          <w:lang w:val="ru-RU"/>
        </w:rPr>
        <w:t xml:space="preserve"> в смысле надежды, самоуверенности или какого-либо мистического религиозного ощущения.</w:t>
      </w:r>
      <w:r>
        <w:rPr>
          <w:rFonts w:ascii="Times" w:hAnsi="Times"/>
          <w:position w:val="6"/>
          <w:sz w:val="16"/>
        </w:rPr>
        <w:endnoteReference w:id="37"/>
      </w:r>
    </w:p>
    <w:p w14:paraId="3382CE6A" w14:textId="77777777" w:rsidR="00D338BA" w:rsidRDefault="00D338BA">
      <w:pPr>
        <w:rPr>
          <w:rFonts w:ascii="Times" w:hAnsi="Times"/>
          <w:lang w:val="ru-RU"/>
        </w:rPr>
      </w:pPr>
    </w:p>
    <w:p w14:paraId="3C357C8B" w14:textId="77777777" w:rsidR="00D338BA" w:rsidRDefault="004D1D59">
      <w:pPr>
        <w:rPr>
          <w:rFonts w:ascii="Times" w:hAnsi="Times"/>
          <w:lang w:val="ru-RU"/>
        </w:rPr>
      </w:pPr>
      <w:r>
        <w:rPr>
          <w:rFonts w:ascii="Times" w:hAnsi="Times"/>
          <w:lang w:val="ru-RU"/>
        </w:rPr>
        <w:lastRenderedPageBreak/>
        <w:t xml:space="preserve">Реформаторы согласны были в том, что вера не должна считаться сама по себе достоинством. В этом они категорически расходились с католиками, которые считают, что вера является добрым делом, достойным награды. Такой взгляд обесценивает спасение только по благодати, так как в действие входит достоинство и добрые дела.  </w:t>
      </w:r>
    </w:p>
    <w:p w14:paraId="6AF7B7A3" w14:textId="77777777" w:rsidR="00D338BA" w:rsidRDefault="00D338BA">
      <w:pPr>
        <w:rPr>
          <w:rFonts w:ascii="Times" w:hAnsi="Times"/>
          <w:lang w:val="ru-RU"/>
        </w:rPr>
      </w:pPr>
    </w:p>
    <w:p w14:paraId="3C4CCB92" w14:textId="77777777" w:rsidR="00D338BA" w:rsidRDefault="004D1D59">
      <w:pPr>
        <w:rPr>
          <w:rFonts w:ascii="Times" w:hAnsi="Times"/>
          <w:lang w:val="ru-RU"/>
        </w:rPr>
      </w:pPr>
      <w:r>
        <w:rPr>
          <w:rFonts w:ascii="Times" w:hAnsi="Times"/>
          <w:lang w:val="ru-RU"/>
        </w:rPr>
        <w:t xml:space="preserve">Почему вера не есть наше достоинство, которое должно быть вознаграждено? </w:t>
      </w:r>
    </w:p>
    <w:p w14:paraId="692A747B" w14:textId="77777777" w:rsidR="00D338BA" w:rsidRDefault="00D338BA">
      <w:pPr>
        <w:rPr>
          <w:rFonts w:ascii="Times" w:hAnsi="Times"/>
          <w:lang w:val="ru-RU"/>
        </w:rPr>
      </w:pPr>
    </w:p>
    <w:p w14:paraId="1CC387B9" w14:textId="77777777" w:rsidR="00D338BA" w:rsidRDefault="004D1D59">
      <w:pPr>
        <w:pStyle w:val="ScriptureQuotes"/>
        <w:rPr>
          <w:rFonts w:ascii="Times" w:hAnsi="Times"/>
          <w:lang w:val="ru-RU"/>
        </w:rPr>
      </w:pPr>
      <w:r>
        <w:rPr>
          <w:color w:val="404040"/>
          <w:sz w:val="26"/>
          <w:szCs w:val="26"/>
          <w:shd w:val="clear" w:color="auto" w:fill="FFFFFF"/>
          <w:lang w:val="ru-RU"/>
        </w:rPr>
        <w:t xml:space="preserve">Что же, скажем, Авраам, отец наш, приобрел по плоти? </w:t>
      </w:r>
      <w:r>
        <w:rPr>
          <w:i w:val="0"/>
          <w:color w:val="404040"/>
          <w:sz w:val="26"/>
          <w:szCs w:val="26"/>
          <w:shd w:val="clear" w:color="auto" w:fill="FFFFFF"/>
          <w:lang w:val="ru-RU"/>
        </w:rPr>
        <w:t>Рим. 4:1</w:t>
      </w:r>
    </w:p>
    <w:p w14:paraId="143A9369" w14:textId="77777777" w:rsidR="00D338BA" w:rsidRDefault="00D338BA">
      <w:pPr>
        <w:rPr>
          <w:rFonts w:ascii="Times" w:hAnsi="Times"/>
          <w:lang w:val="ru-RU"/>
        </w:rPr>
      </w:pPr>
    </w:p>
    <w:p w14:paraId="2635D666" w14:textId="77777777" w:rsidR="00D338BA" w:rsidRDefault="004D1D59">
      <w:pPr>
        <w:rPr>
          <w:rFonts w:ascii="Times" w:hAnsi="Times"/>
          <w:lang w:val="ru-RU"/>
        </w:rPr>
      </w:pPr>
      <w:r>
        <w:rPr>
          <w:rFonts w:ascii="Times" w:hAnsi="Times"/>
          <w:lang w:val="uk-UA"/>
        </w:rPr>
        <w:t xml:space="preserve">Авраам сделал </w:t>
      </w:r>
      <w:r>
        <w:rPr>
          <w:rFonts w:ascii="Times" w:hAnsi="Times"/>
          <w:lang w:val="ru-RU"/>
        </w:rPr>
        <w:t xml:space="preserve">неожиданное открытие. Бог дал ему нечто такое, чего он не заслуживал ... прощение грехов и огласил его праведным.  </w:t>
      </w:r>
    </w:p>
    <w:p w14:paraId="7A6EC3D1" w14:textId="77777777" w:rsidR="00D338BA" w:rsidRDefault="00D338BA">
      <w:pPr>
        <w:rPr>
          <w:rFonts w:ascii="Times" w:hAnsi="Times"/>
          <w:lang w:val="ru-RU"/>
        </w:rPr>
      </w:pPr>
    </w:p>
    <w:p w14:paraId="065B350C" w14:textId="77777777" w:rsidR="00D338BA" w:rsidRDefault="004D1D59">
      <w:pPr>
        <w:rPr>
          <w:rFonts w:ascii="Times" w:hAnsi="Times"/>
          <w:lang w:val="ru-RU"/>
        </w:rPr>
      </w:pPr>
      <w:r>
        <w:rPr>
          <w:rFonts w:ascii="Times" w:hAnsi="Times"/>
          <w:lang w:val="ru-RU"/>
        </w:rPr>
        <w:t xml:space="preserve">Авраам сразу же понял, что это произошло не в результате его добрых дел. У него просто не было таких дел, ибо в противном случае Библия о них нам рассказа бы ... ясно, что никакое доброе дело не дало бы Аврааму право ожидать, что его потомок — Христос, будет править всеми народами. </w:t>
      </w:r>
    </w:p>
    <w:p w14:paraId="740EB43F" w14:textId="77777777" w:rsidR="00D338BA" w:rsidRDefault="00D338BA">
      <w:pPr>
        <w:rPr>
          <w:rFonts w:ascii="Times" w:hAnsi="Times"/>
          <w:lang w:val="ru-RU"/>
        </w:rPr>
      </w:pPr>
    </w:p>
    <w:p w14:paraId="7325B923"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Если Авраам оправдался делами, он имеет похвалу </w:t>
      </w:r>
      <w:r>
        <w:rPr>
          <w:rFonts w:ascii="Times" w:hAnsi="Times"/>
          <w:lang w:val="ru-RU"/>
        </w:rPr>
        <w:t xml:space="preserve">... </w:t>
      </w:r>
      <w:r>
        <w:rPr>
          <w:rFonts w:ascii="Times" w:hAnsi="Times"/>
          <w:i w:val="0"/>
          <w:lang w:val="ru-RU"/>
        </w:rPr>
        <w:t>(с.2)</w:t>
      </w:r>
    </w:p>
    <w:p w14:paraId="093C756B" w14:textId="77777777" w:rsidR="00D338BA" w:rsidRDefault="00D338BA">
      <w:pPr>
        <w:rPr>
          <w:rFonts w:ascii="Times" w:hAnsi="Times"/>
          <w:lang w:val="ru-RU"/>
        </w:rPr>
      </w:pPr>
    </w:p>
    <w:p w14:paraId="6F714D87" w14:textId="77777777" w:rsidR="00D338BA" w:rsidRDefault="004D1D59">
      <w:pPr>
        <w:rPr>
          <w:rFonts w:ascii="Times" w:hAnsi="Times"/>
          <w:lang w:val="ru-RU"/>
        </w:rPr>
      </w:pPr>
      <w:r>
        <w:rPr>
          <w:rFonts w:ascii="Times" w:hAnsi="Times"/>
          <w:lang w:val="ru-RU"/>
        </w:rPr>
        <w:t xml:space="preserve">Итак, канал, по которому идет оправдание, должен был быть тем, что он уже имеет, но чем он не мог бы хвалиться. Это не должны были быть дела, ибо их можно считать своими достижениями и подвигами, которые заслуживают награды.  </w:t>
      </w:r>
    </w:p>
    <w:p w14:paraId="68B83511" w14:textId="77777777" w:rsidR="00D338BA" w:rsidRDefault="00D338BA">
      <w:pPr>
        <w:rPr>
          <w:rFonts w:ascii="Times" w:hAnsi="Times"/>
          <w:lang w:val="ru-RU"/>
        </w:rPr>
      </w:pPr>
    </w:p>
    <w:p w14:paraId="7DD8C548" w14:textId="77777777" w:rsidR="00D338BA" w:rsidRDefault="004D1D59">
      <w:pPr>
        <w:pStyle w:val="ScriptureQuotes"/>
        <w:rPr>
          <w:rFonts w:ascii="Times" w:hAnsi="Times"/>
          <w:i w:val="0"/>
          <w:lang w:val="ru-RU"/>
        </w:rPr>
      </w:pPr>
      <w:r>
        <w:rPr>
          <w:color w:val="404040"/>
          <w:sz w:val="26"/>
          <w:szCs w:val="26"/>
          <w:shd w:val="clear" w:color="auto" w:fill="FFFFFF"/>
          <w:lang w:val="ru-RU"/>
        </w:rPr>
        <w:t>Воздаяние делающему вменяется не по милости, но по долгу</w:t>
      </w:r>
      <w:r>
        <w:rPr>
          <w:rFonts w:ascii="Times" w:hAnsi="Times"/>
          <w:i w:val="0"/>
          <w:lang w:val="ru-RU"/>
        </w:rPr>
        <w:t>. (с.4)</w:t>
      </w:r>
    </w:p>
    <w:p w14:paraId="001561E2" w14:textId="77777777" w:rsidR="00D338BA" w:rsidRDefault="00D338BA">
      <w:pPr>
        <w:rPr>
          <w:rFonts w:ascii="Times" w:hAnsi="Times"/>
          <w:lang w:val="ru-RU"/>
        </w:rPr>
      </w:pPr>
    </w:p>
    <w:p w14:paraId="4F58BEFE" w14:textId="77777777" w:rsidR="00D338BA" w:rsidRDefault="004D1D59">
      <w:pPr>
        <w:rPr>
          <w:rFonts w:ascii="Times" w:hAnsi="Times"/>
          <w:lang w:val="ru-RU"/>
        </w:rPr>
      </w:pPr>
      <w:r>
        <w:rPr>
          <w:rFonts w:ascii="Times" w:hAnsi="Times"/>
          <w:lang w:val="ru-RU"/>
        </w:rPr>
        <w:t xml:space="preserve">Единственным таким агентом является вера и только вера.  </w:t>
      </w:r>
    </w:p>
    <w:p w14:paraId="1AA3F057" w14:textId="77777777" w:rsidR="00D338BA" w:rsidRDefault="00D338BA">
      <w:pPr>
        <w:rPr>
          <w:rFonts w:ascii="Times" w:hAnsi="Times"/>
          <w:lang w:val="ru-RU"/>
        </w:rPr>
      </w:pPr>
    </w:p>
    <w:p w14:paraId="1E480775" w14:textId="77777777" w:rsidR="00D338BA" w:rsidRDefault="004D1D59">
      <w:pPr>
        <w:pStyle w:val="ScriptureQuotes"/>
        <w:rPr>
          <w:rFonts w:ascii="Times" w:hAnsi="Times"/>
          <w:lang w:val="ru-RU"/>
        </w:rPr>
      </w:pPr>
      <w:r>
        <w:rPr>
          <w:color w:val="404040"/>
          <w:sz w:val="26"/>
          <w:szCs w:val="26"/>
          <w:shd w:val="clear" w:color="auto" w:fill="FFFFFF"/>
          <w:lang w:val="ru-RU"/>
        </w:rPr>
        <w:t>не делающему, но верующему в Того, Кто оправдывает нечестивого, вера его вменяется в праведность</w:t>
      </w:r>
      <w:r>
        <w:rPr>
          <w:rFonts w:ascii="Times" w:hAnsi="Times"/>
          <w:lang w:val="ru-RU"/>
        </w:rPr>
        <w:t xml:space="preserve">. </w:t>
      </w:r>
      <w:r>
        <w:rPr>
          <w:rFonts w:ascii="Times" w:hAnsi="Times"/>
          <w:i w:val="0"/>
          <w:lang w:val="ru-RU"/>
        </w:rPr>
        <w:t>(с.5)</w:t>
      </w:r>
    </w:p>
    <w:p w14:paraId="4C52E2C7" w14:textId="77777777" w:rsidR="00D338BA" w:rsidRDefault="00D338BA">
      <w:pPr>
        <w:rPr>
          <w:rFonts w:ascii="Times" w:hAnsi="Times"/>
          <w:lang w:val="ru-RU"/>
        </w:rPr>
      </w:pPr>
    </w:p>
    <w:p w14:paraId="22D2CCE1" w14:textId="77777777" w:rsidR="00D338BA" w:rsidRDefault="004D1D59">
      <w:pPr>
        <w:rPr>
          <w:rFonts w:ascii="Times" w:hAnsi="Times"/>
          <w:lang w:val="ru-RU"/>
        </w:rPr>
      </w:pPr>
      <w:r>
        <w:rPr>
          <w:rFonts w:ascii="Times" w:hAnsi="Times"/>
          <w:lang w:val="ru-RU"/>
        </w:rPr>
        <w:t xml:space="preserve">Павел доказывает, что вера не есть дело и что она не заслуживает награды. В противном случае, он исключил бы веру как канал оправдания. </w:t>
      </w:r>
    </w:p>
    <w:p w14:paraId="0C0A8C63" w14:textId="77777777" w:rsidR="00D338BA" w:rsidRDefault="00D338BA">
      <w:pPr>
        <w:rPr>
          <w:rFonts w:ascii="Times" w:hAnsi="Times"/>
          <w:lang w:val="ru-RU"/>
        </w:rPr>
      </w:pPr>
    </w:p>
    <w:p w14:paraId="0BB871BB"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Итак по вере, чтобы было по милости </w:t>
      </w:r>
      <w:r>
        <w:rPr>
          <w:rFonts w:ascii="Times" w:hAnsi="Times"/>
          <w:lang w:val="ru-RU"/>
        </w:rPr>
        <w:t xml:space="preserve">... </w:t>
      </w:r>
      <w:r>
        <w:rPr>
          <w:rFonts w:ascii="Times" w:hAnsi="Times"/>
          <w:i w:val="0"/>
          <w:lang w:val="ru-RU"/>
        </w:rPr>
        <w:t>(с.16)</w:t>
      </w:r>
    </w:p>
    <w:p w14:paraId="3DEFDC83" w14:textId="77777777" w:rsidR="00D338BA" w:rsidRDefault="00D338BA">
      <w:pPr>
        <w:rPr>
          <w:rFonts w:ascii="Times" w:hAnsi="Times"/>
          <w:lang w:val="ru-RU"/>
        </w:rPr>
      </w:pPr>
    </w:p>
    <w:p w14:paraId="35EB75AB" w14:textId="77777777" w:rsidR="00D338BA" w:rsidRDefault="004D1D59">
      <w:pPr>
        <w:rPr>
          <w:rFonts w:ascii="Times" w:hAnsi="Times"/>
          <w:lang w:val="ru-RU"/>
        </w:rPr>
      </w:pPr>
      <w:r>
        <w:rPr>
          <w:rFonts w:ascii="Times" w:hAnsi="Times"/>
          <w:lang w:val="ru-RU"/>
        </w:rPr>
        <w:t>Утверждая, что вера является единственным средством получения благодати, Павел раскрывает:</w:t>
      </w:r>
    </w:p>
    <w:p w14:paraId="250DE010" w14:textId="77777777" w:rsidR="00D338BA" w:rsidRDefault="00D338BA">
      <w:pPr>
        <w:rPr>
          <w:rFonts w:ascii="Times" w:hAnsi="Times"/>
          <w:lang w:val="ru-RU"/>
        </w:rPr>
      </w:pPr>
    </w:p>
    <w:p w14:paraId="20598F78" w14:textId="77777777" w:rsidR="00D338BA" w:rsidRDefault="004D1D59">
      <w:pPr>
        <w:rPr>
          <w:rFonts w:ascii="Times" w:hAnsi="Times"/>
          <w:lang w:val="ru-RU"/>
        </w:rPr>
      </w:pPr>
      <w:r>
        <w:rPr>
          <w:rFonts w:ascii="Times" w:hAnsi="Times"/>
          <w:lang w:val="ru-RU"/>
        </w:rPr>
        <w:t xml:space="preserve">Вера была би негодным средством получения благодати, если бы она была добрым делом, достоинством или подвигом, несущим праведность. В таком случае она была антагонистом праведности Христа, а </w:t>
      </w:r>
      <w:r>
        <w:rPr>
          <w:rFonts w:ascii="Times" w:hAnsi="Times"/>
          <w:i/>
          <w:lang w:val="ru-RU"/>
        </w:rPr>
        <w:t>это</w:t>
      </w:r>
      <w:r>
        <w:rPr>
          <w:rFonts w:ascii="Times" w:hAnsi="Times"/>
          <w:lang w:val="ru-RU"/>
        </w:rPr>
        <w:t xml:space="preserve"> немыслимо.  </w:t>
      </w:r>
    </w:p>
    <w:p w14:paraId="26E1B747" w14:textId="77777777" w:rsidR="00D338BA" w:rsidRDefault="00D338BA">
      <w:pPr>
        <w:rPr>
          <w:rFonts w:ascii="Times" w:hAnsi="Times"/>
          <w:lang w:val="ru-RU"/>
        </w:rPr>
      </w:pPr>
    </w:p>
    <w:p w14:paraId="3C40D99D" w14:textId="77777777" w:rsidR="00D338BA" w:rsidRDefault="004D1D59">
      <w:pPr>
        <w:pStyle w:val="Heading2"/>
        <w:rPr>
          <w:rFonts w:ascii="Times" w:hAnsi="Times"/>
          <w:lang w:val="ru-RU"/>
        </w:rPr>
      </w:pPr>
      <w:r>
        <w:rPr>
          <w:rFonts w:ascii="Times" w:hAnsi="Times"/>
          <w:lang w:val="ru-RU"/>
        </w:rPr>
        <w:t xml:space="preserve">Инструментальная причина </w:t>
      </w:r>
    </w:p>
    <w:p w14:paraId="1EE92611" w14:textId="77777777" w:rsidR="00D338BA" w:rsidRDefault="004D1D59">
      <w:pPr>
        <w:pStyle w:val="Heading2"/>
        <w:rPr>
          <w:rFonts w:ascii="Times" w:hAnsi="Times"/>
          <w:lang w:val="ru-RU"/>
        </w:rPr>
      </w:pPr>
      <w:r>
        <w:rPr>
          <w:rFonts w:ascii="Times" w:hAnsi="Times"/>
          <w:lang w:val="ru-RU"/>
        </w:rPr>
        <w:t xml:space="preserve"> </w:t>
      </w:r>
    </w:p>
    <w:p w14:paraId="71661F55" w14:textId="77777777" w:rsidR="00D338BA" w:rsidRDefault="004D1D59">
      <w:pPr>
        <w:rPr>
          <w:rFonts w:ascii="Times" w:hAnsi="Times"/>
          <w:lang w:val="ru-RU"/>
        </w:rPr>
      </w:pPr>
      <w:r>
        <w:rPr>
          <w:rFonts w:ascii="Times" w:hAnsi="Times"/>
          <w:lang w:val="ru-RU"/>
        </w:rPr>
        <w:t>Во времена Реформации возникла небольшая смута, особенно в Польше, по причине еретического учения одного эксцентричного итальянского богослова Соция, родившегося в 1539.</w:t>
      </w:r>
      <w:r>
        <w:rPr>
          <w:rFonts w:ascii="Times" w:hAnsi="Times"/>
          <w:position w:val="6"/>
          <w:sz w:val="16"/>
        </w:rPr>
        <w:endnoteReference w:id="38"/>
      </w:r>
      <w:r>
        <w:rPr>
          <w:rFonts w:ascii="Times" w:hAnsi="Times"/>
          <w:lang w:val="ru-RU"/>
        </w:rPr>
        <w:t xml:space="preserve"> </w:t>
      </w:r>
    </w:p>
    <w:p w14:paraId="75CCF2D1" w14:textId="77777777" w:rsidR="00D338BA" w:rsidRDefault="00D338BA">
      <w:pPr>
        <w:rPr>
          <w:rFonts w:ascii="Times" w:hAnsi="Times"/>
          <w:lang w:val="ru-RU"/>
        </w:rPr>
      </w:pPr>
    </w:p>
    <w:p w14:paraId="528C2E57" w14:textId="77777777" w:rsidR="00D338BA" w:rsidRDefault="004D1D59">
      <w:pPr>
        <w:rPr>
          <w:rFonts w:ascii="Times" w:hAnsi="Times"/>
          <w:lang w:val="ru-RU"/>
        </w:rPr>
      </w:pPr>
      <w:r>
        <w:rPr>
          <w:rFonts w:ascii="Times" w:hAnsi="Times"/>
          <w:lang w:val="ru-RU"/>
        </w:rPr>
        <w:t xml:space="preserve">Серди его постулатов было и то, что наша вера сама по себе является праведностью, которую мы получаем во время оправдания, и этой одной нашей праведности достаточно для спасения. </w:t>
      </w:r>
      <w:r>
        <w:rPr>
          <w:rFonts w:ascii="Times" w:hAnsi="Times"/>
          <w:lang w:val="ru-RU"/>
        </w:rPr>
        <w:lastRenderedPageBreak/>
        <w:t xml:space="preserve">Это не только было явным отречением от вменения нам праведности Христа, но и означало, что наша вера сама выполняет работу нашего спасения.  </w:t>
      </w:r>
    </w:p>
    <w:p w14:paraId="66DAA787" w14:textId="77777777" w:rsidR="00D338BA" w:rsidRDefault="00D338BA">
      <w:pPr>
        <w:rPr>
          <w:rFonts w:ascii="Times" w:hAnsi="Times"/>
          <w:lang w:val="ru-RU"/>
        </w:rPr>
      </w:pPr>
    </w:p>
    <w:p w14:paraId="6D59E3C5" w14:textId="77777777" w:rsidR="00D338BA" w:rsidRDefault="004D1D59">
      <w:pPr>
        <w:rPr>
          <w:rFonts w:ascii="Times" w:hAnsi="Times"/>
          <w:lang w:val="ru-RU"/>
        </w:rPr>
      </w:pPr>
      <w:r>
        <w:rPr>
          <w:rFonts w:ascii="Times" w:hAnsi="Times"/>
          <w:lang w:val="ru-RU"/>
        </w:rPr>
        <w:t xml:space="preserve">Это привело к коварному и опасному переформатированию девиза Реформации — </w:t>
      </w:r>
      <w:r>
        <w:rPr>
          <w:rFonts w:ascii="Times" w:hAnsi="Times"/>
          <w:i/>
        </w:rPr>
        <w:t>sola</w:t>
      </w:r>
      <w:r>
        <w:rPr>
          <w:rFonts w:ascii="Times" w:hAnsi="Times"/>
          <w:i/>
          <w:lang w:val="ru-RU"/>
        </w:rPr>
        <w:t xml:space="preserve"> </w:t>
      </w:r>
      <w:r>
        <w:rPr>
          <w:rFonts w:ascii="Times" w:hAnsi="Times"/>
          <w:i/>
        </w:rPr>
        <w:t>fide</w:t>
      </w:r>
      <w:r>
        <w:rPr>
          <w:rFonts w:ascii="Times" w:hAnsi="Times"/>
          <w:lang w:val="ru-RU"/>
        </w:rPr>
        <w:t xml:space="preserve"> (только по вере). Те люди, которые приняли эту доктрину, утверждали, что мы спасаемся только по вере. Это можно толковать и как то, что мы сами спасаем себя своей верой, которая становится формой нашей праведности. Это было радикальным отступлением от тех принципов, которые были основополагающими для реформаторов.  </w:t>
      </w:r>
    </w:p>
    <w:p w14:paraId="2C83F4D4" w14:textId="77777777" w:rsidR="00D338BA" w:rsidRDefault="00D338BA">
      <w:pPr>
        <w:rPr>
          <w:rFonts w:ascii="Times" w:hAnsi="Times"/>
          <w:lang w:val="ru-RU"/>
        </w:rPr>
      </w:pPr>
    </w:p>
    <w:p w14:paraId="5D543105" w14:textId="77777777" w:rsidR="00D338BA" w:rsidRDefault="004D1D59">
      <w:pPr>
        <w:rPr>
          <w:rFonts w:ascii="Times" w:hAnsi="Times"/>
          <w:lang w:val="ru-RU"/>
        </w:rPr>
      </w:pPr>
      <w:r>
        <w:rPr>
          <w:rFonts w:ascii="Times" w:hAnsi="Times"/>
          <w:lang w:val="ru-RU"/>
        </w:rPr>
        <w:t>Социанство умерло еще до смерти самого Соция. Однако, это учение существует и сегодня в форме арминианства.</w:t>
      </w:r>
      <w:r>
        <w:rPr>
          <w:rFonts w:ascii="Times" w:hAnsi="Times"/>
          <w:position w:val="6"/>
          <w:sz w:val="16"/>
        </w:rPr>
        <w:endnoteReference w:id="39"/>
      </w:r>
    </w:p>
    <w:p w14:paraId="01E97C04" w14:textId="77777777" w:rsidR="00D338BA" w:rsidRDefault="00D338BA">
      <w:pPr>
        <w:rPr>
          <w:rFonts w:ascii="Times" w:hAnsi="Times"/>
          <w:lang w:val="ru-RU"/>
        </w:rPr>
      </w:pPr>
    </w:p>
    <w:p w14:paraId="754747D8" w14:textId="77777777" w:rsidR="00D338BA" w:rsidRDefault="004D1D59">
      <w:pPr>
        <w:rPr>
          <w:rFonts w:ascii="Times" w:hAnsi="Times"/>
          <w:lang w:val="ru-RU"/>
        </w:rPr>
      </w:pPr>
      <w:r>
        <w:rPr>
          <w:rFonts w:ascii="Times" w:hAnsi="Times"/>
          <w:lang w:val="ru-RU"/>
        </w:rPr>
        <w:t xml:space="preserve">И сегодня миллионы христиан верят в то, что их вера и есть та праведность, которая их спасает. Они упускают из вида красоту праведности Христа, которая им вменяется и ту безопасность, которая приходит с пониманием данной истины. </w:t>
      </w:r>
    </w:p>
    <w:p w14:paraId="4A9C119F" w14:textId="77777777" w:rsidR="00D338BA" w:rsidRDefault="00D338BA">
      <w:pPr>
        <w:rPr>
          <w:rFonts w:ascii="Times" w:hAnsi="Times"/>
          <w:lang w:val="ru-RU"/>
        </w:rPr>
      </w:pPr>
    </w:p>
    <w:p w14:paraId="605CDDBF" w14:textId="77777777" w:rsidR="00D338BA" w:rsidRDefault="004D1D59">
      <w:pPr>
        <w:rPr>
          <w:rFonts w:ascii="Times" w:hAnsi="Times"/>
          <w:lang w:val="ru-RU"/>
        </w:rPr>
      </w:pPr>
      <w:r>
        <w:rPr>
          <w:rFonts w:ascii="Times" w:hAnsi="Times"/>
          <w:lang w:val="ru-RU"/>
        </w:rPr>
        <w:t>Соций упускал из вида Еф.2:8-9:</w:t>
      </w:r>
    </w:p>
    <w:p w14:paraId="65B3D22F" w14:textId="77777777" w:rsidR="00D338BA" w:rsidRDefault="00D338BA">
      <w:pPr>
        <w:rPr>
          <w:rFonts w:ascii="Times" w:hAnsi="Times"/>
          <w:lang w:val="ru-RU"/>
        </w:rPr>
      </w:pPr>
    </w:p>
    <w:p w14:paraId="3E934132"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 xml:space="preserve">Ибо благодатью вы спасены через веру </w:t>
      </w:r>
      <w:r>
        <w:rPr>
          <w:rFonts w:ascii="Times" w:hAnsi="Times"/>
          <w:lang w:val="ru-RU"/>
        </w:rPr>
        <w:t>...</w:t>
      </w:r>
    </w:p>
    <w:p w14:paraId="3238F920" w14:textId="77777777" w:rsidR="00D338BA" w:rsidRDefault="00D338BA">
      <w:pPr>
        <w:rPr>
          <w:rFonts w:ascii="Times" w:hAnsi="Times"/>
          <w:lang w:val="ru-RU"/>
        </w:rPr>
      </w:pPr>
    </w:p>
    <w:p w14:paraId="4EBA11EC" w14:textId="77777777" w:rsidR="00D338BA" w:rsidRDefault="004D1D59">
      <w:pPr>
        <w:rPr>
          <w:rFonts w:ascii="Times" w:hAnsi="Times"/>
          <w:lang w:val="ru-RU"/>
        </w:rPr>
      </w:pPr>
      <w:r>
        <w:rPr>
          <w:rFonts w:ascii="Times" w:hAnsi="Times"/>
          <w:lang w:val="ru-RU"/>
        </w:rPr>
        <w:t>Очевидно, Соций не понимал различия между утверждениями «</w:t>
      </w:r>
      <w:r>
        <w:rPr>
          <w:rFonts w:ascii="Times" w:hAnsi="Times"/>
          <w:i/>
          <w:lang w:val="ru-RU"/>
        </w:rPr>
        <w:t xml:space="preserve">через» </w:t>
      </w:r>
      <w:r>
        <w:rPr>
          <w:rFonts w:ascii="Times" w:hAnsi="Times"/>
          <w:lang w:val="ru-RU"/>
        </w:rPr>
        <w:t>и</w:t>
      </w:r>
      <w:r>
        <w:rPr>
          <w:rFonts w:ascii="Times" w:hAnsi="Times"/>
          <w:i/>
          <w:lang w:val="ru-RU"/>
        </w:rPr>
        <w:t xml:space="preserve"> «по» вере</w:t>
      </w:r>
      <w:r>
        <w:rPr>
          <w:rFonts w:ascii="Times" w:hAnsi="Times"/>
          <w:lang w:val="ru-RU"/>
        </w:rPr>
        <w:t xml:space="preserve">. Спасает благодать, вера же есть средством, </w:t>
      </w:r>
      <w:r>
        <w:rPr>
          <w:rFonts w:ascii="Times" w:hAnsi="Times"/>
          <w:i/>
          <w:lang w:val="ru-RU"/>
        </w:rPr>
        <w:t>через</w:t>
      </w:r>
      <w:r>
        <w:rPr>
          <w:rFonts w:ascii="Times" w:hAnsi="Times"/>
          <w:lang w:val="ru-RU"/>
        </w:rPr>
        <w:t xml:space="preserve"> которое эта благодать приходит.  </w:t>
      </w:r>
    </w:p>
    <w:p w14:paraId="534E67A5" w14:textId="77777777" w:rsidR="00D338BA" w:rsidRDefault="00D338BA">
      <w:pPr>
        <w:rPr>
          <w:rFonts w:ascii="Times" w:hAnsi="Times"/>
          <w:lang w:val="ru-RU"/>
        </w:rPr>
      </w:pPr>
    </w:p>
    <w:p w14:paraId="01EB07C7" w14:textId="77777777" w:rsidR="00D338BA" w:rsidRDefault="004D1D59">
      <w:pPr>
        <w:rPr>
          <w:rFonts w:ascii="Times" w:hAnsi="Times"/>
          <w:lang w:val="ru-RU"/>
        </w:rPr>
      </w:pPr>
      <w:r>
        <w:rPr>
          <w:rFonts w:ascii="Times" w:hAnsi="Times"/>
          <w:lang w:val="ru-RU"/>
        </w:rPr>
        <w:t xml:space="preserve">Из этого вытекает еще один сюрприз: сама по себе вера не спасает нас. Она просто делает возможным получить то, что действительно спасает ... </w:t>
      </w:r>
      <w:r>
        <w:rPr>
          <w:rFonts w:ascii="Times" w:hAnsi="Times"/>
          <w:b/>
          <w:lang w:val="ru-RU"/>
        </w:rPr>
        <w:t>благодать</w:t>
      </w:r>
      <w:r>
        <w:rPr>
          <w:rFonts w:ascii="Times" w:hAnsi="Times"/>
          <w:lang w:val="ru-RU"/>
        </w:rPr>
        <w:t xml:space="preserve">.  </w:t>
      </w:r>
    </w:p>
    <w:p w14:paraId="309600CF" w14:textId="77777777" w:rsidR="00D338BA" w:rsidRDefault="00D338BA">
      <w:pPr>
        <w:rPr>
          <w:rFonts w:ascii="Times" w:hAnsi="Times"/>
          <w:lang w:val="ru-RU"/>
        </w:rPr>
      </w:pPr>
    </w:p>
    <w:p w14:paraId="05A9E2CA" w14:textId="77777777" w:rsidR="00D338BA" w:rsidRDefault="004D1D59">
      <w:pPr>
        <w:rPr>
          <w:rFonts w:ascii="Times" w:hAnsi="Times"/>
          <w:lang w:val="ru-RU"/>
        </w:rPr>
      </w:pPr>
      <w:r>
        <w:rPr>
          <w:rFonts w:ascii="Times" w:hAnsi="Times"/>
          <w:lang w:val="ru-RU"/>
        </w:rPr>
        <w:t xml:space="preserve">Перед нами раскрывается одна лукавая ловушка. Сказать, что невозможно спастись без веры не означает, что вера является первопричиной нашего спасения. Ибо такой причиной является сам Христос.  </w:t>
      </w:r>
    </w:p>
    <w:p w14:paraId="616E24D7" w14:textId="77777777" w:rsidR="00D338BA" w:rsidRDefault="00D338BA">
      <w:pPr>
        <w:rPr>
          <w:rFonts w:ascii="Times" w:hAnsi="Times"/>
          <w:lang w:val="ru-RU"/>
        </w:rPr>
      </w:pPr>
    </w:p>
    <w:p w14:paraId="5988348E" w14:textId="77777777" w:rsidR="00D338BA" w:rsidRDefault="004D1D59">
      <w:pPr>
        <w:rPr>
          <w:rFonts w:ascii="Times" w:hAnsi="Times"/>
          <w:lang w:val="ru-RU"/>
        </w:rPr>
      </w:pPr>
      <w:r>
        <w:rPr>
          <w:rFonts w:ascii="Times" w:hAnsi="Times"/>
          <w:lang w:val="ru-RU"/>
        </w:rPr>
        <w:t xml:space="preserve">Реформаторы, как прежние, так и современные, быстро уловили эту опасность: если бы вера действительно была нашей праведностью и если бы вера исходила из нас самих, то отсюда следовал бы логический вывод, что мы спасаем самих себя своей праведностью. Всякая потребность в праведности Христа становится не нужной, что мгновенно делает Его активное повиновение, Его праведную жизнь по закону, бессмысленной. </w:t>
      </w:r>
    </w:p>
    <w:p w14:paraId="59550D5E" w14:textId="77777777" w:rsidR="00D338BA" w:rsidRDefault="00D338BA">
      <w:pPr>
        <w:rPr>
          <w:rFonts w:ascii="Times" w:hAnsi="Times"/>
          <w:lang w:val="ru-RU"/>
        </w:rPr>
      </w:pPr>
    </w:p>
    <w:p w14:paraId="2EEEAA90" w14:textId="77777777" w:rsidR="00D338BA" w:rsidRDefault="004D1D59">
      <w:pPr>
        <w:rPr>
          <w:rFonts w:ascii="Times" w:hAnsi="Times"/>
          <w:lang w:val="ru-RU"/>
        </w:rPr>
      </w:pPr>
      <w:r>
        <w:rPr>
          <w:rFonts w:ascii="Times" w:hAnsi="Times"/>
          <w:lang w:val="ru-RU"/>
        </w:rPr>
        <w:t xml:space="preserve">Реформаторы отреагировали на эту опасность, указав на различие между </w:t>
      </w:r>
      <w:r>
        <w:rPr>
          <w:rFonts w:ascii="Times" w:hAnsi="Times"/>
          <w:i/>
          <w:lang w:val="ru-RU"/>
        </w:rPr>
        <w:t xml:space="preserve">действительной </w:t>
      </w:r>
      <w:r>
        <w:rPr>
          <w:rFonts w:ascii="Times" w:hAnsi="Times"/>
          <w:lang w:val="ru-RU"/>
        </w:rPr>
        <w:t xml:space="preserve">причиной и </w:t>
      </w:r>
      <w:r>
        <w:rPr>
          <w:rFonts w:ascii="Times" w:hAnsi="Times"/>
          <w:i/>
          <w:lang w:val="ru-RU"/>
        </w:rPr>
        <w:t>инструментальной</w:t>
      </w:r>
      <w:r>
        <w:rPr>
          <w:rFonts w:ascii="Times" w:hAnsi="Times"/>
          <w:lang w:val="ru-RU"/>
        </w:rPr>
        <w:t xml:space="preserve"> причиной. Хорошей иллюстрацией этого различия является образ скульптора и его резца. Скульптор является </w:t>
      </w:r>
      <w:r>
        <w:rPr>
          <w:rFonts w:ascii="Times" w:hAnsi="Times"/>
          <w:i/>
          <w:lang w:val="ru-RU"/>
        </w:rPr>
        <w:t xml:space="preserve">действительной </w:t>
      </w:r>
      <w:r>
        <w:rPr>
          <w:rFonts w:ascii="Times" w:hAnsi="Times"/>
          <w:lang w:val="ru-RU"/>
        </w:rPr>
        <w:t xml:space="preserve">причиной, ибо он исполняет свой замысел. Резец же является </w:t>
      </w:r>
      <w:r>
        <w:rPr>
          <w:rFonts w:ascii="Times" w:hAnsi="Times"/>
          <w:i/>
          <w:lang w:val="ru-RU"/>
        </w:rPr>
        <w:t>инструментальной</w:t>
      </w:r>
      <w:r>
        <w:rPr>
          <w:rFonts w:ascii="Times" w:hAnsi="Times"/>
          <w:lang w:val="ru-RU"/>
        </w:rPr>
        <w:t xml:space="preserve"> причиной, ибо он есть орудие, или средство, при помощи которого скульптор работает.</w:t>
      </w:r>
      <w:r>
        <w:rPr>
          <w:rFonts w:ascii="Times" w:hAnsi="Times"/>
          <w:position w:val="6"/>
          <w:sz w:val="16"/>
        </w:rPr>
        <w:endnoteReference w:id="40"/>
      </w:r>
    </w:p>
    <w:p w14:paraId="151220DE" w14:textId="77777777" w:rsidR="00D338BA" w:rsidRDefault="00D338BA">
      <w:pPr>
        <w:rPr>
          <w:rFonts w:ascii="Times" w:hAnsi="Times"/>
          <w:lang w:val="ru-RU"/>
        </w:rPr>
      </w:pPr>
    </w:p>
    <w:p w14:paraId="7383B438" w14:textId="77777777" w:rsidR="00D338BA" w:rsidRDefault="004D1D59">
      <w:pPr>
        <w:rPr>
          <w:rFonts w:ascii="Times" w:hAnsi="Times"/>
          <w:lang w:val="ru-RU"/>
        </w:rPr>
      </w:pPr>
      <w:r>
        <w:rPr>
          <w:rFonts w:ascii="Times" w:hAnsi="Times"/>
          <w:lang w:val="ru-RU"/>
        </w:rPr>
        <w:t xml:space="preserve">В спасении благодать Божия — это </w:t>
      </w:r>
      <w:r>
        <w:rPr>
          <w:rFonts w:ascii="Times" w:hAnsi="Times"/>
          <w:i/>
          <w:lang w:val="ru-RU"/>
        </w:rPr>
        <w:t xml:space="preserve">действительной </w:t>
      </w:r>
      <w:r>
        <w:rPr>
          <w:rFonts w:ascii="Times" w:hAnsi="Times"/>
          <w:lang w:val="ru-RU"/>
        </w:rPr>
        <w:t xml:space="preserve">причина. Она включает в себя и божественное благорасположение прощения грехов и вменение грешникам праведности Христа. Вот эта праведность и становится основанием для нашего принятия Богом. Вера же является лишь </w:t>
      </w:r>
      <w:r>
        <w:rPr>
          <w:rFonts w:ascii="Times" w:hAnsi="Times"/>
          <w:i/>
          <w:lang w:val="ru-RU"/>
        </w:rPr>
        <w:t>инструментальной</w:t>
      </w:r>
      <w:r>
        <w:rPr>
          <w:rFonts w:ascii="Times" w:hAnsi="Times"/>
          <w:lang w:val="ru-RU"/>
        </w:rPr>
        <w:t xml:space="preserve"> причиной, которая реализует для нас причину </w:t>
      </w:r>
      <w:r>
        <w:rPr>
          <w:rFonts w:ascii="Times" w:hAnsi="Times"/>
          <w:i/>
          <w:lang w:val="ru-RU"/>
        </w:rPr>
        <w:t>действительную</w:t>
      </w:r>
      <w:r>
        <w:rPr>
          <w:rFonts w:ascii="Times" w:hAnsi="Times"/>
          <w:lang w:val="ru-RU"/>
        </w:rPr>
        <w:t xml:space="preserve">.  </w:t>
      </w:r>
    </w:p>
    <w:p w14:paraId="1EA5C4CD" w14:textId="77777777" w:rsidR="00D338BA" w:rsidRDefault="004D1D59">
      <w:pPr>
        <w:rPr>
          <w:rFonts w:ascii="Times" w:hAnsi="Times"/>
          <w:lang w:val="ru-RU"/>
        </w:rPr>
      </w:pPr>
      <w:r>
        <w:rPr>
          <w:rFonts w:ascii="Times" w:hAnsi="Times"/>
          <w:lang w:val="ru-RU"/>
        </w:rPr>
        <w:t xml:space="preserve"> </w:t>
      </w:r>
    </w:p>
    <w:p w14:paraId="587BBB12" w14:textId="77777777" w:rsidR="00D338BA" w:rsidRDefault="004D1D59">
      <w:pPr>
        <w:rPr>
          <w:rFonts w:ascii="Times" w:hAnsi="Times"/>
          <w:lang w:val="ru-RU"/>
        </w:rPr>
      </w:pPr>
      <w:r>
        <w:rPr>
          <w:rFonts w:ascii="Times" w:hAnsi="Times"/>
          <w:lang w:val="ru-RU"/>
        </w:rPr>
        <w:t xml:space="preserve">Термин </w:t>
      </w:r>
      <w:r>
        <w:rPr>
          <w:rFonts w:ascii="Times" w:hAnsi="Times"/>
          <w:i/>
          <w:lang w:val="ru-RU"/>
        </w:rPr>
        <w:t>Инструментальная причина</w:t>
      </w:r>
      <w:r>
        <w:rPr>
          <w:rFonts w:ascii="Times" w:hAnsi="Times"/>
          <w:lang w:val="ru-RU"/>
        </w:rPr>
        <w:t xml:space="preserve"> стала классическим теологическим термином для проявления контраста между библейским взглядом на взаимоотношения между верой и спасением и заблуждениями католицизма, арминиан и других подобных течений. Кальвин выражается так:</w:t>
      </w:r>
    </w:p>
    <w:p w14:paraId="1DC49023" w14:textId="77777777" w:rsidR="00D338BA" w:rsidRDefault="00D338BA">
      <w:pPr>
        <w:rPr>
          <w:rFonts w:ascii="Times" w:hAnsi="Times"/>
          <w:lang w:val="ru-RU"/>
        </w:rPr>
      </w:pPr>
    </w:p>
    <w:p w14:paraId="18DA4617" w14:textId="77777777" w:rsidR="00D338BA" w:rsidRDefault="004D1D59">
      <w:pPr>
        <w:pStyle w:val="Quotes"/>
        <w:rPr>
          <w:lang w:val="ru-RU"/>
        </w:rPr>
      </w:pPr>
      <w:r>
        <w:rPr>
          <w:lang w:val="ru-RU"/>
        </w:rPr>
        <w:t>Писание же повсюду учит, что Его действительная причина — это милость нашего Небесного Отца и Его любовь … Что же касается причины, которая зовется инструментальной, то что она такое, как не вера.</w:t>
      </w:r>
      <w:r>
        <w:rPr>
          <w:position w:val="6"/>
          <w:sz w:val="16"/>
        </w:rPr>
        <w:endnoteReference w:id="41"/>
      </w:r>
    </w:p>
    <w:p w14:paraId="08BF9CC0" w14:textId="77777777" w:rsidR="00D338BA" w:rsidRDefault="00D338BA">
      <w:pPr>
        <w:rPr>
          <w:rFonts w:ascii="Times" w:hAnsi="Times"/>
          <w:lang w:val="ru-RU"/>
        </w:rPr>
      </w:pPr>
    </w:p>
    <w:p w14:paraId="39ED34A9" w14:textId="77777777" w:rsidR="00D338BA" w:rsidRDefault="004D1D59">
      <w:pPr>
        <w:rPr>
          <w:rFonts w:ascii="Times" w:hAnsi="Times"/>
          <w:lang w:val="ru-RU"/>
        </w:rPr>
      </w:pPr>
      <w:r>
        <w:rPr>
          <w:rFonts w:ascii="Times" w:hAnsi="Times"/>
          <w:lang w:val="ru-RU"/>
        </w:rPr>
        <w:t xml:space="preserve">Кальвин указывает на Отца, Который спасает. Средство, которое использует Бог — вера. Бог есть Бог и всех средств. Вот видите, как легко смешать средство (веру) с источником (Богом)? </w:t>
      </w:r>
    </w:p>
    <w:p w14:paraId="5C0A191A" w14:textId="77777777" w:rsidR="00D338BA" w:rsidRDefault="00D338BA">
      <w:pPr>
        <w:rPr>
          <w:rFonts w:ascii="Times" w:hAnsi="Times"/>
          <w:lang w:val="ru-RU"/>
        </w:rPr>
      </w:pPr>
    </w:p>
    <w:p w14:paraId="0A71CEE5" w14:textId="77777777" w:rsidR="00D338BA" w:rsidRDefault="004D1D59">
      <w:pPr>
        <w:rPr>
          <w:rFonts w:ascii="Times" w:hAnsi="Times"/>
          <w:lang w:val="ru-RU"/>
        </w:rPr>
      </w:pPr>
      <w:r>
        <w:rPr>
          <w:rFonts w:ascii="Times" w:hAnsi="Times"/>
          <w:lang w:val="ru-RU"/>
        </w:rPr>
        <w:t xml:space="preserve">Другие теологи, подобно англичанину Джону Оуэну, часто применяли термин </w:t>
      </w:r>
      <w:r>
        <w:rPr>
          <w:rFonts w:ascii="Times" w:hAnsi="Times"/>
          <w:i/>
          <w:lang w:val="ru-RU"/>
        </w:rPr>
        <w:t>инструментальный</w:t>
      </w:r>
      <w:r>
        <w:rPr>
          <w:rFonts w:ascii="Times" w:hAnsi="Times"/>
          <w:lang w:val="ru-RU"/>
        </w:rPr>
        <w:t xml:space="preserve"> для изложения учения об оправдании.</w:t>
      </w:r>
      <w:r>
        <w:rPr>
          <w:rFonts w:ascii="Times" w:hAnsi="Times"/>
          <w:position w:val="6"/>
          <w:sz w:val="16"/>
        </w:rPr>
        <w:endnoteReference w:id="42"/>
      </w:r>
      <w:r>
        <w:rPr>
          <w:rFonts w:ascii="Times" w:hAnsi="Times"/>
          <w:lang w:val="ru-RU"/>
        </w:rPr>
        <w:t xml:space="preserve"> Мой излюбленный теолог в вопросе опровержения учения о том, что наша собственная вера является нашей праведностью —  это Френсис Турретино. Его аргументация четка и поразительна.</w:t>
      </w:r>
      <w:r>
        <w:rPr>
          <w:rFonts w:ascii="Times" w:hAnsi="Times"/>
          <w:position w:val="6"/>
          <w:sz w:val="16"/>
        </w:rPr>
        <w:endnoteReference w:id="43"/>
      </w:r>
    </w:p>
    <w:p w14:paraId="4B1ACF81" w14:textId="77777777" w:rsidR="00D338BA" w:rsidRDefault="00D338BA">
      <w:pPr>
        <w:rPr>
          <w:rFonts w:ascii="Times" w:hAnsi="Times"/>
          <w:lang w:val="ru-RU"/>
        </w:rPr>
      </w:pPr>
    </w:p>
    <w:p w14:paraId="5E975710" w14:textId="77777777" w:rsidR="00D338BA" w:rsidRDefault="004D1D59">
      <w:pPr>
        <w:pStyle w:val="Quotes"/>
        <w:rPr>
          <w:lang w:val="ru-RU"/>
        </w:rPr>
      </w:pPr>
      <w:r>
        <w:rPr>
          <w:i w:val="0"/>
          <w:lang w:val="ru-RU"/>
        </w:rPr>
        <w:t xml:space="preserve">Беркхоф отмечает: «Термин </w:t>
      </w:r>
      <w:r>
        <w:rPr>
          <w:lang w:val="ru-RU"/>
        </w:rPr>
        <w:t>инструментальная  причина</w:t>
      </w:r>
      <w:r>
        <w:rPr>
          <w:i w:val="0"/>
          <w:lang w:val="ru-RU"/>
        </w:rPr>
        <w:t xml:space="preserve"> регулярно встречается во многих протестантских символах веры</w:t>
      </w:r>
      <w:r>
        <w:rPr>
          <w:lang w:val="ru-RU"/>
        </w:rPr>
        <w:t>.</w:t>
      </w:r>
      <w:r>
        <w:rPr>
          <w:sz w:val="18"/>
          <w:szCs w:val="18"/>
        </w:rPr>
        <w:endnoteReference w:id="44"/>
      </w:r>
      <w:r>
        <w:rPr>
          <w:lang w:val="ru-RU"/>
        </w:rPr>
        <w:t xml:space="preserve"> </w:t>
      </w:r>
      <w:r>
        <w:rPr>
          <w:i w:val="0"/>
          <w:lang w:val="ru-RU"/>
        </w:rPr>
        <w:t>Примером этого является Гейдельбергский катехизис:</w:t>
      </w:r>
    </w:p>
    <w:p w14:paraId="6EF3DA6D" w14:textId="77777777" w:rsidR="00D338BA" w:rsidRDefault="00D338BA">
      <w:pPr>
        <w:rPr>
          <w:rFonts w:ascii="Times" w:hAnsi="Times"/>
          <w:lang w:val="ru-RU"/>
        </w:rPr>
      </w:pPr>
    </w:p>
    <w:p w14:paraId="1C0F6ABB" w14:textId="77777777" w:rsidR="00D338BA" w:rsidRDefault="004D1D59">
      <w:pPr>
        <w:pStyle w:val="Quotes"/>
        <w:rPr>
          <w:lang w:val="ru-RU"/>
        </w:rPr>
      </w:pPr>
      <w:r>
        <w:rPr>
          <w:b/>
          <w:lang w:val="ru-RU"/>
        </w:rPr>
        <w:t>63.</w:t>
      </w:r>
      <w:r>
        <w:rPr>
          <w:lang w:val="ru-RU"/>
        </w:rPr>
        <w:t xml:space="preserve"> Как ты можешь говорить, что ты праведен только по вере? Вера сама не ценна и не заслуживает награды Бог, ибо это не дело и не состояние, достойные награды, а лишь инструмент Бога, посредством которого Он дает мне праведность и святость Христа </w:t>
      </w:r>
      <w:r>
        <w:rPr>
          <w:i w:val="0"/>
          <w:lang w:val="ru-RU"/>
        </w:rPr>
        <w:t xml:space="preserve">(1 Кор. 1:30; 2:2) </w:t>
      </w:r>
      <w:r>
        <w:rPr>
          <w:lang w:val="ru-RU"/>
        </w:rPr>
        <w:t>и это единственный метод, который Он использует</w:t>
      </w:r>
      <w:r>
        <w:rPr>
          <w:i w:val="0"/>
          <w:lang w:val="ru-RU"/>
        </w:rPr>
        <w:t>. (1 Ин. 5:10)</w:t>
      </w:r>
      <w:r>
        <w:rPr>
          <w:lang w:val="ru-RU"/>
        </w:rPr>
        <w:t>.</w:t>
      </w:r>
      <w:r>
        <w:rPr>
          <w:position w:val="6"/>
          <w:sz w:val="16"/>
        </w:rPr>
        <w:endnoteReference w:id="45"/>
      </w:r>
    </w:p>
    <w:p w14:paraId="167E4767" w14:textId="77777777" w:rsidR="00D338BA" w:rsidRDefault="004D1D59">
      <w:pPr>
        <w:rPr>
          <w:rFonts w:ascii="Times" w:hAnsi="Times"/>
          <w:lang w:val="ru-RU"/>
        </w:rPr>
      </w:pPr>
      <w:r>
        <w:rPr>
          <w:rFonts w:ascii="Times" w:hAnsi="Times"/>
          <w:lang w:val="ru-RU"/>
        </w:rPr>
        <w:t xml:space="preserve"> </w:t>
      </w:r>
    </w:p>
    <w:p w14:paraId="0585E821" w14:textId="77777777" w:rsidR="00D338BA" w:rsidRDefault="004D1D59">
      <w:pPr>
        <w:rPr>
          <w:rFonts w:ascii="Times" w:hAnsi="Times"/>
          <w:lang w:val="ru-RU"/>
        </w:rPr>
      </w:pPr>
      <w:r>
        <w:rPr>
          <w:rFonts w:ascii="Times" w:hAnsi="Times"/>
          <w:lang w:val="ru-RU"/>
        </w:rPr>
        <w:t>Вестминстерское вероисповедание утверждает:</w:t>
      </w:r>
    </w:p>
    <w:p w14:paraId="7D26E5D1" w14:textId="77777777" w:rsidR="00D338BA" w:rsidRDefault="00D338BA">
      <w:pPr>
        <w:rPr>
          <w:rFonts w:ascii="Times" w:hAnsi="Times"/>
          <w:lang w:val="ru-RU"/>
        </w:rPr>
      </w:pPr>
    </w:p>
    <w:p w14:paraId="584B8D18" w14:textId="77777777" w:rsidR="00D338BA" w:rsidRDefault="004D1D59">
      <w:pPr>
        <w:pStyle w:val="Quotes"/>
        <w:rPr>
          <w:lang w:val="ru-RU"/>
        </w:rPr>
      </w:pPr>
      <w:r>
        <w:rPr>
          <w:rFonts w:cs="Times"/>
          <w:shd w:val="clear" w:color="auto" w:fill="FFFFFF"/>
          <w:lang w:val="ru-RU"/>
        </w:rPr>
        <w:t>Вера, а с ней принятие Христа и упование на Него и Его праведность есть единственный инструмент для оправдания</w:t>
      </w:r>
      <w:r>
        <w:rPr>
          <w:lang w:val="ru-RU"/>
        </w:rPr>
        <w:t>.</w:t>
      </w:r>
      <w:r>
        <w:rPr>
          <w:position w:val="6"/>
          <w:sz w:val="16"/>
        </w:rPr>
        <w:endnoteReference w:id="46"/>
      </w:r>
    </w:p>
    <w:p w14:paraId="6570A975" w14:textId="77777777" w:rsidR="00D338BA" w:rsidRDefault="00D338BA">
      <w:pPr>
        <w:rPr>
          <w:rFonts w:ascii="Times" w:hAnsi="Times"/>
          <w:lang w:val="ru-RU"/>
        </w:rPr>
      </w:pPr>
    </w:p>
    <w:p w14:paraId="2E21E23E" w14:textId="77777777" w:rsidR="00D338BA" w:rsidRDefault="004D1D59">
      <w:pPr>
        <w:rPr>
          <w:rFonts w:ascii="Times" w:hAnsi="Times"/>
          <w:i/>
          <w:lang w:val="ru-RU"/>
        </w:rPr>
      </w:pPr>
      <w:r>
        <w:rPr>
          <w:rFonts w:ascii="Times" w:hAnsi="Times"/>
          <w:lang w:val="ru-RU"/>
        </w:rPr>
        <w:t xml:space="preserve">Приведет выводы аргументов как древних, так и современных реформатских теологов на эту тему.  </w:t>
      </w:r>
    </w:p>
    <w:p w14:paraId="64F13E36" w14:textId="77777777" w:rsidR="00D338BA" w:rsidRDefault="00D338BA">
      <w:pPr>
        <w:rPr>
          <w:rFonts w:ascii="Times" w:hAnsi="Times"/>
          <w:lang w:val="ru-RU"/>
        </w:rPr>
      </w:pPr>
    </w:p>
    <w:p w14:paraId="15EC87B8" w14:textId="77777777" w:rsidR="00D338BA" w:rsidRDefault="004D1D59">
      <w:pPr>
        <w:pStyle w:val="Heading3"/>
        <w:rPr>
          <w:rFonts w:ascii="Times" w:hAnsi="Times"/>
          <w:lang w:val="ru-RU"/>
        </w:rPr>
      </w:pPr>
      <w:r>
        <w:rPr>
          <w:rFonts w:ascii="Times" w:hAnsi="Times"/>
          <w:lang w:val="ru-RU"/>
        </w:rPr>
        <w:t>Писания учат, что сам Христос есть наша праведность</w:t>
      </w:r>
    </w:p>
    <w:p w14:paraId="2E1F591D" w14:textId="77777777" w:rsidR="00D338BA" w:rsidRDefault="00D338BA">
      <w:pPr>
        <w:rPr>
          <w:lang w:val="ru-RU"/>
        </w:rPr>
      </w:pPr>
    </w:p>
    <w:p w14:paraId="03AA7B04"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вы во Христе Иисусе, Который сделался для нас премудростью от Бога, праведностью ..</w:t>
      </w:r>
      <w:r>
        <w:rPr>
          <w:rFonts w:ascii="Times" w:hAnsi="Times"/>
          <w:lang w:val="ru-RU"/>
        </w:rPr>
        <w:t xml:space="preserve">. </w:t>
      </w:r>
      <w:r>
        <w:rPr>
          <w:rFonts w:ascii="Times" w:hAnsi="Times"/>
          <w:i w:val="0"/>
          <w:lang w:val="ru-RU"/>
        </w:rPr>
        <w:t>1 Кор. 1:30</w:t>
      </w:r>
    </w:p>
    <w:p w14:paraId="3E3DF4E3" w14:textId="77777777" w:rsidR="00D338BA" w:rsidRDefault="00D338BA">
      <w:pPr>
        <w:rPr>
          <w:rFonts w:ascii="Times" w:hAnsi="Times"/>
          <w:lang w:val="ru-RU"/>
        </w:rPr>
      </w:pPr>
    </w:p>
    <w:p w14:paraId="69E8774A" w14:textId="77777777" w:rsidR="00D338BA" w:rsidRDefault="004D1D59">
      <w:pPr>
        <w:rPr>
          <w:rFonts w:ascii="Times" w:hAnsi="Times"/>
          <w:i/>
          <w:lang w:val="ru-RU"/>
        </w:rPr>
      </w:pPr>
      <w:r>
        <w:rPr>
          <w:rFonts w:ascii="Times" w:hAnsi="Times"/>
          <w:lang w:val="ru-RU"/>
        </w:rPr>
        <w:t>Турретино комментирует так: «</w:t>
      </w:r>
      <w:r>
        <w:rPr>
          <w:rFonts w:ascii="Times" w:hAnsi="Times"/>
          <w:i/>
          <w:lang w:val="ru-RU"/>
        </w:rPr>
        <w:t>Писания нигде не учат тому, что Бог пожелал засчитать нам нашу веру, как праведность, но они утверждают, что Он сделал Христа нашей праведностью».</w:t>
      </w:r>
      <w:r>
        <w:rPr>
          <w:rFonts w:ascii="Times" w:hAnsi="Times"/>
          <w:position w:val="6"/>
          <w:sz w:val="16"/>
        </w:rPr>
        <w:endnoteReference w:id="47"/>
      </w:r>
      <w:r>
        <w:rPr>
          <w:rFonts w:ascii="Times" w:hAnsi="Times"/>
          <w:i/>
          <w:lang w:val="ru-RU"/>
        </w:rPr>
        <w:t xml:space="preserve"> </w:t>
      </w:r>
      <w:r>
        <w:rPr>
          <w:rFonts w:ascii="Times" w:hAnsi="Times"/>
          <w:lang w:val="ru-RU"/>
        </w:rPr>
        <w:t xml:space="preserve">Он далее указывает на то, что сам Христос есть наша праведность и что ничто, исходящее из нас самих, включая нашу веру, не может засчитаться Богом в качестве праведности. </w:t>
      </w:r>
      <w:r>
        <w:rPr>
          <w:rFonts w:ascii="Times" w:hAnsi="Times"/>
          <w:i/>
          <w:lang w:val="ru-RU"/>
        </w:rPr>
        <w:t xml:space="preserve">... очевидно, что человек не может быть оправдан двумя праведностями </w:t>
      </w:r>
      <w:r>
        <w:rPr>
          <w:rFonts w:ascii="Times" w:hAnsi="Times"/>
          <w:lang w:val="ru-RU"/>
        </w:rPr>
        <w:t>(</w:t>
      </w:r>
      <w:r>
        <w:rPr>
          <w:rFonts w:ascii="Times" w:hAnsi="Times"/>
          <w:i/>
          <w:lang w:val="ru-RU"/>
        </w:rPr>
        <w:t>одной своей собственной и другой Христа</w:t>
      </w:r>
      <w:r>
        <w:rPr>
          <w:rFonts w:ascii="Times" w:hAnsi="Times"/>
          <w:lang w:val="ru-RU"/>
        </w:rPr>
        <w:t xml:space="preserve">). </w:t>
      </w:r>
      <w:r>
        <w:rPr>
          <w:rFonts w:ascii="Times" w:hAnsi="Times"/>
          <w:position w:val="6"/>
          <w:sz w:val="16"/>
        </w:rPr>
        <w:endnoteReference w:id="48"/>
      </w:r>
    </w:p>
    <w:p w14:paraId="16352F06" w14:textId="77777777" w:rsidR="00D338BA" w:rsidRDefault="00D338BA">
      <w:pPr>
        <w:rPr>
          <w:rFonts w:ascii="Times" w:hAnsi="Times"/>
          <w:lang w:val="ru-RU"/>
        </w:rPr>
      </w:pPr>
    </w:p>
    <w:p w14:paraId="1159A431" w14:textId="77777777" w:rsidR="00D338BA" w:rsidRDefault="004D1D59">
      <w:pPr>
        <w:rPr>
          <w:rFonts w:ascii="Times" w:hAnsi="Times"/>
          <w:lang w:val="ru-RU"/>
        </w:rPr>
      </w:pPr>
      <w:r>
        <w:rPr>
          <w:sz w:val="26"/>
          <w:szCs w:val="26"/>
          <w:shd w:val="clear" w:color="auto" w:fill="FFFFFF"/>
          <w:lang w:val="ru-RU"/>
        </w:rPr>
        <w:t xml:space="preserve">«… </w:t>
      </w:r>
      <w:r>
        <w:rPr>
          <w:szCs w:val="24"/>
          <w:shd w:val="clear" w:color="auto" w:fill="FFFFFF"/>
          <w:lang w:val="ru-RU"/>
        </w:rPr>
        <w:t>тем, которые приняли Его, верующим во имя Его, дал власть быть чадами Божиими</w:t>
      </w:r>
      <w:r>
        <w:rPr>
          <w:sz w:val="26"/>
          <w:szCs w:val="26"/>
          <w:shd w:val="clear" w:color="auto" w:fill="FFFFFF"/>
          <w:lang w:val="ru-RU"/>
        </w:rPr>
        <w:t>». Ин</w:t>
      </w:r>
      <w:r>
        <w:rPr>
          <w:rFonts w:ascii="Times" w:hAnsi="Times"/>
          <w:lang w:val="ru-RU"/>
        </w:rPr>
        <w:t xml:space="preserve">.1:12. </w:t>
      </w:r>
    </w:p>
    <w:p w14:paraId="36FCA951" w14:textId="77777777" w:rsidR="00D338BA" w:rsidRDefault="00D338BA">
      <w:pPr>
        <w:rPr>
          <w:rFonts w:ascii="Times" w:hAnsi="Times"/>
          <w:lang w:val="ru-RU"/>
        </w:rPr>
      </w:pPr>
    </w:p>
    <w:p w14:paraId="15F86723" w14:textId="77777777" w:rsidR="00D338BA" w:rsidRDefault="004D1D59">
      <w:pPr>
        <w:rPr>
          <w:rFonts w:ascii="Times" w:hAnsi="Times"/>
          <w:lang w:val="ru-RU"/>
        </w:rPr>
      </w:pPr>
      <w:r>
        <w:rPr>
          <w:rFonts w:ascii="Times" w:hAnsi="Times"/>
          <w:lang w:val="ru-RU"/>
        </w:rPr>
        <w:t xml:space="preserve">Как мы становимся чадами Божиими? Принимая Христа. Как можно принять Христа? Уверовав в Него. Вывод: вера сама по себе не дает права быть чадом Божиим. Принятие Христа дает. Итак, вера есть инструмент. </w:t>
      </w:r>
    </w:p>
    <w:p w14:paraId="759973F7" w14:textId="77777777" w:rsidR="00D338BA" w:rsidRDefault="00D338BA">
      <w:pPr>
        <w:rPr>
          <w:rFonts w:ascii="Times" w:hAnsi="Times"/>
          <w:lang w:val="ru-RU"/>
        </w:rPr>
      </w:pPr>
    </w:p>
    <w:p w14:paraId="1B02CB29" w14:textId="77777777" w:rsidR="00D338BA" w:rsidRDefault="00D338BA">
      <w:pPr>
        <w:pStyle w:val="Heading3"/>
        <w:rPr>
          <w:rFonts w:ascii="Times" w:hAnsi="Times"/>
          <w:lang w:val="ru-RU"/>
        </w:rPr>
      </w:pPr>
    </w:p>
    <w:p w14:paraId="5538A442" w14:textId="77777777" w:rsidR="00D338BA" w:rsidRDefault="004D1D59">
      <w:pPr>
        <w:pStyle w:val="Heading3"/>
        <w:rPr>
          <w:rFonts w:ascii="Times" w:hAnsi="Times"/>
          <w:lang w:val="ru-RU"/>
        </w:rPr>
      </w:pPr>
      <w:r>
        <w:rPr>
          <w:rFonts w:ascii="Times" w:hAnsi="Times"/>
          <w:lang w:val="ru-RU"/>
        </w:rPr>
        <w:t>Писания настойчиво различает между праведностью, которая нам вменяется и нашей верой</w:t>
      </w:r>
    </w:p>
    <w:p w14:paraId="790252F0" w14:textId="77777777" w:rsidR="00D338BA" w:rsidRDefault="00D338BA">
      <w:pPr>
        <w:rPr>
          <w:lang w:val="ru-RU"/>
        </w:rPr>
      </w:pPr>
    </w:p>
    <w:p w14:paraId="6934AEA8" w14:textId="77777777" w:rsidR="00D338BA" w:rsidRDefault="004D1D59">
      <w:pPr>
        <w:pStyle w:val="ScriptureQuotes"/>
        <w:rPr>
          <w:rFonts w:ascii="Times" w:hAnsi="Times"/>
          <w:i w:val="0"/>
          <w:lang w:val="ru-RU"/>
        </w:rPr>
      </w:pPr>
      <w:r>
        <w:rPr>
          <w:rFonts w:ascii="Times" w:hAnsi="Times"/>
          <w:lang w:val="ru-RU"/>
        </w:rPr>
        <w:t xml:space="preserve"> ... </w:t>
      </w:r>
      <w:r>
        <w:rPr>
          <w:color w:val="404040"/>
          <w:sz w:val="26"/>
          <w:szCs w:val="26"/>
          <w:shd w:val="clear" w:color="auto" w:fill="FFFFFF"/>
          <w:lang w:val="ru-RU"/>
        </w:rPr>
        <w:t>найтись в Нем не со своею праведностью, которая от закона, но с тою, которая через веру во Христа, с праведностью от Бога по вере</w:t>
      </w:r>
      <w:r>
        <w:rPr>
          <w:rFonts w:ascii="Times" w:hAnsi="Times"/>
          <w:lang w:val="ru-RU"/>
        </w:rPr>
        <w:t xml:space="preserve">. </w:t>
      </w:r>
      <w:r>
        <w:rPr>
          <w:rFonts w:ascii="Times" w:hAnsi="Times"/>
          <w:i w:val="0"/>
          <w:lang w:val="ru-RU"/>
        </w:rPr>
        <w:t>Фил</w:t>
      </w:r>
      <w:r>
        <w:rPr>
          <w:rFonts w:ascii="Times" w:hAnsi="Times"/>
          <w:lang w:val="ru-RU"/>
        </w:rPr>
        <w:t xml:space="preserve">. </w:t>
      </w:r>
      <w:r>
        <w:rPr>
          <w:rFonts w:ascii="Times" w:hAnsi="Times"/>
          <w:i w:val="0"/>
          <w:lang w:val="ru-RU"/>
        </w:rPr>
        <w:t>3:9</w:t>
      </w:r>
    </w:p>
    <w:p w14:paraId="251D4B69" w14:textId="77777777" w:rsidR="00D338BA" w:rsidRDefault="00D338BA">
      <w:pPr>
        <w:rPr>
          <w:rFonts w:ascii="Times" w:hAnsi="Times"/>
          <w:lang w:val="ru-RU"/>
        </w:rPr>
      </w:pPr>
    </w:p>
    <w:p w14:paraId="6FE2AF97" w14:textId="77777777" w:rsidR="00D338BA" w:rsidRDefault="004D1D59">
      <w:pPr>
        <w:rPr>
          <w:rFonts w:ascii="Times" w:hAnsi="Times"/>
          <w:lang w:val="ru-RU"/>
        </w:rPr>
      </w:pPr>
      <w:r>
        <w:rPr>
          <w:rFonts w:ascii="Times" w:hAnsi="Times"/>
          <w:lang w:val="ru-RU"/>
        </w:rPr>
        <w:t xml:space="preserve">Наверное, это самый важный стих в Библии на тему отношений между праведностью и верой. Сначала Павел разграничивает праведность, которая во Христе, с которой христианин «находится» во Христе и нашу собственную праведность. Эта совершенная праведность имеет своим источником Бога, Который пребывает вне нас, и она приходит к нам по вере.  Это разоблачает доктрину, приравнивающую веру к праведности.  </w:t>
      </w:r>
    </w:p>
    <w:p w14:paraId="667739C0" w14:textId="77777777" w:rsidR="00D338BA" w:rsidRDefault="00D338BA">
      <w:pPr>
        <w:rPr>
          <w:rFonts w:ascii="Times" w:hAnsi="Times"/>
          <w:lang w:val="ru-RU"/>
        </w:rPr>
      </w:pPr>
    </w:p>
    <w:p w14:paraId="06EF6B5F" w14:textId="77777777" w:rsidR="00D338BA" w:rsidRDefault="004D1D59">
      <w:pPr>
        <w:rPr>
          <w:rFonts w:ascii="Times" w:hAnsi="Times"/>
          <w:i/>
          <w:lang w:val="ru-RU"/>
        </w:rPr>
      </w:pPr>
      <w:r>
        <w:rPr>
          <w:rFonts w:ascii="Times" w:hAnsi="Times"/>
          <w:lang w:val="ru-RU"/>
        </w:rPr>
        <w:t xml:space="preserve">Тем не менее, Павел не уничижает важность веры. Он тут же добавляет фразу, которая на первый взгляд повторяет уже сказанное: </w:t>
      </w:r>
      <w:r>
        <w:rPr>
          <w:rFonts w:ascii="Times" w:hAnsi="Times"/>
          <w:i/>
          <w:lang w:val="ru-RU"/>
        </w:rPr>
        <w:t xml:space="preserve">— </w:t>
      </w:r>
      <w:r>
        <w:rPr>
          <w:i/>
          <w:color w:val="404040"/>
          <w:sz w:val="26"/>
          <w:szCs w:val="26"/>
          <w:shd w:val="clear" w:color="auto" w:fill="FFFFFF"/>
          <w:lang w:val="ru-RU"/>
        </w:rPr>
        <w:t>с праведностью от Бога по вере</w:t>
      </w:r>
      <w:r>
        <w:rPr>
          <w:color w:val="404040"/>
          <w:sz w:val="26"/>
          <w:szCs w:val="26"/>
          <w:shd w:val="clear" w:color="auto" w:fill="FFFFFF"/>
          <w:lang w:val="ru-RU"/>
        </w:rPr>
        <w:t xml:space="preserve">. </w:t>
      </w:r>
      <w:r>
        <w:rPr>
          <w:rFonts w:ascii="Times" w:hAnsi="Times"/>
          <w:i/>
          <w:lang w:val="ru-RU"/>
        </w:rPr>
        <w:t xml:space="preserve">  </w:t>
      </w:r>
    </w:p>
    <w:p w14:paraId="29F6CF37" w14:textId="77777777" w:rsidR="00D338BA" w:rsidRDefault="00D338BA">
      <w:pPr>
        <w:rPr>
          <w:rFonts w:ascii="Times" w:hAnsi="Times"/>
          <w:lang w:val="ru-RU"/>
        </w:rPr>
      </w:pPr>
    </w:p>
    <w:p w14:paraId="7C783131" w14:textId="77777777" w:rsidR="00D338BA" w:rsidRDefault="004D1D59">
      <w:pPr>
        <w:rPr>
          <w:rFonts w:ascii="Times" w:hAnsi="Times"/>
          <w:lang w:val="ru-RU"/>
        </w:rPr>
      </w:pPr>
      <w:r>
        <w:rPr>
          <w:rFonts w:ascii="Times" w:hAnsi="Times"/>
          <w:lang w:val="ru-RU"/>
        </w:rPr>
        <w:t>Обратите внимание на изменение предлогов от «</w:t>
      </w:r>
      <w:r>
        <w:rPr>
          <w:rFonts w:ascii="Times" w:hAnsi="Times"/>
          <w:i/>
          <w:lang w:val="ru-RU"/>
        </w:rPr>
        <w:t>через</w:t>
      </w:r>
      <w:r>
        <w:rPr>
          <w:rFonts w:ascii="Times" w:hAnsi="Times"/>
          <w:lang w:val="ru-RU"/>
        </w:rPr>
        <w:t xml:space="preserve"> веру» </w:t>
      </w:r>
      <w:r>
        <w:rPr>
          <w:rFonts w:ascii="Times" w:hAnsi="Times"/>
          <w:i/>
          <w:lang w:val="ru-RU"/>
        </w:rPr>
        <w:t>(</w:t>
      </w:r>
      <w:r>
        <w:rPr>
          <w:rFonts w:ascii="Times" w:hAnsi="Times"/>
          <w:i/>
        </w:rPr>
        <w:t>d</w:t>
      </w:r>
      <w:r>
        <w:rPr>
          <w:rFonts w:ascii="Times" w:hAnsi="Times"/>
          <w:i/>
          <w:lang w:val="ru-RU"/>
        </w:rPr>
        <w:t>í</w:t>
      </w:r>
      <w:r>
        <w:rPr>
          <w:rFonts w:ascii="Times" w:hAnsi="Times"/>
          <w:i/>
        </w:rPr>
        <w:t>a</w:t>
      </w:r>
      <w:r>
        <w:rPr>
          <w:rFonts w:ascii="Times" w:hAnsi="Times"/>
          <w:i/>
          <w:lang w:val="ru-RU"/>
        </w:rPr>
        <w:t xml:space="preserve"> </w:t>
      </w:r>
      <w:r>
        <w:rPr>
          <w:rFonts w:ascii="Times" w:hAnsi="Times"/>
          <w:i/>
        </w:rPr>
        <w:t>pisteos</w:t>
      </w:r>
      <w:r>
        <w:rPr>
          <w:rFonts w:ascii="Times" w:hAnsi="Times"/>
          <w:i/>
          <w:lang w:val="ru-RU"/>
        </w:rPr>
        <w:t xml:space="preserve">) </w:t>
      </w:r>
      <w:r>
        <w:rPr>
          <w:rFonts w:ascii="Times" w:hAnsi="Times"/>
          <w:lang w:val="ru-RU"/>
        </w:rPr>
        <w:t>в первой части стиха на «</w:t>
      </w:r>
      <w:r>
        <w:rPr>
          <w:rFonts w:ascii="Times" w:hAnsi="Times"/>
          <w:i/>
          <w:lang w:val="ru-RU"/>
        </w:rPr>
        <w:t>по</w:t>
      </w:r>
      <w:r>
        <w:rPr>
          <w:rFonts w:ascii="Times" w:hAnsi="Times"/>
          <w:lang w:val="ru-RU"/>
        </w:rPr>
        <w:t xml:space="preserve"> вере» </w:t>
      </w:r>
      <w:r>
        <w:rPr>
          <w:rFonts w:ascii="Times" w:hAnsi="Times"/>
          <w:i/>
          <w:lang w:val="ru-RU"/>
        </w:rPr>
        <w:t>(</w:t>
      </w:r>
      <w:r>
        <w:rPr>
          <w:rFonts w:ascii="Times" w:hAnsi="Times"/>
          <w:i/>
        </w:rPr>
        <w:t>epi</w:t>
      </w:r>
      <w:r>
        <w:rPr>
          <w:rFonts w:ascii="Times" w:hAnsi="Times"/>
          <w:i/>
          <w:lang w:val="ru-RU"/>
        </w:rPr>
        <w:t xml:space="preserve"> </w:t>
      </w:r>
      <w:r>
        <w:rPr>
          <w:rFonts w:ascii="Times" w:hAnsi="Times"/>
          <w:i/>
        </w:rPr>
        <w:t>te</w:t>
      </w:r>
      <w:r>
        <w:rPr>
          <w:rFonts w:ascii="Times" w:hAnsi="Times"/>
          <w:i/>
          <w:lang w:val="ru-RU"/>
        </w:rPr>
        <w:t xml:space="preserve"> </w:t>
      </w:r>
      <w:r>
        <w:rPr>
          <w:rFonts w:ascii="Times" w:hAnsi="Times"/>
          <w:i/>
        </w:rPr>
        <w:t>pistei</w:t>
      </w:r>
      <w:r>
        <w:rPr>
          <w:rFonts w:ascii="Times" w:hAnsi="Times"/>
          <w:i/>
          <w:lang w:val="ru-RU"/>
        </w:rPr>
        <w:t xml:space="preserve">). </w:t>
      </w:r>
      <w:r>
        <w:rPr>
          <w:rFonts w:ascii="Times" w:hAnsi="Times"/>
          <w:lang w:val="ru-RU"/>
        </w:rPr>
        <w:t xml:space="preserve">Буквально, на греческом языке эта фраза очень сильно выражает идею «при условии такой веры». Павел имеет ввиду, что именно этот вид веры является единственным условием и это условие критически важно, ибо без него мы не получим необходимой для спасения праведности. </w:t>
      </w:r>
    </w:p>
    <w:p w14:paraId="2A041831" w14:textId="77777777" w:rsidR="00D338BA" w:rsidRDefault="00D338BA">
      <w:pPr>
        <w:rPr>
          <w:rFonts w:ascii="Times" w:hAnsi="Times"/>
          <w:lang w:val="ru-RU"/>
        </w:rPr>
      </w:pPr>
    </w:p>
    <w:p w14:paraId="7A20DF26" w14:textId="77777777" w:rsidR="00D338BA" w:rsidRDefault="004D1D59">
      <w:pPr>
        <w:rPr>
          <w:rFonts w:ascii="Times" w:hAnsi="Times"/>
          <w:lang w:val="ru-RU"/>
        </w:rPr>
      </w:pPr>
      <w:r>
        <w:rPr>
          <w:rFonts w:ascii="Times" w:hAnsi="Times"/>
          <w:lang w:val="ru-RU"/>
        </w:rPr>
        <w:t xml:space="preserve">Подобно лыжнику, который спускается с горы, Павел мастерски маневрирует между двумя препятствиями заблуждениями. Он дает понять, что вера необходима, даже если она находится во Христе, то есть, вне нас, ибо праведность приходит к нам от Бога.  </w:t>
      </w:r>
    </w:p>
    <w:p w14:paraId="5A1D9C5B" w14:textId="77777777" w:rsidR="00D338BA" w:rsidRDefault="00D338BA">
      <w:pPr>
        <w:rPr>
          <w:rFonts w:ascii="Times" w:hAnsi="Times"/>
          <w:lang w:val="ru-RU"/>
        </w:rPr>
      </w:pPr>
    </w:p>
    <w:p w14:paraId="3D042A19" w14:textId="77777777" w:rsidR="00D338BA" w:rsidRDefault="004D1D59">
      <w:pPr>
        <w:rPr>
          <w:rFonts w:ascii="Times" w:hAnsi="Times"/>
          <w:lang w:val="ru-RU"/>
        </w:rPr>
      </w:pPr>
      <w:r>
        <w:rPr>
          <w:rFonts w:ascii="Times" w:hAnsi="Times"/>
          <w:lang w:val="ru-RU"/>
        </w:rPr>
        <w:t xml:space="preserve">Если бы Павел был современным философом, он мог бы выразиться так: праведность Христа является </w:t>
      </w:r>
      <w:r>
        <w:rPr>
          <w:rFonts w:ascii="Times" w:hAnsi="Times"/>
          <w:i/>
          <w:lang w:val="ru-RU"/>
        </w:rPr>
        <w:t xml:space="preserve">действительной </w:t>
      </w:r>
      <w:r>
        <w:rPr>
          <w:rFonts w:ascii="Times" w:hAnsi="Times"/>
          <w:lang w:val="ru-RU"/>
        </w:rPr>
        <w:t xml:space="preserve">причиной нашего принятия Богом в то время, как наша вера — </w:t>
      </w:r>
      <w:r>
        <w:rPr>
          <w:rFonts w:ascii="Times" w:hAnsi="Times"/>
          <w:i/>
          <w:lang w:val="ru-RU"/>
        </w:rPr>
        <w:t>инструментальная</w:t>
      </w:r>
      <w:r>
        <w:rPr>
          <w:rFonts w:ascii="Times" w:hAnsi="Times"/>
          <w:lang w:val="ru-RU"/>
        </w:rPr>
        <w:t xml:space="preserve"> причина.  </w:t>
      </w:r>
    </w:p>
    <w:p w14:paraId="63CFCF28" w14:textId="77777777" w:rsidR="00D338BA" w:rsidRDefault="00D338BA">
      <w:pPr>
        <w:rPr>
          <w:rFonts w:ascii="Times" w:hAnsi="Times"/>
          <w:lang w:val="ru-RU"/>
        </w:rPr>
      </w:pPr>
    </w:p>
    <w:p w14:paraId="364B15B6" w14:textId="77777777" w:rsidR="00D338BA" w:rsidRDefault="004D1D59">
      <w:pPr>
        <w:pStyle w:val="Heading3"/>
        <w:rPr>
          <w:rFonts w:ascii="Times" w:hAnsi="Times"/>
          <w:lang w:val="ru-RU"/>
        </w:rPr>
      </w:pPr>
      <w:r>
        <w:rPr>
          <w:rFonts w:ascii="Times" w:hAnsi="Times"/>
          <w:lang w:val="ru-RU"/>
        </w:rPr>
        <w:t>Наша вера в этой жизни не совершенна</w:t>
      </w:r>
    </w:p>
    <w:p w14:paraId="798CBB55" w14:textId="77777777" w:rsidR="00D338BA" w:rsidRDefault="00D338BA">
      <w:pPr>
        <w:rPr>
          <w:lang w:val="ru-RU"/>
        </w:rPr>
      </w:pPr>
    </w:p>
    <w:p w14:paraId="26FBB261" w14:textId="77777777" w:rsidR="00D338BA" w:rsidRDefault="004D1D59">
      <w:pPr>
        <w:rPr>
          <w:rFonts w:ascii="Times" w:hAnsi="Times"/>
          <w:i/>
          <w:lang w:val="ru-RU"/>
        </w:rPr>
      </w:pPr>
      <w:r>
        <w:rPr>
          <w:rFonts w:ascii="Times" w:hAnsi="Times"/>
          <w:lang w:val="ru-RU"/>
        </w:rPr>
        <w:t xml:space="preserve">Турретино комментирует это так: </w:t>
      </w:r>
    </w:p>
    <w:p w14:paraId="20F6E884" w14:textId="77777777" w:rsidR="00D338BA" w:rsidRDefault="00D338BA">
      <w:pPr>
        <w:rPr>
          <w:rFonts w:ascii="Times" w:hAnsi="Times"/>
          <w:lang w:val="ru-RU"/>
        </w:rPr>
      </w:pPr>
    </w:p>
    <w:p w14:paraId="3B42C90D" w14:textId="77777777" w:rsidR="00D338BA" w:rsidRDefault="004D1D59">
      <w:pPr>
        <w:pStyle w:val="Quotes"/>
        <w:rPr>
          <w:lang w:val="ru-RU"/>
        </w:rPr>
      </w:pPr>
      <w:r>
        <w:rPr>
          <w:lang w:val="ru-RU"/>
        </w:rPr>
        <w:t>... мы оправданы исключительно совершенной праведностью. Ибо мы вынуждены иметь дело с праведным Богом ... Итак, на земле никакая вера не может быть совершенной.</w:t>
      </w:r>
      <w:r>
        <w:rPr>
          <w:position w:val="6"/>
          <w:sz w:val="16"/>
        </w:rPr>
        <w:endnoteReference w:id="49"/>
      </w:r>
    </w:p>
    <w:p w14:paraId="0C27BAF0" w14:textId="77777777" w:rsidR="00D338BA" w:rsidRDefault="00D338BA">
      <w:pPr>
        <w:rPr>
          <w:rFonts w:ascii="Times" w:hAnsi="Times"/>
          <w:lang w:val="ru-RU"/>
        </w:rPr>
      </w:pPr>
    </w:p>
    <w:p w14:paraId="6B3B3A0A" w14:textId="77777777" w:rsidR="00D338BA" w:rsidRDefault="004D1D59">
      <w:pPr>
        <w:rPr>
          <w:rFonts w:ascii="Times" w:hAnsi="Times"/>
          <w:i/>
          <w:lang w:val="ru-RU"/>
        </w:rPr>
      </w:pPr>
      <w:r>
        <w:rPr>
          <w:rFonts w:ascii="Times" w:hAnsi="Times"/>
          <w:lang w:val="ru-RU"/>
        </w:rPr>
        <w:t xml:space="preserve">Ходж с негодованием добавляет:  </w:t>
      </w:r>
    </w:p>
    <w:p w14:paraId="5A2E7BF4" w14:textId="77777777" w:rsidR="00D338BA" w:rsidRDefault="00D338BA">
      <w:pPr>
        <w:rPr>
          <w:rFonts w:ascii="Times" w:hAnsi="Times"/>
          <w:lang w:val="ru-RU"/>
        </w:rPr>
      </w:pPr>
    </w:p>
    <w:p w14:paraId="44563641" w14:textId="77777777" w:rsidR="00D338BA" w:rsidRDefault="004D1D59">
      <w:pPr>
        <w:pStyle w:val="Quotes"/>
        <w:rPr>
          <w:lang w:val="ru-RU"/>
        </w:rPr>
      </w:pPr>
      <w:r>
        <w:rPr>
          <w:lang w:val="ru-RU"/>
        </w:rPr>
        <w:t xml:space="preserve">Как вообще можно сравнивать абсолютную и совершенную праведность Христа и нашу несовершенную попытку добиться своей праведности через выполнение требований Евангелия, дабы сделать ее своим основанием уверенности в спасении и мира!? </w:t>
      </w:r>
      <w:r>
        <w:rPr>
          <w:position w:val="6"/>
          <w:sz w:val="16"/>
        </w:rPr>
        <w:endnoteReference w:id="50"/>
      </w:r>
    </w:p>
    <w:p w14:paraId="3A6C23B2" w14:textId="77777777" w:rsidR="00D338BA" w:rsidRDefault="00D338BA">
      <w:pPr>
        <w:rPr>
          <w:rFonts w:ascii="Times" w:hAnsi="Times"/>
          <w:lang w:val="ru-RU"/>
        </w:rPr>
      </w:pPr>
    </w:p>
    <w:p w14:paraId="61A23376" w14:textId="77777777" w:rsidR="00D338BA" w:rsidRDefault="004D1D59">
      <w:pPr>
        <w:rPr>
          <w:rFonts w:ascii="Times" w:hAnsi="Times"/>
          <w:lang w:val="ru-RU"/>
        </w:rPr>
      </w:pPr>
      <w:r>
        <w:rPr>
          <w:rFonts w:ascii="Times" w:hAnsi="Times"/>
          <w:lang w:val="ru-RU"/>
        </w:rPr>
        <w:t xml:space="preserve">Грамматика текста оригинала на греческом языке требует этого разграничения.  </w:t>
      </w:r>
    </w:p>
    <w:p w14:paraId="269D20DE" w14:textId="77777777" w:rsidR="00D338BA" w:rsidRDefault="00D338BA">
      <w:pPr>
        <w:rPr>
          <w:rFonts w:ascii="Times" w:hAnsi="Times"/>
          <w:lang w:val="ru-RU"/>
        </w:rPr>
      </w:pPr>
    </w:p>
    <w:p w14:paraId="7502A6CF" w14:textId="77777777" w:rsidR="00D338BA" w:rsidRDefault="004D1D59">
      <w:pPr>
        <w:rPr>
          <w:rFonts w:ascii="Times" w:hAnsi="Times"/>
          <w:lang w:val="ru-RU"/>
        </w:rPr>
      </w:pPr>
      <w:r>
        <w:rPr>
          <w:color w:val="404040"/>
          <w:sz w:val="26"/>
          <w:szCs w:val="26"/>
          <w:shd w:val="clear" w:color="auto" w:fill="FFFFFF"/>
          <w:lang w:val="ru-RU"/>
        </w:rPr>
        <w:t xml:space="preserve">… </w:t>
      </w:r>
      <w:r>
        <w:rPr>
          <w:i/>
          <w:color w:val="404040"/>
          <w:sz w:val="26"/>
          <w:szCs w:val="26"/>
          <w:shd w:val="clear" w:color="auto" w:fill="FFFFFF"/>
          <w:lang w:val="ru-RU"/>
        </w:rPr>
        <w:t>правда Божия через веру в Иисуса Христа во всех и на всех верующих</w:t>
      </w:r>
      <w:r>
        <w:rPr>
          <w:rFonts w:ascii="Times" w:hAnsi="Times"/>
          <w:lang w:val="ru-RU"/>
        </w:rPr>
        <w:t>. Рим. 3:22.</w:t>
      </w:r>
    </w:p>
    <w:p w14:paraId="01C63BF4" w14:textId="77777777" w:rsidR="00D338BA" w:rsidRDefault="00D338BA">
      <w:pPr>
        <w:rPr>
          <w:rFonts w:ascii="Times" w:hAnsi="Times"/>
          <w:lang w:val="ru-RU"/>
        </w:rPr>
      </w:pPr>
    </w:p>
    <w:p w14:paraId="2CF6B0B8" w14:textId="77777777" w:rsidR="00D338BA" w:rsidRDefault="004D1D59">
      <w:pPr>
        <w:rPr>
          <w:rFonts w:ascii="Times" w:hAnsi="Times"/>
          <w:lang w:val="ru-RU"/>
        </w:rPr>
      </w:pPr>
      <w:r>
        <w:rPr>
          <w:rFonts w:ascii="Times" w:hAnsi="Times"/>
          <w:lang w:val="ru-RU"/>
        </w:rPr>
        <w:t xml:space="preserve">Греческая фраза в этом стихе «через веру» — </w:t>
      </w:r>
      <w:r>
        <w:rPr>
          <w:rFonts w:ascii="Times" w:hAnsi="Times"/>
          <w:i/>
        </w:rPr>
        <w:t>d</w:t>
      </w:r>
      <w:r>
        <w:rPr>
          <w:rFonts w:ascii="Times" w:hAnsi="Times"/>
          <w:i/>
          <w:lang w:val="ru-RU"/>
        </w:rPr>
        <w:t>í</w:t>
      </w:r>
      <w:r>
        <w:rPr>
          <w:rFonts w:ascii="Times" w:hAnsi="Times"/>
          <w:i/>
        </w:rPr>
        <w:t>a</w:t>
      </w:r>
      <w:r>
        <w:rPr>
          <w:rFonts w:ascii="Times" w:hAnsi="Times"/>
          <w:i/>
          <w:lang w:val="ru-RU"/>
        </w:rPr>
        <w:t xml:space="preserve"> </w:t>
      </w:r>
      <w:r>
        <w:rPr>
          <w:rFonts w:ascii="Times" w:hAnsi="Times"/>
          <w:i/>
        </w:rPr>
        <w:t>pisteos</w:t>
      </w:r>
      <w:r>
        <w:rPr>
          <w:rFonts w:ascii="Times" w:hAnsi="Times"/>
          <w:i/>
          <w:lang w:val="ru-RU"/>
        </w:rPr>
        <w:t xml:space="preserve">, </w:t>
      </w:r>
      <w:r>
        <w:rPr>
          <w:rFonts w:ascii="Times" w:hAnsi="Times"/>
          <w:lang w:val="ru-RU"/>
        </w:rPr>
        <w:t>которая означает одно: «</w:t>
      </w:r>
      <w:r>
        <w:rPr>
          <w:rFonts w:ascii="Times" w:hAnsi="Times"/>
          <w:i/>
          <w:lang w:val="ru-RU"/>
        </w:rPr>
        <w:t>посредством</w:t>
      </w:r>
      <w:r>
        <w:rPr>
          <w:rFonts w:ascii="Times" w:hAnsi="Times"/>
          <w:lang w:val="ru-RU"/>
        </w:rPr>
        <w:t>» или «</w:t>
      </w:r>
      <w:r>
        <w:rPr>
          <w:rFonts w:ascii="Times" w:hAnsi="Times"/>
          <w:i/>
          <w:lang w:val="ru-RU"/>
        </w:rPr>
        <w:t>благодаря</w:t>
      </w:r>
      <w:r>
        <w:rPr>
          <w:rFonts w:ascii="Times" w:hAnsi="Times"/>
          <w:lang w:val="ru-RU"/>
        </w:rPr>
        <w:t>» вере. Это на греческом языке указывает на орудие или инструмент, которым добиваются необходимого результата.</w:t>
      </w:r>
      <w:r>
        <w:rPr>
          <w:rFonts w:ascii="Times" w:hAnsi="Times"/>
          <w:position w:val="6"/>
          <w:sz w:val="16"/>
        </w:rPr>
        <w:endnoteReference w:id="51"/>
      </w:r>
      <w:r>
        <w:rPr>
          <w:rFonts w:ascii="Times" w:hAnsi="Times"/>
          <w:lang w:val="ru-RU"/>
        </w:rPr>
        <w:t xml:space="preserve"> Если бы Павел имел ввиду то, что сама по себе вера является нашей праведностью, он указал бы на причинную связь, а </w:t>
      </w:r>
      <w:r>
        <w:rPr>
          <w:rFonts w:ascii="Times" w:hAnsi="Times"/>
          <w:lang w:val="ru-RU"/>
        </w:rPr>
        <w:lastRenderedPageBreak/>
        <w:t>именно написал бы «</w:t>
      </w:r>
      <w:r>
        <w:rPr>
          <w:rFonts w:ascii="Times" w:hAnsi="Times"/>
          <w:i/>
        </w:rPr>
        <w:t>d</w:t>
      </w:r>
      <w:r>
        <w:rPr>
          <w:rFonts w:ascii="Times" w:hAnsi="Times"/>
          <w:i/>
          <w:lang w:val="ru-RU"/>
        </w:rPr>
        <w:t>í</w:t>
      </w:r>
      <w:r>
        <w:rPr>
          <w:rFonts w:ascii="Times" w:hAnsi="Times"/>
          <w:i/>
        </w:rPr>
        <w:t>a</w:t>
      </w:r>
      <w:r>
        <w:rPr>
          <w:rFonts w:ascii="Times" w:hAnsi="Times"/>
          <w:i/>
          <w:lang w:val="ru-RU"/>
        </w:rPr>
        <w:t xml:space="preserve"> </w:t>
      </w:r>
      <w:r>
        <w:rPr>
          <w:rFonts w:ascii="Times" w:hAnsi="Times"/>
          <w:i/>
        </w:rPr>
        <w:t>pistin</w:t>
      </w:r>
      <w:r>
        <w:rPr>
          <w:rFonts w:ascii="Times" w:hAnsi="Times"/>
          <w:lang w:val="ru-RU"/>
        </w:rPr>
        <w:t>» («из-за веры» или «за счет веры»). Но такой фразы нигде в Новом Завете не существует.</w:t>
      </w:r>
      <w:r>
        <w:rPr>
          <w:rFonts w:ascii="Times" w:hAnsi="Times"/>
          <w:position w:val="6"/>
          <w:sz w:val="16"/>
        </w:rPr>
        <w:endnoteReference w:id="52"/>
      </w:r>
    </w:p>
    <w:p w14:paraId="0EE65BB7" w14:textId="77777777" w:rsidR="00D338BA" w:rsidRDefault="00D338BA">
      <w:pPr>
        <w:rPr>
          <w:rFonts w:ascii="Times" w:hAnsi="Times"/>
          <w:lang w:val="ru-RU"/>
        </w:rPr>
      </w:pPr>
    </w:p>
    <w:p w14:paraId="36592FEE" w14:textId="77777777" w:rsidR="00D338BA" w:rsidRDefault="004D1D59">
      <w:pPr>
        <w:rPr>
          <w:rFonts w:ascii="Times" w:hAnsi="Times"/>
          <w:lang w:val="ru-RU"/>
        </w:rPr>
      </w:pPr>
      <w:r>
        <w:rPr>
          <w:rFonts w:ascii="Times" w:hAnsi="Times"/>
          <w:lang w:val="ru-RU"/>
        </w:rPr>
        <w:t xml:space="preserve">Теологи последних четырех веков лет указывают на этот важный грамматический фактор, но по-прежнему множество людей считает, что именно наша вера является нашей праведностью.  </w:t>
      </w:r>
    </w:p>
    <w:p w14:paraId="16909CFF" w14:textId="77777777" w:rsidR="00D338BA" w:rsidRDefault="00D338BA">
      <w:pPr>
        <w:rPr>
          <w:rFonts w:ascii="Times" w:hAnsi="Times"/>
          <w:lang w:val="ru-RU"/>
        </w:rPr>
      </w:pPr>
    </w:p>
    <w:p w14:paraId="44E3ACD1" w14:textId="77777777" w:rsidR="00D338BA" w:rsidRDefault="004D1D59">
      <w:pPr>
        <w:rPr>
          <w:rFonts w:ascii="Times" w:hAnsi="Times"/>
          <w:lang w:val="ru-RU"/>
        </w:rPr>
      </w:pPr>
      <w:r>
        <w:rPr>
          <w:rFonts w:ascii="Times" w:hAnsi="Times"/>
          <w:lang w:val="ru-RU"/>
        </w:rPr>
        <w:t xml:space="preserve">Оуэн отмечает: </w:t>
      </w:r>
    </w:p>
    <w:p w14:paraId="6D69A105" w14:textId="77777777" w:rsidR="00D338BA" w:rsidRDefault="00D338BA">
      <w:pPr>
        <w:rPr>
          <w:rFonts w:ascii="Times" w:hAnsi="Times"/>
          <w:lang w:val="ru-RU"/>
        </w:rPr>
      </w:pPr>
    </w:p>
    <w:p w14:paraId="08532785" w14:textId="77777777" w:rsidR="00D338BA" w:rsidRDefault="004D1D59">
      <w:pPr>
        <w:pStyle w:val="Quotes"/>
        <w:rPr>
          <w:lang w:val="ru-RU"/>
        </w:rPr>
      </w:pPr>
      <w:r>
        <w:rPr>
          <w:lang w:val="ru-RU"/>
        </w:rPr>
        <w:t>...</w:t>
      </w:r>
      <w:r>
        <w:rPr>
          <w:b/>
        </w:rPr>
        <w:t>d</w:t>
      </w:r>
      <w:r>
        <w:rPr>
          <w:b/>
          <w:lang w:val="ru-RU"/>
        </w:rPr>
        <w:t>í</w:t>
      </w:r>
      <w:r>
        <w:rPr>
          <w:b/>
        </w:rPr>
        <w:t>a</w:t>
      </w:r>
      <w:r>
        <w:rPr>
          <w:lang w:val="ru-RU"/>
        </w:rPr>
        <w:t xml:space="preserve"> нигде в Новом Завете не используется для выражения родительного падежа, но всегда указывает на инструментализм. </w:t>
      </w:r>
      <w:r>
        <w:rPr>
          <w:position w:val="6"/>
          <w:sz w:val="16"/>
        </w:rPr>
        <w:endnoteReference w:id="53"/>
      </w:r>
    </w:p>
    <w:p w14:paraId="791FBF9A" w14:textId="77777777" w:rsidR="00D338BA" w:rsidRDefault="00D338BA">
      <w:pPr>
        <w:rPr>
          <w:rFonts w:ascii="Times" w:hAnsi="Times"/>
          <w:lang w:val="ru-RU"/>
        </w:rPr>
      </w:pPr>
    </w:p>
    <w:p w14:paraId="5206702E" w14:textId="77777777" w:rsidR="00D338BA" w:rsidRDefault="004D1D59">
      <w:pPr>
        <w:rPr>
          <w:rFonts w:ascii="Times" w:hAnsi="Times"/>
          <w:lang w:val="ru-RU"/>
        </w:rPr>
      </w:pPr>
      <w:r>
        <w:rPr>
          <w:rFonts w:ascii="Times" w:hAnsi="Times"/>
          <w:lang w:val="ru-RU"/>
        </w:rPr>
        <w:t xml:space="preserve">Турретино, опровергая католическую доктрину о том, что вера оправдывает нас и является достойной спасения в качестве платы, утверждает:  </w:t>
      </w:r>
    </w:p>
    <w:p w14:paraId="5C0A6AA7" w14:textId="77777777" w:rsidR="00D338BA" w:rsidRDefault="00D338BA">
      <w:pPr>
        <w:rPr>
          <w:rFonts w:ascii="Times" w:hAnsi="Times"/>
          <w:lang w:val="ru-RU"/>
        </w:rPr>
      </w:pPr>
    </w:p>
    <w:p w14:paraId="16AA6F9F" w14:textId="77777777" w:rsidR="00D338BA" w:rsidRDefault="004D1D59">
      <w:pPr>
        <w:pStyle w:val="Quotes"/>
        <w:rPr>
          <w:lang w:val="ru-RU"/>
        </w:rPr>
      </w:pPr>
      <w:r>
        <w:rPr>
          <w:lang w:val="ru-RU"/>
        </w:rPr>
        <w:t>Писания никогда не утверждает этого, но всегда выражается либо «по вере» либо «через веру» (</w:t>
      </w:r>
      <w:r>
        <w:t>dia</w:t>
      </w:r>
      <w:r>
        <w:rPr>
          <w:lang w:val="ru-RU"/>
        </w:rPr>
        <w:t xml:space="preserve"> </w:t>
      </w:r>
      <w:r>
        <w:t>pisteos</w:t>
      </w:r>
      <w:r>
        <w:rPr>
          <w:lang w:val="ru-RU"/>
        </w:rPr>
        <w:t>), что делает веру инструментом.</w:t>
      </w:r>
      <w:r>
        <w:rPr>
          <w:position w:val="6"/>
          <w:sz w:val="16"/>
        </w:rPr>
        <w:endnoteReference w:id="54"/>
      </w:r>
    </w:p>
    <w:p w14:paraId="2388F045" w14:textId="77777777" w:rsidR="00D338BA" w:rsidRDefault="00D338BA">
      <w:pPr>
        <w:rPr>
          <w:rFonts w:ascii="Times" w:hAnsi="Times"/>
          <w:lang w:val="ru-RU"/>
        </w:rPr>
      </w:pPr>
    </w:p>
    <w:p w14:paraId="577641CF" w14:textId="77777777" w:rsidR="00D338BA" w:rsidRDefault="004D1D59">
      <w:pPr>
        <w:rPr>
          <w:rFonts w:ascii="Times" w:hAnsi="Times"/>
          <w:lang w:val="ru-RU"/>
        </w:rPr>
      </w:pPr>
      <w:r>
        <w:rPr>
          <w:rFonts w:ascii="Times" w:hAnsi="Times"/>
          <w:lang w:val="ru-RU"/>
        </w:rPr>
        <w:t>Беркхоф утверждает:</w:t>
      </w:r>
    </w:p>
    <w:p w14:paraId="6EC78B9F" w14:textId="77777777" w:rsidR="00D338BA" w:rsidRDefault="00D338BA">
      <w:pPr>
        <w:rPr>
          <w:rFonts w:ascii="Times" w:hAnsi="Times"/>
          <w:lang w:val="ru-RU"/>
        </w:rPr>
      </w:pPr>
    </w:p>
    <w:p w14:paraId="78444267" w14:textId="77777777" w:rsidR="00D338BA" w:rsidRDefault="004D1D59">
      <w:pPr>
        <w:pStyle w:val="ScriptureQuotes"/>
        <w:rPr>
          <w:rFonts w:ascii="Times" w:hAnsi="Times"/>
          <w:lang w:val="ru-RU"/>
        </w:rPr>
      </w:pPr>
      <w:r>
        <w:rPr>
          <w:rFonts w:ascii="Times" w:hAnsi="Times"/>
          <w:lang w:val="ru-RU"/>
        </w:rPr>
        <w:t xml:space="preserve">.. согласно Библии мы оправданы по вере, </w:t>
      </w:r>
      <w:r>
        <w:rPr>
          <w:rFonts w:ascii="Times" w:hAnsi="Times"/>
          <w:b/>
        </w:rPr>
        <w:t>dia</w:t>
      </w:r>
      <w:r>
        <w:rPr>
          <w:rFonts w:ascii="Times" w:hAnsi="Times"/>
          <w:b/>
          <w:lang w:val="ru-RU"/>
        </w:rPr>
        <w:t xml:space="preserve"> </w:t>
      </w:r>
      <w:r>
        <w:rPr>
          <w:rFonts w:ascii="Times" w:hAnsi="Times"/>
          <w:b/>
        </w:rPr>
        <w:t>pisteos</w:t>
      </w:r>
      <w:r>
        <w:rPr>
          <w:rFonts w:ascii="Times" w:hAnsi="Times"/>
          <w:b/>
          <w:lang w:val="ru-RU"/>
        </w:rPr>
        <w:t>,</w:t>
      </w:r>
      <w:r>
        <w:rPr>
          <w:rFonts w:ascii="Times" w:hAnsi="Times"/>
          <w:lang w:val="ru-RU"/>
        </w:rPr>
        <w:t xml:space="preserve"> и это </w:t>
      </w:r>
      <w:r>
        <w:rPr>
          <w:rFonts w:ascii="Times" w:hAnsi="Times"/>
          <w:b/>
        </w:rPr>
        <w:t>dia</w:t>
      </w:r>
      <w:r>
        <w:rPr>
          <w:rFonts w:ascii="Times" w:hAnsi="Times"/>
          <w:lang w:val="ru-RU"/>
        </w:rPr>
        <w:t xml:space="preserve"> может быть истолковано исключительно как указание на орудие, инструмент.</w:t>
      </w:r>
      <w:r>
        <w:rPr>
          <w:rFonts w:ascii="Times" w:hAnsi="Times"/>
          <w:position w:val="6"/>
          <w:sz w:val="16"/>
        </w:rPr>
        <w:endnoteReference w:id="55"/>
      </w:r>
    </w:p>
    <w:p w14:paraId="6DB45C21" w14:textId="77777777" w:rsidR="00D338BA" w:rsidRDefault="00D338BA">
      <w:pPr>
        <w:rPr>
          <w:rFonts w:ascii="Times" w:hAnsi="Times"/>
          <w:lang w:val="ru-RU"/>
        </w:rPr>
      </w:pPr>
    </w:p>
    <w:p w14:paraId="3B3F61CA" w14:textId="77777777" w:rsidR="00D338BA" w:rsidRDefault="004D1D59">
      <w:pPr>
        <w:pStyle w:val="Heading2"/>
        <w:rPr>
          <w:rFonts w:ascii="Times" w:hAnsi="Times"/>
          <w:lang w:val="uk-UA"/>
        </w:rPr>
      </w:pPr>
      <w:r>
        <w:rPr>
          <w:rFonts w:ascii="Times" w:hAnsi="Times"/>
          <w:lang w:val="ru-RU"/>
        </w:rPr>
        <w:t xml:space="preserve">Самое распространенное заблуждение </w:t>
      </w:r>
    </w:p>
    <w:p w14:paraId="09974958" w14:textId="77777777" w:rsidR="00D338BA" w:rsidRDefault="00D338BA">
      <w:pPr>
        <w:rPr>
          <w:lang w:val="ru-RU"/>
        </w:rPr>
      </w:pPr>
    </w:p>
    <w:p w14:paraId="0BE568F9" w14:textId="77777777" w:rsidR="00D338BA" w:rsidRDefault="004D1D59">
      <w:pPr>
        <w:pStyle w:val="ScriptureQuotes"/>
        <w:rPr>
          <w:rFonts w:ascii="Times" w:hAnsi="Times"/>
          <w:lang w:val="ru-RU"/>
        </w:rPr>
      </w:pPr>
      <w:r>
        <w:rPr>
          <w:color w:val="404040"/>
          <w:sz w:val="26"/>
          <w:szCs w:val="26"/>
          <w:shd w:val="clear" w:color="auto" w:fill="FFFFFF"/>
          <w:lang w:val="ru-RU"/>
        </w:rPr>
        <w:t>Ибо что говорит Писание? Поверил Авраам Богу, и это вменилось ему в праведность.</w:t>
      </w:r>
      <w:r>
        <w:rPr>
          <w:rFonts w:ascii="Times" w:hAnsi="Times"/>
          <w:lang w:val="ru-RU"/>
        </w:rPr>
        <w:t xml:space="preserve"> </w:t>
      </w:r>
      <w:r>
        <w:rPr>
          <w:rFonts w:ascii="Times" w:hAnsi="Times"/>
          <w:i w:val="0"/>
          <w:lang w:val="ru-RU"/>
        </w:rPr>
        <w:t xml:space="preserve">Рим. </w:t>
      </w:r>
      <w:r>
        <w:rPr>
          <w:rFonts w:ascii="Times" w:hAnsi="Times"/>
          <w:i w:val="0"/>
          <w:lang w:val="uk-UA"/>
        </w:rPr>
        <w:t>4:3</w:t>
      </w:r>
    </w:p>
    <w:p w14:paraId="7AF8CE2D" w14:textId="77777777" w:rsidR="00D338BA" w:rsidRDefault="00D338BA">
      <w:pPr>
        <w:rPr>
          <w:rFonts w:ascii="Times" w:hAnsi="Times"/>
          <w:lang w:val="ru-RU"/>
        </w:rPr>
      </w:pPr>
    </w:p>
    <w:p w14:paraId="360A9D9E" w14:textId="77777777" w:rsidR="00D338BA" w:rsidRDefault="004D1D59">
      <w:pPr>
        <w:rPr>
          <w:rFonts w:ascii="Times" w:hAnsi="Times"/>
          <w:lang w:val="ru-RU"/>
        </w:rPr>
      </w:pPr>
      <w:r>
        <w:rPr>
          <w:rFonts w:ascii="Times" w:hAnsi="Times"/>
          <w:lang w:val="uk-UA"/>
        </w:rPr>
        <w:t xml:space="preserve">Павел цитирует </w:t>
      </w:r>
      <w:r>
        <w:rPr>
          <w:rFonts w:ascii="Times" w:hAnsi="Times"/>
          <w:lang w:val="ru-RU"/>
        </w:rPr>
        <w:t xml:space="preserve">Бытие 15:6, стих Ветхого Завета, который чаще других стихов Ветхого Завета цитирует Новый Завет. Павел только в Римлянам 4 четыре раза его приводит. </w:t>
      </w:r>
    </w:p>
    <w:p w14:paraId="504D873F" w14:textId="77777777" w:rsidR="00D338BA" w:rsidRDefault="00D338BA">
      <w:pPr>
        <w:rPr>
          <w:rFonts w:ascii="Times" w:hAnsi="Times"/>
          <w:lang w:val="ru-RU"/>
        </w:rPr>
      </w:pPr>
    </w:p>
    <w:p w14:paraId="494A555A" w14:textId="77777777" w:rsidR="00D338BA" w:rsidRDefault="004D1D59">
      <w:pPr>
        <w:rPr>
          <w:rFonts w:ascii="Times" w:hAnsi="Times"/>
          <w:lang w:val="ru-RU"/>
        </w:rPr>
      </w:pPr>
      <w:r>
        <w:rPr>
          <w:rFonts w:ascii="Times" w:hAnsi="Times"/>
          <w:lang w:val="ru-RU"/>
        </w:rPr>
        <w:t>На первый взгляд может показаться, что Павел утверждает, что Бог вменил Аврааму веру в качестве его праведности. Если бы это было так, то это противоречило бы всему тому, что он сказал об отношениях между верой и праведностью Христа. Мы уже видели в Римлянам 3:22, что праведность исходит от Бога и идет к нам через веру. Это и разделяет одну и другую. Кальвин подводит итог:</w:t>
      </w:r>
    </w:p>
    <w:p w14:paraId="43B932E4" w14:textId="77777777" w:rsidR="00D338BA" w:rsidRDefault="00D338BA">
      <w:pPr>
        <w:rPr>
          <w:rFonts w:ascii="Times" w:hAnsi="Times"/>
          <w:lang w:val="ru-RU"/>
        </w:rPr>
      </w:pPr>
    </w:p>
    <w:p w14:paraId="32E21C76" w14:textId="77777777" w:rsidR="00D338BA" w:rsidRDefault="004D1D59">
      <w:pPr>
        <w:rPr>
          <w:rFonts w:ascii="Times" w:hAnsi="Times"/>
          <w:lang w:val="ru-RU"/>
        </w:rPr>
      </w:pPr>
      <w:r>
        <w:rPr>
          <w:rFonts w:ascii="Times" w:hAnsi="Times"/>
          <w:i/>
          <w:lang w:val="ru-RU"/>
        </w:rPr>
        <w:t>Говорится, что вера оправдывает потому, что именно она принимает и содержит в себе праведность, предложенную в Евангелии</w:t>
      </w:r>
      <w:r>
        <w:rPr>
          <w:rFonts w:ascii="Times" w:hAnsi="Times"/>
          <w:lang w:val="ru-RU"/>
        </w:rPr>
        <w:t>.</w:t>
      </w:r>
      <w:r>
        <w:rPr>
          <w:rFonts w:ascii="Times" w:hAnsi="Times"/>
          <w:position w:val="6"/>
          <w:sz w:val="16"/>
        </w:rPr>
        <w:endnoteReference w:id="56"/>
      </w:r>
    </w:p>
    <w:p w14:paraId="276AA739" w14:textId="77777777" w:rsidR="00D338BA" w:rsidRDefault="00D338BA">
      <w:pPr>
        <w:rPr>
          <w:rFonts w:ascii="Times" w:hAnsi="Times"/>
          <w:lang w:val="ru-RU"/>
        </w:rPr>
      </w:pPr>
    </w:p>
    <w:p w14:paraId="419DECB4" w14:textId="77777777" w:rsidR="00D338BA" w:rsidRDefault="004D1D59">
      <w:pPr>
        <w:pStyle w:val="Heading3"/>
        <w:rPr>
          <w:rFonts w:ascii="Times" w:hAnsi="Times"/>
          <w:lang w:val="ru-RU"/>
        </w:rPr>
      </w:pPr>
      <w:r>
        <w:rPr>
          <w:rFonts w:ascii="Times" w:hAnsi="Times"/>
          <w:lang w:val="ru-RU"/>
        </w:rPr>
        <w:t>Как нам реагировать на это заблуждение?</w:t>
      </w:r>
    </w:p>
    <w:p w14:paraId="628E9BAA" w14:textId="77777777" w:rsidR="00D338BA" w:rsidRDefault="00D338BA">
      <w:pPr>
        <w:rPr>
          <w:lang w:val="ru-RU"/>
        </w:rPr>
      </w:pPr>
    </w:p>
    <w:p w14:paraId="13F6C6A4" w14:textId="77777777" w:rsidR="00D338BA" w:rsidRDefault="004D1D59">
      <w:pPr>
        <w:rPr>
          <w:rFonts w:ascii="Times" w:hAnsi="Times"/>
          <w:lang w:val="ru-RU"/>
        </w:rPr>
      </w:pPr>
      <w:r>
        <w:rPr>
          <w:rFonts w:ascii="Times" w:hAnsi="Times"/>
          <w:lang w:val="ru-RU"/>
        </w:rPr>
        <w:t>В контексте Римлянам 3:22 Павел проводит контраст между верой и делами, а не верой и праведностью. Это важно иметь ввиду, делая грамматический анализ греческого оригинала:</w:t>
      </w:r>
    </w:p>
    <w:p w14:paraId="7D2F3B0B" w14:textId="77777777" w:rsidR="00D338BA" w:rsidRDefault="00D338BA">
      <w:pPr>
        <w:rPr>
          <w:rFonts w:ascii="Times" w:hAnsi="Times"/>
          <w:lang w:val="ru-RU"/>
        </w:rPr>
      </w:pPr>
    </w:p>
    <w:p w14:paraId="17F9216A" w14:textId="77777777" w:rsidR="00D338BA" w:rsidRDefault="004D1D59">
      <w:pPr>
        <w:rPr>
          <w:rFonts w:ascii="Times" w:hAnsi="Times"/>
          <w:lang w:val="ru-RU"/>
        </w:rPr>
      </w:pPr>
      <w:r>
        <w:rPr>
          <w:rFonts w:ascii="Times" w:hAnsi="Times"/>
          <w:lang w:val="ru-RU"/>
        </w:rPr>
        <w:t>Фраза «</w:t>
      </w:r>
      <w:r>
        <w:rPr>
          <w:rFonts w:ascii="Times" w:hAnsi="Times"/>
          <w:i/>
          <w:lang w:val="ru-RU"/>
        </w:rPr>
        <w:t>в праведность</w:t>
      </w:r>
      <w:r>
        <w:rPr>
          <w:rFonts w:ascii="Times" w:hAnsi="Times"/>
          <w:lang w:val="ru-RU"/>
        </w:rPr>
        <w:t>» по-гречески выглядит «</w:t>
      </w:r>
      <w:r>
        <w:rPr>
          <w:rFonts w:ascii="Times" w:hAnsi="Times"/>
          <w:i/>
        </w:rPr>
        <w:t>eis</w:t>
      </w:r>
      <w:r>
        <w:rPr>
          <w:rFonts w:ascii="Times" w:hAnsi="Times"/>
          <w:i/>
          <w:lang w:val="ru-RU"/>
        </w:rPr>
        <w:t xml:space="preserve"> </w:t>
      </w:r>
      <w:r>
        <w:rPr>
          <w:rFonts w:ascii="Times" w:hAnsi="Times"/>
          <w:i/>
        </w:rPr>
        <w:t>dikaiosune</w:t>
      </w:r>
      <w:r>
        <w:rPr>
          <w:rFonts w:ascii="Times" w:hAnsi="Times"/>
          <w:lang w:val="ru-RU"/>
        </w:rPr>
        <w:t>». Предлог «в» часто переводится в Новом Завете «</w:t>
      </w:r>
      <w:r>
        <w:rPr>
          <w:rFonts w:ascii="Times" w:hAnsi="Times"/>
          <w:i/>
          <w:lang w:val="ru-RU"/>
        </w:rPr>
        <w:t>к</w:t>
      </w:r>
      <w:r>
        <w:rPr>
          <w:rFonts w:ascii="Times" w:hAnsi="Times"/>
          <w:lang w:val="ru-RU"/>
        </w:rPr>
        <w:t>». Он указывает на направление движения «вперед», к определенной цели. Имеется ввиду значение «</w:t>
      </w:r>
      <w:r>
        <w:rPr>
          <w:rFonts w:ascii="Times" w:hAnsi="Times"/>
          <w:i/>
          <w:lang w:val="ru-RU"/>
        </w:rPr>
        <w:t>с целью получить праведность</w:t>
      </w:r>
      <w:r>
        <w:rPr>
          <w:rFonts w:ascii="Times" w:hAnsi="Times"/>
          <w:lang w:val="ru-RU"/>
        </w:rPr>
        <w:t xml:space="preserve">».   </w:t>
      </w:r>
    </w:p>
    <w:p w14:paraId="4B83A245" w14:textId="77777777" w:rsidR="00D338BA" w:rsidRDefault="00D338BA">
      <w:pPr>
        <w:rPr>
          <w:rFonts w:ascii="Times" w:hAnsi="Times"/>
          <w:lang w:val="ru-RU"/>
        </w:rPr>
      </w:pPr>
    </w:p>
    <w:p w14:paraId="13F504D7" w14:textId="77777777" w:rsidR="00D338BA" w:rsidRDefault="004D1D59">
      <w:pPr>
        <w:rPr>
          <w:rFonts w:ascii="Times" w:hAnsi="Times"/>
          <w:lang w:val="ru-RU"/>
        </w:rPr>
      </w:pPr>
      <w:r>
        <w:rPr>
          <w:rFonts w:ascii="Times" w:hAnsi="Times"/>
          <w:lang w:val="ru-RU"/>
        </w:rPr>
        <w:t xml:space="preserve">Это подтверждает идею инструментализма и, конечно же, не предполагает замены, когда вера заменяет саму праведность.  Если бы это имел ввиду Павел, он поставил бы другой греческий предлог, такой как </w:t>
      </w:r>
      <w:r>
        <w:rPr>
          <w:rFonts w:ascii="Times" w:hAnsi="Times"/>
          <w:i/>
        </w:rPr>
        <w:t>anti</w:t>
      </w:r>
      <w:r>
        <w:rPr>
          <w:rFonts w:ascii="Times" w:hAnsi="Times"/>
          <w:i/>
          <w:lang w:val="ru-RU"/>
        </w:rPr>
        <w:t xml:space="preserve"> </w:t>
      </w:r>
      <w:r>
        <w:rPr>
          <w:rFonts w:ascii="Times" w:hAnsi="Times"/>
          <w:lang w:val="ru-RU"/>
        </w:rPr>
        <w:t xml:space="preserve">(«вместо») или даже </w:t>
      </w:r>
      <w:r>
        <w:rPr>
          <w:rFonts w:ascii="Times" w:hAnsi="Times"/>
          <w:i/>
        </w:rPr>
        <w:t>hyper</w:t>
      </w:r>
      <w:r>
        <w:rPr>
          <w:rFonts w:ascii="Times" w:hAnsi="Times"/>
          <w:i/>
          <w:lang w:val="ru-RU"/>
        </w:rPr>
        <w:t xml:space="preserve"> </w:t>
      </w:r>
      <w:r>
        <w:rPr>
          <w:rFonts w:ascii="Times" w:hAnsi="Times"/>
          <w:lang w:val="ru-RU"/>
        </w:rPr>
        <w:t>(«за счет»).</w:t>
      </w:r>
    </w:p>
    <w:p w14:paraId="39C7626E" w14:textId="77777777" w:rsidR="00D338BA" w:rsidRDefault="00D338BA">
      <w:pPr>
        <w:rPr>
          <w:rFonts w:ascii="Times" w:hAnsi="Times"/>
          <w:lang w:val="ru-RU"/>
        </w:rPr>
      </w:pPr>
    </w:p>
    <w:p w14:paraId="3117E3E3" w14:textId="77777777" w:rsidR="00D338BA" w:rsidRDefault="004D1D59">
      <w:pPr>
        <w:rPr>
          <w:rFonts w:ascii="Times" w:hAnsi="Times"/>
          <w:lang w:val="ru-RU"/>
        </w:rPr>
      </w:pPr>
      <w:r>
        <w:rPr>
          <w:rFonts w:ascii="Times" w:hAnsi="Times"/>
          <w:lang w:val="ru-RU"/>
        </w:rPr>
        <w:t>Турретино указывает на то, как преимущество от чего-либо часто тесно увязывается с причиной, так что оно используется метафорически в качестве синонима.</w:t>
      </w:r>
      <w:r>
        <w:rPr>
          <w:rFonts w:ascii="Times" w:hAnsi="Times"/>
          <w:position w:val="6"/>
          <w:sz w:val="16"/>
        </w:rPr>
        <w:endnoteReference w:id="57"/>
      </w:r>
      <w:r>
        <w:rPr>
          <w:rFonts w:ascii="Times" w:hAnsi="Times"/>
          <w:lang w:val="ru-RU"/>
        </w:rPr>
        <w:t xml:space="preserve"> Пример: в Ин. 17:3 и 12:50 повиновение заповеди Божьей (что включает веру) называется «вечной жизнью».</w:t>
      </w:r>
      <w:r>
        <w:rPr>
          <w:rFonts w:ascii="Times" w:hAnsi="Times"/>
          <w:position w:val="6"/>
          <w:sz w:val="16"/>
        </w:rPr>
        <w:endnoteReference w:id="58"/>
      </w:r>
      <w:r>
        <w:rPr>
          <w:rFonts w:ascii="Times" w:hAnsi="Times"/>
          <w:lang w:val="ru-RU"/>
        </w:rPr>
        <w:t xml:space="preserve"> Но фактически повиновение не есть жизнь, а лишь ведет к жизни.  </w:t>
      </w:r>
    </w:p>
    <w:p w14:paraId="7C8E51B4" w14:textId="77777777" w:rsidR="00D338BA" w:rsidRDefault="00D338BA">
      <w:pPr>
        <w:rPr>
          <w:rFonts w:ascii="Times" w:hAnsi="Times"/>
          <w:lang w:val="ru-RU"/>
        </w:rPr>
      </w:pPr>
    </w:p>
    <w:p w14:paraId="7AE16936" w14:textId="77777777" w:rsidR="00D338BA" w:rsidRDefault="004D1D59">
      <w:pPr>
        <w:rPr>
          <w:rFonts w:ascii="Times" w:hAnsi="Times"/>
          <w:lang w:val="ru-RU"/>
        </w:rPr>
      </w:pPr>
      <w:r>
        <w:rPr>
          <w:rFonts w:ascii="Times" w:hAnsi="Times"/>
          <w:lang w:val="ru-RU"/>
        </w:rPr>
        <w:t xml:space="preserve">Хорошим примером этого является эпизод, когда Иисус говорит покаявшейся женщине: </w:t>
      </w:r>
      <w:r>
        <w:rPr>
          <w:i/>
          <w:sz w:val="26"/>
          <w:szCs w:val="26"/>
          <w:shd w:val="clear" w:color="auto" w:fill="FFFFFF"/>
          <w:lang w:val="ru-RU"/>
        </w:rPr>
        <w:t>вера твоя спасла тебя, иди с миром</w:t>
      </w:r>
      <w:r>
        <w:rPr>
          <w:rFonts w:ascii="Times" w:hAnsi="Times"/>
          <w:i/>
          <w:lang w:val="ru-RU"/>
        </w:rPr>
        <w:t xml:space="preserve">. </w:t>
      </w:r>
      <w:r>
        <w:rPr>
          <w:rFonts w:ascii="Times" w:hAnsi="Times"/>
          <w:lang w:val="ru-RU"/>
        </w:rPr>
        <w:t>(</w:t>
      </w:r>
      <w:r>
        <w:rPr>
          <w:rFonts w:ascii="Times" w:hAnsi="Times"/>
          <w:lang w:val="uk-UA"/>
        </w:rPr>
        <w:t>Лук</w:t>
      </w:r>
      <w:r>
        <w:rPr>
          <w:rFonts w:ascii="Times" w:hAnsi="Times"/>
          <w:lang w:val="ru-RU"/>
        </w:rPr>
        <w:t xml:space="preserve">.7:50) </w:t>
      </w:r>
      <w:r>
        <w:rPr>
          <w:rFonts w:ascii="Times" w:hAnsi="Times"/>
          <w:lang w:val="uk-UA"/>
        </w:rPr>
        <w:t xml:space="preserve">Он имел ввиду, что </w:t>
      </w:r>
      <w:r>
        <w:rPr>
          <w:rFonts w:ascii="Times" w:hAnsi="Times"/>
          <w:lang w:val="ru-RU"/>
        </w:rPr>
        <w:t xml:space="preserve">вера женщины открыла дверь для Того, Кто единый спасает. Иисус никогда не подразумевал, что вера этой женщины буквально ее спасла без вмешательства самого Иисуса.  Если бы было именно так, то зачем ей нужно было приходить к Нему? </w:t>
      </w:r>
    </w:p>
    <w:p w14:paraId="348E4284" w14:textId="77777777" w:rsidR="00D338BA" w:rsidRDefault="00D338BA">
      <w:pPr>
        <w:rPr>
          <w:rFonts w:ascii="Times" w:hAnsi="Times"/>
          <w:lang w:val="ru-RU"/>
        </w:rPr>
      </w:pPr>
    </w:p>
    <w:p w14:paraId="509A8C35" w14:textId="77777777" w:rsidR="00D338BA" w:rsidRDefault="004D1D59">
      <w:pPr>
        <w:rPr>
          <w:rFonts w:ascii="Times" w:hAnsi="Times"/>
          <w:lang w:val="ru-RU"/>
        </w:rPr>
      </w:pPr>
      <w:r>
        <w:rPr>
          <w:rFonts w:ascii="Times" w:hAnsi="Times"/>
          <w:lang w:val="ru-RU"/>
        </w:rPr>
        <w:t xml:space="preserve">Точно так в Римлянам 4 вера явно ассоциируется с получением праведности, так что складывается впечатление, что эти два явления представляют собой почти одно и тоже. Небольшое упражнение по логике доказывает этот вывод. Непосредственный результат веры есть прощение грехов (Рим. 4:7). Точно так, как вера сама по себе не есть прощение грехов, но лишь ведет к нему, так и вера не есть праведность, но лишь ведет к ней. </w:t>
      </w:r>
    </w:p>
    <w:p w14:paraId="5401A751" w14:textId="77777777" w:rsidR="00D338BA" w:rsidRDefault="00D338BA">
      <w:pPr>
        <w:rPr>
          <w:rFonts w:ascii="Times" w:hAnsi="Times"/>
          <w:lang w:val="ru-RU"/>
        </w:rPr>
      </w:pPr>
    </w:p>
    <w:p w14:paraId="5E7CB500" w14:textId="77777777" w:rsidR="00D338BA" w:rsidRDefault="004D1D59">
      <w:pPr>
        <w:pStyle w:val="Heading2"/>
        <w:rPr>
          <w:rFonts w:ascii="Times" w:hAnsi="Times"/>
          <w:lang w:val="ru-RU"/>
        </w:rPr>
      </w:pPr>
      <w:r>
        <w:rPr>
          <w:rFonts w:ascii="Times" w:hAnsi="Times"/>
          <w:lang w:val="ru-RU"/>
        </w:rPr>
        <w:t xml:space="preserve">Заключение </w:t>
      </w:r>
    </w:p>
    <w:p w14:paraId="7138B463" w14:textId="77777777" w:rsidR="00D338BA" w:rsidRDefault="00D338BA">
      <w:pPr>
        <w:rPr>
          <w:lang w:val="ru-RU"/>
        </w:rPr>
      </w:pPr>
    </w:p>
    <w:p w14:paraId="276D2FAE" w14:textId="77777777" w:rsidR="00D338BA" w:rsidRDefault="004D1D59">
      <w:pPr>
        <w:rPr>
          <w:rFonts w:ascii="Times" w:hAnsi="Times"/>
          <w:lang w:val="ru-RU"/>
        </w:rPr>
      </w:pPr>
      <w:r>
        <w:rPr>
          <w:rFonts w:ascii="Times" w:hAnsi="Times"/>
          <w:lang w:val="ru-RU"/>
        </w:rPr>
        <w:t>Вера одновременно и проста, и глубока. Парадоксально, но именно она является единственным достойным сосудом для передачи благодати, причем именно потому, что она сама по себе не достойна награды. Она приобретает ценность только с ценностью объекта, на который она направлена ... Христа.</w:t>
      </w:r>
    </w:p>
    <w:p w14:paraId="22CAE77A" w14:textId="77777777" w:rsidR="00D338BA" w:rsidRDefault="00D338BA">
      <w:pPr>
        <w:rPr>
          <w:rFonts w:ascii="Times" w:hAnsi="Times"/>
          <w:lang w:val="ru-RU"/>
        </w:rPr>
      </w:pPr>
    </w:p>
    <w:p w14:paraId="5D1EEED0" w14:textId="77777777" w:rsidR="00D338BA" w:rsidRDefault="004D1D59">
      <w:pPr>
        <w:rPr>
          <w:rFonts w:ascii="Times" w:hAnsi="Times"/>
          <w:lang w:val="ru-RU"/>
        </w:rPr>
      </w:pPr>
      <w:r>
        <w:rPr>
          <w:rFonts w:ascii="Times" w:hAnsi="Times"/>
          <w:lang w:val="ru-RU"/>
        </w:rPr>
        <w:t>Вера есть единственная «</w:t>
      </w:r>
      <w:r>
        <w:rPr>
          <w:rFonts w:ascii="Times" w:hAnsi="Times"/>
          <w:i/>
          <w:lang w:val="ru-RU"/>
        </w:rPr>
        <w:t>инструментальная</w:t>
      </w:r>
      <w:r>
        <w:rPr>
          <w:rFonts w:ascii="Times" w:hAnsi="Times"/>
          <w:lang w:val="ru-RU"/>
        </w:rPr>
        <w:t>» причина спасения, но не «</w:t>
      </w:r>
      <w:r>
        <w:rPr>
          <w:rFonts w:ascii="Times" w:hAnsi="Times"/>
          <w:i/>
          <w:lang w:val="ru-RU"/>
        </w:rPr>
        <w:t>действительная</w:t>
      </w:r>
      <w:r>
        <w:rPr>
          <w:rFonts w:ascii="Times" w:hAnsi="Times"/>
          <w:lang w:val="ru-RU"/>
        </w:rPr>
        <w:t xml:space="preserve">» причина. Писания всегда говорят о спасении </w:t>
      </w:r>
      <w:r>
        <w:rPr>
          <w:rFonts w:ascii="Times" w:hAnsi="Times"/>
          <w:i/>
          <w:lang w:val="ru-RU"/>
        </w:rPr>
        <w:t>по</w:t>
      </w:r>
      <w:r>
        <w:rPr>
          <w:rFonts w:ascii="Times" w:hAnsi="Times"/>
          <w:lang w:val="ru-RU"/>
        </w:rPr>
        <w:t xml:space="preserve"> вере или </w:t>
      </w:r>
      <w:r>
        <w:rPr>
          <w:rFonts w:ascii="Times" w:hAnsi="Times"/>
          <w:i/>
          <w:lang w:val="ru-RU"/>
        </w:rPr>
        <w:t>через</w:t>
      </w:r>
      <w:r>
        <w:rPr>
          <w:rFonts w:ascii="Times" w:hAnsi="Times"/>
          <w:lang w:val="ru-RU"/>
        </w:rPr>
        <w:t xml:space="preserve"> веру, но никогда не </w:t>
      </w:r>
      <w:r>
        <w:rPr>
          <w:rFonts w:ascii="Times" w:hAnsi="Times"/>
          <w:i/>
          <w:lang w:val="ru-RU"/>
        </w:rPr>
        <w:t xml:space="preserve">по причине </w:t>
      </w:r>
      <w:r>
        <w:rPr>
          <w:rFonts w:ascii="Times" w:hAnsi="Times"/>
          <w:lang w:val="ru-RU"/>
        </w:rPr>
        <w:t xml:space="preserve">веры.  Это означает, что сама по себе вера без дел только передает нам Христа, Который и спасает. Итак, это не сама праведность, но орудие, которое доставляет нас до этой цели. </w:t>
      </w:r>
    </w:p>
    <w:p w14:paraId="06BC83F2" w14:textId="77777777" w:rsidR="00D338BA" w:rsidRDefault="00D338BA">
      <w:pPr>
        <w:rPr>
          <w:rFonts w:ascii="Times" w:hAnsi="Times"/>
          <w:b/>
          <w:lang w:val="ru-RU"/>
        </w:rPr>
      </w:pPr>
    </w:p>
    <w:p w14:paraId="091EA15A" w14:textId="77777777" w:rsidR="00D338BA" w:rsidRDefault="004D1D59">
      <w:pPr>
        <w:rPr>
          <w:rFonts w:ascii="Times" w:hAnsi="Times"/>
          <w:lang w:val="ru-RU"/>
        </w:rPr>
      </w:pPr>
      <w:r>
        <w:rPr>
          <w:rFonts w:ascii="Times" w:hAnsi="Times"/>
          <w:b/>
          <w:lang w:val="ru-RU"/>
        </w:rPr>
        <w:t>Из этой главы мы узнаем, что …</w:t>
      </w:r>
    </w:p>
    <w:p w14:paraId="7720A347" w14:textId="77777777" w:rsidR="00D338BA" w:rsidRDefault="00D338BA">
      <w:pPr>
        <w:rPr>
          <w:rFonts w:ascii="Times" w:hAnsi="Times"/>
          <w:lang w:val="ru-RU"/>
        </w:rPr>
      </w:pPr>
    </w:p>
    <w:p w14:paraId="3A24D3BA" w14:textId="77777777" w:rsidR="00D338BA" w:rsidRDefault="004D1D59">
      <w:pPr>
        <w:numPr>
          <w:ilvl w:val="0"/>
          <w:numId w:val="13"/>
        </w:numPr>
        <w:rPr>
          <w:rFonts w:ascii="Times" w:hAnsi="Times"/>
          <w:lang w:val="ru-RU"/>
        </w:rPr>
      </w:pPr>
      <w:r>
        <w:rPr>
          <w:rFonts w:ascii="Times" w:hAnsi="Times"/>
          <w:lang w:val="ru-RU"/>
        </w:rPr>
        <w:t>Вера проста и одновременно глубока, что нас очень удивляет.</w:t>
      </w:r>
    </w:p>
    <w:p w14:paraId="31DB6701" w14:textId="77777777" w:rsidR="00D338BA" w:rsidRDefault="004D1D59">
      <w:pPr>
        <w:numPr>
          <w:ilvl w:val="0"/>
          <w:numId w:val="13"/>
        </w:numPr>
        <w:rPr>
          <w:rFonts w:ascii="Times" w:hAnsi="Times"/>
        </w:rPr>
      </w:pPr>
      <w:r>
        <w:rPr>
          <w:rFonts w:ascii="Times" w:hAnsi="Times"/>
          <w:lang w:val="ru-RU"/>
        </w:rPr>
        <w:t xml:space="preserve">Вера приобретает ценность только от того объекта, на который она направлена. В Писании она нацелена только на Христа. </w:t>
      </w:r>
    </w:p>
    <w:p w14:paraId="490B626F" w14:textId="77777777" w:rsidR="00D338BA" w:rsidRDefault="004D1D59">
      <w:pPr>
        <w:numPr>
          <w:ilvl w:val="0"/>
          <w:numId w:val="13"/>
        </w:numPr>
        <w:rPr>
          <w:rFonts w:ascii="Times" w:hAnsi="Times"/>
          <w:lang w:val="ru-RU"/>
        </w:rPr>
      </w:pPr>
      <w:r>
        <w:rPr>
          <w:rFonts w:ascii="Times" w:hAnsi="Times"/>
          <w:lang w:val="ru-RU"/>
        </w:rPr>
        <w:t xml:space="preserve">Сама по себе вера не имеет ценности и не достойна награды. </w:t>
      </w:r>
    </w:p>
    <w:p w14:paraId="54CC2AB1" w14:textId="77777777" w:rsidR="00D338BA" w:rsidRDefault="004D1D59">
      <w:pPr>
        <w:numPr>
          <w:ilvl w:val="0"/>
          <w:numId w:val="13"/>
        </w:numPr>
        <w:rPr>
          <w:rFonts w:ascii="Times" w:hAnsi="Times"/>
          <w:lang w:val="ru-RU"/>
        </w:rPr>
      </w:pPr>
      <w:r>
        <w:rPr>
          <w:rFonts w:ascii="Times" w:hAnsi="Times"/>
          <w:lang w:val="ru-RU"/>
        </w:rPr>
        <w:t xml:space="preserve">Если бы вера заслуживала награду, она бы была исключена из средств доставки благодати, потому что благодать всегда не заслуженная.  </w:t>
      </w:r>
    </w:p>
    <w:p w14:paraId="378EB77F" w14:textId="77777777" w:rsidR="00D338BA" w:rsidRDefault="004D1D59">
      <w:pPr>
        <w:numPr>
          <w:ilvl w:val="0"/>
          <w:numId w:val="13"/>
        </w:numPr>
        <w:rPr>
          <w:rFonts w:ascii="Times" w:hAnsi="Times"/>
          <w:lang w:val="ru-RU"/>
        </w:rPr>
      </w:pPr>
      <w:r>
        <w:rPr>
          <w:rFonts w:ascii="Times" w:hAnsi="Times"/>
          <w:lang w:val="ru-RU"/>
        </w:rPr>
        <w:t xml:space="preserve">Очень важно различать инструментальную причину и действительную причина в диспутах об отношении веры и праведности.  </w:t>
      </w:r>
    </w:p>
    <w:p w14:paraId="79224BE4" w14:textId="77777777" w:rsidR="00D338BA" w:rsidRDefault="004D1D59">
      <w:pPr>
        <w:numPr>
          <w:ilvl w:val="0"/>
          <w:numId w:val="13"/>
        </w:numPr>
        <w:rPr>
          <w:rFonts w:ascii="Times" w:hAnsi="Times"/>
          <w:lang w:val="ru-RU"/>
        </w:rPr>
      </w:pPr>
      <w:r>
        <w:rPr>
          <w:rFonts w:ascii="Times" w:hAnsi="Times"/>
          <w:lang w:val="ru-RU"/>
        </w:rPr>
        <w:t xml:space="preserve">Спасение всегда «по вере» или «чрез веру», но никогда не «по причине веры». </w:t>
      </w:r>
    </w:p>
    <w:p w14:paraId="33C651FB" w14:textId="77777777" w:rsidR="00D338BA" w:rsidRDefault="004D1D59">
      <w:pPr>
        <w:numPr>
          <w:ilvl w:val="0"/>
          <w:numId w:val="13"/>
        </w:numPr>
        <w:rPr>
          <w:rFonts w:ascii="Times" w:hAnsi="Times"/>
          <w:lang w:val="ru-RU"/>
        </w:rPr>
      </w:pPr>
      <w:r>
        <w:rPr>
          <w:rFonts w:ascii="Times" w:hAnsi="Times"/>
          <w:lang w:val="ru-RU"/>
        </w:rPr>
        <w:t xml:space="preserve">Серьезным заблуждением является считать саму веру нашей праведностью. Это делает веру достойной награды, подобно доброму делу. И это означало бы, что мы спасаемся по своей праведности, а не по праведности Христа.  </w:t>
      </w:r>
    </w:p>
    <w:p w14:paraId="5A43D03E" w14:textId="77777777" w:rsidR="00D338BA" w:rsidRDefault="00D338BA">
      <w:pPr>
        <w:rPr>
          <w:rFonts w:ascii="Times" w:hAnsi="Times"/>
          <w:lang w:val="ru-RU"/>
        </w:rPr>
      </w:pPr>
    </w:p>
    <w:p w14:paraId="7698ADFE" w14:textId="77777777" w:rsidR="00D338BA" w:rsidRDefault="004D1D59">
      <w:pPr>
        <w:rPr>
          <w:rFonts w:ascii="Times" w:hAnsi="Times"/>
          <w:b/>
        </w:rPr>
      </w:pPr>
      <w:r>
        <w:rPr>
          <w:rFonts w:ascii="Times" w:hAnsi="Times"/>
          <w:b/>
          <w:lang w:val="ru-RU"/>
        </w:rPr>
        <w:t>Учебные вопросы к главе</w:t>
      </w:r>
      <w:r>
        <w:rPr>
          <w:rFonts w:ascii="Times" w:hAnsi="Times"/>
          <w:b/>
        </w:rPr>
        <w:t xml:space="preserve"> 5</w:t>
      </w:r>
    </w:p>
    <w:p w14:paraId="5A57D073" w14:textId="77777777" w:rsidR="00D338BA" w:rsidRDefault="00D338BA">
      <w:pPr>
        <w:rPr>
          <w:rFonts w:ascii="Times" w:hAnsi="Times"/>
        </w:rPr>
      </w:pPr>
    </w:p>
    <w:p w14:paraId="75E4AA42" w14:textId="77777777" w:rsidR="00D338BA" w:rsidRDefault="004D1D59">
      <w:pPr>
        <w:numPr>
          <w:ilvl w:val="0"/>
          <w:numId w:val="14"/>
        </w:numPr>
        <w:rPr>
          <w:rFonts w:ascii="Times" w:hAnsi="Times"/>
          <w:lang w:val="ru-RU"/>
        </w:rPr>
      </w:pPr>
      <w:r>
        <w:rPr>
          <w:rFonts w:ascii="Times" w:hAnsi="Times"/>
          <w:lang w:val="ru-RU"/>
        </w:rPr>
        <w:t xml:space="preserve">Объясните, почему сама по себе вера не заслуживает награды. </w:t>
      </w:r>
    </w:p>
    <w:p w14:paraId="6064A80D" w14:textId="77777777" w:rsidR="00D338BA" w:rsidRDefault="004D1D59">
      <w:pPr>
        <w:numPr>
          <w:ilvl w:val="0"/>
          <w:numId w:val="14"/>
        </w:numPr>
        <w:rPr>
          <w:rFonts w:ascii="Times" w:hAnsi="Times"/>
          <w:lang w:val="ru-RU"/>
        </w:rPr>
      </w:pPr>
      <w:r>
        <w:rPr>
          <w:rFonts w:ascii="Times" w:hAnsi="Times"/>
          <w:lang w:val="ru-RU"/>
        </w:rPr>
        <w:t xml:space="preserve">В чем отличие между </w:t>
      </w:r>
      <w:r>
        <w:rPr>
          <w:rFonts w:ascii="Times" w:hAnsi="Times"/>
          <w:i/>
          <w:lang w:val="ru-RU"/>
        </w:rPr>
        <w:t xml:space="preserve">инструментальной </w:t>
      </w:r>
      <w:r>
        <w:rPr>
          <w:rFonts w:ascii="Times" w:hAnsi="Times"/>
          <w:lang w:val="ru-RU"/>
        </w:rPr>
        <w:t>и</w:t>
      </w:r>
      <w:r>
        <w:rPr>
          <w:rFonts w:ascii="Times" w:hAnsi="Times"/>
          <w:i/>
          <w:lang w:val="ru-RU"/>
        </w:rPr>
        <w:t xml:space="preserve"> действительной </w:t>
      </w:r>
      <w:r>
        <w:rPr>
          <w:rFonts w:ascii="Times" w:hAnsi="Times"/>
          <w:lang w:val="ru-RU"/>
        </w:rPr>
        <w:t xml:space="preserve">причиной? </w:t>
      </w:r>
    </w:p>
    <w:p w14:paraId="108FE127" w14:textId="77777777" w:rsidR="00D338BA" w:rsidRDefault="004D1D59">
      <w:pPr>
        <w:numPr>
          <w:ilvl w:val="0"/>
          <w:numId w:val="14"/>
        </w:numPr>
        <w:rPr>
          <w:rFonts w:ascii="Times" w:hAnsi="Times"/>
          <w:lang w:val="ru-RU"/>
        </w:rPr>
      </w:pPr>
      <w:r>
        <w:rPr>
          <w:rFonts w:ascii="Times" w:hAnsi="Times"/>
          <w:lang w:val="ru-RU"/>
        </w:rPr>
        <w:t xml:space="preserve">Укажите причины, по которым оправдывающая вера является </w:t>
      </w:r>
      <w:r>
        <w:rPr>
          <w:rFonts w:ascii="Times" w:hAnsi="Times"/>
          <w:i/>
          <w:lang w:val="ru-RU"/>
        </w:rPr>
        <w:t xml:space="preserve">инструментальной, </w:t>
      </w:r>
      <w:r>
        <w:rPr>
          <w:rFonts w:ascii="Times" w:hAnsi="Times"/>
          <w:lang w:val="ru-RU"/>
        </w:rPr>
        <w:t>а не</w:t>
      </w:r>
      <w:r>
        <w:rPr>
          <w:rFonts w:ascii="Times" w:hAnsi="Times"/>
          <w:i/>
          <w:lang w:val="ru-RU"/>
        </w:rPr>
        <w:t xml:space="preserve"> действительной</w:t>
      </w:r>
      <w:r>
        <w:rPr>
          <w:rFonts w:ascii="Times" w:hAnsi="Times"/>
          <w:lang w:val="ru-RU"/>
        </w:rPr>
        <w:t xml:space="preserve">. </w:t>
      </w:r>
    </w:p>
    <w:p w14:paraId="7ABD5441" w14:textId="77777777" w:rsidR="00D338BA" w:rsidRDefault="004D1D59">
      <w:pPr>
        <w:numPr>
          <w:ilvl w:val="0"/>
          <w:numId w:val="14"/>
        </w:numPr>
        <w:rPr>
          <w:rFonts w:ascii="Times" w:hAnsi="Times"/>
          <w:b/>
          <w:lang w:val="ru-RU"/>
        </w:rPr>
      </w:pPr>
      <w:r>
        <w:rPr>
          <w:rFonts w:ascii="Times" w:hAnsi="Times"/>
          <w:lang w:val="ru-RU"/>
        </w:rPr>
        <w:lastRenderedPageBreak/>
        <w:t xml:space="preserve">Объясните, почему Быт. 15:6, процитированное в Рим.4:3, не учит тому, что вера сама по себе является нашей праведностью. </w:t>
      </w:r>
    </w:p>
    <w:p w14:paraId="4C563F91" w14:textId="4619793E" w:rsidR="00D338BA" w:rsidRDefault="004D1D59">
      <w:pPr>
        <w:pStyle w:val="Heading1"/>
        <w:rPr>
          <w:rFonts w:ascii="Times" w:hAnsi="Times"/>
          <w:lang w:val="ru-RU"/>
        </w:rPr>
      </w:pPr>
      <w:r>
        <w:rPr>
          <w:rFonts w:ascii="Times" w:hAnsi="Times"/>
          <w:lang w:val="ru-RU"/>
        </w:rPr>
        <w:br w:type="page"/>
      </w:r>
      <w:hyperlink w:anchor="top" w:history="1">
        <w:r w:rsidRPr="00B34D84">
          <w:rPr>
            <w:rStyle w:val="Hyperlink"/>
            <w:rFonts w:ascii="Times" w:hAnsi="Times"/>
            <w:lang w:val="ru-RU"/>
          </w:rPr>
          <w:t>Глава 6</w:t>
        </w:r>
      </w:hyperlink>
      <w:r w:rsidRPr="00B34D84">
        <w:rPr>
          <w:rFonts w:ascii="Times" w:hAnsi="Times"/>
          <w:lang w:val="ru-RU"/>
        </w:rPr>
        <w:t>: Существенные компоненты оправдывающей веры</w:t>
      </w:r>
      <w:r w:rsidR="00CD6FB3">
        <w:t xml:space="preserve"> </w:t>
      </w:r>
      <w:bookmarkStart w:id="9" w:name="six"/>
      <w:bookmarkEnd w:id="9"/>
    </w:p>
    <w:p w14:paraId="23D1848E" w14:textId="77777777" w:rsidR="00D338BA" w:rsidRDefault="00D338BA">
      <w:pPr>
        <w:rPr>
          <w:rFonts w:ascii="Times" w:hAnsi="Times"/>
          <w:lang w:val="ru-RU"/>
        </w:rPr>
      </w:pPr>
    </w:p>
    <w:p w14:paraId="37D6FE20" w14:textId="77777777" w:rsidR="00D338BA" w:rsidRDefault="004D1D59">
      <w:pPr>
        <w:rPr>
          <w:rFonts w:ascii="Times" w:hAnsi="Times"/>
          <w:lang w:val="ru-RU"/>
        </w:rPr>
      </w:pPr>
      <w:r>
        <w:rPr>
          <w:rFonts w:ascii="Times" w:hAnsi="Times"/>
          <w:lang w:val="ru-RU"/>
        </w:rPr>
        <w:t xml:space="preserve">Оправдывающая вера содержит три существенных компонента: </w:t>
      </w:r>
      <w:r>
        <w:rPr>
          <w:rFonts w:ascii="Times" w:hAnsi="Times"/>
          <w:b/>
          <w:lang w:val="ru-RU"/>
        </w:rPr>
        <w:t>знание</w:t>
      </w:r>
      <w:r>
        <w:rPr>
          <w:rFonts w:ascii="Times" w:hAnsi="Times"/>
          <w:lang w:val="ru-RU"/>
        </w:rPr>
        <w:t xml:space="preserve">, </w:t>
      </w:r>
      <w:r>
        <w:rPr>
          <w:rFonts w:ascii="Times" w:hAnsi="Times"/>
          <w:b/>
          <w:lang w:val="ru-RU"/>
        </w:rPr>
        <w:t>разум</w:t>
      </w:r>
      <w:r>
        <w:rPr>
          <w:rFonts w:ascii="Times" w:hAnsi="Times"/>
          <w:lang w:val="ru-RU"/>
        </w:rPr>
        <w:t xml:space="preserve"> и </w:t>
      </w:r>
      <w:r>
        <w:rPr>
          <w:rFonts w:ascii="Times" w:hAnsi="Times"/>
          <w:b/>
          <w:lang w:val="ru-RU"/>
        </w:rPr>
        <w:t>упование</w:t>
      </w:r>
      <w:r>
        <w:rPr>
          <w:rFonts w:ascii="Times" w:hAnsi="Times"/>
          <w:lang w:val="ru-RU"/>
        </w:rPr>
        <w:t>.  Если хотя бы один из этих компонентов отсутствует, будут проблемы.</w:t>
      </w:r>
    </w:p>
    <w:p w14:paraId="4DDFD07D" w14:textId="77777777" w:rsidR="00D338BA" w:rsidRDefault="00D338BA">
      <w:pPr>
        <w:rPr>
          <w:rFonts w:ascii="Times" w:hAnsi="Times"/>
          <w:lang w:val="ru-RU"/>
        </w:rPr>
      </w:pPr>
    </w:p>
    <w:p w14:paraId="1E4E3476" w14:textId="77777777" w:rsidR="00D338BA" w:rsidRDefault="004D1D59">
      <w:pPr>
        <w:rPr>
          <w:rFonts w:ascii="Times" w:hAnsi="Times"/>
          <w:lang w:val="ru-RU"/>
        </w:rPr>
      </w:pPr>
      <w:r>
        <w:rPr>
          <w:rFonts w:ascii="Times" w:hAnsi="Times"/>
          <w:lang w:val="ru-RU"/>
        </w:rPr>
        <w:t xml:space="preserve">Римлянам 4 содержит все эти компоненты. Используя Авраама как пример, Павел не только доказывает, что вера является единственным средством оправдания, но и раскрывает ее компоненты. </w:t>
      </w:r>
    </w:p>
    <w:p w14:paraId="393F5FAB" w14:textId="77777777" w:rsidR="00D338BA" w:rsidRDefault="00D338BA">
      <w:pPr>
        <w:rPr>
          <w:rFonts w:ascii="Times" w:hAnsi="Times"/>
          <w:lang w:val="ru-RU"/>
        </w:rPr>
      </w:pPr>
    </w:p>
    <w:p w14:paraId="4F4603EE" w14:textId="77777777" w:rsidR="00D338BA" w:rsidRDefault="004D1D59">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240" w:line="240" w:lineRule="auto"/>
        <w:contextualSpacing w:val="0"/>
        <w:jc w:val="left"/>
        <w:rPr>
          <w:color w:val="404040"/>
          <w:sz w:val="26"/>
          <w:szCs w:val="26"/>
          <w:lang w:val="ru-RU" w:eastAsia="ru-RU"/>
        </w:rPr>
      </w:pPr>
      <w:r>
        <w:rPr>
          <w:i/>
          <w:color w:val="404040"/>
          <w:sz w:val="26"/>
          <w:szCs w:val="26"/>
          <w:lang w:val="ru-RU" w:eastAsia="ru-RU"/>
        </w:rPr>
        <w:t>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Потому и вменилось ему в праведность.</w:t>
      </w:r>
      <w:r>
        <w:rPr>
          <w:color w:val="404040"/>
          <w:sz w:val="26"/>
          <w:szCs w:val="26"/>
          <w:lang w:val="ru-RU" w:eastAsia="ru-RU"/>
        </w:rPr>
        <w:t xml:space="preserve"> Рим. 4:17-22</w:t>
      </w:r>
    </w:p>
    <w:p w14:paraId="4C118F03" w14:textId="77777777" w:rsidR="00D338BA" w:rsidRDefault="004D1D59">
      <w:pPr>
        <w:rPr>
          <w:rFonts w:ascii="Times" w:hAnsi="Times"/>
          <w:lang w:val="ru-RU"/>
        </w:rPr>
      </w:pPr>
      <w:r>
        <w:rPr>
          <w:rFonts w:ascii="Times" w:hAnsi="Times"/>
          <w:lang w:val="ru-RU"/>
        </w:rPr>
        <w:t>Реформаторы теологи обычно соглашаются с тем, что этих компонентов три.</w:t>
      </w:r>
      <w:r>
        <w:rPr>
          <w:rFonts w:ascii="Times" w:hAnsi="Times"/>
          <w:position w:val="6"/>
          <w:sz w:val="16"/>
        </w:rPr>
        <w:endnoteReference w:id="59"/>
      </w:r>
      <w:r>
        <w:rPr>
          <w:rFonts w:ascii="Times" w:hAnsi="Times"/>
          <w:lang w:val="ru-RU"/>
        </w:rPr>
        <w:t xml:space="preserve"> Вот эти три термина на латинском языке: </w:t>
      </w:r>
      <w:r>
        <w:rPr>
          <w:rFonts w:ascii="Times" w:hAnsi="Times"/>
          <w:i/>
        </w:rPr>
        <w:t>noticia</w:t>
      </w:r>
      <w:r>
        <w:rPr>
          <w:rFonts w:ascii="Times" w:hAnsi="Times"/>
          <w:i/>
          <w:lang w:val="ru-RU"/>
        </w:rPr>
        <w:t xml:space="preserve">, </w:t>
      </w:r>
      <w:r>
        <w:rPr>
          <w:rFonts w:ascii="Times" w:hAnsi="Times"/>
          <w:i/>
        </w:rPr>
        <w:t>assensus</w:t>
      </w:r>
      <w:r>
        <w:rPr>
          <w:rFonts w:ascii="Times" w:hAnsi="Times"/>
          <w:i/>
          <w:lang w:val="ru-RU"/>
        </w:rPr>
        <w:t xml:space="preserve"> </w:t>
      </w:r>
      <w:r>
        <w:rPr>
          <w:rFonts w:ascii="Times" w:hAnsi="Times"/>
          <w:lang w:val="ru-RU"/>
        </w:rPr>
        <w:t xml:space="preserve">и </w:t>
      </w:r>
      <w:r>
        <w:rPr>
          <w:rFonts w:ascii="Times" w:hAnsi="Times"/>
          <w:i/>
        </w:rPr>
        <w:t>fiducia</w:t>
      </w:r>
      <w:r>
        <w:rPr>
          <w:rFonts w:ascii="Times" w:hAnsi="Times"/>
          <w:lang w:val="ru-RU"/>
        </w:rPr>
        <w:t>.</w:t>
      </w:r>
    </w:p>
    <w:p w14:paraId="58A83FDA" w14:textId="77777777" w:rsidR="00D338BA" w:rsidRDefault="00D338BA">
      <w:pPr>
        <w:rPr>
          <w:rFonts w:ascii="Times" w:hAnsi="Times"/>
          <w:lang w:val="ru-RU"/>
        </w:rPr>
      </w:pPr>
    </w:p>
    <w:p w14:paraId="49A67F43" w14:textId="77777777" w:rsidR="00D338BA" w:rsidRDefault="004D1D59">
      <w:pPr>
        <w:pStyle w:val="Heading2"/>
        <w:rPr>
          <w:rFonts w:ascii="Times" w:hAnsi="Times"/>
          <w:lang w:val="ru-RU"/>
        </w:rPr>
      </w:pPr>
      <w:r>
        <w:rPr>
          <w:rFonts w:ascii="Times" w:hAnsi="Times"/>
          <w:lang w:val="ru-RU"/>
        </w:rPr>
        <w:t>Первый компонент: Знание (</w:t>
      </w:r>
      <w:r>
        <w:rPr>
          <w:rFonts w:ascii="Times" w:hAnsi="Times"/>
        </w:rPr>
        <w:t>noticia</w:t>
      </w:r>
      <w:r>
        <w:rPr>
          <w:rFonts w:ascii="Times" w:hAnsi="Times"/>
          <w:lang w:val="ru-RU"/>
        </w:rPr>
        <w:t>)</w:t>
      </w:r>
    </w:p>
    <w:p w14:paraId="136D0ADA" w14:textId="77777777" w:rsidR="00D338BA" w:rsidRDefault="00D338BA">
      <w:pPr>
        <w:rPr>
          <w:lang w:val="ru-RU"/>
        </w:rPr>
      </w:pPr>
    </w:p>
    <w:p w14:paraId="59461B0B" w14:textId="77777777" w:rsidR="00D338BA" w:rsidRDefault="004D1D59">
      <w:pPr>
        <w:pStyle w:val="ScriptureQuotes"/>
        <w:rPr>
          <w:lang w:val="ru-RU"/>
        </w:rPr>
      </w:pPr>
      <w:r>
        <w:rPr>
          <w:color w:val="404040"/>
          <w:sz w:val="26"/>
          <w:szCs w:val="26"/>
          <w:shd w:val="clear" w:color="auto" w:fill="FFFFFF"/>
          <w:lang w:val="ru-RU"/>
        </w:rPr>
        <w:t>А без веры угодить Богу невозможно; ибо надобно, чтобы приходящий к Богу веровал, что Он есть, и ищущим Его воздает</w:t>
      </w:r>
      <w:r>
        <w:rPr>
          <w:lang w:val="ru-RU"/>
        </w:rPr>
        <w:t xml:space="preserve">. </w:t>
      </w:r>
      <w:r>
        <w:rPr>
          <w:i w:val="0"/>
          <w:lang w:val="ru-RU"/>
        </w:rPr>
        <w:t>Евр. 11:6</w:t>
      </w:r>
    </w:p>
    <w:p w14:paraId="71886AA1" w14:textId="77777777" w:rsidR="00D338BA" w:rsidRDefault="00D338BA">
      <w:pPr>
        <w:rPr>
          <w:rFonts w:ascii="Times" w:hAnsi="Times"/>
          <w:lang w:val="ru-RU"/>
        </w:rPr>
      </w:pPr>
    </w:p>
    <w:p w14:paraId="196FA970" w14:textId="77777777" w:rsidR="00D338BA" w:rsidRDefault="004D1D59">
      <w:pPr>
        <w:rPr>
          <w:rFonts w:ascii="Times" w:hAnsi="Times"/>
          <w:lang w:val="ru-RU"/>
        </w:rPr>
      </w:pPr>
      <w:r>
        <w:rPr>
          <w:rFonts w:ascii="Times" w:hAnsi="Times"/>
          <w:lang w:val="ru-RU"/>
        </w:rPr>
        <w:t xml:space="preserve">Чтобы прийти к Богу необходимо иметь некий минимум знаний — </w:t>
      </w:r>
      <w:r>
        <w:rPr>
          <w:rFonts w:ascii="Times" w:hAnsi="Times"/>
          <w:i/>
        </w:rPr>
        <w:t>noticia</w:t>
      </w:r>
      <w:r>
        <w:rPr>
          <w:rFonts w:ascii="Times" w:hAnsi="Times"/>
          <w:lang w:val="ru-RU"/>
        </w:rPr>
        <w:t xml:space="preserve">. Компьютерная терминология имеет аналогичный термин — </w:t>
      </w:r>
      <w:r>
        <w:rPr>
          <w:rFonts w:ascii="Times" w:hAnsi="Times"/>
          <w:i/>
        </w:rPr>
        <w:t>data</w:t>
      </w:r>
      <w:r>
        <w:rPr>
          <w:rFonts w:ascii="Times" w:hAnsi="Times"/>
          <w:lang w:val="ru-RU"/>
        </w:rPr>
        <w:t>, то есть, «данные»</w:t>
      </w:r>
      <w:r>
        <w:rPr>
          <w:rFonts w:ascii="Times" w:hAnsi="Times"/>
          <w:i/>
          <w:lang w:val="ru-RU"/>
        </w:rPr>
        <w:t xml:space="preserve">. </w:t>
      </w:r>
      <w:r>
        <w:rPr>
          <w:rFonts w:ascii="Times" w:hAnsi="Times"/>
          <w:lang w:val="ru-RU"/>
        </w:rPr>
        <w:t xml:space="preserve">Ни один компьютер не может работать без данных. Точно так и ум человека.  </w:t>
      </w:r>
    </w:p>
    <w:p w14:paraId="6BC3E668" w14:textId="77777777" w:rsidR="00D338BA" w:rsidRDefault="00D338BA">
      <w:pPr>
        <w:rPr>
          <w:rFonts w:ascii="Times" w:hAnsi="Times"/>
          <w:lang w:val="ru-RU"/>
        </w:rPr>
      </w:pPr>
    </w:p>
    <w:p w14:paraId="556B10E0" w14:textId="77777777" w:rsidR="00D338BA" w:rsidRDefault="004D1D59">
      <w:pPr>
        <w:rPr>
          <w:rFonts w:ascii="Times" w:hAnsi="Times"/>
          <w:lang w:val="ru-RU"/>
        </w:rPr>
      </w:pPr>
      <w:r>
        <w:rPr>
          <w:rFonts w:ascii="Times" w:hAnsi="Times"/>
          <w:lang w:val="ru-RU"/>
        </w:rPr>
        <w:t xml:space="preserve">Мы не можем поверить в нечто до тех пор, пока не узнаем, что это существует. Точно так мы не можем уповать на то, что нам не известно и о чем мы ничего не знаем. Абориген из джунглей, который ничего не знает об автомобиле, никогда его не украдет. Даже если он знает, то эта машина существует, он ничего не знает о том, зачем она нужна и что она может делать.  </w:t>
      </w:r>
    </w:p>
    <w:p w14:paraId="07734D33" w14:textId="77777777" w:rsidR="00D338BA" w:rsidRDefault="00D338BA">
      <w:pPr>
        <w:rPr>
          <w:rFonts w:ascii="Times" w:hAnsi="Times"/>
          <w:lang w:val="ru-RU"/>
        </w:rPr>
      </w:pPr>
    </w:p>
    <w:p w14:paraId="6D655F9D" w14:textId="77777777" w:rsidR="00D338BA" w:rsidRDefault="004D1D59">
      <w:pPr>
        <w:rPr>
          <w:rFonts w:ascii="Times" w:hAnsi="Times"/>
          <w:lang w:val="ru-RU"/>
        </w:rPr>
      </w:pPr>
      <w:r>
        <w:rPr>
          <w:rFonts w:ascii="Times" w:hAnsi="Times"/>
          <w:lang w:val="ru-RU"/>
        </w:rPr>
        <w:t xml:space="preserve">Подобно этому, работающие знания о чем-либо должны содержать два компонента: знание о существовании своего субъекта и минимальные знания о его атрибутах. </w:t>
      </w:r>
    </w:p>
    <w:p w14:paraId="6511EBD1" w14:textId="77777777" w:rsidR="00D338BA" w:rsidRDefault="00D338BA">
      <w:pPr>
        <w:rPr>
          <w:rFonts w:ascii="Times" w:hAnsi="Times"/>
          <w:lang w:val="ru-RU"/>
        </w:rPr>
      </w:pPr>
    </w:p>
    <w:p w14:paraId="7B908C69" w14:textId="77777777" w:rsidR="00D338BA" w:rsidRDefault="004D1D59">
      <w:pPr>
        <w:rPr>
          <w:rFonts w:ascii="Times" w:hAnsi="Times"/>
          <w:lang w:val="ru-RU"/>
        </w:rPr>
      </w:pPr>
      <w:r>
        <w:rPr>
          <w:rFonts w:ascii="Times" w:hAnsi="Times"/>
          <w:lang w:val="ru-RU"/>
        </w:rPr>
        <w:t xml:space="preserve">Чтобы веровать в Бога, мы должны знать, что Он существует. Но даже этих знаний недостаточно для того, чтобы уповать на Него. Мы нуждаемся в дополнительной информации о Его характере и свойствах. Авраам имел эти минимальные знания ... </w:t>
      </w:r>
      <w:r>
        <w:rPr>
          <w:i/>
          <w:color w:val="404040"/>
          <w:sz w:val="26"/>
          <w:szCs w:val="26"/>
          <w:lang w:val="ru-RU" w:eastAsia="ru-RU"/>
        </w:rPr>
        <w:t>пред Богом, Которому он поверил</w:t>
      </w:r>
      <w:r>
        <w:rPr>
          <w:color w:val="404040"/>
          <w:sz w:val="26"/>
          <w:szCs w:val="26"/>
          <w:lang w:val="ru-RU" w:eastAsia="ru-RU"/>
        </w:rPr>
        <w:t>.</w:t>
      </w:r>
      <w:r>
        <w:rPr>
          <w:rFonts w:ascii="Times" w:hAnsi="Times"/>
          <w:lang w:val="ru-RU"/>
        </w:rPr>
        <w:t xml:space="preserve"> (с.17) </w:t>
      </w:r>
    </w:p>
    <w:p w14:paraId="73679007" w14:textId="77777777" w:rsidR="00D338BA" w:rsidRDefault="00D338BA">
      <w:pPr>
        <w:rPr>
          <w:rFonts w:ascii="Times" w:hAnsi="Times"/>
          <w:lang w:val="ru-RU"/>
        </w:rPr>
      </w:pPr>
    </w:p>
    <w:p w14:paraId="670D4E5B" w14:textId="77777777" w:rsidR="00D338BA" w:rsidRDefault="004D1D59">
      <w:pPr>
        <w:rPr>
          <w:rFonts w:ascii="Times" w:hAnsi="Times"/>
          <w:lang w:val="ru-RU"/>
        </w:rPr>
      </w:pPr>
      <w:r>
        <w:rPr>
          <w:rFonts w:ascii="Times" w:hAnsi="Times"/>
          <w:lang w:val="ru-RU"/>
        </w:rPr>
        <w:t xml:space="preserve">Павел не поленился объяснить нам, что Авраам узнал о существовании Бога и о Его ключевых атрибутах. Может быть он узнал о Боге через естественное откровение или некую религиозное предание. Как бы там ни было, Авраам столкнулся с двумя противоположными факторами: </w:t>
      </w:r>
    </w:p>
    <w:p w14:paraId="0483F5F8" w14:textId="77777777" w:rsidR="00D338BA" w:rsidRDefault="00D338BA">
      <w:pPr>
        <w:rPr>
          <w:rFonts w:ascii="Times" w:hAnsi="Times"/>
          <w:lang w:val="ru-RU"/>
        </w:rPr>
      </w:pPr>
    </w:p>
    <w:p w14:paraId="557FD6B3" w14:textId="77777777" w:rsidR="00D338BA" w:rsidRDefault="004D1D59">
      <w:pPr>
        <w:pStyle w:val="Heading3"/>
        <w:rPr>
          <w:rFonts w:ascii="Times" w:hAnsi="Times"/>
          <w:lang w:val="ru-RU"/>
        </w:rPr>
      </w:pPr>
      <w:r>
        <w:rPr>
          <w:rFonts w:ascii="Times" w:hAnsi="Times"/>
          <w:lang w:val="ru-RU"/>
        </w:rPr>
        <w:t>Физическая невозможность</w:t>
      </w:r>
    </w:p>
    <w:p w14:paraId="245C864B"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lang w:val="ru-RU" w:eastAsia="ru-RU"/>
        </w:rPr>
        <w:t>И, не изнемогши в вере, он не помышлял, что тело его, почти столетнего, уже омертвело, и утроба Саррина в омертвении</w:t>
      </w:r>
      <w:r>
        <w:rPr>
          <w:rFonts w:ascii="Times" w:hAnsi="Times"/>
          <w:lang w:val="ru-RU"/>
        </w:rPr>
        <w:t xml:space="preserve">. </w:t>
      </w:r>
      <w:r>
        <w:rPr>
          <w:rFonts w:ascii="Times" w:hAnsi="Times"/>
          <w:i w:val="0"/>
          <w:lang w:val="ru-RU"/>
        </w:rPr>
        <w:t>(с.19)</w:t>
      </w:r>
    </w:p>
    <w:p w14:paraId="0C98A8FE" w14:textId="77777777" w:rsidR="00D338BA" w:rsidRDefault="00D338BA">
      <w:pPr>
        <w:rPr>
          <w:rFonts w:ascii="Times" w:hAnsi="Times"/>
          <w:lang w:val="ru-RU"/>
        </w:rPr>
      </w:pPr>
    </w:p>
    <w:p w14:paraId="5797BF29" w14:textId="77777777" w:rsidR="00D338BA" w:rsidRDefault="004D1D59">
      <w:pPr>
        <w:pStyle w:val="Heading3"/>
        <w:rPr>
          <w:rFonts w:ascii="Times" w:hAnsi="Times"/>
          <w:lang w:val="ru-RU"/>
        </w:rPr>
      </w:pPr>
      <w:r>
        <w:rPr>
          <w:rFonts w:ascii="Times" w:hAnsi="Times"/>
          <w:lang w:val="ru-RU"/>
        </w:rPr>
        <w:t>Обетование наряду со знаниями божественных атрибутов</w:t>
      </w:r>
    </w:p>
    <w:p w14:paraId="738D6C25" w14:textId="77777777" w:rsidR="00D338BA" w:rsidRDefault="004D1D59">
      <w:pPr>
        <w:pStyle w:val="ScriptureQuotes"/>
        <w:rPr>
          <w:rFonts w:ascii="Times" w:hAnsi="Times"/>
          <w:lang w:val="ru-RU"/>
        </w:rPr>
      </w:pPr>
      <w:r>
        <w:rPr>
          <w:color w:val="404040"/>
          <w:sz w:val="26"/>
          <w:szCs w:val="26"/>
          <w:lang w:val="ru-RU" w:eastAsia="ru-RU"/>
        </w:rPr>
        <w:t>Я поставил тебя отцом многих народов</w:t>
      </w:r>
      <w:r>
        <w:rPr>
          <w:rFonts w:ascii="Times" w:hAnsi="Times"/>
          <w:lang w:val="ru-RU"/>
        </w:rPr>
        <w:t xml:space="preserve">. </w:t>
      </w:r>
      <w:r>
        <w:rPr>
          <w:rFonts w:ascii="Times" w:hAnsi="Times"/>
          <w:i w:val="0"/>
          <w:lang w:val="ru-RU"/>
        </w:rPr>
        <w:t>(с.17)</w:t>
      </w:r>
      <w:r>
        <w:rPr>
          <w:rFonts w:ascii="Times" w:hAnsi="Times"/>
          <w:lang w:val="ru-RU"/>
        </w:rPr>
        <w:t xml:space="preserve"> </w:t>
      </w:r>
    </w:p>
    <w:p w14:paraId="137AC8FF" w14:textId="77777777" w:rsidR="00D338BA" w:rsidRDefault="00D338BA">
      <w:pPr>
        <w:rPr>
          <w:rFonts w:ascii="Times" w:hAnsi="Times"/>
          <w:lang w:val="ru-RU"/>
        </w:rPr>
      </w:pPr>
    </w:p>
    <w:p w14:paraId="687D945C" w14:textId="77777777" w:rsidR="00D338BA" w:rsidRDefault="004D1D59">
      <w:pPr>
        <w:rPr>
          <w:rFonts w:ascii="Times" w:hAnsi="Times"/>
          <w:lang w:val="ru-RU"/>
        </w:rPr>
      </w:pPr>
      <w:r>
        <w:rPr>
          <w:rFonts w:ascii="Times" w:hAnsi="Times"/>
          <w:lang w:val="ru-RU"/>
        </w:rPr>
        <w:t>Еще до того, как Авраам получил это обетование, он мечтал о том, чтобы у него был сын. Что же преобразовало его мечты в веру? Божественное обетование. (с.16)</w:t>
      </w:r>
    </w:p>
    <w:p w14:paraId="34B17054" w14:textId="77777777" w:rsidR="00D338BA" w:rsidRDefault="00D338BA">
      <w:pPr>
        <w:rPr>
          <w:rFonts w:ascii="Times" w:hAnsi="Times"/>
          <w:lang w:val="ru-RU"/>
        </w:rPr>
      </w:pPr>
    </w:p>
    <w:p w14:paraId="162F175E" w14:textId="77777777" w:rsidR="00D338BA" w:rsidRDefault="004D1D59">
      <w:pPr>
        <w:rPr>
          <w:rFonts w:ascii="Times" w:hAnsi="Times"/>
          <w:lang w:val="ru-RU"/>
        </w:rPr>
      </w:pPr>
      <w:r>
        <w:rPr>
          <w:rFonts w:ascii="Times" w:hAnsi="Times"/>
          <w:lang w:val="ru-RU"/>
        </w:rPr>
        <w:t xml:space="preserve">Это обетование было теми солидными </w:t>
      </w:r>
      <w:r>
        <w:rPr>
          <w:rFonts w:ascii="Times" w:hAnsi="Times"/>
          <w:i/>
          <w:lang w:val="ru-RU"/>
        </w:rPr>
        <w:t>данными</w:t>
      </w:r>
      <w:r>
        <w:rPr>
          <w:rFonts w:ascii="Times" w:hAnsi="Times"/>
          <w:lang w:val="ru-RU"/>
        </w:rPr>
        <w:t xml:space="preserve">, с которыми можно было работать. Вера, основанная на обетовании, дает почву для надежды. Вот почему автор Послания к Евреям пишет: </w:t>
      </w:r>
    </w:p>
    <w:p w14:paraId="27A02440" w14:textId="77777777" w:rsidR="00D338BA" w:rsidRDefault="00D338BA">
      <w:pPr>
        <w:rPr>
          <w:rFonts w:ascii="Times" w:hAnsi="Times"/>
          <w:lang w:val="ru-RU"/>
        </w:rPr>
      </w:pPr>
    </w:p>
    <w:p w14:paraId="459B8072"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 xml:space="preserve">Вера же есть осуществление ожидаемого и уверенность в невидимом. </w:t>
      </w:r>
      <w:r>
        <w:rPr>
          <w:i w:val="0"/>
          <w:color w:val="404040"/>
          <w:sz w:val="26"/>
          <w:szCs w:val="26"/>
          <w:shd w:val="clear" w:color="auto" w:fill="FFFFFF"/>
          <w:lang w:val="ru-RU"/>
        </w:rPr>
        <w:t xml:space="preserve">Евр. 11:1 </w:t>
      </w:r>
    </w:p>
    <w:p w14:paraId="799B5D0B" w14:textId="77777777" w:rsidR="00D338BA" w:rsidRDefault="00D338BA">
      <w:pPr>
        <w:rPr>
          <w:rFonts w:ascii="Times" w:hAnsi="Times"/>
          <w:lang w:val="ru-RU"/>
        </w:rPr>
      </w:pPr>
    </w:p>
    <w:p w14:paraId="584D61B6" w14:textId="77777777" w:rsidR="00D338BA" w:rsidRDefault="004D1D59">
      <w:pPr>
        <w:rPr>
          <w:rFonts w:ascii="Times" w:hAnsi="Times"/>
          <w:lang w:val="ru-RU"/>
        </w:rPr>
      </w:pPr>
      <w:r>
        <w:rPr>
          <w:rFonts w:ascii="Times" w:hAnsi="Times"/>
          <w:lang w:val="ru-RU"/>
        </w:rPr>
        <w:t xml:space="preserve">Иногда мне приходится использовать два тюбика клеев разного вида. Необходимо применять только два одновременно, иначе ожидаемого эффекта достигнуть не получится. Когда же их применяют вместе, клей становится замечательным. </w:t>
      </w:r>
    </w:p>
    <w:p w14:paraId="2BAA608E" w14:textId="77777777" w:rsidR="00D338BA" w:rsidRDefault="00D338BA">
      <w:pPr>
        <w:rPr>
          <w:rFonts w:ascii="Times" w:hAnsi="Times"/>
          <w:lang w:val="ru-RU"/>
        </w:rPr>
      </w:pPr>
    </w:p>
    <w:p w14:paraId="4246EE78" w14:textId="77777777" w:rsidR="00D338BA" w:rsidRDefault="004D1D59">
      <w:pPr>
        <w:rPr>
          <w:rFonts w:ascii="Times" w:hAnsi="Times"/>
          <w:i/>
          <w:lang w:val="ru-RU"/>
        </w:rPr>
      </w:pPr>
      <w:r>
        <w:rPr>
          <w:rFonts w:ascii="Times" w:hAnsi="Times"/>
          <w:lang w:val="ru-RU"/>
        </w:rPr>
        <w:t xml:space="preserve">Тоже самое происходит, когда мы смешиваем божественное обетование с нашим ожиданием. Обетование Бога становится тем катализатором, который активирует наш разум и в результате мы получаем необходимую веру.   </w:t>
      </w:r>
    </w:p>
    <w:p w14:paraId="363744FD" w14:textId="77777777" w:rsidR="00D338BA" w:rsidRDefault="00D338BA">
      <w:pPr>
        <w:rPr>
          <w:rFonts w:ascii="Times" w:hAnsi="Times"/>
          <w:lang w:val="ru-RU"/>
        </w:rPr>
      </w:pPr>
    </w:p>
    <w:p w14:paraId="015E7E1F" w14:textId="77777777" w:rsidR="00D338BA" w:rsidRDefault="004D1D59">
      <w:pPr>
        <w:rPr>
          <w:rFonts w:ascii="Times" w:hAnsi="Times"/>
          <w:lang w:val="ru-RU"/>
        </w:rPr>
      </w:pPr>
      <w:r>
        <w:rPr>
          <w:rFonts w:ascii="Times" w:hAnsi="Times"/>
          <w:lang w:val="ru-RU"/>
        </w:rPr>
        <w:t xml:space="preserve">Авраам поставил рядом со своим физическим состоянием силу Божию и преодолел все сомнения. Он справедливо пришел к выводу, что такие вещи, как даже </w:t>
      </w:r>
      <w:r>
        <w:rPr>
          <w:rFonts w:ascii="Times" w:hAnsi="Times"/>
          <w:i/>
          <w:lang w:val="ru-RU"/>
        </w:rPr>
        <w:t>смерть</w:t>
      </w:r>
      <w:r>
        <w:rPr>
          <w:rFonts w:ascii="Times" w:hAnsi="Times"/>
          <w:lang w:val="ru-RU"/>
        </w:rPr>
        <w:t xml:space="preserve">, не есть препятствие для Бога.  </w:t>
      </w:r>
    </w:p>
    <w:p w14:paraId="2119276E" w14:textId="77777777" w:rsidR="00D338BA" w:rsidRDefault="00D338BA">
      <w:pPr>
        <w:rPr>
          <w:rFonts w:ascii="Times" w:hAnsi="Times"/>
          <w:lang w:val="ru-RU"/>
        </w:rPr>
      </w:pPr>
    </w:p>
    <w:p w14:paraId="5D0A7B54"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 xml:space="preserve">пред Богом, Которому он поверил, животворящим мертвых и называющим несуществующее, как существующее. </w:t>
      </w:r>
      <w:r>
        <w:rPr>
          <w:rFonts w:ascii="Times" w:hAnsi="Times"/>
          <w:i w:val="0"/>
          <w:lang w:val="ru-RU"/>
        </w:rPr>
        <w:t>(с.17)</w:t>
      </w:r>
      <w:r>
        <w:rPr>
          <w:rFonts w:ascii="Times" w:hAnsi="Times"/>
          <w:lang w:val="ru-RU"/>
        </w:rPr>
        <w:t xml:space="preserve"> </w:t>
      </w:r>
    </w:p>
    <w:p w14:paraId="762A3F15" w14:textId="77777777" w:rsidR="00D338BA" w:rsidRDefault="00D338BA">
      <w:pPr>
        <w:rPr>
          <w:rFonts w:ascii="Times" w:hAnsi="Times"/>
          <w:lang w:val="ru-RU"/>
        </w:rPr>
      </w:pPr>
    </w:p>
    <w:p w14:paraId="4DC310FF" w14:textId="77777777" w:rsidR="00D338BA" w:rsidRDefault="004D1D59">
      <w:pPr>
        <w:pStyle w:val="Heading2"/>
        <w:rPr>
          <w:rFonts w:ascii="Times" w:hAnsi="Times"/>
          <w:lang w:val="ru-RU"/>
        </w:rPr>
      </w:pPr>
      <w:r>
        <w:rPr>
          <w:rFonts w:ascii="Times" w:hAnsi="Times"/>
          <w:lang w:val="ru-RU"/>
        </w:rPr>
        <w:t>Второй компонент: разум (</w:t>
      </w:r>
      <w:r>
        <w:rPr>
          <w:rFonts w:ascii="Times" w:hAnsi="Times"/>
        </w:rPr>
        <w:t>assensus</w:t>
      </w:r>
      <w:r>
        <w:rPr>
          <w:rFonts w:ascii="Times" w:hAnsi="Times"/>
          <w:lang w:val="ru-RU"/>
        </w:rPr>
        <w:t>)</w:t>
      </w:r>
    </w:p>
    <w:p w14:paraId="4F6FF6F4" w14:textId="77777777" w:rsidR="00D338BA" w:rsidRDefault="00D338BA">
      <w:pPr>
        <w:rPr>
          <w:lang w:val="ru-RU"/>
        </w:rPr>
      </w:pPr>
    </w:p>
    <w:p w14:paraId="1561D333"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 xml:space="preserve">И, не изнемогши в вере, он не помышлял, что тело его, почти столетнего, уже омертвело. </w:t>
      </w:r>
      <w:r>
        <w:rPr>
          <w:rFonts w:ascii="Times" w:hAnsi="Times"/>
          <w:i w:val="0"/>
          <w:lang w:val="ru-RU"/>
        </w:rPr>
        <w:t>(с.19)</w:t>
      </w:r>
    </w:p>
    <w:p w14:paraId="64EFF5DC" w14:textId="77777777" w:rsidR="00D338BA" w:rsidRDefault="00D338BA">
      <w:pPr>
        <w:rPr>
          <w:rFonts w:ascii="Times" w:hAnsi="Times"/>
          <w:lang w:val="ru-RU"/>
        </w:rPr>
      </w:pPr>
    </w:p>
    <w:p w14:paraId="64B7EAD0" w14:textId="77777777" w:rsidR="00D338BA" w:rsidRDefault="004D1D59">
      <w:pPr>
        <w:rPr>
          <w:rFonts w:ascii="Times" w:hAnsi="Times"/>
          <w:i/>
          <w:lang w:val="ru-RU"/>
        </w:rPr>
      </w:pPr>
      <w:r>
        <w:rPr>
          <w:rFonts w:ascii="Times" w:hAnsi="Times"/>
          <w:lang w:val="ru-RU"/>
        </w:rPr>
        <w:t>Авраам задействовал свой разум, когда он отдал предпочтение обетованию Божию, поставив Его выше всех физических факторов (преклонный возраст и его самого и жены Сарры, что делало зачатие и рождение ребенка просто невозможным). Это позволило разуму (</w:t>
      </w:r>
      <w:r>
        <w:rPr>
          <w:rFonts w:ascii="Times" w:hAnsi="Times"/>
          <w:i/>
        </w:rPr>
        <w:t>assensus</w:t>
      </w:r>
      <w:r>
        <w:rPr>
          <w:rFonts w:ascii="Times" w:hAnsi="Times"/>
          <w:i/>
          <w:lang w:val="ru-RU"/>
        </w:rPr>
        <w:t xml:space="preserve">) </w:t>
      </w:r>
      <w:r>
        <w:rPr>
          <w:rFonts w:ascii="Times" w:hAnsi="Times"/>
          <w:lang w:val="ru-RU"/>
        </w:rPr>
        <w:t>положиться на Бога, Который исполнит Свое обетование, так как Авраам знал (</w:t>
      </w:r>
      <w:r>
        <w:rPr>
          <w:rFonts w:ascii="Times" w:hAnsi="Times"/>
          <w:i/>
        </w:rPr>
        <w:t>noticia</w:t>
      </w:r>
      <w:r>
        <w:rPr>
          <w:rFonts w:ascii="Times" w:hAnsi="Times"/>
          <w:i/>
          <w:lang w:val="ru-RU"/>
        </w:rPr>
        <w:t xml:space="preserve">), </w:t>
      </w:r>
      <w:r>
        <w:rPr>
          <w:rFonts w:ascii="Times" w:hAnsi="Times"/>
          <w:lang w:val="ru-RU"/>
        </w:rPr>
        <w:t xml:space="preserve">что Бог силен преодолеть все материальные затруднения. Способность гармонизировать эти факторы называется </w:t>
      </w:r>
      <w:r>
        <w:rPr>
          <w:rFonts w:ascii="Times" w:hAnsi="Times"/>
          <w:i/>
          <w:lang w:val="ru-RU"/>
        </w:rPr>
        <w:t>разумом</w:t>
      </w:r>
      <w:r>
        <w:rPr>
          <w:rFonts w:ascii="Times" w:hAnsi="Times"/>
          <w:lang w:val="ru-RU"/>
        </w:rPr>
        <w:t xml:space="preserve">. </w:t>
      </w:r>
    </w:p>
    <w:p w14:paraId="7EB80AFF" w14:textId="77777777" w:rsidR="00D338BA" w:rsidRDefault="00D338BA">
      <w:pPr>
        <w:rPr>
          <w:rFonts w:ascii="Times" w:hAnsi="Times"/>
          <w:lang w:val="ru-RU"/>
        </w:rPr>
      </w:pPr>
    </w:p>
    <w:p w14:paraId="758AC5E1" w14:textId="77777777" w:rsidR="00D338BA" w:rsidRDefault="004D1D59">
      <w:pPr>
        <w:rPr>
          <w:rFonts w:ascii="Times" w:hAnsi="Times"/>
          <w:lang w:val="ru-RU"/>
        </w:rPr>
      </w:pPr>
      <w:r>
        <w:rPr>
          <w:rFonts w:ascii="Times" w:hAnsi="Times"/>
          <w:lang w:val="ru-RU"/>
        </w:rPr>
        <w:t>Я много раз встречался с мистиками, которые имею тенденцию преуменьшать и даже игнорировать важность разума, делая его вторичным или ненужным для настоящего верующего. Они с неохотой выслушивают заявления о важнейшем значении разума, как обязательного компонента веры. Они считают, что только их личный мистический и религиозный опыт заслуживает внимания в духовной жизни. Но это не так.</w:t>
      </w:r>
      <w:r>
        <w:rPr>
          <w:rFonts w:ascii="Times" w:hAnsi="Times"/>
          <w:position w:val="6"/>
          <w:sz w:val="16"/>
        </w:rPr>
        <w:endnoteReference w:id="60"/>
      </w:r>
    </w:p>
    <w:p w14:paraId="67D642A5" w14:textId="77777777" w:rsidR="00D338BA" w:rsidRDefault="00D338BA">
      <w:pPr>
        <w:rPr>
          <w:rFonts w:ascii="Times" w:hAnsi="Times"/>
          <w:lang w:val="ru-RU"/>
        </w:rPr>
      </w:pPr>
    </w:p>
    <w:p w14:paraId="21C7A22A" w14:textId="77777777" w:rsidR="00D338BA" w:rsidRDefault="004D1D59">
      <w:pPr>
        <w:rPr>
          <w:rFonts w:ascii="Times" w:hAnsi="Times"/>
          <w:lang w:val="ru-RU"/>
        </w:rPr>
      </w:pPr>
      <w:r>
        <w:rPr>
          <w:rFonts w:ascii="Times" w:hAnsi="Times"/>
          <w:lang w:val="ru-RU"/>
        </w:rPr>
        <w:lastRenderedPageBreak/>
        <w:t xml:space="preserve">Знания и разум незаменимы для настоящей библейской веры. Вера не может действовать без них, как компьютер не может работать без установленного на нем программного обеспечения. </w:t>
      </w:r>
    </w:p>
    <w:p w14:paraId="02A4E028" w14:textId="77777777" w:rsidR="00D338BA" w:rsidRDefault="00D338BA">
      <w:pPr>
        <w:rPr>
          <w:rFonts w:ascii="Times" w:hAnsi="Times"/>
          <w:lang w:val="ru-RU"/>
        </w:rPr>
      </w:pPr>
    </w:p>
    <w:p w14:paraId="0A38092B" w14:textId="77777777" w:rsidR="00D338BA" w:rsidRDefault="004D1D59">
      <w:pPr>
        <w:rPr>
          <w:rFonts w:ascii="Times" w:hAnsi="Times"/>
          <w:i/>
          <w:lang w:val="ru-RU"/>
        </w:rPr>
      </w:pPr>
      <w:r>
        <w:rPr>
          <w:rStyle w:val="Heading2Char"/>
          <w:rFonts w:ascii="Times" w:hAnsi="Times"/>
          <w:lang w:val="ru-RU"/>
        </w:rPr>
        <w:t>Третий компонент: упование (</w:t>
      </w:r>
      <w:r>
        <w:rPr>
          <w:rStyle w:val="Heading2Char"/>
          <w:rFonts w:ascii="Times" w:hAnsi="Times"/>
        </w:rPr>
        <w:t>fiducia</w:t>
      </w:r>
      <w:r>
        <w:rPr>
          <w:rFonts w:ascii="Times" w:hAnsi="Times"/>
          <w:i/>
          <w:lang w:val="ru-RU"/>
        </w:rPr>
        <w:t>)</w:t>
      </w:r>
    </w:p>
    <w:p w14:paraId="22C477AA" w14:textId="77777777" w:rsidR="00D338BA" w:rsidRDefault="00D338BA">
      <w:pPr>
        <w:rPr>
          <w:rFonts w:ascii="Times" w:hAnsi="Times"/>
          <w:lang w:val="ru-RU"/>
        </w:rPr>
      </w:pPr>
    </w:p>
    <w:p w14:paraId="662F7256"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и будучи вполне уверен, что Он силен и исполнить обещанное</w:t>
      </w:r>
      <w:r>
        <w:rPr>
          <w:i w:val="0"/>
          <w:color w:val="404040"/>
          <w:sz w:val="26"/>
          <w:szCs w:val="26"/>
          <w:shd w:val="clear" w:color="auto" w:fill="FFFFFF"/>
          <w:lang w:val="ru-RU"/>
        </w:rPr>
        <w:t xml:space="preserve">. </w:t>
      </w:r>
      <w:r>
        <w:rPr>
          <w:rFonts w:ascii="Times" w:hAnsi="Times"/>
          <w:i w:val="0"/>
          <w:lang w:val="ru-RU"/>
        </w:rPr>
        <w:t>(с.21)</w:t>
      </w:r>
    </w:p>
    <w:p w14:paraId="45424A09" w14:textId="77777777" w:rsidR="00D338BA" w:rsidRDefault="00D338BA">
      <w:pPr>
        <w:rPr>
          <w:rFonts w:ascii="Times" w:hAnsi="Times"/>
          <w:lang w:val="ru-RU"/>
        </w:rPr>
      </w:pPr>
    </w:p>
    <w:p w14:paraId="1B1F15EF" w14:textId="77777777" w:rsidR="00D338BA" w:rsidRDefault="004D1D59">
      <w:pPr>
        <w:rPr>
          <w:rFonts w:ascii="Times" w:hAnsi="Times"/>
          <w:lang w:val="ru-RU"/>
        </w:rPr>
      </w:pPr>
      <w:r>
        <w:rPr>
          <w:rFonts w:ascii="Times" w:hAnsi="Times"/>
          <w:lang w:val="ru-RU"/>
        </w:rPr>
        <w:t xml:space="preserve">Первые два компоненты знания и разум никогда никого не спасли. Они касаются только ментальной сферы. Ментальный фактор </w:t>
      </w:r>
      <w:r>
        <w:rPr>
          <w:rFonts w:ascii="Times" w:hAnsi="Times"/>
          <w:i/>
          <w:lang w:val="ru-RU"/>
        </w:rPr>
        <w:t>необходим</w:t>
      </w:r>
      <w:r>
        <w:rPr>
          <w:rFonts w:ascii="Times" w:hAnsi="Times"/>
          <w:lang w:val="ru-RU"/>
        </w:rPr>
        <w:t xml:space="preserve">, но не является </w:t>
      </w:r>
      <w:r>
        <w:rPr>
          <w:rFonts w:ascii="Times" w:hAnsi="Times"/>
          <w:i/>
          <w:lang w:val="ru-RU"/>
        </w:rPr>
        <w:t>достаточным</w:t>
      </w:r>
      <w:r>
        <w:rPr>
          <w:rFonts w:ascii="Times" w:hAnsi="Times"/>
          <w:lang w:val="ru-RU"/>
        </w:rPr>
        <w:t xml:space="preserve">. Спраул комментирует это так: </w:t>
      </w:r>
    </w:p>
    <w:p w14:paraId="1299436D" w14:textId="77777777" w:rsidR="00D338BA" w:rsidRDefault="00D338BA">
      <w:pPr>
        <w:rPr>
          <w:rFonts w:ascii="Times" w:hAnsi="Times"/>
          <w:lang w:val="ru-RU"/>
        </w:rPr>
      </w:pPr>
    </w:p>
    <w:p w14:paraId="1CBC58A8" w14:textId="77777777" w:rsidR="00D338BA" w:rsidRDefault="004D1D59">
      <w:pPr>
        <w:rPr>
          <w:rFonts w:ascii="Times" w:hAnsi="Times"/>
          <w:lang w:val="ru-RU"/>
        </w:rPr>
      </w:pPr>
      <w:r>
        <w:rPr>
          <w:rFonts w:ascii="Times" w:hAnsi="Times"/>
          <w:lang w:val="ru-RU"/>
        </w:rPr>
        <w:t>Иаков имел это ввиду, когда писал: «</w:t>
      </w:r>
      <w:r>
        <w:rPr>
          <w:i/>
          <w:color w:val="404040"/>
          <w:sz w:val="26"/>
          <w:szCs w:val="26"/>
          <w:shd w:val="clear" w:color="auto" w:fill="FFFFFF"/>
          <w:lang w:val="ru-RU"/>
        </w:rPr>
        <w:t>Ты веруешь, что Бог един: хорошо делаешь; и бесы веруют, и трепещут</w:t>
      </w:r>
      <w:r>
        <w:rPr>
          <w:rFonts w:ascii="Times" w:hAnsi="Times"/>
          <w:lang w:val="ru-RU"/>
        </w:rPr>
        <w:t>» (2:19). Здесь мы явно видим сарказм апостола. Иаков хотел сказать нам, что, когда встречаются только два первых компонента веры, необходимые для спасения, это вовсе не гарантирует нам спасения. Ибо эта встреча может иметь место и у демона.</w:t>
      </w:r>
      <w:r>
        <w:rPr>
          <w:rFonts w:ascii="Times" w:hAnsi="Times"/>
          <w:position w:val="6"/>
          <w:sz w:val="16"/>
        </w:rPr>
        <w:endnoteReference w:id="61"/>
      </w:r>
    </w:p>
    <w:p w14:paraId="00A1F762" w14:textId="77777777" w:rsidR="00D338BA" w:rsidRDefault="00D338BA">
      <w:pPr>
        <w:rPr>
          <w:rFonts w:ascii="Times" w:hAnsi="Times"/>
          <w:lang w:val="ru-RU"/>
        </w:rPr>
      </w:pPr>
    </w:p>
    <w:p w14:paraId="609C0F9D" w14:textId="77777777" w:rsidR="00D338BA" w:rsidRDefault="004D1D59">
      <w:pPr>
        <w:rPr>
          <w:rFonts w:ascii="Times" w:hAnsi="Times"/>
          <w:lang w:val="ru-RU"/>
        </w:rPr>
      </w:pPr>
      <w:r>
        <w:rPr>
          <w:rFonts w:ascii="Times" w:hAnsi="Times"/>
          <w:lang w:val="ru-RU"/>
        </w:rPr>
        <w:t xml:space="preserve">В каком-то смысле Авраам сделал выбор поверить в то, что Бог исполнит Свое обетование. Этот выбор исходил из самой глубины его личности. Он был </w:t>
      </w:r>
      <w:r>
        <w:rPr>
          <w:i/>
          <w:color w:val="404040"/>
          <w:sz w:val="26"/>
          <w:szCs w:val="26"/>
          <w:shd w:val="clear" w:color="auto" w:fill="FFFFFF"/>
          <w:lang w:val="ru-RU"/>
        </w:rPr>
        <w:t>вполне уверен</w:t>
      </w:r>
      <w:r>
        <w:rPr>
          <w:color w:val="404040"/>
          <w:sz w:val="26"/>
          <w:szCs w:val="26"/>
          <w:shd w:val="clear" w:color="auto" w:fill="FFFFFF"/>
          <w:lang w:val="ru-RU"/>
        </w:rPr>
        <w:t>. Это было его личным решением, которое предполагало то, что будут задействованы все фибры его души</w:t>
      </w:r>
      <w:r>
        <w:rPr>
          <w:rFonts w:ascii="Times" w:hAnsi="Times"/>
          <w:lang w:val="ru-RU"/>
        </w:rPr>
        <w:t xml:space="preserve">; сначала его разум и затем его воля. Это было не поверхностное решение. Он поступил вопреки всему тому, что было </w:t>
      </w:r>
      <w:r>
        <w:rPr>
          <w:rFonts w:ascii="Times" w:hAnsi="Times"/>
          <w:i/>
          <w:lang w:val="ru-RU"/>
        </w:rPr>
        <w:t>очевидно</w:t>
      </w:r>
      <w:r>
        <w:rPr>
          <w:rFonts w:ascii="Times" w:hAnsi="Times"/>
          <w:lang w:val="ru-RU"/>
        </w:rPr>
        <w:t xml:space="preserve"> всем людям, решив игнорировать тот факт, что </w:t>
      </w:r>
      <w:r>
        <w:rPr>
          <w:rFonts w:ascii="Times" w:hAnsi="Times"/>
          <w:i/>
          <w:lang w:val="ru-RU"/>
        </w:rPr>
        <w:t>его физическое тело было практически мертво</w:t>
      </w:r>
      <w:r>
        <w:rPr>
          <w:rFonts w:ascii="Times" w:hAnsi="Times"/>
          <w:lang w:val="ru-RU"/>
        </w:rPr>
        <w:t xml:space="preserve"> для рождения ребенка, </w:t>
      </w:r>
      <w:r>
        <w:rPr>
          <w:rFonts w:ascii="Times" w:hAnsi="Times"/>
          <w:i/>
          <w:lang w:val="ru-RU"/>
        </w:rPr>
        <w:t>как и тело жены</w:t>
      </w:r>
      <w:r>
        <w:rPr>
          <w:rFonts w:ascii="Times" w:hAnsi="Times"/>
          <w:lang w:val="ru-RU"/>
        </w:rPr>
        <w:t xml:space="preserve"> Сарры, что входило в противоречие с обетованием Бога.  </w:t>
      </w:r>
    </w:p>
    <w:p w14:paraId="5E0FEFE6" w14:textId="77777777" w:rsidR="00D338BA" w:rsidRDefault="00D338BA">
      <w:pPr>
        <w:rPr>
          <w:rFonts w:ascii="Times" w:hAnsi="Times"/>
          <w:lang w:val="ru-RU"/>
        </w:rPr>
      </w:pPr>
    </w:p>
    <w:p w14:paraId="24732525" w14:textId="77777777" w:rsidR="00D338BA" w:rsidRDefault="004D1D59">
      <w:pPr>
        <w:rPr>
          <w:rFonts w:ascii="Times" w:hAnsi="Times"/>
          <w:lang w:val="ru-RU"/>
        </w:rPr>
      </w:pPr>
      <w:r>
        <w:rPr>
          <w:rFonts w:ascii="Times" w:hAnsi="Times"/>
          <w:lang w:val="ru-RU"/>
        </w:rPr>
        <w:t xml:space="preserve">Такой поступок можно назвать упованием — </w:t>
      </w:r>
      <w:r>
        <w:rPr>
          <w:rFonts w:ascii="Times" w:hAnsi="Times"/>
          <w:i/>
        </w:rPr>
        <w:t>fiducia</w:t>
      </w:r>
      <w:r>
        <w:rPr>
          <w:rFonts w:ascii="Times" w:hAnsi="Times"/>
          <w:lang w:val="ru-RU"/>
        </w:rPr>
        <w:t xml:space="preserve"> или «простой верой», или «личным доверием». В этом контексте «простая» вера вовсе не означает «поверхностная». Образно выражаясь, он бросился в объятия обетования Бога, не обращая внимания на очевидные вещи, включая свое собственное физическое состояние или способности. Вот это и есть оправдывающая вера. Ничто иное недостаточно! </w:t>
      </w:r>
    </w:p>
    <w:p w14:paraId="7064C711" w14:textId="77777777" w:rsidR="00D338BA" w:rsidRDefault="00D338BA">
      <w:pPr>
        <w:rPr>
          <w:rFonts w:ascii="Times" w:hAnsi="Times"/>
          <w:lang w:val="ru-RU"/>
        </w:rPr>
      </w:pPr>
    </w:p>
    <w:p w14:paraId="6535D414" w14:textId="77777777" w:rsidR="00D338BA" w:rsidRDefault="004D1D59">
      <w:pPr>
        <w:pStyle w:val="Heading2"/>
        <w:rPr>
          <w:rFonts w:ascii="Times" w:hAnsi="Times"/>
          <w:lang w:val="ru-RU"/>
        </w:rPr>
      </w:pPr>
      <w:r>
        <w:rPr>
          <w:rFonts w:ascii="Times" w:hAnsi="Times"/>
          <w:lang w:val="ru-RU"/>
        </w:rPr>
        <w:t>Где же включаются дела?</w:t>
      </w:r>
    </w:p>
    <w:p w14:paraId="5D15FBAD" w14:textId="77777777" w:rsidR="00D338BA" w:rsidRDefault="00D338BA">
      <w:pPr>
        <w:rPr>
          <w:lang w:val="ru-RU"/>
        </w:rPr>
      </w:pPr>
    </w:p>
    <w:p w14:paraId="2F64F1B8" w14:textId="77777777" w:rsidR="00D338BA" w:rsidRDefault="004D1D59">
      <w:pPr>
        <w:rPr>
          <w:rFonts w:ascii="Times" w:hAnsi="Times"/>
          <w:lang w:val="ru-RU"/>
        </w:rPr>
      </w:pPr>
      <w:r>
        <w:rPr>
          <w:rFonts w:ascii="Times" w:hAnsi="Times"/>
          <w:lang w:val="ru-RU"/>
        </w:rPr>
        <w:t xml:space="preserve">Библия противопоставляет веру делам, говоря о спасении, но делает их неразрывными, говоря о христианской жизни. Прекрасным примером этого является </w:t>
      </w:r>
      <w:r>
        <w:rPr>
          <w:rFonts w:ascii="Times" w:hAnsi="Times"/>
        </w:rPr>
        <w:t>E</w:t>
      </w:r>
      <w:r>
        <w:rPr>
          <w:rFonts w:ascii="Times" w:hAnsi="Times"/>
          <w:lang w:val="ru-RU"/>
        </w:rPr>
        <w:t>ф.2:8-10.</w:t>
      </w:r>
    </w:p>
    <w:p w14:paraId="4E99D977" w14:textId="77777777" w:rsidR="00D338BA" w:rsidRDefault="00D338BA">
      <w:pPr>
        <w:rPr>
          <w:rFonts w:ascii="Times" w:hAnsi="Times"/>
          <w:lang w:val="ru-RU"/>
        </w:rPr>
      </w:pPr>
    </w:p>
    <w:p w14:paraId="7F3877DA" w14:textId="77777777" w:rsidR="00D338BA" w:rsidRDefault="004D1D59">
      <w:pPr>
        <w:pStyle w:val="NormalWeb"/>
        <w:shd w:val="clear" w:color="auto" w:fill="FFFFFF"/>
        <w:spacing w:after="240" w:afterAutospacing="0"/>
        <w:rPr>
          <w:i/>
          <w:color w:val="404040"/>
          <w:sz w:val="26"/>
          <w:szCs w:val="26"/>
        </w:rPr>
      </w:pPr>
      <w:r>
        <w:rPr>
          <w:i/>
          <w:color w:val="404040"/>
          <w:sz w:val="26"/>
          <w:szCs w:val="26"/>
        </w:rPr>
        <w:t xml:space="preserve">Ибо благодатью вы спасены через веру, и сие не от вас, Божий дар: не от дел, чтобы никто не хвалился. Ибо мы – Его творение, созданы во Христе Иисусе на добрые дела, которые Бог предназначил нам исполнять. </w:t>
      </w:r>
    </w:p>
    <w:p w14:paraId="345AED4B" w14:textId="77777777" w:rsidR="00D338BA" w:rsidRDefault="004D1D59">
      <w:pPr>
        <w:pStyle w:val="ScriptureQuotes"/>
        <w:rPr>
          <w:rFonts w:ascii="Times" w:hAnsi="Times"/>
          <w:lang w:val="ru-RU"/>
        </w:rPr>
      </w:pPr>
      <w:r>
        <w:rPr>
          <w:rFonts w:ascii="Times" w:hAnsi="Times"/>
          <w:lang w:val="ru-RU"/>
        </w:rPr>
        <w:t xml:space="preserve"> </w:t>
      </w:r>
    </w:p>
    <w:p w14:paraId="1F4E1CE8" w14:textId="77777777" w:rsidR="00D338BA" w:rsidRDefault="004D1D59">
      <w:pPr>
        <w:rPr>
          <w:rFonts w:ascii="Times" w:hAnsi="Times"/>
          <w:lang w:val="ru-RU"/>
        </w:rPr>
      </w:pPr>
      <w:r>
        <w:rPr>
          <w:rFonts w:ascii="Times" w:hAnsi="Times"/>
          <w:lang w:val="ru-RU"/>
        </w:rPr>
        <w:t xml:space="preserve">Да, спасенные по благодати по вере без дел. Но с какой целью? ... </w:t>
      </w:r>
      <w:r>
        <w:rPr>
          <w:i/>
          <w:color w:val="404040"/>
          <w:sz w:val="26"/>
          <w:szCs w:val="26"/>
          <w:lang w:val="ru-RU"/>
        </w:rPr>
        <w:t>на добрые дела.</w:t>
      </w:r>
      <w:r>
        <w:rPr>
          <w:rFonts w:ascii="Times" w:hAnsi="Times"/>
          <w:i/>
          <w:lang w:val="ru-RU"/>
        </w:rPr>
        <w:t xml:space="preserve"> </w:t>
      </w:r>
      <w:r>
        <w:rPr>
          <w:rFonts w:ascii="Times" w:hAnsi="Times"/>
          <w:lang w:val="ru-RU"/>
        </w:rPr>
        <w:t xml:space="preserve">Может быть это просто увещевание нам творить добро и не терять времени даром? Нет. Это категорическое утверждение того, что добрые дела неразрывны со спасающей верой и их </w:t>
      </w:r>
      <w:r>
        <w:rPr>
          <w:i/>
          <w:color w:val="404040"/>
          <w:sz w:val="26"/>
          <w:szCs w:val="26"/>
          <w:lang w:val="ru-RU"/>
        </w:rPr>
        <w:t>Бог предназначил нам исполнять.</w:t>
      </w:r>
      <w:r>
        <w:rPr>
          <w:rFonts w:ascii="Times" w:hAnsi="Times"/>
          <w:i/>
          <w:lang w:val="ru-RU"/>
        </w:rPr>
        <w:t xml:space="preserve"> </w:t>
      </w:r>
      <w:r>
        <w:rPr>
          <w:rFonts w:ascii="Times" w:hAnsi="Times"/>
          <w:lang w:val="ru-RU"/>
        </w:rPr>
        <w:t xml:space="preserve">Истинная вера не может не производить добрых дел, как она не может не передавать нам оправдания. Это гарантирует сам Бог.  </w:t>
      </w:r>
    </w:p>
    <w:p w14:paraId="12B7AEC6" w14:textId="77777777" w:rsidR="00D338BA" w:rsidRDefault="00D338BA">
      <w:pPr>
        <w:rPr>
          <w:rFonts w:ascii="Times" w:hAnsi="Times"/>
          <w:lang w:val="ru-RU"/>
        </w:rPr>
      </w:pPr>
    </w:p>
    <w:p w14:paraId="2BB8A824" w14:textId="77777777" w:rsidR="00D338BA" w:rsidRDefault="004D1D59">
      <w:pPr>
        <w:rPr>
          <w:rFonts w:ascii="Times" w:hAnsi="Times"/>
          <w:i/>
          <w:lang w:val="ru-RU"/>
        </w:rPr>
      </w:pPr>
      <w:r>
        <w:rPr>
          <w:rFonts w:ascii="Times" w:hAnsi="Times"/>
          <w:lang w:val="ru-RU"/>
        </w:rPr>
        <w:t xml:space="preserve">Это позволило реформаторам создать такой девиз: ... </w:t>
      </w:r>
      <w:r>
        <w:rPr>
          <w:rFonts w:ascii="Times" w:hAnsi="Times"/>
          <w:i/>
          <w:lang w:val="ru-RU"/>
        </w:rPr>
        <w:t>только по вере, но не по вере, которая только одна.</w:t>
      </w:r>
      <w:r>
        <w:rPr>
          <w:rFonts w:ascii="Times" w:hAnsi="Times"/>
          <w:i/>
          <w:position w:val="6"/>
          <w:sz w:val="16"/>
        </w:rPr>
        <w:endnoteReference w:id="62"/>
      </w:r>
    </w:p>
    <w:p w14:paraId="6617281F" w14:textId="77777777" w:rsidR="00D338BA" w:rsidRDefault="004D1D59">
      <w:pPr>
        <w:rPr>
          <w:rFonts w:ascii="Times" w:hAnsi="Times"/>
          <w:lang w:val="ru-RU"/>
        </w:rPr>
      </w:pPr>
      <w:r>
        <w:rPr>
          <w:rFonts w:ascii="Times" w:hAnsi="Times"/>
          <w:lang w:val="ru-RU"/>
        </w:rPr>
        <w:lastRenderedPageBreak/>
        <w:t xml:space="preserve">Когда морское судно рассекает воды моря, оно оставляет за собой волны. Эти волны не есть часть корабля, но они неизбежный результат его движения по воде. Примерно такие же отношения между верой и добрыми делами.  </w:t>
      </w:r>
    </w:p>
    <w:p w14:paraId="216B0C33" w14:textId="77777777" w:rsidR="00D338BA" w:rsidRDefault="00D338BA">
      <w:pPr>
        <w:rPr>
          <w:rFonts w:ascii="Times" w:hAnsi="Times"/>
          <w:lang w:val="ru-RU"/>
        </w:rPr>
      </w:pPr>
    </w:p>
    <w:p w14:paraId="22BFB953" w14:textId="77777777" w:rsidR="00D338BA" w:rsidRDefault="004D1D59">
      <w:pPr>
        <w:rPr>
          <w:rFonts w:ascii="Times" w:hAnsi="Times"/>
          <w:lang w:val="ru-RU"/>
        </w:rPr>
      </w:pPr>
      <w:r>
        <w:rPr>
          <w:rFonts w:ascii="Times" w:hAnsi="Times"/>
          <w:lang w:val="ru-RU"/>
        </w:rPr>
        <w:t xml:space="preserve">Вот почему нет смысла задавать такой вопрос: «А что если христианин не совершает добрых дел?» Так точно можно сказать: «А что если корабль не оставляет на воде никаких следов?» Правильный ответ на последний вопрос: «Тогда на море нет никакого корабля». Подобно этому ответ на первый вопрос звучит так: «Тогда в реальной жизни нет никакого христианина». </w:t>
      </w:r>
    </w:p>
    <w:p w14:paraId="303572DB" w14:textId="77777777" w:rsidR="00D338BA" w:rsidRDefault="00D338BA">
      <w:pPr>
        <w:rPr>
          <w:rFonts w:ascii="Times" w:hAnsi="Times"/>
          <w:lang w:val="ru-RU"/>
        </w:rPr>
      </w:pPr>
    </w:p>
    <w:p w14:paraId="0D83FCE6" w14:textId="77777777" w:rsidR="00D338BA" w:rsidRDefault="004D1D59">
      <w:pPr>
        <w:rPr>
          <w:rFonts w:ascii="Times" w:hAnsi="Times"/>
          <w:lang w:val="ru-RU"/>
        </w:rPr>
      </w:pPr>
      <w:r>
        <w:rPr>
          <w:rFonts w:ascii="Times" w:hAnsi="Times"/>
          <w:lang w:val="ru-RU"/>
        </w:rPr>
        <w:t xml:space="preserve">Реформированные христиане признают неизбежной такую связь между верой и добрыми делами. Лютеранская «Формула согласия» 1577 года констатирует: </w:t>
      </w:r>
    </w:p>
    <w:p w14:paraId="1B89C605" w14:textId="77777777" w:rsidR="00D338BA" w:rsidRDefault="00D338BA">
      <w:pPr>
        <w:rPr>
          <w:rFonts w:ascii="Times" w:hAnsi="Times"/>
          <w:lang w:val="ru-RU"/>
        </w:rPr>
      </w:pPr>
    </w:p>
    <w:p w14:paraId="0F7E65B7" w14:textId="77777777" w:rsidR="00D338BA" w:rsidRDefault="004D1D59">
      <w:pPr>
        <w:pStyle w:val="Quotes"/>
        <w:rPr>
          <w:lang w:val="ru-RU"/>
        </w:rPr>
      </w:pPr>
      <w:r>
        <w:rPr>
          <w:lang w:val="ru-RU"/>
        </w:rPr>
        <w:t xml:space="preserve">Добрые дела, конечно же и безо всякого сомнения, сопровождают истинную веру, если она не мертва, а живая, как живое дерево непременно будет приносить плоды. </w:t>
      </w:r>
      <w:r>
        <w:rPr>
          <w:i w:val="0"/>
          <w:lang w:val="ru-RU"/>
        </w:rPr>
        <w:t xml:space="preserve">Глава </w:t>
      </w:r>
      <w:r>
        <w:rPr>
          <w:i w:val="0"/>
        </w:rPr>
        <w:t>IV</w:t>
      </w:r>
      <w:r>
        <w:rPr>
          <w:i w:val="0"/>
          <w:lang w:val="ru-RU"/>
        </w:rPr>
        <w:t>, статья 1</w:t>
      </w:r>
    </w:p>
    <w:p w14:paraId="7F10E449" w14:textId="77777777" w:rsidR="00D338BA" w:rsidRDefault="00D338BA">
      <w:pPr>
        <w:rPr>
          <w:rFonts w:ascii="Times" w:hAnsi="Times"/>
          <w:lang w:val="ru-RU"/>
        </w:rPr>
      </w:pPr>
    </w:p>
    <w:p w14:paraId="4612B74F" w14:textId="77777777" w:rsidR="00D338BA" w:rsidRDefault="004D1D59">
      <w:pPr>
        <w:rPr>
          <w:rFonts w:ascii="Times" w:hAnsi="Times"/>
          <w:lang w:val="ru-RU"/>
        </w:rPr>
      </w:pPr>
      <w:r>
        <w:rPr>
          <w:rFonts w:ascii="Times" w:hAnsi="Times"/>
          <w:lang w:val="ru-RU"/>
        </w:rPr>
        <w:t>Вестминстерское исповедание веры 1648 года вторит ей:</w:t>
      </w:r>
    </w:p>
    <w:p w14:paraId="570F3607" w14:textId="77777777" w:rsidR="00D338BA" w:rsidRDefault="00D338BA">
      <w:pPr>
        <w:pStyle w:val="Quotes"/>
        <w:rPr>
          <w:lang w:val="ru-RU"/>
        </w:rPr>
      </w:pPr>
    </w:p>
    <w:p w14:paraId="7D988CB2" w14:textId="77777777" w:rsidR="00D338BA" w:rsidRDefault="004D1D59">
      <w:pPr>
        <w:pStyle w:val="Quotes"/>
        <w:rPr>
          <w:lang w:val="ru-RU"/>
        </w:rPr>
      </w:pPr>
      <w:r>
        <w:rPr>
          <w:rFonts w:cs="Times"/>
          <w:shd w:val="clear" w:color="auto" w:fill="FFFFFF"/>
          <w:lang w:val="ru-RU"/>
        </w:rPr>
        <w:t>Добрые дела, совершаемые в повиновении заповедям Божиим, суть плоды и доказательства истинной живой веры</w:t>
      </w:r>
      <w:r>
        <w:rPr>
          <w:lang w:val="ru-RU"/>
        </w:rPr>
        <w:t xml:space="preserve">. </w:t>
      </w:r>
      <w:r>
        <w:rPr>
          <w:i w:val="0"/>
          <w:lang w:val="ru-RU"/>
        </w:rPr>
        <w:t>Глава 16, статья 2</w:t>
      </w:r>
      <w:r>
        <w:rPr>
          <w:lang w:val="ru-RU"/>
        </w:rPr>
        <w:t xml:space="preserve"> </w:t>
      </w:r>
      <w:r>
        <w:rPr>
          <w:position w:val="6"/>
          <w:sz w:val="16"/>
        </w:rPr>
        <w:endnoteReference w:id="63"/>
      </w:r>
    </w:p>
    <w:p w14:paraId="605A86EB" w14:textId="77777777" w:rsidR="00D338BA" w:rsidRDefault="00D338BA">
      <w:pPr>
        <w:rPr>
          <w:rFonts w:ascii="Times" w:hAnsi="Times"/>
          <w:lang w:val="ru-RU"/>
        </w:rPr>
      </w:pPr>
    </w:p>
    <w:p w14:paraId="0BF6C1C3" w14:textId="77777777" w:rsidR="00D338BA" w:rsidRDefault="004D1D59">
      <w:pPr>
        <w:rPr>
          <w:rFonts w:ascii="Times" w:hAnsi="Times"/>
          <w:lang w:val="ru-RU"/>
        </w:rPr>
      </w:pPr>
      <w:r>
        <w:rPr>
          <w:rFonts w:ascii="Times" w:hAnsi="Times"/>
          <w:lang w:val="ru-RU"/>
        </w:rPr>
        <w:t>Гейдельбергский катехизис 1573 года возвещает невозможность веры, которую не сопровождают добрые дела:</w:t>
      </w:r>
    </w:p>
    <w:p w14:paraId="147407E5" w14:textId="77777777" w:rsidR="00D338BA" w:rsidRDefault="00D338BA">
      <w:pPr>
        <w:pStyle w:val="Quotes"/>
        <w:rPr>
          <w:lang w:val="ru-RU"/>
        </w:rPr>
      </w:pPr>
    </w:p>
    <w:p w14:paraId="425F9C8E" w14:textId="77777777" w:rsidR="00D338BA" w:rsidRDefault="004D1D59">
      <w:pPr>
        <w:pStyle w:val="Quotes"/>
        <w:rPr>
          <w:lang w:val="ru-RU"/>
        </w:rPr>
      </w:pPr>
      <w:r>
        <w:rPr>
          <w:i w:val="0"/>
          <w:lang w:val="ru-RU"/>
        </w:rPr>
        <w:t>67.</w:t>
      </w:r>
      <w:r>
        <w:rPr>
          <w:lang w:val="ru-RU"/>
        </w:rPr>
        <w:t xml:space="preserve"> Но не ведет ли это учение к тому, что люди будут беспечны и грешны? </w:t>
      </w:r>
    </w:p>
    <w:p w14:paraId="6905CE8C" w14:textId="77777777" w:rsidR="00D338BA" w:rsidRDefault="004D1D59">
      <w:pPr>
        <w:pStyle w:val="Quotes"/>
        <w:rPr>
          <w:i w:val="0"/>
          <w:lang w:val="ru-RU"/>
        </w:rPr>
      </w:pPr>
      <w:r>
        <w:rPr>
          <w:lang w:val="ru-RU"/>
        </w:rPr>
        <w:t xml:space="preserve">Нет, ибо совершенно невозможно для того человека, который пребывает в союзе со Христом посредством истинной веры и который возрожден Святым Духом не приносить плоды благодарности. </w:t>
      </w:r>
      <w:r>
        <w:rPr>
          <w:i w:val="0"/>
          <w:lang w:val="ru-RU"/>
        </w:rPr>
        <w:t>(</w:t>
      </w:r>
      <w:r>
        <w:rPr>
          <w:i w:val="0"/>
        </w:rPr>
        <w:t>M</w:t>
      </w:r>
      <w:r>
        <w:rPr>
          <w:i w:val="0"/>
          <w:lang w:val="ru-RU"/>
        </w:rPr>
        <w:t>ф.7:18; Ин. 15:5)</w:t>
      </w:r>
    </w:p>
    <w:p w14:paraId="1ED1BE55" w14:textId="77777777" w:rsidR="00D338BA" w:rsidRDefault="00D338BA">
      <w:pPr>
        <w:rPr>
          <w:rFonts w:ascii="Times" w:hAnsi="Times"/>
          <w:lang w:val="ru-RU"/>
        </w:rPr>
      </w:pPr>
    </w:p>
    <w:p w14:paraId="6F7F84D0" w14:textId="77777777" w:rsidR="00D338BA" w:rsidRDefault="004D1D59">
      <w:pPr>
        <w:pStyle w:val="Heading3"/>
        <w:rPr>
          <w:rFonts w:ascii="Times" w:hAnsi="Times"/>
          <w:lang w:val="ru-RU"/>
        </w:rPr>
      </w:pPr>
      <w:r>
        <w:rPr>
          <w:rFonts w:ascii="Times" w:hAnsi="Times"/>
          <w:lang w:val="ru-RU"/>
        </w:rPr>
        <w:t xml:space="preserve">Иаков и Павел: кажущееся противоречие </w:t>
      </w:r>
    </w:p>
    <w:p w14:paraId="0A1719C6" w14:textId="77777777" w:rsidR="00D338BA" w:rsidRDefault="00D338BA">
      <w:pPr>
        <w:rPr>
          <w:lang w:val="ru-RU"/>
        </w:rPr>
      </w:pPr>
    </w:p>
    <w:p w14:paraId="33447E4C" w14:textId="77777777" w:rsidR="00D338BA" w:rsidRDefault="004D1D59">
      <w:pPr>
        <w:pStyle w:val="ScriptureQuotes"/>
        <w:rPr>
          <w:rFonts w:ascii="Times" w:hAnsi="Times"/>
          <w:lang w:val="ru-RU"/>
        </w:rPr>
      </w:pPr>
      <w:r>
        <w:rPr>
          <w:color w:val="404040"/>
          <w:sz w:val="26"/>
          <w:szCs w:val="26"/>
          <w:shd w:val="clear" w:color="auto" w:fill="FFFFFF"/>
          <w:lang w:val="ru-RU"/>
        </w:rPr>
        <w:t xml:space="preserve">Ибо, как тело без духа мертво, так и вера без дел мертва. </w:t>
      </w:r>
      <w:r>
        <w:rPr>
          <w:rFonts w:ascii="Times" w:hAnsi="Times"/>
          <w:lang w:val="ru-RU"/>
        </w:rPr>
        <w:t xml:space="preserve"> </w:t>
      </w:r>
      <w:r>
        <w:rPr>
          <w:rFonts w:ascii="Times" w:hAnsi="Times"/>
          <w:i w:val="0"/>
          <w:lang w:val="ru-RU"/>
        </w:rPr>
        <w:t>Иак. 2:26</w:t>
      </w:r>
    </w:p>
    <w:p w14:paraId="65ADFA61" w14:textId="77777777" w:rsidR="00D338BA" w:rsidRDefault="00D338BA">
      <w:pPr>
        <w:rPr>
          <w:rFonts w:ascii="Times" w:hAnsi="Times"/>
          <w:lang w:val="ru-RU"/>
        </w:rPr>
      </w:pPr>
    </w:p>
    <w:p w14:paraId="5E6B5419" w14:textId="77777777" w:rsidR="00D338BA" w:rsidRDefault="004D1D59">
      <w:pPr>
        <w:rPr>
          <w:rFonts w:ascii="Times" w:hAnsi="Times"/>
          <w:lang w:val="ru-RU"/>
        </w:rPr>
      </w:pPr>
      <w:r>
        <w:rPr>
          <w:rFonts w:ascii="Times" w:hAnsi="Times"/>
          <w:lang w:val="ru-RU"/>
        </w:rPr>
        <w:t xml:space="preserve">Может показаться, что Иаков излагает формулу спасения в таком виде: вера+дела=спасение. Если бы это было действительно так, то мы оказались бы в катастрофическом положении. Иаков совершенно противоречил бы Павлу. Хуже того, в этом отрывке он противоречил бы самому себе. </w:t>
      </w:r>
    </w:p>
    <w:p w14:paraId="56861C65" w14:textId="77777777" w:rsidR="00D338BA" w:rsidRDefault="00D338BA">
      <w:pPr>
        <w:rPr>
          <w:rFonts w:ascii="Times" w:hAnsi="Times"/>
          <w:lang w:val="ru-RU"/>
        </w:rPr>
      </w:pPr>
    </w:p>
    <w:p w14:paraId="71FC3C4F" w14:textId="77777777" w:rsidR="00D338BA" w:rsidRDefault="004D1D59">
      <w:pPr>
        <w:rPr>
          <w:rFonts w:ascii="Times" w:hAnsi="Times"/>
          <w:lang w:val="ru-RU"/>
        </w:rPr>
      </w:pPr>
      <w:r>
        <w:rPr>
          <w:rFonts w:ascii="Times" w:hAnsi="Times"/>
          <w:lang w:val="ru-RU"/>
        </w:rPr>
        <w:t xml:space="preserve">В Деяниях 15 мы видим, как собор в Иерусалиме справился с доктринальным кризисом в Церкви. Некоторые обратившиеся ко Христу фарисеи учили, что </w:t>
      </w:r>
      <w:r>
        <w:rPr>
          <w:i/>
          <w:color w:val="404040"/>
          <w:sz w:val="26"/>
          <w:szCs w:val="26"/>
          <w:shd w:val="clear" w:color="auto" w:fill="FFFFFF"/>
          <w:lang w:val="ru-RU"/>
        </w:rPr>
        <w:t>должно обрезывать язычников и заповедывать соблюдать закон Моисеев.</w:t>
      </w:r>
      <w:r>
        <w:rPr>
          <w:rFonts w:ascii="Times" w:hAnsi="Times"/>
          <w:i/>
          <w:lang w:val="ru-RU"/>
        </w:rPr>
        <w:t xml:space="preserve"> </w:t>
      </w:r>
      <w:r>
        <w:rPr>
          <w:rFonts w:ascii="Times" w:hAnsi="Times"/>
          <w:lang w:val="ru-RU"/>
        </w:rPr>
        <w:t xml:space="preserve">(с.5) Дебаты фиксируют опровержения этого учения со стороны двух апостолов, Петра и Иакова. </w:t>
      </w:r>
    </w:p>
    <w:p w14:paraId="74A298EF" w14:textId="77777777" w:rsidR="00D338BA" w:rsidRDefault="00D338BA">
      <w:pPr>
        <w:rPr>
          <w:rFonts w:ascii="Times" w:hAnsi="Times"/>
          <w:lang w:val="ru-RU"/>
        </w:rPr>
      </w:pPr>
    </w:p>
    <w:p w14:paraId="1CD1FAF1" w14:textId="77777777" w:rsidR="00D338BA" w:rsidRDefault="004D1D59">
      <w:pPr>
        <w:rPr>
          <w:rFonts w:ascii="Times" w:hAnsi="Times"/>
          <w:lang w:val="ru-RU"/>
        </w:rPr>
      </w:pPr>
      <w:r>
        <w:rPr>
          <w:rFonts w:ascii="Times" w:hAnsi="Times"/>
          <w:lang w:val="ru-RU"/>
        </w:rPr>
        <w:t xml:space="preserve">Сначала Петр изложил свое мнение. Он заявил, что лично был свидетелем того, как язычники спасались только по вере. </w:t>
      </w:r>
      <w:r>
        <w:rPr>
          <w:rFonts w:ascii="Times" w:hAnsi="Times"/>
          <w:i/>
          <w:lang w:val="ru-RU"/>
        </w:rPr>
        <w:t>Бог</w:t>
      </w:r>
      <w:r>
        <w:rPr>
          <w:rFonts w:ascii="Times" w:hAnsi="Times"/>
          <w:lang w:val="ru-RU"/>
        </w:rPr>
        <w:t xml:space="preserve"> … </w:t>
      </w:r>
      <w:r>
        <w:rPr>
          <w:i/>
          <w:color w:val="404040"/>
          <w:sz w:val="26"/>
          <w:szCs w:val="26"/>
          <w:shd w:val="clear" w:color="auto" w:fill="FFFFFF"/>
          <w:lang w:val="ru-RU"/>
        </w:rPr>
        <w:t>не положил никакого различия между нами и ими, верою очистив сердца их</w:t>
      </w:r>
      <w:r>
        <w:rPr>
          <w:rFonts w:ascii="Times" w:hAnsi="Times"/>
          <w:i/>
          <w:lang w:val="ru-RU"/>
        </w:rPr>
        <w:t xml:space="preserve">. </w:t>
      </w:r>
      <w:r>
        <w:rPr>
          <w:rFonts w:ascii="Times" w:hAnsi="Times"/>
          <w:lang w:val="ru-RU"/>
        </w:rPr>
        <w:t xml:space="preserve">(с.9) Затем он объяснил, почему нет никакого смысла требовать от язычников соблюдать весь закон Моисея, ибо это было </w:t>
      </w:r>
      <w:r>
        <w:rPr>
          <w:i/>
          <w:color w:val="404040"/>
          <w:sz w:val="26"/>
          <w:szCs w:val="26"/>
          <w:shd w:val="clear" w:color="auto" w:fill="FFFFFF"/>
          <w:lang w:val="ru-RU"/>
        </w:rPr>
        <w:t>иго, которого не могли понести ни отцы наши, ни мы</w:t>
      </w:r>
      <w:r>
        <w:rPr>
          <w:rFonts w:ascii="Times" w:hAnsi="Times"/>
          <w:lang w:val="ru-RU"/>
        </w:rPr>
        <w:t xml:space="preserve">. (с.10) Петр утверждает, что если даже иудеи не смогли справиться с этим, то как этого можно ожидать от язычников? </w:t>
      </w:r>
    </w:p>
    <w:p w14:paraId="3E94BB9A" w14:textId="77777777" w:rsidR="00D338BA" w:rsidRDefault="00D338BA">
      <w:pPr>
        <w:rPr>
          <w:rFonts w:ascii="Times" w:hAnsi="Times"/>
          <w:lang w:val="ru-RU"/>
        </w:rPr>
      </w:pPr>
    </w:p>
    <w:p w14:paraId="6AEDEACB" w14:textId="77777777" w:rsidR="00D338BA" w:rsidRDefault="004D1D59">
      <w:pPr>
        <w:rPr>
          <w:rFonts w:ascii="Times" w:hAnsi="Times"/>
          <w:lang w:val="ru-RU"/>
        </w:rPr>
      </w:pPr>
      <w:r>
        <w:rPr>
          <w:rFonts w:ascii="Times" w:hAnsi="Times"/>
          <w:lang w:val="ru-RU"/>
        </w:rPr>
        <w:lastRenderedPageBreak/>
        <w:t xml:space="preserve">Затем Петр завершает таким решительным утверждением: </w:t>
      </w:r>
      <w:r>
        <w:rPr>
          <w:i/>
          <w:color w:val="404040"/>
          <w:sz w:val="26"/>
          <w:szCs w:val="26"/>
          <w:shd w:val="clear" w:color="auto" w:fill="FFFFFF"/>
          <w:lang w:val="ru-RU"/>
        </w:rPr>
        <w:t>Но мы веруем, что благодатию Господа Иисуса Христа спасемся, как и они</w:t>
      </w:r>
      <w:r>
        <w:rPr>
          <w:rFonts w:ascii="Times" w:hAnsi="Times"/>
          <w:i/>
          <w:lang w:val="ru-RU"/>
        </w:rPr>
        <w:t xml:space="preserve">. </w:t>
      </w:r>
      <w:r>
        <w:rPr>
          <w:rFonts w:ascii="Times" w:hAnsi="Times"/>
          <w:lang w:val="ru-RU"/>
        </w:rPr>
        <w:t>(с.11)</w:t>
      </w:r>
      <w:r>
        <w:rPr>
          <w:rFonts w:ascii="Times" w:hAnsi="Times"/>
          <w:i/>
          <w:lang w:val="ru-RU"/>
        </w:rPr>
        <w:t xml:space="preserve">. </w:t>
      </w:r>
      <w:r>
        <w:rPr>
          <w:rFonts w:ascii="Times" w:hAnsi="Times"/>
          <w:lang w:val="ru-RU"/>
        </w:rPr>
        <w:t xml:space="preserve">Петр констатирует тот факт, что спасение осуществляется по благодати через веру без дел закона.  </w:t>
      </w:r>
    </w:p>
    <w:p w14:paraId="44556482" w14:textId="77777777" w:rsidR="00D338BA" w:rsidRDefault="00D338BA">
      <w:pPr>
        <w:rPr>
          <w:rFonts w:ascii="Times" w:hAnsi="Times"/>
          <w:lang w:val="ru-RU"/>
        </w:rPr>
      </w:pPr>
    </w:p>
    <w:p w14:paraId="1AFDA552" w14:textId="77777777" w:rsidR="00D338BA" w:rsidRDefault="004D1D59">
      <w:pPr>
        <w:rPr>
          <w:rFonts w:ascii="Times" w:hAnsi="Times"/>
          <w:lang w:val="ru-RU"/>
        </w:rPr>
      </w:pPr>
      <w:r>
        <w:rPr>
          <w:rFonts w:ascii="Times" w:hAnsi="Times"/>
          <w:lang w:val="ru-RU"/>
        </w:rPr>
        <w:t xml:space="preserve">После доклада Павла, выступил Иаков. Он во всем согласился с тем, что сказал Петр (с.14). Он даже привел отрывки Писания для подтверждения аргументации Петра. И затем он повторил финальное утверждение Петра на тему о требованиях к язычникам соблюдать закон, выразив его в такой форме </w:t>
      </w:r>
      <w:r>
        <w:rPr>
          <w:i/>
          <w:color w:val="404040"/>
          <w:sz w:val="26"/>
          <w:szCs w:val="26"/>
          <w:shd w:val="clear" w:color="auto" w:fill="FFFFFF"/>
          <w:lang w:val="ru-RU"/>
        </w:rPr>
        <w:t>я полагаю не затруднять обращающихся к Богу из язычников</w:t>
      </w:r>
      <w:r>
        <w:rPr>
          <w:rFonts w:ascii="Times" w:hAnsi="Times"/>
          <w:i/>
          <w:lang w:val="ru-RU"/>
        </w:rPr>
        <w:t xml:space="preserve">. </w:t>
      </w:r>
      <w:r>
        <w:rPr>
          <w:rFonts w:ascii="Times" w:hAnsi="Times"/>
          <w:lang w:val="ru-RU"/>
        </w:rPr>
        <w:t xml:space="preserve">(с.19). Затем он добавил очень важное замечание о </w:t>
      </w:r>
      <w:r>
        <w:rPr>
          <w:rFonts w:ascii="Times" w:hAnsi="Times"/>
          <w:b/>
          <w:lang w:val="ru-RU"/>
        </w:rPr>
        <w:t>свидетельстве</w:t>
      </w:r>
      <w:r>
        <w:rPr>
          <w:rFonts w:ascii="Times" w:hAnsi="Times"/>
          <w:lang w:val="ru-RU"/>
        </w:rPr>
        <w:t xml:space="preserve">.   </w:t>
      </w:r>
    </w:p>
    <w:p w14:paraId="0FBC0951" w14:textId="77777777" w:rsidR="00D338BA" w:rsidRDefault="00D338BA">
      <w:pPr>
        <w:rPr>
          <w:rFonts w:ascii="Times" w:hAnsi="Times"/>
          <w:lang w:val="ru-RU"/>
        </w:rPr>
      </w:pPr>
    </w:p>
    <w:p w14:paraId="3BBE29B0" w14:textId="77777777" w:rsidR="00D338BA" w:rsidRDefault="004D1D59">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240" w:line="240" w:lineRule="auto"/>
        <w:contextualSpacing w:val="0"/>
        <w:jc w:val="left"/>
        <w:rPr>
          <w:color w:val="404040"/>
          <w:sz w:val="26"/>
          <w:szCs w:val="26"/>
          <w:lang w:val="ru-RU" w:eastAsia="ru-RU"/>
        </w:rPr>
      </w:pPr>
      <w:r>
        <w:rPr>
          <w:color w:val="404040"/>
          <w:sz w:val="26"/>
          <w:szCs w:val="26"/>
          <w:shd w:val="clear" w:color="auto" w:fill="FFFFFF"/>
          <w:lang w:val="ru-RU"/>
        </w:rPr>
        <w:t xml:space="preserve">… </w:t>
      </w:r>
      <w:r>
        <w:rPr>
          <w:i/>
          <w:color w:val="404040"/>
          <w:sz w:val="26"/>
          <w:szCs w:val="26"/>
          <w:shd w:val="clear" w:color="auto" w:fill="FFFFFF"/>
          <w:lang w:val="ru-RU"/>
        </w:rPr>
        <w:t>написать им,</w:t>
      </w:r>
      <w:r>
        <w:rPr>
          <w:i/>
          <w:color w:val="404040"/>
          <w:sz w:val="26"/>
          <w:szCs w:val="26"/>
          <w:shd w:val="clear" w:color="auto" w:fill="FFFFFF"/>
        </w:rPr>
        <w:t> </w:t>
      </w:r>
      <w:r>
        <w:rPr>
          <w:i/>
          <w:color w:val="404040"/>
          <w:sz w:val="26"/>
          <w:szCs w:val="26"/>
          <w:lang w:val="ru-RU" w:eastAsia="ru-RU"/>
        </w:rPr>
        <w:t>чтобы они воздерживались от оскверненного идолами, от блуда, удавленины и крови, и чтобы не делали другим того, чего не хотят себе. Ибо закон Моисеев от древних родов по всем городам имеет проповедующих его и читается в синагогах каждую субботу</w:t>
      </w:r>
      <w:r>
        <w:rPr>
          <w:color w:val="404040"/>
          <w:sz w:val="26"/>
          <w:szCs w:val="26"/>
          <w:lang w:val="ru-RU" w:eastAsia="ru-RU"/>
        </w:rPr>
        <w:t>. Деян. 15:20</w:t>
      </w:r>
    </w:p>
    <w:p w14:paraId="095226CC" w14:textId="77777777" w:rsidR="00D338BA" w:rsidRDefault="004D1D59">
      <w:pPr>
        <w:pStyle w:val="ScriptureQuotes"/>
        <w:rPr>
          <w:rFonts w:ascii="Times" w:hAnsi="Times"/>
          <w:lang w:val="ru-RU"/>
        </w:rPr>
      </w:pPr>
      <w:r>
        <w:rPr>
          <w:lang w:val="ru-RU"/>
        </w:rPr>
        <w:t xml:space="preserve"> </w:t>
      </w:r>
    </w:p>
    <w:p w14:paraId="2FA71C21" w14:textId="77777777" w:rsidR="00D338BA" w:rsidRDefault="004D1D59">
      <w:pPr>
        <w:rPr>
          <w:rFonts w:ascii="Times" w:hAnsi="Times"/>
          <w:lang w:val="ru-RU"/>
        </w:rPr>
      </w:pPr>
      <w:r>
        <w:rPr>
          <w:rFonts w:ascii="Times" w:hAnsi="Times"/>
          <w:lang w:val="ru-RU"/>
        </w:rPr>
        <w:t xml:space="preserve">Почему Иакова волновало то, что по субботам читают в синагогах, если эти новообращенные были из язычников? Не забывайте, что миссионерский доклад Павла был посредине между выступлениями Петра и Иакова. Многие новообращенные в результате служения Павла были язычники прозелиты, перешедшие ранее в иудаизм, которые услышав в синагогах проповедь о Христе, уверовали в Него. Без сомнения, эти новообращенные уже имели множество иудеев знакомых и друзей. Иаков беспокоился о том, как эти знакомые иудеи будут воспринимать Евангелие. Он боялся, чтобы они не восприняли Евангелие, как разрешение оставить святые божественные требования. </w:t>
      </w:r>
    </w:p>
    <w:p w14:paraId="38EEE46C" w14:textId="77777777" w:rsidR="00D338BA" w:rsidRDefault="00D338BA">
      <w:pPr>
        <w:rPr>
          <w:rFonts w:ascii="Times" w:hAnsi="Times"/>
          <w:lang w:val="ru-RU"/>
        </w:rPr>
      </w:pPr>
    </w:p>
    <w:p w14:paraId="3FBDD32F" w14:textId="77777777" w:rsidR="00D338BA" w:rsidRDefault="004D1D59">
      <w:pPr>
        <w:rPr>
          <w:rFonts w:ascii="Times" w:hAnsi="Times"/>
          <w:lang w:val="ru-RU"/>
        </w:rPr>
      </w:pPr>
      <w:r>
        <w:rPr>
          <w:rFonts w:ascii="Times" w:hAnsi="Times"/>
          <w:lang w:val="ru-RU"/>
        </w:rPr>
        <w:t xml:space="preserve">Если мы будем иметь ввиду заботу Иакова о </w:t>
      </w:r>
      <w:r>
        <w:rPr>
          <w:rFonts w:ascii="Times" w:hAnsi="Times"/>
          <w:i/>
          <w:sz w:val="28"/>
          <w:szCs w:val="28"/>
          <w:lang w:val="ru-RU"/>
        </w:rPr>
        <w:t>свидетельстве</w:t>
      </w:r>
      <w:r>
        <w:rPr>
          <w:rFonts w:ascii="Times" w:hAnsi="Times"/>
          <w:lang w:val="ru-RU"/>
        </w:rPr>
        <w:t xml:space="preserve"> пред иудеями, тогда его аргументация в Иакова 2 на тему веры становится ясной. Это объясняет утверждение </w:t>
      </w:r>
      <w:r>
        <w:rPr>
          <w:i/>
          <w:color w:val="404040"/>
          <w:sz w:val="26"/>
          <w:szCs w:val="26"/>
          <w:shd w:val="clear" w:color="auto" w:fill="FFFFFF"/>
          <w:lang w:val="ru-RU"/>
        </w:rPr>
        <w:t>покажи мне веру твою без дел твоих, а я покажу тебе веру мою из дел моих</w:t>
      </w:r>
      <w:r>
        <w:rPr>
          <w:rFonts w:ascii="Times" w:hAnsi="Times"/>
          <w:i/>
          <w:lang w:val="ru-RU"/>
        </w:rPr>
        <w:t xml:space="preserve"> </w:t>
      </w:r>
      <w:r>
        <w:rPr>
          <w:rFonts w:ascii="Times" w:hAnsi="Times"/>
          <w:lang w:val="ru-RU"/>
        </w:rPr>
        <w:t xml:space="preserve">(с.18) … </w:t>
      </w:r>
      <w:r>
        <w:rPr>
          <w:i/>
          <w:color w:val="404040"/>
          <w:sz w:val="26"/>
          <w:szCs w:val="26"/>
          <w:shd w:val="clear" w:color="auto" w:fill="FFFFFF"/>
          <w:lang w:val="ru-RU"/>
        </w:rPr>
        <w:t>если кто говорит…, а дел не имеет</w:t>
      </w:r>
      <w:r>
        <w:rPr>
          <w:color w:val="404040"/>
          <w:sz w:val="26"/>
          <w:szCs w:val="26"/>
          <w:shd w:val="clear" w:color="auto" w:fill="FFFFFF"/>
          <w:lang w:val="ru-RU"/>
        </w:rPr>
        <w:t>?</w:t>
      </w:r>
      <w:r>
        <w:rPr>
          <w:rFonts w:ascii="Times" w:hAnsi="Times"/>
          <w:lang w:val="ru-RU"/>
        </w:rPr>
        <w:t xml:space="preserve"> (с.16)</w:t>
      </w:r>
    </w:p>
    <w:p w14:paraId="705B84A4" w14:textId="77777777" w:rsidR="00D338BA" w:rsidRDefault="00D338BA">
      <w:pPr>
        <w:rPr>
          <w:rFonts w:ascii="Times" w:hAnsi="Times"/>
          <w:lang w:val="ru-RU"/>
        </w:rPr>
      </w:pPr>
    </w:p>
    <w:p w14:paraId="01FC8E3A" w14:textId="77777777" w:rsidR="00D338BA" w:rsidRDefault="004D1D59">
      <w:pPr>
        <w:rPr>
          <w:rFonts w:ascii="Times" w:hAnsi="Times"/>
          <w:lang w:val="ru-RU"/>
        </w:rPr>
      </w:pPr>
      <w:r>
        <w:rPr>
          <w:rFonts w:ascii="Times" w:hAnsi="Times"/>
          <w:lang w:val="ru-RU"/>
        </w:rPr>
        <w:t xml:space="preserve">В данном контексте Иаков ничего не говорит об оправдании виновных грешников и о прощении грехов. Иаков не предлагает формулу спасения в таком виде: вера+дела= спасение. Он говорит: вера=спасение+дела. </w:t>
      </w:r>
    </w:p>
    <w:p w14:paraId="50E90A48" w14:textId="77777777" w:rsidR="00D338BA" w:rsidRDefault="00D338BA">
      <w:pPr>
        <w:rPr>
          <w:rFonts w:ascii="Times" w:hAnsi="Times"/>
          <w:lang w:val="ru-RU"/>
        </w:rPr>
      </w:pPr>
    </w:p>
    <w:p w14:paraId="173C4361" w14:textId="77777777" w:rsidR="00D338BA" w:rsidRDefault="004D1D59">
      <w:pPr>
        <w:rPr>
          <w:rFonts w:ascii="Times" w:hAnsi="Times"/>
          <w:lang w:val="ru-RU"/>
        </w:rPr>
      </w:pPr>
      <w:r>
        <w:rPr>
          <w:rFonts w:ascii="Times" w:hAnsi="Times"/>
          <w:lang w:val="ru-RU"/>
        </w:rPr>
        <w:t>Когда Павел взял в качестве иллюстрации пример Авраама, он пришел к выводу, что в свои дни Авраам был оправдан по вере, доверившись обетованию Бога дать ему сына. (Быт.15:6)</w:t>
      </w:r>
    </w:p>
    <w:p w14:paraId="7DF194D6" w14:textId="77777777" w:rsidR="00D338BA" w:rsidRDefault="00D338BA">
      <w:pPr>
        <w:rPr>
          <w:rFonts w:ascii="Times" w:hAnsi="Times"/>
          <w:lang w:val="ru-RU"/>
        </w:rPr>
      </w:pPr>
    </w:p>
    <w:p w14:paraId="37E7C337" w14:textId="77777777" w:rsidR="00D338BA" w:rsidRDefault="004D1D59">
      <w:pPr>
        <w:rPr>
          <w:rFonts w:ascii="Times" w:hAnsi="Times"/>
          <w:lang w:val="ru-RU"/>
        </w:rPr>
      </w:pPr>
      <w:r>
        <w:rPr>
          <w:rFonts w:ascii="Times" w:hAnsi="Times"/>
          <w:lang w:val="ru-RU"/>
        </w:rPr>
        <w:t>Иаков также использовал Авраама в качестве примера, но Иаков взял другие времена и обстоятельства… когда Авраам был готов принести в жертву Исаака. Мы точно не знаем возраст Исаака в тот момент. Однако, мы точно знаем, что он был достаточно силен физически, чтобы понести на себе дрова на вершину горы и вести разумные беседы с отцом о жертвоприношении. Иными словами, навряд ли он был моложе 12 лет.</w:t>
      </w:r>
    </w:p>
    <w:p w14:paraId="5138D6FE" w14:textId="77777777" w:rsidR="00D338BA" w:rsidRDefault="00D338BA">
      <w:pPr>
        <w:rPr>
          <w:rFonts w:ascii="Times" w:hAnsi="Times"/>
          <w:lang w:val="ru-RU"/>
        </w:rPr>
      </w:pPr>
    </w:p>
    <w:p w14:paraId="0C9CA917" w14:textId="77777777" w:rsidR="00D338BA" w:rsidRDefault="004D1D59">
      <w:pPr>
        <w:rPr>
          <w:rFonts w:ascii="Times" w:hAnsi="Times"/>
          <w:lang w:val="ru-RU"/>
        </w:rPr>
      </w:pPr>
      <w:r>
        <w:rPr>
          <w:rFonts w:ascii="Times" w:hAnsi="Times"/>
          <w:lang w:val="ru-RU"/>
        </w:rPr>
        <w:t>Помните, что «оправдать» не означает «сделать праведным», а означает «объявить» или «провозгласить» праведным. Мы знаем, что Авраам мечтал о сыне. Не использовал ли он Бога для того, чтобы получить в жизни желаемое? Или же Бог был для него самым главным в жизни, самой большой драгоценностью, которую он имел? Его реальные действия и готовность пожертвовать самым дорогим для себя на земле — своим единственным сыном, проявили его упование на Бога (</w:t>
      </w:r>
      <w:r>
        <w:rPr>
          <w:rFonts w:ascii="Times" w:hAnsi="Times"/>
          <w:i/>
        </w:rPr>
        <w:t>fiducia</w:t>
      </w:r>
      <w:r>
        <w:rPr>
          <w:rFonts w:ascii="Times" w:hAnsi="Times"/>
          <w:i/>
          <w:lang w:val="ru-RU"/>
        </w:rPr>
        <w:t>)</w:t>
      </w:r>
      <w:r>
        <w:rPr>
          <w:rFonts w:ascii="Times" w:hAnsi="Times"/>
          <w:lang w:val="ru-RU"/>
        </w:rPr>
        <w:t xml:space="preserve">. </w:t>
      </w:r>
    </w:p>
    <w:p w14:paraId="710F9086" w14:textId="77777777" w:rsidR="00D338BA" w:rsidRDefault="00D338BA">
      <w:pPr>
        <w:rPr>
          <w:rFonts w:ascii="Times" w:hAnsi="Times"/>
          <w:lang w:val="ru-RU"/>
        </w:rPr>
      </w:pPr>
    </w:p>
    <w:p w14:paraId="7D285538" w14:textId="77777777" w:rsidR="00D338BA" w:rsidRDefault="004D1D59">
      <w:pPr>
        <w:rPr>
          <w:rFonts w:ascii="Times" w:hAnsi="Times"/>
          <w:lang w:val="ru-RU"/>
        </w:rPr>
      </w:pPr>
      <w:r>
        <w:rPr>
          <w:rFonts w:ascii="Times" w:hAnsi="Times"/>
          <w:lang w:val="ru-RU"/>
        </w:rPr>
        <w:lastRenderedPageBreak/>
        <w:t xml:space="preserve">Вот так Авраам, «друг Божий», был «оправдан». Искренность его веры, которую проявил Авраам при готовности принести в жертву Исаака, «оправдала» его и провозгласила не виновным. </w:t>
      </w:r>
    </w:p>
    <w:p w14:paraId="0F5A3EF5" w14:textId="77777777" w:rsidR="00D338BA" w:rsidRDefault="00D338BA">
      <w:pPr>
        <w:rPr>
          <w:rFonts w:ascii="Times" w:hAnsi="Times"/>
          <w:lang w:val="ru-RU"/>
        </w:rPr>
      </w:pPr>
    </w:p>
    <w:p w14:paraId="142DE8FD" w14:textId="77777777" w:rsidR="00D338BA" w:rsidRDefault="004D1D59">
      <w:pPr>
        <w:rPr>
          <w:rFonts w:ascii="Times" w:hAnsi="Times"/>
          <w:lang w:val="ru-RU"/>
        </w:rPr>
      </w:pPr>
      <w:r>
        <w:rPr>
          <w:rFonts w:ascii="Times" w:hAnsi="Times"/>
          <w:lang w:val="ru-RU"/>
        </w:rPr>
        <w:t xml:space="preserve">Автор Послания к Евреям называет случай с Исааком, искушением: </w:t>
      </w:r>
    </w:p>
    <w:p w14:paraId="404FFD4A" w14:textId="77777777" w:rsidR="00D338BA" w:rsidRDefault="00D338BA">
      <w:pPr>
        <w:rPr>
          <w:rFonts w:ascii="Times" w:hAnsi="Times"/>
          <w:lang w:val="ru-RU"/>
        </w:rPr>
      </w:pPr>
    </w:p>
    <w:p w14:paraId="57B4CF61" w14:textId="77777777" w:rsidR="00D338BA" w:rsidRDefault="004D1D59">
      <w:pPr>
        <w:pStyle w:val="ScriptureQuotes"/>
        <w:rPr>
          <w:rFonts w:ascii="Times" w:hAnsi="Times"/>
          <w:lang w:val="ru-RU"/>
        </w:rPr>
      </w:pPr>
      <w:r>
        <w:rPr>
          <w:color w:val="404040"/>
          <w:sz w:val="26"/>
          <w:szCs w:val="26"/>
          <w:shd w:val="clear" w:color="auto" w:fill="FFFFFF"/>
          <w:lang w:val="ru-RU"/>
        </w:rPr>
        <w:t>Верою Авраам, будучи искушаем, принес в жертву Исаака</w:t>
      </w:r>
      <w:r>
        <w:rPr>
          <w:rFonts w:ascii="Times" w:hAnsi="Times"/>
          <w:lang w:val="ru-RU"/>
        </w:rPr>
        <w:t xml:space="preserve">. </w:t>
      </w:r>
      <w:r>
        <w:rPr>
          <w:rFonts w:ascii="Times" w:hAnsi="Times"/>
          <w:i w:val="0"/>
          <w:lang w:val="ru-RU"/>
        </w:rPr>
        <w:t>Евр. 11:17</w:t>
      </w:r>
    </w:p>
    <w:p w14:paraId="4E84B1BA" w14:textId="77777777" w:rsidR="00D338BA" w:rsidRDefault="00D338BA">
      <w:pPr>
        <w:rPr>
          <w:rFonts w:ascii="Times" w:hAnsi="Times"/>
          <w:lang w:val="ru-RU"/>
        </w:rPr>
      </w:pPr>
    </w:p>
    <w:p w14:paraId="53A2FF37" w14:textId="77777777" w:rsidR="00D338BA" w:rsidRDefault="004D1D59">
      <w:pPr>
        <w:rPr>
          <w:rFonts w:ascii="Times" w:hAnsi="Times"/>
          <w:lang w:val="ru-RU"/>
        </w:rPr>
      </w:pPr>
      <w:r>
        <w:rPr>
          <w:rFonts w:ascii="Times" w:hAnsi="Times"/>
          <w:lang w:val="ru-RU"/>
        </w:rPr>
        <w:t xml:space="preserve">Бог не </w:t>
      </w:r>
      <w:r>
        <w:rPr>
          <w:rFonts w:ascii="Times" w:hAnsi="Times"/>
          <w:i/>
          <w:lang w:val="ru-RU"/>
        </w:rPr>
        <w:t>искушает</w:t>
      </w:r>
      <w:r>
        <w:rPr>
          <w:rFonts w:ascii="Times" w:hAnsi="Times"/>
          <w:lang w:val="ru-RU"/>
        </w:rPr>
        <w:t xml:space="preserve"> веру неспасенного человека, ибо этой веры у него просто нет. Он испытывает веру верующих. Во время искушений наша вера созревает и </w:t>
      </w:r>
      <w:r>
        <w:rPr>
          <w:rFonts w:ascii="Times" w:hAnsi="Times"/>
          <w:i/>
          <w:lang w:val="ru-RU"/>
        </w:rPr>
        <w:t>достигает совершенства</w:t>
      </w:r>
      <w:r>
        <w:rPr>
          <w:rFonts w:ascii="Times" w:hAnsi="Times"/>
          <w:lang w:val="ru-RU"/>
        </w:rPr>
        <w:t>. (Иак. 2:22).</w:t>
      </w:r>
      <w:r>
        <w:rPr>
          <w:rFonts w:ascii="Times" w:hAnsi="Times"/>
          <w:i/>
          <w:lang w:val="ru-RU"/>
        </w:rPr>
        <w:t xml:space="preserve"> </w:t>
      </w:r>
      <w:r>
        <w:rPr>
          <w:rFonts w:ascii="Times" w:hAnsi="Times"/>
          <w:lang w:val="ru-RU"/>
        </w:rPr>
        <w:t xml:space="preserve">Она возрастает. Именно это и происходило в жизни Авраама. Его повиновение совершило два деяния: оно объявило его веру праведной и помогло этой вере возрастать. </w:t>
      </w:r>
    </w:p>
    <w:p w14:paraId="2F25C83C" w14:textId="77777777" w:rsidR="00D338BA" w:rsidRDefault="00D338BA">
      <w:pPr>
        <w:rPr>
          <w:rFonts w:ascii="Times" w:hAnsi="Times"/>
          <w:lang w:val="ru-RU"/>
        </w:rPr>
      </w:pPr>
    </w:p>
    <w:p w14:paraId="577F64CF" w14:textId="77777777" w:rsidR="00D338BA" w:rsidRDefault="004D1D59">
      <w:pPr>
        <w:rPr>
          <w:rFonts w:ascii="Times" w:hAnsi="Times"/>
          <w:b/>
          <w:lang w:val="ru-RU"/>
        </w:rPr>
      </w:pPr>
      <w:r>
        <w:rPr>
          <w:rFonts w:ascii="Times" w:hAnsi="Times"/>
          <w:lang w:val="ru-RU"/>
        </w:rPr>
        <w:t xml:space="preserve">Все живое движется и растет. Мертвое не делает ничего из этого. Точно так происходит и со спасительной верой. Она работает и растет. Вот что имел ввиду Иаков под выражением </w:t>
      </w:r>
      <w:r>
        <w:rPr>
          <w:i/>
          <w:color w:val="404040"/>
          <w:sz w:val="26"/>
          <w:szCs w:val="26"/>
          <w:shd w:val="clear" w:color="auto" w:fill="FFFFFF"/>
          <w:lang w:val="ru-RU"/>
        </w:rPr>
        <w:t>вера без дел мертва.</w:t>
      </w:r>
      <w:r>
        <w:rPr>
          <w:rFonts w:ascii="Times" w:hAnsi="Times"/>
          <w:lang w:val="ru-RU"/>
        </w:rPr>
        <w:t xml:space="preserve"> (с.26)</w:t>
      </w:r>
      <w:r>
        <w:rPr>
          <w:rFonts w:ascii="Times" w:hAnsi="Times"/>
          <w:i/>
          <w:lang w:val="ru-RU"/>
        </w:rPr>
        <w:t>.</w:t>
      </w:r>
    </w:p>
    <w:p w14:paraId="4D4B502F" w14:textId="77777777" w:rsidR="00D338BA" w:rsidRDefault="00D338BA">
      <w:pPr>
        <w:rPr>
          <w:rFonts w:ascii="Times" w:hAnsi="Times"/>
          <w:lang w:val="ru-RU"/>
        </w:rPr>
      </w:pPr>
    </w:p>
    <w:p w14:paraId="5D5005FF" w14:textId="77777777" w:rsidR="00D338BA" w:rsidRDefault="004D1D59">
      <w:pPr>
        <w:rPr>
          <w:rFonts w:ascii="Times" w:hAnsi="Times"/>
          <w:lang w:val="ru-RU"/>
        </w:rPr>
      </w:pPr>
      <w:r>
        <w:rPr>
          <w:rFonts w:ascii="Times" w:hAnsi="Times"/>
          <w:lang w:val="ru-RU"/>
        </w:rPr>
        <w:t xml:space="preserve">Смотря с этой точки зрения, мы можем сказать, что главы Римлянам 4 и Иакова 2 — это главы сестры, зеркальные отображения каждой из них. Они рассматривают один и тот же предмет, только с разных противоположных углов зрения.  </w:t>
      </w:r>
    </w:p>
    <w:p w14:paraId="6202E931" w14:textId="77777777" w:rsidR="00D338BA" w:rsidRDefault="00D338BA">
      <w:pPr>
        <w:rPr>
          <w:rFonts w:ascii="Times" w:hAnsi="Times"/>
          <w:lang w:val="ru-RU"/>
        </w:rPr>
      </w:pPr>
    </w:p>
    <w:p w14:paraId="24B8E9AC" w14:textId="77777777" w:rsidR="00D338BA" w:rsidRDefault="004D1D59">
      <w:pPr>
        <w:rPr>
          <w:rFonts w:ascii="Times" w:hAnsi="Times"/>
          <w:lang w:val="ru-RU"/>
        </w:rPr>
      </w:pPr>
      <w:r>
        <w:rPr>
          <w:rFonts w:ascii="Times" w:hAnsi="Times"/>
          <w:lang w:val="ru-RU"/>
        </w:rPr>
        <w:t>Евангельский словарь чудесно излагает эту истину:</w:t>
      </w:r>
    </w:p>
    <w:p w14:paraId="64E94266" w14:textId="77777777" w:rsidR="00D338BA" w:rsidRDefault="00D338BA">
      <w:pPr>
        <w:rPr>
          <w:rFonts w:ascii="Times" w:hAnsi="Times"/>
          <w:lang w:val="ru-RU"/>
        </w:rPr>
      </w:pPr>
    </w:p>
    <w:p w14:paraId="63A537DE" w14:textId="77777777" w:rsidR="00D338BA" w:rsidRDefault="004D1D59">
      <w:pPr>
        <w:pStyle w:val="Quotes"/>
        <w:rPr>
          <w:lang w:val="ru-RU"/>
        </w:rPr>
      </w:pPr>
      <w:r>
        <w:rPr>
          <w:lang w:val="ru-RU"/>
        </w:rPr>
        <w:t>В Иакова 2:21, 24-25 изложены ссылки на доказательства того, что человек принят Богом, что происходит, когда его действия показывают, что он имеет живую, действенную веру, которая вменяется ему Богом в качестве праведности.... Оправдание, о котором говорит Иаков, не есть изначальное принятие верующего Богом, но является последующим подтверждением его веры в практической жизни.</w:t>
      </w:r>
      <w:r>
        <w:rPr>
          <w:position w:val="6"/>
          <w:sz w:val="16"/>
        </w:rPr>
        <w:endnoteReference w:id="64"/>
      </w:r>
    </w:p>
    <w:p w14:paraId="545D204E" w14:textId="77777777" w:rsidR="00D338BA" w:rsidRDefault="00D338BA">
      <w:pPr>
        <w:rPr>
          <w:rFonts w:ascii="Times" w:hAnsi="Times"/>
          <w:lang w:val="ru-RU"/>
        </w:rPr>
      </w:pPr>
    </w:p>
    <w:p w14:paraId="13AD3651" w14:textId="77777777" w:rsidR="00D338BA" w:rsidRDefault="004D1D59">
      <w:pPr>
        <w:rPr>
          <w:rFonts w:ascii="Times" w:hAnsi="Times"/>
          <w:lang w:val="ru-RU"/>
        </w:rPr>
      </w:pPr>
      <w:r>
        <w:rPr>
          <w:rFonts w:ascii="Times" w:hAnsi="Times"/>
          <w:lang w:val="ru-RU"/>
        </w:rPr>
        <w:t xml:space="preserve">Кальвин утверждает: </w:t>
      </w:r>
    </w:p>
    <w:p w14:paraId="77097D11" w14:textId="77777777" w:rsidR="00D338BA" w:rsidRDefault="00D338BA">
      <w:pPr>
        <w:rPr>
          <w:rFonts w:ascii="Times" w:hAnsi="Times"/>
          <w:lang w:val="ru-RU"/>
        </w:rPr>
      </w:pPr>
    </w:p>
    <w:p w14:paraId="420FE57E" w14:textId="77777777" w:rsidR="00D338BA" w:rsidRDefault="004D1D59">
      <w:pPr>
        <w:pStyle w:val="Quotes"/>
        <w:rPr>
          <w:lang w:val="ru-RU"/>
        </w:rPr>
      </w:pPr>
      <w:r>
        <w:rPr>
          <w:lang w:val="ru-RU"/>
        </w:rPr>
        <w:t>… он обсуждает не образ оправдания, а те требования, которые подтверждают, что оправдание верующего действительное.</w:t>
      </w:r>
      <w:r>
        <w:rPr>
          <w:position w:val="6"/>
          <w:sz w:val="16"/>
        </w:rPr>
        <w:endnoteReference w:id="65"/>
      </w:r>
    </w:p>
    <w:p w14:paraId="76E3F766" w14:textId="77777777" w:rsidR="00D338BA" w:rsidRDefault="00D338BA">
      <w:pPr>
        <w:rPr>
          <w:rFonts w:ascii="Times" w:hAnsi="Times"/>
          <w:lang w:val="ru-RU"/>
        </w:rPr>
      </w:pPr>
    </w:p>
    <w:p w14:paraId="22970216" w14:textId="77777777" w:rsidR="00D338BA" w:rsidRDefault="004D1D59">
      <w:pPr>
        <w:rPr>
          <w:rFonts w:ascii="Times" w:hAnsi="Times"/>
          <w:lang w:val="ru-RU"/>
        </w:rPr>
      </w:pPr>
      <w:r>
        <w:rPr>
          <w:rFonts w:ascii="Times" w:hAnsi="Times"/>
          <w:lang w:val="ru-RU"/>
        </w:rPr>
        <w:t xml:space="preserve">Хендриксен на тему Иакова 2:14 заявляет: </w:t>
      </w:r>
    </w:p>
    <w:p w14:paraId="1637CD8D" w14:textId="77777777" w:rsidR="00D338BA" w:rsidRDefault="00D338BA">
      <w:pPr>
        <w:rPr>
          <w:rFonts w:ascii="Times" w:hAnsi="Times"/>
          <w:lang w:val="ru-RU"/>
        </w:rPr>
      </w:pPr>
    </w:p>
    <w:p w14:paraId="75D55F9A" w14:textId="77777777" w:rsidR="00D338BA" w:rsidRDefault="004D1D59">
      <w:pPr>
        <w:pStyle w:val="Quotes"/>
        <w:rPr>
          <w:b/>
          <w:lang w:val="ru-RU"/>
        </w:rPr>
      </w:pPr>
      <w:r>
        <w:rPr>
          <w:lang w:val="ru-RU"/>
        </w:rPr>
        <w:t>Говорит ли Павел одно, а Иаков другое? Вовсе нет. ... Иаков описывает активную сторону веры, а Павел пассивную сторону. ... Иаков обращается к тому человеку, который заявляет, что имеет веру, но в жизни ее никак не проявляет.</w:t>
      </w:r>
      <w:r>
        <w:rPr>
          <w:position w:val="6"/>
          <w:sz w:val="16"/>
        </w:rPr>
        <w:endnoteReference w:id="66"/>
      </w:r>
      <w:r>
        <w:rPr>
          <w:lang w:val="ru-RU"/>
        </w:rPr>
        <w:t xml:space="preserve"> </w:t>
      </w:r>
    </w:p>
    <w:p w14:paraId="15C19ECB" w14:textId="77777777" w:rsidR="00D338BA" w:rsidRDefault="00D338BA">
      <w:pPr>
        <w:rPr>
          <w:rFonts w:ascii="Times" w:hAnsi="Times"/>
          <w:lang w:val="ru-RU"/>
        </w:rPr>
      </w:pPr>
    </w:p>
    <w:p w14:paraId="3FF5915C" w14:textId="77777777" w:rsidR="00D338BA" w:rsidRDefault="004D1D59">
      <w:pPr>
        <w:pStyle w:val="Heading2"/>
        <w:rPr>
          <w:rFonts w:ascii="Times" w:hAnsi="Times"/>
          <w:lang w:val="ru-RU"/>
        </w:rPr>
      </w:pPr>
      <w:r>
        <w:rPr>
          <w:rFonts w:ascii="Times" w:hAnsi="Times"/>
          <w:lang w:val="ru-RU"/>
        </w:rPr>
        <w:t xml:space="preserve">Заключение </w:t>
      </w:r>
    </w:p>
    <w:p w14:paraId="4AD6586E" w14:textId="77777777" w:rsidR="00D338BA" w:rsidRDefault="00D338BA">
      <w:pPr>
        <w:rPr>
          <w:lang w:val="ru-RU"/>
        </w:rPr>
      </w:pPr>
    </w:p>
    <w:p w14:paraId="1C0B3DEB" w14:textId="77777777" w:rsidR="00D338BA" w:rsidRDefault="004D1D59">
      <w:pPr>
        <w:rPr>
          <w:rFonts w:ascii="Times" w:hAnsi="Times"/>
          <w:lang w:val="ru-RU"/>
        </w:rPr>
      </w:pPr>
      <w:r>
        <w:rPr>
          <w:rFonts w:ascii="Times" w:hAnsi="Times"/>
          <w:lang w:val="ru-RU"/>
        </w:rPr>
        <w:t xml:space="preserve">Спасающая вера имеет три компонента: знания, разум и упование. Хотя два первых делают для человека веру возможной, только упование является ее активным фактором. Только одна вера есть сосуд для передачи оправдания, а истинная вера всегда приносит плоды повиновения. Апостолы Павел и Иаков пишут об одном и том же, используя в качестве примера Авраама, но делают это с разных точек зрения.  </w:t>
      </w:r>
    </w:p>
    <w:p w14:paraId="76531E8F" w14:textId="77777777" w:rsidR="00D338BA" w:rsidRDefault="00D338BA">
      <w:pPr>
        <w:rPr>
          <w:rFonts w:ascii="Times" w:hAnsi="Times"/>
          <w:lang w:val="ru-RU"/>
        </w:rPr>
      </w:pPr>
    </w:p>
    <w:p w14:paraId="6DC84B02" w14:textId="77777777" w:rsidR="00D338BA" w:rsidRDefault="00D338BA">
      <w:pPr>
        <w:rPr>
          <w:rFonts w:ascii="Times" w:hAnsi="Times"/>
          <w:b/>
          <w:lang w:val="ru-RU"/>
        </w:rPr>
      </w:pPr>
    </w:p>
    <w:p w14:paraId="37F27DB1" w14:textId="77777777" w:rsidR="00D338BA" w:rsidRDefault="00D338BA">
      <w:pPr>
        <w:rPr>
          <w:rFonts w:ascii="Times" w:hAnsi="Times"/>
          <w:b/>
          <w:lang w:val="ru-RU"/>
        </w:rPr>
      </w:pPr>
    </w:p>
    <w:p w14:paraId="6CCCD3C7" w14:textId="77777777" w:rsidR="00D338BA" w:rsidRDefault="00D338BA">
      <w:pPr>
        <w:rPr>
          <w:rFonts w:ascii="Times" w:hAnsi="Times"/>
          <w:b/>
          <w:lang w:val="ru-RU"/>
        </w:rPr>
      </w:pPr>
    </w:p>
    <w:p w14:paraId="08E56964" w14:textId="77777777" w:rsidR="00D338BA" w:rsidRDefault="004D1D59">
      <w:pPr>
        <w:rPr>
          <w:rFonts w:ascii="Times" w:hAnsi="Times"/>
          <w:lang w:val="ru-RU"/>
        </w:rPr>
      </w:pPr>
      <w:r>
        <w:rPr>
          <w:rFonts w:ascii="Times" w:hAnsi="Times"/>
          <w:b/>
          <w:lang w:val="ru-RU"/>
        </w:rPr>
        <w:lastRenderedPageBreak/>
        <w:t>Из этой главы мы узнаем, что ...</w:t>
      </w:r>
    </w:p>
    <w:p w14:paraId="6408CA9D" w14:textId="77777777" w:rsidR="00D338BA" w:rsidRDefault="004D1D59">
      <w:pPr>
        <w:numPr>
          <w:ilvl w:val="0"/>
          <w:numId w:val="15"/>
        </w:numPr>
        <w:rPr>
          <w:rFonts w:ascii="Times" w:hAnsi="Times"/>
          <w:lang w:val="ru-RU"/>
        </w:rPr>
      </w:pPr>
      <w:r>
        <w:rPr>
          <w:rFonts w:ascii="Times" w:hAnsi="Times"/>
          <w:lang w:val="ru-RU"/>
        </w:rPr>
        <w:t xml:space="preserve">Оправдывающая вера имеет три компонента: знания, разум и упование. Теологическими терминами для этих компонентов являются латинские слова </w:t>
      </w:r>
      <w:r>
        <w:rPr>
          <w:rFonts w:ascii="Times" w:hAnsi="Times"/>
          <w:i/>
        </w:rPr>
        <w:t>noticia</w:t>
      </w:r>
      <w:r>
        <w:rPr>
          <w:rFonts w:ascii="Times" w:hAnsi="Times"/>
          <w:i/>
          <w:lang w:val="ru-RU"/>
        </w:rPr>
        <w:t xml:space="preserve">, </w:t>
      </w:r>
      <w:r>
        <w:rPr>
          <w:rFonts w:ascii="Times" w:hAnsi="Times"/>
          <w:i/>
        </w:rPr>
        <w:t>assensus</w:t>
      </w:r>
      <w:r>
        <w:rPr>
          <w:rFonts w:ascii="Times" w:hAnsi="Times"/>
          <w:i/>
          <w:lang w:val="ru-RU"/>
        </w:rPr>
        <w:t xml:space="preserve"> </w:t>
      </w:r>
      <w:r>
        <w:rPr>
          <w:rFonts w:ascii="Times" w:hAnsi="Times"/>
          <w:lang w:val="ru-RU"/>
        </w:rPr>
        <w:t>и</w:t>
      </w:r>
      <w:r>
        <w:rPr>
          <w:rFonts w:ascii="Times" w:hAnsi="Times"/>
          <w:i/>
          <w:lang w:val="ru-RU"/>
        </w:rPr>
        <w:t xml:space="preserve"> </w:t>
      </w:r>
      <w:r>
        <w:rPr>
          <w:rFonts w:ascii="Times" w:hAnsi="Times"/>
          <w:i/>
        </w:rPr>
        <w:t>fiducia</w:t>
      </w:r>
      <w:r>
        <w:rPr>
          <w:rFonts w:ascii="Times" w:hAnsi="Times"/>
          <w:lang w:val="ru-RU"/>
        </w:rPr>
        <w:t xml:space="preserve">. </w:t>
      </w:r>
    </w:p>
    <w:p w14:paraId="4051C619" w14:textId="77777777" w:rsidR="00D338BA" w:rsidRDefault="004D1D59">
      <w:pPr>
        <w:numPr>
          <w:ilvl w:val="0"/>
          <w:numId w:val="15"/>
        </w:numPr>
        <w:rPr>
          <w:rFonts w:ascii="Times" w:hAnsi="Times"/>
          <w:lang w:val="ru-RU"/>
        </w:rPr>
      </w:pPr>
      <w:r>
        <w:rPr>
          <w:rFonts w:ascii="Times" w:hAnsi="Times"/>
          <w:lang w:val="ru-RU"/>
        </w:rPr>
        <w:t xml:space="preserve">Хотя вера исключает дела из средства оправдания, добрые дела всегда неизбежно следуют за истинной живой верой.  </w:t>
      </w:r>
    </w:p>
    <w:p w14:paraId="1C29777D" w14:textId="77777777" w:rsidR="00D338BA" w:rsidRDefault="004D1D59">
      <w:pPr>
        <w:numPr>
          <w:ilvl w:val="0"/>
          <w:numId w:val="15"/>
        </w:numPr>
        <w:rPr>
          <w:rFonts w:ascii="Times" w:hAnsi="Times"/>
          <w:lang w:val="ru-RU"/>
        </w:rPr>
      </w:pPr>
      <w:r>
        <w:rPr>
          <w:rFonts w:ascii="Times" w:hAnsi="Times"/>
          <w:lang w:val="ru-RU"/>
        </w:rPr>
        <w:t>Видимое противоречие между аргументацией Иакова и Павла преодолевается тремя фактами:</w:t>
      </w:r>
    </w:p>
    <w:p w14:paraId="7DD9B80B" w14:textId="77777777" w:rsidR="00D338BA" w:rsidRDefault="004D1D59">
      <w:pPr>
        <w:numPr>
          <w:ilvl w:val="1"/>
          <w:numId w:val="15"/>
        </w:numPr>
        <w:rPr>
          <w:rFonts w:ascii="Times" w:hAnsi="Times"/>
          <w:lang w:val="ru-RU"/>
        </w:rPr>
      </w:pPr>
      <w:r>
        <w:rPr>
          <w:rFonts w:ascii="Times" w:hAnsi="Times"/>
          <w:lang w:val="ru-RU"/>
        </w:rPr>
        <w:t xml:space="preserve">Иаков и Павел используют два разных случая из жизни Авраама для иллюстрации разных целей. </w:t>
      </w:r>
    </w:p>
    <w:p w14:paraId="247682B2" w14:textId="77777777" w:rsidR="00D338BA" w:rsidRDefault="004D1D59">
      <w:pPr>
        <w:numPr>
          <w:ilvl w:val="1"/>
          <w:numId w:val="15"/>
        </w:numPr>
        <w:rPr>
          <w:rFonts w:ascii="Times" w:hAnsi="Times"/>
          <w:lang w:val="ru-RU"/>
        </w:rPr>
      </w:pPr>
      <w:r>
        <w:rPr>
          <w:rFonts w:ascii="Times" w:hAnsi="Times"/>
          <w:lang w:val="ru-RU"/>
        </w:rPr>
        <w:t xml:space="preserve">Павел говорит об Аврааме до того, когда он был оправдан по вере. Иаков говорит об Аврааме после того, как он был оправдан по вере.  </w:t>
      </w:r>
    </w:p>
    <w:p w14:paraId="7180B483" w14:textId="77777777" w:rsidR="00D338BA" w:rsidRDefault="004D1D59">
      <w:pPr>
        <w:numPr>
          <w:ilvl w:val="1"/>
          <w:numId w:val="15"/>
        </w:numPr>
        <w:rPr>
          <w:rFonts w:ascii="Times" w:hAnsi="Times"/>
          <w:lang w:val="ru-RU"/>
        </w:rPr>
      </w:pPr>
      <w:r>
        <w:rPr>
          <w:rFonts w:ascii="Times" w:hAnsi="Times"/>
          <w:lang w:val="ru-RU"/>
        </w:rPr>
        <w:t xml:space="preserve">Павел четко разделяет веру и дела. Иаков четко разделяет истинную и мертвую веру.  </w:t>
      </w:r>
    </w:p>
    <w:p w14:paraId="7199FB39" w14:textId="77777777" w:rsidR="00D338BA" w:rsidRDefault="004D1D59">
      <w:pPr>
        <w:numPr>
          <w:ilvl w:val="1"/>
          <w:numId w:val="15"/>
        </w:numPr>
        <w:rPr>
          <w:rFonts w:ascii="Times" w:hAnsi="Times"/>
          <w:lang w:val="ru-RU"/>
        </w:rPr>
      </w:pPr>
      <w:r>
        <w:rPr>
          <w:rFonts w:ascii="Times" w:hAnsi="Times"/>
          <w:lang w:val="ru-RU"/>
        </w:rPr>
        <w:t xml:space="preserve">Павел прежде всего имеет ввиду свидетельство пред Богом, а Иаков свидетельство пред людьми.   </w:t>
      </w:r>
    </w:p>
    <w:p w14:paraId="3B47C0CE" w14:textId="77777777" w:rsidR="00D338BA" w:rsidRDefault="00D338BA">
      <w:pPr>
        <w:rPr>
          <w:rFonts w:ascii="Times" w:hAnsi="Times"/>
          <w:b/>
          <w:lang w:val="ru-RU"/>
        </w:rPr>
      </w:pPr>
    </w:p>
    <w:p w14:paraId="4ABC657E" w14:textId="77777777" w:rsidR="00D338BA" w:rsidRDefault="004D1D59">
      <w:pPr>
        <w:rPr>
          <w:rFonts w:ascii="Times" w:hAnsi="Times"/>
          <w:b/>
        </w:rPr>
      </w:pPr>
      <w:r>
        <w:rPr>
          <w:rFonts w:ascii="Times" w:hAnsi="Times"/>
          <w:b/>
          <w:lang w:val="ru-RU"/>
        </w:rPr>
        <w:t>Учебные вопросы к главе</w:t>
      </w:r>
      <w:r>
        <w:rPr>
          <w:rFonts w:ascii="Times" w:hAnsi="Times"/>
          <w:b/>
        </w:rPr>
        <w:t xml:space="preserve"> 6</w:t>
      </w:r>
    </w:p>
    <w:p w14:paraId="388E77A1" w14:textId="77777777" w:rsidR="00D338BA" w:rsidRDefault="00D338BA">
      <w:pPr>
        <w:rPr>
          <w:rFonts w:ascii="Times" w:hAnsi="Times"/>
        </w:rPr>
      </w:pPr>
    </w:p>
    <w:p w14:paraId="4C9021B2" w14:textId="77777777" w:rsidR="00D338BA" w:rsidRDefault="004D1D59">
      <w:pPr>
        <w:numPr>
          <w:ilvl w:val="0"/>
          <w:numId w:val="16"/>
        </w:numPr>
        <w:rPr>
          <w:rFonts w:ascii="Times" w:hAnsi="Times"/>
          <w:lang w:val="ru-RU"/>
        </w:rPr>
      </w:pPr>
      <w:r>
        <w:rPr>
          <w:rFonts w:ascii="Times" w:hAnsi="Times"/>
          <w:lang w:val="ru-RU"/>
        </w:rPr>
        <w:t>Опишите три основные компоненты оправдывающей веры и объясните, почему каждый из них так важен.</w:t>
      </w:r>
      <w:r>
        <w:rPr>
          <w:rFonts w:ascii="Times" w:hAnsi="Times"/>
          <w:lang w:val="ru-RU"/>
        </w:rPr>
        <w:tab/>
      </w:r>
    </w:p>
    <w:p w14:paraId="50698B12" w14:textId="77777777" w:rsidR="00D338BA" w:rsidRDefault="004D1D59">
      <w:pPr>
        <w:numPr>
          <w:ilvl w:val="0"/>
          <w:numId w:val="16"/>
        </w:numPr>
        <w:rPr>
          <w:rFonts w:ascii="Times" w:hAnsi="Times"/>
          <w:lang w:val="ru-RU"/>
        </w:rPr>
      </w:pPr>
      <w:r>
        <w:rPr>
          <w:rFonts w:ascii="Times" w:hAnsi="Times"/>
          <w:lang w:val="ru-RU"/>
        </w:rPr>
        <w:t>Каков был девиз Реформации, который поставил в центр отношения между верой и делами?</w:t>
      </w:r>
    </w:p>
    <w:p w14:paraId="7C091078" w14:textId="77777777" w:rsidR="00D338BA" w:rsidRDefault="004D1D59">
      <w:pPr>
        <w:numPr>
          <w:ilvl w:val="0"/>
          <w:numId w:val="16"/>
        </w:numPr>
        <w:rPr>
          <w:rFonts w:ascii="Times" w:hAnsi="Times"/>
          <w:lang w:val="ru-RU"/>
        </w:rPr>
      </w:pPr>
      <w:r>
        <w:rPr>
          <w:rFonts w:ascii="Times" w:hAnsi="Times"/>
          <w:lang w:val="ru-RU"/>
        </w:rPr>
        <w:t xml:space="preserve">Объясните, почему утверждение Иакова «вера без дел мертва» не учит тому, что спасение приобретается частично по делам, и частично по вере.  </w:t>
      </w:r>
    </w:p>
    <w:p w14:paraId="136839C1" w14:textId="77777777" w:rsidR="00D338BA" w:rsidRDefault="00D338BA">
      <w:pPr>
        <w:pStyle w:val="Heading1"/>
        <w:rPr>
          <w:rFonts w:ascii="Times" w:hAnsi="Times"/>
          <w:lang w:val="ru-RU"/>
        </w:rPr>
      </w:pPr>
    </w:p>
    <w:p w14:paraId="207C4A07" w14:textId="79E8EF24" w:rsidR="00D338BA" w:rsidRDefault="004D1D59">
      <w:pPr>
        <w:pStyle w:val="Heading1"/>
        <w:rPr>
          <w:rFonts w:ascii="Times" w:hAnsi="Times"/>
          <w:lang w:val="ru-RU"/>
        </w:rPr>
      </w:pPr>
      <w:r>
        <w:rPr>
          <w:rFonts w:ascii="Times" w:hAnsi="Times"/>
          <w:b w:val="0"/>
          <w:bCs w:val="0"/>
          <w:lang w:val="ru-RU"/>
        </w:rPr>
        <w:br w:type="page"/>
      </w:r>
      <w:hyperlink w:anchor="top" w:history="1">
        <w:r w:rsidRPr="00B34D84">
          <w:rPr>
            <w:rStyle w:val="Hyperlink"/>
            <w:rFonts w:ascii="Times" w:hAnsi="Times"/>
            <w:lang w:val="ru-RU"/>
          </w:rPr>
          <w:t>Глава 7</w:t>
        </w:r>
      </w:hyperlink>
      <w:r w:rsidRPr="00B34D84">
        <w:rPr>
          <w:rFonts w:ascii="Times" w:hAnsi="Times"/>
          <w:lang w:val="ru-RU"/>
        </w:rPr>
        <w:t>: Польза и преимущества</w:t>
      </w:r>
      <w:r w:rsidR="00CD6FB3">
        <w:t xml:space="preserve"> </w:t>
      </w:r>
      <w:bookmarkStart w:id="10" w:name="seven"/>
      <w:bookmarkEnd w:id="10"/>
    </w:p>
    <w:p w14:paraId="5B30BFC4" w14:textId="77777777" w:rsidR="00D338BA" w:rsidRDefault="00D338BA">
      <w:pPr>
        <w:rPr>
          <w:rFonts w:ascii="Times" w:hAnsi="Times"/>
          <w:lang w:val="ru-RU"/>
        </w:rPr>
      </w:pPr>
    </w:p>
    <w:p w14:paraId="78399825" w14:textId="77777777" w:rsidR="00D338BA" w:rsidRDefault="004D1D59">
      <w:pPr>
        <w:rPr>
          <w:rFonts w:ascii="Times" w:hAnsi="Times"/>
          <w:lang w:val="ru-RU"/>
        </w:rPr>
      </w:pPr>
      <w:r>
        <w:rPr>
          <w:rFonts w:ascii="Times" w:hAnsi="Times"/>
          <w:lang w:val="ru-RU"/>
        </w:rPr>
        <w:t xml:space="preserve">Мы уже рассмотрели два первых элемента оправдания: прощение грехов и вменение праведности Христа. А сейчас мы обратимся к двум объективным преимуществам оправдания: усыновление и вечная жизнь.  </w:t>
      </w:r>
    </w:p>
    <w:p w14:paraId="548EAA64" w14:textId="77777777" w:rsidR="00D338BA" w:rsidRDefault="00D338BA">
      <w:pPr>
        <w:rPr>
          <w:rFonts w:ascii="Times" w:hAnsi="Times"/>
          <w:lang w:val="ru-RU"/>
        </w:rPr>
      </w:pPr>
    </w:p>
    <w:p w14:paraId="002BAE5A" w14:textId="77777777" w:rsidR="00D338BA" w:rsidRDefault="004D1D59">
      <w:pPr>
        <w:rPr>
          <w:rFonts w:ascii="Times" w:hAnsi="Times"/>
          <w:lang w:val="ru-RU"/>
        </w:rPr>
      </w:pPr>
      <w:r>
        <w:rPr>
          <w:rFonts w:ascii="Times" w:hAnsi="Times"/>
          <w:lang w:val="ru-RU"/>
        </w:rPr>
        <w:t xml:space="preserve">Усыновление означает то, что Бог принимает нас как Своих детей. В Послании к Галатам, главной темой которого является оправдание, Павел объясняет, как усыновление становится главным преимуществом оправдания по причине того, что Бог делает нас своими детьми. </w:t>
      </w:r>
    </w:p>
    <w:p w14:paraId="26CC5504" w14:textId="77777777" w:rsidR="00D338BA" w:rsidRDefault="00D338BA">
      <w:pPr>
        <w:rPr>
          <w:rFonts w:ascii="Times" w:hAnsi="Times"/>
          <w:lang w:val="ru-RU"/>
        </w:rPr>
      </w:pPr>
    </w:p>
    <w:p w14:paraId="07E63547" w14:textId="77777777" w:rsidR="00D338BA" w:rsidRDefault="004D1D59">
      <w:pPr>
        <w:pStyle w:val="NormalWeb"/>
        <w:shd w:val="clear" w:color="auto" w:fill="FFFFFF"/>
        <w:spacing w:after="240" w:afterAutospacing="0"/>
      </w:pPr>
      <w:r>
        <w:t>...</w:t>
      </w:r>
      <w:r>
        <w:rPr>
          <w:color w:val="404040"/>
          <w:sz w:val="26"/>
          <w:szCs w:val="26"/>
        </w:rPr>
        <w:t xml:space="preserve"> </w:t>
      </w:r>
      <w:r>
        <w:rPr>
          <w:i/>
          <w:color w:val="404040"/>
          <w:sz w:val="26"/>
          <w:szCs w:val="26"/>
        </w:rPr>
        <w:t xml:space="preserve">Бог послал Сына Своего [Единородного] … чтобы искупить подзаконных, дабы нам получить усыновление… А как вы – сыны, то Бог послал в сердца ваши Духа Сына Своего, вопиющего: «Авва, Отче!» Посему ты уже не раб, но сын; а </w:t>
      </w:r>
      <w:r>
        <w:rPr>
          <w:i/>
          <w:color w:val="404040"/>
          <w:sz w:val="26"/>
          <w:szCs w:val="26"/>
          <w:shd w:val="clear" w:color="auto" w:fill="FFFFFF"/>
        </w:rPr>
        <w:t>если сын, то и наследник Божий через Иисуса Христа</w:t>
      </w:r>
      <w:r>
        <w:rPr>
          <w:color w:val="404040"/>
          <w:sz w:val="26"/>
          <w:szCs w:val="26"/>
          <w:shd w:val="clear" w:color="auto" w:fill="FFFFFF"/>
        </w:rPr>
        <w:t xml:space="preserve">. Гал. </w:t>
      </w:r>
      <w:r>
        <w:t>4:4-7.</w:t>
      </w:r>
    </w:p>
    <w:p w14:paraId="259696D9" w14:textId="77777777" w:rsidR="00D338BA" w:rsidRDefault="00D338BA">
      <w:pPr>
        <w:rPr>
          <w:rFonts w:ascii="Times" w:hAnsi="Times"/>
          <w:lang w:val="ru-RU"/>
        </w:rPr>
      </w:pPr>
    </w:p>
    <w:p w14:paraId="1D25C333" w14:textId="77777777" w:rsidR="00D338BA" w:rsidRDefault="004D1D59">
      <w:pPr>
        <w:rPr>
          <w:rFonts w:ascii="Times" w:hAnsi="Times"/>
          <w:lang w:val="ru-RU"/>
        </w:rPr>
      </w:pPr>
      <w:r>
        <w:rPr>
          <w:rFonts w:ascii="Times" w:hAnsi="Times"/>
          <w:lang w:val="ru-RU"/>
        </w:rPr>
        <w:t>Беркхоф точно суммирует усыновление:</w:t>
      </w:r>
    </w:p>
    <w:p w14:paraId="4CBE3020" w14:textId="77777777" w:rsidR="00D338BA" w:rsidRDefault="00D338BA">
      <w:pPr>
        <w:rPr>
          <w:rFonts w:ascii="Times" w:hAnsi="Times"/>
          <w:lang w:val="ru-RU"/>
        </w:rPr>
      </w:pPr>
    </w:p>
    <w:p w14:paraId="37492919" w14:textId="77777777" w:rsidR="00D338BA" w:rsidRDefault="004D1D59">
      <w:pPr>
        <w:pStyle w:val="Quotes"/>
        <w:rPr>
          <w:lang w:val="ru-RU"/>
        </w:rPr>
      </w:pPr>
      <w:r>
        <w:rPr>
          <w:lang w:val="ru-RU"/>
        </w:rPr>
        <w:t>Верующие — это, во-первых, чада Божии по усыновлению. ... это усыновление является юридическим действием, когда Бог дает грешнику статус Своего чада... Посредством данного усыновления верующие как бы вводятся в семейство Бога, становятся обязанными подчиняться правилам данного семейства, и одновременно получают все привилегии своего сыновства.</w:t>
      </w:r>
      <w:r>
        <w:rPr>
          <w:position w:val="6"/>
          <w:sz w:val="16"/>
        </w:rPr>
        <w:endnoteReference w:id="67"/>
      </w:r>
    </w:p>
    <w:p w14:paraId="0CBA6606" w14:textId="77777777" w:rsidR="00D338BA" w:rsidRDefault="00D338BA">
      <w:pPr>
        <w:rPr>
          <w:rFonts w:ascii="Times" w:hAnsi="Times"/>
          <w:lang w:val="ru-RU"/>
        </w:rPr>
      </w:pPr>
    </w:p>
    <w:p w14:paraId="65E8A1A9" w14:textId="77777777" w:rsidR="00D338BA" w:rsidRDefault="004D1D59">
      <w:pPr>
        <w:rPr>
          <w:rFonts w:ascii="Times" w:hAnsi="Times"/>
          <w:lang w:val="ru-RU"/>
        </w:rPr>
      </w:pPr>
      <w:r>
        <w:rPr>
          <w:rFonts w:ascii="Times" w:hAnsi="Times"/>
          <w:lang w:val="ru-RU"/>
        </w:rPr>
        <w:t xml:space="preserve">Согласно Титу 3, оправдание является тем основанием, на котором зиждется дар вечной жизни. </w:t>
      </w:r>
    </w:p>
    <w:p w14:paraId="288EB40D" w14:textId="77777777" w:rsidR="00D338BA" w:rsidRDefault="00D338BA">
      <w:pPr>
        <w:rPr>
          <w:rFonts w:ascii="Times" w:hAnsi="Times"/>
          <w:lang w:val="ru-RU"/>
        </w:rPr>
      </w:pPr>
    </w:p>
    <w:p w14:paraId="059E2088" w14:textId="77777777" w:rsidR="00D338BA" w:rsidRDefault="004D1D59">
      <w:pP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240" w:line="240" w:lineRule="auto"/>
        <w:contextualSpacing w:val="0"/>
        <w:jc w:val="left"/>
        <w:rPr>
          <w:color w:val="404040"/>
          <w:sz w:val="26"/>
          <w:szCs w:val="26"/>
          <w:lang w:val="ru-RU" w:eastAsia="ru-RU"/>
        </w:rPr>
      </w:pPr>
      <w:r>
        <w:rPr>
          <w:i/>
          <w:color w:val="404040"/>
          <w:sz w:val="26"/>
          <w:szCs w:val="26"/>
          <w:lang w:val="ru-RU" w:eastAsia="ru-RU"/>
        </w:rPr>
        <w:t xml:space="preserve">Когда же явилась благодать и человеколюбие Спасителя нашего, Бога, 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через Иисуса Христа, Спасителя нашего, </w:t>
      </w:r>
      <w:r>
        <w:rPr>
          <w:b/>
          <w:i/>
          <w:color w:val="404040"/>
          <w:sz w:val="26"/>
          <w:szCs w:val="26"/>
          <w:lang w:val="ru-RU" w:eastAsia="ru-RU"/>
        </w:rPr>
        <w:t>чтобы</w:t>
      </w:r>
      <w:r>
        <w:rPr>
          <w:i/>
          <w:color w:val="404040"/>
          <w:sz w:val="26"/>
          <w:szCs w:val="26"/>
          <w:lang w:val="ru-RU" w:eastAsia="ru-RU"/>
        </w:rPr>
        <w:t>, оправдавшись Его благодатью, мы по упованию соделались наследниками вечной жизни</w:t>
      </w:r>
      <w:r>
        <w:rPr>
          <w:color w:val="404040"/>
          <w:sz w:val="26"/>
          <w:szCs w:val="26"/>
          <w:lang w:val="ru-RU" w:eastAsia="ru-RU"/>
        </w:rPr>
        <w:t>. Тит. 3:4-7</w:t>
      </w:r>
    </w:p>
    <w:p w14:paraId="1E52B1AA" w14:textId="77777777" w:rsidR="00D338BA" w:rsidRDefault="00D338BA">
      <w:pPr>
        <w:rPr>
          <w:rFonts w:ascii="Times" w:hAnsi="Times"/>
          <w:lang w:val="ru-RU"/>
        </w:rPr>
      </w:pPr>
    </w:p>
    <w:p w14:paraId="65767955" w14:textId="77777777" w:rsidR="00D338BA" w:rsidRDefault="004D1D59">
      <w:pPr>
        <w:rPr>
          <w:rFonts w:ascii="Times" w:hAnsi="Times"/>
          <w:lang w:val="ru-RU"/>
        </w:rPr>
      </w:pPr>
      <w:r>
        <w:rPr>
          <w:rFonts w:ascii="Times" w:hAnsi="Times"/>
          <w:lang w:val="ru-RU"/>
        </w:rPr>
        <w:t xml:space="preserve">Хотя </w:t>
      </w:r>
      <w:r>
        <w:rPr>
          <w:rFonts w:ascii="Times" w:hAnsi="Times"/>
          <w:i/>
          <w:lang w:val="ru-RU"/>
        </w:rPr>
        <w:t>возрождение</w:t>
      </w:r>
      <w:r>
        <w:rPr>
          <w:rFonts w:ascii="Times" w:hAnsi="Times"/>
          <w:lang w:val="ru-RU"/>
        </w:rPr>
        <w:t xml:space="preserve"> (рождение свыше) очень важно, не оно является основанием вечной жизни. Возрождение — это предварительное возлияние Святого Духа для подготовки человека к оправданию по благодати, </w:t>
      </w:r>
      <w:r>
        <w:rPr>
          <w:rFonts w:ascii="Times" w:hAnsi="Times"/>
          <w:b/>
          <w:lang w:val="ru-RU"/>
        </w:rPr>
        <w:t>чтобы</w:t>
      </w:r>
      <w:r>
        <w:rPr>
          <w:rFonts w:ascii="Times" w:hAnsi="Times"/>
          <w:lang w:val="ru-RU"/>
        </w:rPr>
        <w:t xml:space="preserve"> мы могли получить вечную жизнь.  </w:t>
      </w:r>
    </w:p>
    <w:p w14:paraId="0D19A306" w14:textId="77777777" w:rsidR="00D338BA" w:rsidRDefault="00D338BA">
      <w:pPr>
        <w:rPr>
          <w:rFonts w:ascii="Times" w:hAnsi="Times"/>
          <w:lang w:val="ru-RU"/>
        </w:rPr>
      </w:pPr>
    </w:p>
    <w:p w14:paraId="2B8FDB4C" w14:textId="77777777" w:rsidR="00D338BA" w:rsidRDefault="004D1D59">
      <w:pPr>
        <w:rPr>
          <w:rFonts w:ascii="Times" w:hAnsi="Times"/>
          <w:lang w:val="ru-RU"/>
        </w:rPr>
      </w:pPr>
      <w:r>
        <w:rPr>
          <w:rFonts w:ascii="Times" w:hAnsi="Times"/>
          <w:lang w:val="ru-RU"/>
        </w:rPr>
        <w:t xml:space="preserve">Это полностью исключает нашу всякую праведность. Точно так не учитывается наше личное повиновение или благие намерения, с которыми мы стараемся быть оправданными.  Для этого есть три причины: </w:t>
      </w:r>
    </w:p>
    <w:p w14:paraId="48DCBC57" w14:textId="77777777" w:rsidR="00D338BA" w:rsidRDefault="004D1D59">
      <w:pPr>
        <w:numPr>
          <w:ilvl w:val="0"/>
          <w:numId w:val="17"/>
        </w:numPr>
        <w:rPr>
          <w:rFonts w:ascii="Times" w:hAnsi="Times"/>
          <w:lang w:val="ru-RU"/>
        </w:rPr>
      </w:pPr>
      <w:r>
        <w:rPr>
          <w:rFonts w:ascii="Times" w:hAnsi="Times"/>
          <w:lang w:val="ru-RU"/>
        </w:rPr>
        <w:t xml:space="preserve">Приговор за наши грехи, как прошлые, так настоящие и будущие, был отменен. </w:t>
      </w:r>
    </w:p>
    <w:p w14:paraId="57322541" w14:textId="77777777" w:rsidR="00D338BA" w:rsidRDefault="004D1D59">
      <w:pPr>
        <w:numPr>
          <w:ilvl w:val="0"/>
          <w:numId w:val="17"/>
        </w:numPr>
        <w:rPr>
          <w:rFonts w:ascii="Times" w:hAnsi="Times"/>
          <w:lang w:val="ru-RU"/>
        </w:rPr>
      </w:pPr>
      <w:r>
        <w:rPr>
          <w:rFonts w:ascii="Times" w:hAnsi="Times"/>
          <w:lang w:val="ru-RU"/>
        </w:rPr>
        <w:t xml:space="preserve">Праведность Христа теперь стала нашей личной. </w:t>
      </w:r>
      <w:r>
        <w:rPr>
          <w:rFonts w:ascii="Times" w:hAnsi="Times"/>
          <w:lang w:val="ru-RU"/>
        </w:rPr>
        <w:tab/>
      </w:r>
    </w:p>
    <w:p w14:paraId="39CC0BAD" w14:textId="77777777" w:rsidR="00D338BA" w:rsidRDefault="004D1D59">
      <w:pPr>
        <w:numPr>
          <w:ilvl w:val="0"/>
          <w:numId w:val="17"/>
        </w:numPr>
        <w:rPr>
          <w:rFonts w:ascii="Times" w:hAnsi="Times"/>
          <w:lang w:val="ru-RU"/>
        </w:rPr>
      </w:pPr>
      <w:r>
        <w:rPr>
          <w:rFonts w:ascii="Times" w:hAnsi="Times"/>
          <w:lang w:val="ru-RU"/>
        </w:rPr>
        <w:t xml:space="preserve">Мы получили усыновление в качестве чад Божиих. </w:t>
      </w:r>
    </w:p>
    <w:p w14:paraId="63E8B640" w14:textId="77777777" w:rsidR="00D338BA" w:rsidRDefault="00D338BA">
      <w:pPr>
        <w:rPr>
          <w:rFonts w:ascii="Times" w:hAnsi="Times"/>
          <w:lang w:val="ru-RU"/>
        </w:rPr>
      </w:pPr>
    </w:p>
    <w:p w14:paraId="71A49D3F" w14:textId="77777777" w:rsidR="00D338BA" w:rsidRDefault="004D1D59">
      <w:pPr>
        <w:rPr>
          <w:rFonts w:ascii="Times" w:hAnsi="Times"/>
          <w:lang w:val="ru-RU"/>
        </w:rPr>
      </w:pPr>
      <w:r>
        <w:rPr>
          <w:rFonts w:ascii="Times" w:hAnsi="Times"/>
          <w:lang w:val="ru-RU"/>
        </w:rPr>
        <w:t>Что мы можем предложить в противовес этим трем причинам, по которым Отец принимает нас как Своих чад?</w:t>
      </w:r>
    </w:p>
    <w:p w14:paraId="53317E95" w14:textId="77777777" w:rsidR="00D338BA" w:rsidRDefault="00D338BA">
      <w:pPr>
        <w:rPr>
          <w:rFonts w:ascii="Times" w:hAnsi="Times"/>
          <w:lang w:val="ru-RU"/>
        </w:rPr>
      </w:pPr>
    </w:p>
    <w:p w14:paraId="2CD20E58" w14:textId="77777777" w:rsidR="00D338BA" w:rsidRDefault="004D1D59">
      <w:pPr>
        <w:pStyle w:val="Heading2"/>
        <w:rPr>
          <w:rFonts w:ascii="Times" w:hAnsi="Times"/>
          <w:lang w:val="ru-RU"/>
        </w:rPr>
      </w:pPr>
      <w:r>
        <w:rPr>
          <w:rFonts w:ascii="Times" w:hAnsi="Times"/>
          <w:lang w:val="ru-RU"/>
        </w:rPr>
        <w:lastRenderedPageBreak/>
        <w:t xml:space="preserve">Двадцать один способ утерять наше оправдание </w:t>
      </w:r>
    </w:p>
    <w:p w14:paraId="117D153F" w14:textId="77777777" w:rsidR="00D338BA" w:rsidRDefault="00D338BA">
      <w:pPr>
        <w:rPr>
          <w:lang w:val="ru-RU"/>
        </w:rPr>
      </w:pPr>
    </w:p>
    <w:p w14:paraId="06A4CC1C" w14:textId="77777777" w:rsidR="00D338BA" w:rsidRDefault="004D1D59">
      <w:pPr>
        <w:rPr>
          <w:rFonts w:ascii="Times" w:hAnsi="Times"/>
          <w:b/>
          <w:lang w:val="ru-RU"/>
        </w:rPr>
      </w:pPr>
      <w:r>
        <w:rPr>
          <w:rFonts w:ascii="Times" w:hAnsi="Times"/>
          <w:lang w:val="ru-RU"/>
        </w:rPr>
        <w:t xml:space="preserve">Просто для любопытства ... каким должно было бы быть наше оправдание, чтобы мы могли его утерять? Это было бы возможно, если бы … </w:t>
      </w:r>
    </w:p>
    <w:p w14:paraId="7B3706D0" w14:textId="77777777" w:rsidR="00D338BA" w:rsidRDefault="00D338BA">
      <w:pPr>
        <w:rPr>
          <w:rFonts w:ascii="Times" w:hAnsi="Times"/>
          <w:lang w:val="ru-RU"/>
        </w:rPr>
      </w:pPr>
    </w:p>
    <w:p w14:paraId="090D660F" w14:textId="77777777" w:rsidR="00D338BA" w:rsidRDefault="004D1D59">
      <w:pPr>
        <w:rPr>
          <w:rFonts w:ascii="Times" w:hAnsi="Times"/>
          <w:lang w:val="ru-RU"/>
        </w:rPr>
      </w:pPr>
      <w:r>
        <w:rPr>
          <w:rFonts w:ascii="Times" w:hAnsi="Times"/>
          <w:lang w:val="ru-RU"/>
        </w:rPr>
        <w:t xml:space="preserve">Если бы сам Христос не был нашей праведностью. </w:t>
      </w:r>
    </w:p>
    <w:p w14:paraId="6210F0BD" w14:textId="77777777" w:rsidR="00D338BA" w:rsidRDefault="00D338BA">
      <w:pPr>
        <w:rPr>
          <w:rFonts w:ascii="Times" w:hAnsi="Times"/>
          <w:lang w:val="ru-RU"/>
        </w:rPr>
      </w:pPr>
    </w:p>
    <w:p w14:paraId="3EF071B4" w14:textId="77777777" w:rsidR="00D338BA" w:rsidRDefault="004D1D59">
      <w:pPr>
        <w:pStyle w:val="ScriptureQuotes"/>
        <w:rPr>
          <w:rFonts w:ascii="Times" w:hAnsi="Times"/>
          <w:i w:val="0"/>
          <w:lang w:val="ru-RU"/>
        </w:rPr>
      </w:pPr>
      <w:r>
        <w:rPr>
          <w:rFonts w:ascii="Times" w:hAnsi="Times"/>
          <w:lang w:val="ru-RU"/>
        </w:rPr>
        <w:t>...</w:t>
      </w:r>
      <w:r>
        <w:rPr>
          <w:color w:val="404040"/>
          <w:sz w:val="26"/>
          <w:szCs w:val="26"/>
          <w:shd w:val="clear" w:color="auto" w:fill="FFFFFF"/>
          <w:lang w:val="ru-RU"/>
        </w:rPr>
        <w:t xml:space="preserve"> От Него и вы во Христе Иисусе, Который сделался для нас премудростью от Бога, праведностью и освящением и искуплением. </w:t>
      </w:r>
      <w:r>
        <w:rPr>
          <w:i w:val="0"/>
          <w:color w:val="404040"/>
          <w:sz w:val="26"/>
          <w:szCs w:val="26"/>
          <w:shd w:val="clear" w:color="auto" w:fill="FFFFFF"/>
          <w:lang w:val="ru-RU"/>
        </w:rPr>
        <w:t>1 Кор. 1:30</w:t>
      </w:r>
    </w:p>
    <w:p w14:paraId="2946E793" w14:textId="77777777" w:rsidR="00D338BA" w:rsidRDefault="00D338BA">
      <w:pPr>
        <w:rPr>
          <w:rFonts w:ascii="Times" w:hAnsi="Times"/>
          <w:lang w:val="ru-RU"/>
        </w:rPr>
      </w:pPr>
    </w:p>
    <w:p w14:paraId="202EBC6F" w14:textId="77777777" w:rsidR="00D338BA" w:rsidRDefault="004D1D59">
      <w:pPr>
        <w:rPr>
          <w:rFonts w:ascii="Times" w:hAnsi="Times"/>
          <w:lang w:val="ru-RU"/>
        </w:rPr>
      </w:pPr>
      <w:r>
        <w:rPr>
          <w:rFonts w:ascii="Times" w:hAnsi="Times"/>
          <w:lang w:val="ru-RU"/>
        </w:rPr>
        <w:t xml:space="preserve">Если бы праведность Христа целиком и полностью не заменила нашу праведность. </w:t>
      </w:r>
    </w:p>
    <w:p w14:paraId="3BFFB37C" w14:textId="77777777" w:rsidR="00D338BA" w:rsidRDefault="00D338BA">
      <w:pPr>
        <w:rPr>
          <w:rFonts w:ascii="Times" w:hAnsi="Times"/>
          <w:lang w:val="ru-RU"/>
        </w:rPr>
      </w:pPr>
    </w:p>
    <w:p w14:paraId="5B95689F" w14:textId="77777777" w:rsidR="00D338BA" w:rsidRDefault="004D1D59">
      <w:pPr>
        <w:pStyle w:val="ScriptureQuotes"/>
        <w:rPr>
          <w:rFonts w:ascii="Times" w:hAnsi="Times"/>
          <w:lang w:val="ru-RU"/>
        </w:rPr>
      </w:pPr>
      <w:r>
        <w:rPr>
          <w:rFonts w:ascii="Times" w:hAnsi="Times"/>
          <w:lang w:val="ru-RU"/>
        </w:rPr>
        <w:t>...</w:t>
      </w:r>
      <w:r>
        <w:rPr>
          <w:color w:val="404040"/>
          <w:sz w:val="26"/>
          <w:szCs w:val="26"/>
          <w:shd w:val="clear" w:color="auto" w:fill="FFFFFF"/>
          <w:lang w:val="ru-RU"/>
        </w:rPr>
        <w:t xml:space="preserve"> найтись в Нем не со своею праведностью, которая от закона, но с тою, которая через веру во Христа, с праведностью от Бога</w:t>
      </w:r>
      <w:r>
        <w:rPr>
          <w:rFonts w:ascii="Times" w:hAnsi="Times"/>
          <w:lang w:val="ru-RU"/>
        </w:rPr>
        <w:t xml:space="preserve">. </w:t>
      </w:r>
      <w:r>
        <w:rPr>
          <w:rFonts w:ascii="Times" w:hAnsi="Times"/>
          <w:i w:val="0"/>
          <w:lang w:val="ru-RU"/>
        </w:rPr>
        <w:t xml:space="preserve">Фил. 3:9 </w:t>
      </w:r>
    </w:p>
    <w:p w14:paraId="0DDB8E08" w14:textId="77777777" w:rsidR="00D338BA" w:rsidRDefault="00D338BA">
      <w:pPr>
        <w:rPr>
          <w:rFonts w:ascii="Times" w:hAnsi="Times"/>
          <w:lang w:val="ru-RU"/>
        </w:rPr>
      </w:pPr>
    </w:p>
    <w:p w14:paraId="3AE47C75" w14:textId="77777777" w:rsidR="00D338BA" w:rsidRDefault="004D1D59">
      <w:pPr>
        <w:rPr>
          <w:rFonts w:ascii="Times" w:hAnsi="Times"/>
          <w:lang w:val="ru-RU"/>
        </w:rPr>
      </w:pPr>
      <w:r>
        <w:rPr>
          <w:rFonts w:ascii="Times" w:hAnsi="Times"/>
          <w:lang w:val="ru-RU"/>
        </w:rPr>
        <w:t xml:space="preserve">Если бы наше оправдание было тем, что мы сделали сами. </w:t>
      </w:r>
    </w:p>
    <w:p w14:paraId="6A876D24" w14:textId="77777777" w:rsidR="00D338BA" w:rsidRDefault="00D338BA">
      <w:pPr>
        <w:rPr>
          <w:rFonts w:ascii="Times" w:hAnsi="Times"/>
          <w:lang w:val="ru-RU"/>
        </w:rPr>
      </w:pPr>
    </w:p>
    <w:p w14:paraId="6872F9B5"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Кто будет обвинять избранных Божиих? Бог оправдывает их. </w:t>
      </w:r>
      <w:r>
        <w:rPr>
          <w:i w:val="0"/>
          <w:color w:val="404040"/>
          <w:sz w:val="26"/>
          <w:szCs w:val="26"/>
          <w:shd w:val="clear" w:color="auto" w:fill="FFFFFF"/>
          <w:lang w:val="ru-RU"/>
        </w:rPr>
        <w:t>Рим. 8:33</w:t>
      </w:r>
    </w:p>
    <w:p w14:paraId="1DE289B8" w14:textId="77777777" w:rsidR="00D338BA" w:rsidRDefault="00D338BA">
      <w:pPr>
        <w:rPr>
          <w:rFonts w:ascii="Times" w:hAnsi="Times"/>
          <w:lang w:val="ru-RU"/>
        </w:rPr>
      </w:pPr>
    </w:p>
    <w:p w14:paraId="16CA2014" w14:textId="77777777" w:rsidR="00D338BA" w:rsidRDefault="004D1D59">
      <w:pPr>
        <w:rPr>
          <w:rFonts w:ascii="Times" w:hAnsi="Times"/>
          <w:lang w:val="ru-RU"/>
        </w:rPr>
      </w:pPr>
      <w:r>
        <w:rPr>
          <w:rFonts w:ascii="Times" w:hAnsi="Times"/>
          <w:lang w:val="ru-RU"/>
        </w:rPr>
        <w:t xml:space="preserve">Если бы наша праведность была заслужена нами, а не была даром по благодати.  </w:t>
      </w:r>
    </w:p>
    <w:p w14:paraId="633D56A3" w14:textId="77777777" w:rsidR="00D338BA" w:rsidRDefault="00D338BA">
      <w:pPr>
        <w:rPr>
          <w:rFonts w:ascii="Times" w:hAnsi="Times"/>
          <w:lang w:val="ru-RU"/>
        </w:rPr>
      </w:pPr>
    </w:p>
    <w:p w14:paraId="43318DF8"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 xml:space="preserve">тем более приемлющие обилие благодати и дар праведности будут царствовать в жизни посредством единого Иисуса Христа. </w:t>
      </w:r>
      <w:r>
        <w:rPr>
          <w:i w:val="0"/>
          <w:color w:val="404040"/>
          <w:sz w:val="26"/>
          <w:szCs w:val="26"/>
          <w:shd w:val="clear" w:color="auto" w:fill="FFFFFF"/>
          <w:lang w:val="ru-RU"/>
        </w:rPr>
        <w:t xml:space="preserve">Рим. 5:17 </w:t>
      </w:r>
    </w:p>
    <w:p w14:paraId="5F204C5E" w14:textId="77777777" w:rsidR="00D338BA" w:rsidRDefault="00D338BA">
      <w:pPr>
        <w:rPr>
          <w:rFonts w:ascii="Times" w:hAnsi="Times"/>
          <w:lang w:val="ru-RU"/>
        </w:rPr>
      </w:pPr>
    </w:p>
    <w:p w14:paraId="751E93DA" w14:textId="77777777" w:rsidR="00D338BA" w:rsidRDefault="004D1D59">
      <w:pPr>
        <w:rPr>
          <w:rFonts w:ascii="Times" w:hAnsi="Times"/>
          <w:lang w:val="ru-RU"/>
        </w:rPr>
      </w:pPr>
      <w:r>
        <w:rPr>
          <w:rFonts w:ascii="Times" w:hAnsi="Times"/>
          <w:lang w:val="ru-RU"/>
        </w:rPr>
        <w:t xml:space="preserve">Если бы Бога можно было убедить принять обвинения против уже оправданных грешников. </w:t>
      </w:r>
    </w:p>
    <w:p w14:paraId="311B0D01" w14:textId="77777777" w:rsidR="00D338BA" w:rsidRDefault="00D338BA">
      <w:pPr>
        <w:rPr>
          <w:rFonts w:ascii="Times" w:hAnsi="Times"/>
          <w:lang w:val="ru-RU"/>
        </w:rPr>
      </w:pPr>
    </w:p>
    <w:p w14:paraId="75CEAE1C"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Кто будет обвинять избранных Божиих? Бог оправдывает их. </w:t>
      </w:r>
      <w:r>
        <w:rPr>
          <w:i w:val="0"/>
          <w:color w:val="404040"/>
          <w:sz w:val="26"/>
          <w:szCs w:val="26"/>
          <w:shd w:val="clear" w:color="auto" w:fill="FFFFFF"/>
          <w:lang w:val="ru-RU"/>
        </w:rPr>
        <w:t>Рим. 8:33</w:t>
      </w:r>
    </w:p>
    <w:p w14:paraId="14FA64B5" w14:textId="77777777" w:rsidR="00D338BA" w:rsidRDefault="00D338BA">
      <w:pPr>
        <w:rPr>
          <w:rFonts w:ascii="Times" w:hAnsi="Times"/>
          <w:lang w:val="ru-RU"/>
        </w:rPr>
      </w:pPr>
    </w:p>
    <w:p w14:paraId="64F62308" w14:textId="77777777" w:rsidR="00D338BA" w:rsidRDefault="004D1D59">
      <w:pPr>
        <w:rPr>
          <w:rFonts w:ascii="Times" w:hAnsi="Times"/>
          <w:lang w:val="ru-RU"/>
        </w:rPr>
      </w:pPr>
      <w:r>
        <w:rPr>
          <w:rFonts w:ascii="Times" w:hAnsi="Times"/>
          <w:lang w:val="ru-RU"/>
        </w:rPr>
        <w:t xml:space="preserve">Если бы наше постоянное послушание, а не вменяемое послушание Христа, было бы основанием нашего принятия Богом.  </w:t>
      </w:r>
    </w:p>
    <w:p w14:paraId="51AADB59" w14:textId="77777777" w:rsidR="00D338BA" w:rsidRDefault="00D338BA">
      <w:pPr>
        <w:rPr>
          <w:rFonts w:ascii="Times" w:hAnsi="Times"/>
          <w:lang w:val="ru-RU"/>
        </w:rPr>
      </w:pPr>
    </w:p>
    <w:p w14:paraId="22ADBF53"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 xml:space="preserve">послушанием одного </w:t>
      </w:r>
      <w:r>
        <w:rPr>
          <w:rFonts w:ascii="Times" w:hAnsi="Times"/>
          <w:lang w:val="ru-RU"/>
        </w:rPr>
        <w:t xml:space="preserve">[Христа] </w:t>
      </w:r>
      <w:r>
        <w:rPr>
          <w:color w:val="404040"/>
          <w:sz w:val="26"/>
          <w:szCs w:val="26"/>
          <w:shd w:val="clear" w:color="auto" w:fill="FFFFFF"/>
          <w:lang w:val="ru-RU"/>
        </w:rPr>
        <w:t xml:space="preserve">сделаются праведными многие. </w:t>
      </w:r>
      <w:r>
        <w:rPr>
          <w:i w:val="0"/>
          <w:color w:val="404040"/>
          <w:sz w:val="26"/>
          <w:szCs w:val="26"/>
          <w:shd w:val="clear" w:color="auto" w:fill="FFFFFF"/>
          <w:lang w:val="ru-RU"/>
        </w:rPr>
        <w:t>Рим. 5:19</w:t>
      </w:r>
    </w:p>
    <w:p w14:paraId="7E918C65" w14:textId="77777777" w:rsidR="00D338BA" w:rsidRDefault="00D338BA">
      <w:pPr>
        <w:rPr>
          <w:rFonts w:ascii="Times" w:hAnsi="Times"/>
          <w:lang w:val="ru-RU"/>
        </w:rPr>
      </w:pPr>
    </w:p>
    <w:p w14:paraId="30C3F634" w14:textId="77777777" w:rsidR="00D338BA" w:rsidRDefault="004D1D59">
      <w:pPr>
        <w:rPr>
          <w:rFonts w:ascii="Times" w:hAnsi="Times"/>
          <w:lang w:val="ru-RU"/>
        </w:rPr>
      </w:pPr>
      <w:r>
        <w:rPr>
          <w:rFonts w:ascii="Times" w:hAnsi="Times"/>
          <w:lang w:val="ru-RU"/>
        </w:rPr>
        <w:t xml:space="preserve">Если бы наша праведность имела своим источником нас самих, а не Бога.  </w:t>
      </w:r>
    </w:p>
    <w:p w14:paraId="68C8F7F0" w14:textId="77777777" w:rsidR="00D338BA" w:rsidRDefault="00D338BA">
      <w:pPr>
        <w:rPr>
          <w:rFonts w:ascii="Times" w:hAnsi="Times"/>
          <w:lang w:val="ru-RU"/>
        </w:rPr>
      </w:pPr>
    </w:p>
    <w:p w14:paraId="00DCA43C" w14:textId="77777777" w:rsidR="00D338BA" w:rsidRDefault="004D1D59">
      <w:pPr>
        <w:pStyle w:val="ScriptureQuotes"/>
        <w:rPr>
          <w:rFonts w:ascii="Times" w:hAnsi="Times"/>
          <w:lang w:val="ru-RU"/>
        </w:rPr>
      </w:pPr>
      <w:r>
        <w:rPr>
          <w:color w:val="404040"/>
          <w:sz w:val="26"/>
          <w:szCs w:val="26"/>
          <w:shd w:val="clear" w:color="auto" w:fill="FFFFFF"/>
          <w:lang w:val="ru-RU"/>
        </w:rPr>
        <w:t xml:space="preserve">… правда Божия через веру в Иисуса Христа во всех и на всех верующих. </w:t>
      </w:r>
      <w:r>
        <w:rPr>
          <w:i w:val="0"/>
          <w:color w:val="404040"/>
          <w:sz w:val="26"/>
          <w:szCs w:val="26"/>
          <w:shd w:val="clear" w:color="auto" w:fill="FFFFFF"/>
          <w:lang w:val="ru-RU"/>
        </w:rPr>
        <w:t>Рим. 3:22</w:t>
      </w:r>
    </w:p>
    <w:p w14:paraId="2B953072" w14:textId="77777777" w:rsidR="00D338BA" w:rsidRDefault="00D338BA">
      <w:pPr>
        <w:rPr>
          <w:rFonts w:ascii="Times" w:hAnsi="Times"/>
          <w:lang w:val="ru-RU"/>
        </w:rPr>
      </w:pPr>
    </w:p>
    <w:p w14:paraId="1570440F" w14:textId="77777777" w:rsidR="00D338BA" w:rsidRDefault="004D1D59">
      <w:pPr>
        <w:rPr>
          <w:rFonts w:ascii="Times" w:hAnsi="Times"/>
          <w:lang w:val="ru-RU"/>
        </w:rPr>
      </w:pPr>
      <w:r>
        <w:rPr>
          <w:rFonts w:ascii="Times" w:hAnsi="Times"/>
          <w:lang w:val="ru-RU"/>
        </w:rPr>
        <w:t xml:space="preserve">Если бы оправдание было не юридическим статусом, данным нам Богом.  </w:t>
      </w:r>
    </w:p>
    <w:p w14:paraId="0EEFACBC" w14:textId="77777777" w:rsidR="00D338BA" w:rsidRDefault="00D338BA">
      <w:pPr>
        <w:rPr>
          <w:rFonts w:ascii="Times" w:hAnsi="Times"/>
          <w:lang w:val="ru-RU"/>
        </w:rPr>
      </w:pPr>
    </w:p>
    <w:p w14:paraId="1BC269C0"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 xml:space="preserve">во время долготерпения Божия, к показанию правды Его в настоящее время, да явится Он праведным и оправдывающим верующего в Иисуса. </w:t>
      </w:r>
      <w:r>
        <w:rPr>
          <w:i w:val="0"/>
          <w:color w:val="404040"/>
          <w:sz w:val="26"/>
          <w:szCs w:val="26"/>
          <w:shd w:val="clear" w:color="auto" w:fill="FFFFFF"/>
          <w:lang w:val="ru-RU"/>
        </w:rPr>
        <w:t xml:space="preserve">Рим. 3:26 </w:t>
      </w:r>
    </w:p>
    <w:p w14:paraId="0C5FA47C" w14:textId="77777777" w:rsidR="00D338BA" w:rsidRDefault="00D338BA">
      <w:pPr>
        <w:rPr>
          <w:rFonts w:ascii="Times" w:hAnsi="Times"/>
          <w:lang w:val="ru-RU"/>
        </w:rPr>
      </w:pPr>
    </w:p>
    <w:p w14:paraId="4C35EDF1" w14:textId="77777777" w:rsidR="00D338BA" w:rsidRDefault="004D1D59">
      <w:pPr>
        <w:rPr>
          <w:rFonts w:ascii="Times" w:hAnsi="Times"/>
          <w:lang w:val="ru-RU"/>
        </w:rPr>
      </w:pPr>
      <w:r>
        <w:rPr>
          <w:rFonts w:ascii="Times" w:hAnsi="Times"/>
          <w:lang w:val="ru-RU"/>
        </w:rPr>
        <w:t>Если бы статус, данный Богом, мог меняться.</w:t>
      </w:r>
    </w:p>
    <w:p w14:paraId="4BF62448" w14:textId="77777777" w:rsidR="00D338BA" w:rsidRDefault="00D338BA">
      <w:pPr>
        <w:rPr>
          <w:rFonts w:ascii="Times" w:hAnsi="Times"/>
          <w:lang w:val="ru-RU"/>
        </w:rPr>
      </w:pPr>
    </w:p>
    <w:p w14:paraId="3CDACBB4" w14:textId="77777777" w:rsidR="00D338BA" w:rsidRDefault="004D1D59">
      <w:pPr>
        <w:pStyle w:val="ScriptureQuotes"/>
        <w:rPr>
          <w:rFonts w:ascii="Times" w:hAnsi="Times"/>
          <w:lang w:val="ru-RU"/>
        </w:rPr>
      </w:pPr>
      <w:r>
        <w:rPr>
          <w:rFonts w:ascii="Times" w:hAnsi="Times"/>
          <w:lang w:val="ru-RU"/>
        </w:rPr>
        <w:t>...</w:t>
      </w:r>
      <w:r>
        <w:rPr>
          <w:color w:val="404040"/>
          <w:sz w:val="26"/>
          <w:szCs w:val="26"/>
          <w:shd w:val="clear" w:color="auto" w:fill="FFFFFF"/>
          <w:lang w:val="ru-RU"/>
        </w:rPr>
        <w:t xml:space="preserve"> Ибо дары и призвание Божие непреложны </w:t>
      </w:r>
      <w:r>
        <w:rPr>
          <w:rFonts w:ascii="Times" w:hAnsi="Times"/>
          <w:lang w:val="ru-RU"/>
        </w:rPr>
        <w:t>[</w:t>
      </w:r>
      <w:r>
        <w:rPr>
          <w:color w:val="404040"/>
          <w:sz w:val="26"/>
          <w:szCs w:val="26"/>
          <w:shd w:val="clear" w:color="auto" w:fill="FFFFFF"/>
          <w:lang w:val="ru-RU"/>
        </w:rPr>
        <w:t>неизменны</w:t>
      </w:r>
      <w:r>
        <w:rPr>
          <w:rFonts w:ascii="Times" w:hAnsi="Times"/>
          <w:lang w:val="ru-RU"/>
        </w:rPr>
        <w:t xml:space="preserve">]. </w:t>
      </w:r>
      <w:r>
        <w:rPr>
          <w:rFonts w:ascii="Times" w:hAnsi="Times"/>
          <w:i w:val="0"/>
          <w:lang w:val="ru-RU"/>
        </w:rPr>
        <w:t xml:space="preserve">Рим. 11:2 </w:t>
      </w:r>
    </w:p>
    <w:p w14:paraId="30C5814C" w14:textId="77777777" w:rsidR="00D338BA" w:rsidRDefault="004D1D59">
      <w:pPr>
        <w:rPr>
          <w:rFonts w:ascii="Times" w:hAnsi="Times"/>
          <w:lang w:val="ru-RU"/>
        </w:rPr>
      </w:pPr>
      <w:r>
        <w:rPr>
          <w:rFonts w:ascii="Times" w:hAnsi="Times"/>
          <w:lang w:val="ru-RU"/>
        </w:rPr>
        <w:tab/>
      </w:r>
    </w:p>
    <w:p w14:paraId="23FE1056" w14:textId="77777777" w:rsidR="00D338BA" w:rsidRDefault="004D1D59">
      <w:pPr>
        <w:rPr>
          <w:rFonts w:ascii="Times" w:hAnsi="Times"/>
          <w:lang w:val="ru-RU"/>
        </w:rPr>
      </w:pPr>
      <w:r>
        <w:rPr>
          <w:rFonts w:ascii="Times" w:hAnsi="Times"/>
          <w:lang w:val="ru-RU"/>
        </w:rPr>
        <w:t xml:space="preserve">Если бы наши грехи имели силу упразднить праведность Христа. </w:t>
      </w:r>
    </w:p>
    <w:p w14:paraId="64C570E8" w14:textId="77777777" w:rsidR="00D338BA" w:rsidRDefault="00D338BA">
      <w:pPr>
        <w:rPr>
          <w:rFonts w:ascii="Times" w:hAnsi="Times"/>
          <w:lang w:val="ru-RU"/>
        </w:rPr>
      </w:pPr>
    </w:p>
    <w:p w14:paraId="058960EE"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Блажен человек, которому Господь не вменит греха. </w:t>
      </w:r>
      <w:r>
        <w:rPr>
          <w:i w:val="0"/>
          <w:color w:val="404040"/>
          <w:sz w:val="26"/>
          <w:szCs w:val="26"/>
          <w:shd w:val="clear" w:color="auto" w:fill="FFFFFF"/>
          <w:lang w:val="ru-RU"/>
        </w:rPr>
        <w:t>Рим. 4:8</w:t>
      </w:r>
    </w:p>
    <w:p w14:paraId="02584C7A" w14:textId="77777777" w:rsidR="00D338BA" w:rsidRDefault="004D1D59">
      <w:pPr>
        <w:rPr>
          <w:rFonts w:ascii="Times" w:hAnsi="Times"/>
          <w:lang w:val="ru-RU"/>
        </w:rPr>
      </w:pPr>
      <w:r>
        <w:rPr>
          <w:rFonts w:ascii="Times" w:hAnsi="Times"/>
          <w:lang w:val="ru-RU"/>
        </w:rPr>
        <w:tab/>
      </w:r>
      <w:r>
        <w:rPr>
          <w:rFonts w:ascii="Times" w:hAnsi="Times"/>
          <w:lang w:val="ru-RU"/>
        </w:rPr>
        <w:tab/>
      </w:r>
    </w:p>
    <w:p w14:paraId="107A98C6" w14:textId="77777777" w:rsidR="00D338BA" w:rsidRDefault="004D1D59">
      <w:pPr>
        <w:rPr>
          <w:rFonts w:ascii="Times" w:hAnsi="Times"/>
          <w:lang w:val="ru-RU"/>
        </w:rPr>
      </w:pPr>
      <w:r>
        <w:rPr>
          <w:rFonts w:ascii="Times" w:hAnsi="Times"/>
          <w:lang w:val="ru-RU"/>
        </w:rPr>
        <w:t xml:space="preserve">Если бы наша вера, склонная к колебаниям, была нашей праведностью.  </w:t>
      </w:r>
    </w:p>
    <w:p w14:paraId="4A439D1A" w14:textId="77777777" w:rsidR="00D338BA" w:rsidRDefault="00D338BA">
      <w:pPr>
        <w:rPr>
          <w:rFonts w:ascii="Times" w:hAnsi="Times"/>
          <w:lang w:val="ru-RU"/>
        </w:rPr>
      </w:pPr>
    </w:p>
    <w:p w14:paraId="1EEECFA1"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и найтись в Нем не со своею праведностью</w:t>
      </w:r>
      <w:r>
        <w:rPr>
          <w:rFonts w:ascii="Times" w:hAnsi="Times"/>
          <w:lang w:val="ru-RU"/>
        </w:rPr>
        <w:t xml:space="preserve"> ... </w:t>
      </w:r>
      <w:r>
        <w:rPr>
          <w:rFonts w:ascii="Times" w:hAnsi="Times"/>
          <w:i w:val="0"/>
          <w:lang w:val="ru-RU"/>
        </w:rPr>
        <w:t>Фил. 3:9</w:t>
      </w:r>
    </w:p>
    <w:p w14:paraId="4AA01D84" w14:textId="77777777" w:rsidR="00D338BA" w:rsidRDefault="00D338BA">
      <w:pPr>
        <w:rPr>
          <w:rFonts w:ascii="Times" w:hAnsi="Times"/>
          <w:lang w:val="ru-RU"/>
        </w:rPr>
      </w:pPr>
    </w:p>
    <w:p w14:paraId="7B993C79" w14:textId="77777777" w:rsidR="00D338BA" w:rsidRDefault="004D1D59">
      <w:pPr>
        <w:rPr>
          <w:rFonts w:ascii="Times" w:hAnsi="Times"/>
          <w:lang w:val="ru-RU"/>
        </w:rPr>
      </w:pPr>
      <w:r>
        <w:rPr>
          <w:rFonts w:ascii="Times" w:hAnsi="Times"/>
          <w:lang w:val="ru-RU"/>
        </w:rPr>
        <w:t xml:space="preserve">Если бы настоящая вера не производила послушание. </w:t>
      </w:r>
    </w:p>
    <w:p w14:paraId="40B1E0E6" w14:textId="77777777" w:rsidR="00D338BA" w:rsidRDefault="00D338BA">
      <w:pPr>
        <w:rPr>
          <w:rFonts w:ascii="Times" w:hAnsi="Times"/>
          <w:lang w:val="ru-RU"/>
        </w:rPr>
      </w:pPr>
    </w:p>
    <w:p w14:paraId="030DA39C"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Ибо, как тело без духа мертво, так и вера без дел мертва. </w:t>
      </w:r>
      <w:r>
        <w:rPr>
          <w:i w:val="0"/>
          <w:color w:val="404040"/>
          <w:sz w:val="26"/>
          <w:szCs w:val="26"/>
          <w:shd w:val="clear" w:color="auto" w:fill="FFFFFF"/>
          <w:lang w:val="ru-RU"/>
        </w:rPr>
        <w:t>Иак. 2:26</w:t>
      </w:r>
    </w:p>
    <w:p w14:paraId="3D4A5929" w14:textId="77777777" w:rsidR="00D338BA" w:rsidRDefault="00D338BA">
      <w:pPr>
        <w:rPr>
          <w:rFonts w:ascii="Times" w:hAnsi="Times"/>
          <w:lang w:val="ru-RU"/>
        </w:rPr>
      </w:pPr>
    </w:p>
    <w:p w14:paraId="684B4A4B" w14:textId="77777777" w:rsidR="00D338BA" w:rsidRDefault="004D1D59">
      <w:pPr>
        <w:rPr>
          <w:rFonts w:ascii="Times" w:hAnsi="Times"/>
          <w:lang w:val="ru-RU"/>
        </w:rPr>
      </w:pPr>
      <w:r>
        <w:rPr>
          <w:rFonts w:ascii="Times" w:hAnsi="Times"/>
          <w:lang w:val="ru-RU"/>
        </w:rPr>
        <w:t xml:space="preserve">Если бы наше сердце очищалось не верою, а иначе. </w:t>
      </w:r>
    </w:p>
    <w:p w14:paraId="2B6E0C45" w14:textId="77777777" w:rsidR="00D338BA" w:rsidRDefault="00D338BA">
      <w:pPr>
        <w:rPr>
          <w:rFonts w:ascii="Times" w:hAnsi="Times"/>
          <w:lang w:val="ru-RU"/>
        </w:rPr>
      </w:pPr>
    </w:p>
    <w:p w14:paraId="37D9718F"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верою очистив сердца</w:t>
      </w:r>
      <w:r>
        <w:rPr>
          <w:rFonts w:ascii="Times" w:hAnsi="Times"/>
          <w:lang w:val="ru-RU"/>
        </w:rPr>
        <w:t xml:space="preserve">. </w:t>
      </w:r>
      <w:r>
        <w:rPr>
          <w:rFonts w:ascii="Times" w:hAnsi="Times"/>
          <w:i w:val="0"/>
          <w:lang w:val="ru-RU"/>
        </w:rPr>
        <w:t xml:space="preserve">Деян 15:9 </w:t>
      </w:r>
    </w:p>
    <w:p w14:paraId="2BE64129" w14:textId="77777777" w:rsidR="00D338BA" w:rsidRDefault="00D338BA">
      <w:pPr>
        <w:rPr>
          <w:rFonts w:ascii="Times" w:hAnsi="Times"/>
          <w:lang w:val="ru-RU"/>
        </w:rPr>
      </w:pPr>
    </w:p>
    <w:p w14:paraId="3B5E7CF0" w14:textId="77777777" w:rsidR="00D338BA" w:rsidRDefault="004D1D59">
      <w:pPr>
        <w:rPr>
          <w:rFonts w:ascii="Times" w:hAnsi="Times"/>
          <w:lang w:val="ru-RU"/>
        </w:rPr>
      </w:pPr>
      <w:r>
        <w:rPr>
          <w:rFonts w:ascii="Times" w:hAnsi="Times"/>
          <w:lang w:val="ru-RU"/>
        </w:rPr>
        <w:t xml:space="preserve">Если бы Бог не прославлял тех, которых Он оправдал.  </w:t>
      </w:r>
    </w:p>
    <w:p w14:paraId="32EBE21F" w14:textId="77777777" w:rsidR="00D338BA" w:rsidRDefault="00D338BA">
      <w:pPr>
        <w:rPr>
          <w:rFonts w:ascii="Times" w:hAnsi="Times"/>
          <w:lang w:val="ru-RU"/>
        </w:rPr>
      </w:pPr>
    </w:p>
    <w:p w14:paraId="1E4E9E6C"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 xml:space="preserve">кого Он предопределил, тех и призвал, а кого призвал, тех и оправдал; а кого оправдал, тех и прославил. </w:t>
      </w:r>
      <w:r>
        <w:rPr>
          <w:i w:val="0"/>
          <w:color w:val="404040"/>
          <w:sz w:val="26"/>
          <w:szCs w:val="26"/>
          <w:shd w:val="clear" w:color="auto" w:fill="FFFFFF"/>
          <w:lang w:val="ru-RU"/>
        </w:rPr>
        <w:t>Рим. 8:30</w:t>
      </w:r>
    </w:p>
    <w:p w14:paraId="492062EF" w14:textId="77777777" w:rsidR="00D338BA" w:rsidRDefault="00D338BA">
      <w:pPr>
        <w:rPr>
          <w:rFonts w:ascii="Times" w:hAnsi="Times"/>
          <w:lang w:val="ru-RU"/>
        </w:rPr>
      </w:pPr>
    </w:p>
    <w:p w14:paraId="7A805286" w14:textId="77777777" w:rsidR="00D338BA" w:rsidRDefault="004D1D59">
      <w:pPr>
        <w:rPr>
          <w:rFonts w:ascii="Times" w:hAnsi="Times"/>
          <w:lang w:val="ru-RU"/>
        </w:rPr>
      </w:pPr>
      <w:r>
        <w:rPr>
          <w:rFonts w:ascii="Times" w:hAnsi="Times"/>
          <w:lang w:val="ru-RU"/>
        </w:rPr>
        <w:t xml:space="preserve">Если бы верующие во Христе жили по плоти, а не по духу. </w:t>
      </w:r>
    </w:p>
    <w:p w14:paraId="27EAC782" w14:textId="77777777" w:rsidR="00D338BA" w:rsidRDefault="00D338BA">
      <w:pPr>
        <w:rPr>
          <w:rFonts w:ascii="Times" w:hAnsi="Times"/>
          <w:lang w:val="ru-RU"/>
        </w:rPr>
      </w:pPr>
    </w:p>
    <w:p w14:paraId="74F47E32"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 xml:space="preserve">оправдание закона исполнилось в нас, живущих не по плоти, но по духу. </w:t>
      </w:r>
      <w:r>
        <w:rPr>
          <w:i w:val="0"/>
          <w:color w:val="404040"/>
          <w:sz w:val="26"/>
          <w:szCs w:val="26"/>
          <w:shd w:val="clear" w:color="auto" w:fill="FFFFFF"/>
          <w:lang w:val="ru-RU"/>
        </w:rPr>
        <w:t>Рим. 8:4</w:t>
      </w:r>
    </w:p>
    <w:p w14:paraId="629A384D" w14:textId="77777777" w:rsidR="00D338BA" w:rsidRDefault="00D338BA">
      <w:pPr>
        <w:rPr>
          <w:rFonts w:ascii="Times" w:hAnsi="Times"/>
          <w:lang w:val="ru-RU"/>
        </w:rPr>
      </w:pPr>
    </w:p>
    <w:p w14:paraId="516ED0CA" w14:textId="77777777" w:rsidR="00D338BA" w:rsidRDefault="004D1D59">
      <w:pPr>
        <w:rPr>
          <w:rFonts w:ascii="Times" w:hAnsi="Times"/>
          <w:lang w:val="ru-RU"/>
        </w:rPr>
      </w:pPr>
      <w:r>
        <w:rPr>
          <w:rFonts w:ascii="Times" w:hAnsi="Times"/>
          <w:lang w:val="ru-RU"/>
        </w:rPr>
        <w:t xml:space="preserve">Если бы оправдание было основано на чем-либо ином, а не благодати.  </w:t>
      </w:r>
    </w:p>
    <w:p w14:paraId="234CC806" w14:textId="77777777" w:rsidR="00D338BA" w:rsidRDefault="00D338BA">
      <w:pPr>
        <w:rPr>
          <w:rFonts w:ascii="Times" w:hAnsi="Times"/>
          <w:lang w:val="ru-RU"/>
        </w:rPr>
      </w:pPr>
    </w:p>
    <w:p w14:paraId="53A26492"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 xml:space="preserve">оправдавшись Его благодатью, мы по упованию соделались наследниками вечной жизни. </w:t>
      </w:r>
      <w:r>
        <w:rPr>
          <w:i w:val="0"/>
          <w:color w:val="404040"/>
          <w:sz w:val="26"/>
          <w:szCs w:val="26"/>
          <w:shd w:val="clear" w:color="auto" w:fill="FFFFFF"/>
          <w:lang w:val="ru-RU"/>
        </w:rPr>
        <w:t>Тит. 3:7</w:t>
      </w:r>
    </w:p>
    <w:p w14:paraId="17F91F71" w14:textId="77777777" w:rsidR="00D338BA" w:rsidRDefault="00D338BA">
      <w:pPr>
        <w:rPr>
          <w:rFonts w:ascii="Times" w:hAnsi="Times"/>
          <w:lang w:val="ru-RU"/>
        </w:rPr>
      </w:pPr>
    </w:p>
    <w:p w14:paraId="4B37E2D4" w14:textId="77777777" w:rsidR="00D338BA" w:rsidRDefault="004D1D59">
      <w:pPr>
        <w:rPr>
          <w:rFonts w:ascii="Times" w:hAnsi="Times"/>
          <w:lang w:val="ru-RU"/>
        </w:rPr>
      </w:pPr>
      <w:r>
        <w:rPr>
          <w:rFonts w:ascii="Times" w:hAnsi="Times"/>
          <w:lang w:val="ru-RU"/>
        </w:rPr>
        <w:t>Если бы оправдание не вело к стремлению к праведности.</w:t>
      </w:r>
    </w:p>
    <w:p w14:paraId="3411B9A1" w14:textId="77777777" w:rsidR="00D338BA" w:rsidRDefault="00D338BA">
      <w:pPr>
        <w:rPr>
          <w:rFonts w:ascii="Times" w:hAnsi="Times"/>
          <w:lang w:val="ru-RU"/>
        </w:rPr>
      </w:pPr>
    </w:p>
    <w:p w14:paraId="270B2E5B" w14:textId="77777777" w:rsidR="00D338BA" w:rsidRDefault="00D338BA">
      <w:pPr>
        <w:rPr>
          <w:rFonts w:ascii="Times" w:hAnsi="Times"/>
          <w:lang w:val="ru-RU"/>
        </w:rPr>
      </w:pPr>
    </w:p>
    <w:p w14:paraId="72FE1CDE"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вы, быв прежде рабами греха, от сердца стали послушны тому образу учения, которому предали себя. </w:t>
      </w:r>
      <w:r>
        <w:rPr>
          <w:i w:val="0"/>
          <w:color w:val="404040"/>
          <w:sz w:val="26"/>
          <w:szCs w:val="26"/>
          <w:shd w:val="clear" w:color="auto" w:fill="FFFFFF"/>
          <w:lang w:val="ru-RU"/>
        </w:rPr>
        <w:t>Рим. 6:17</w:t>
      </w:r>
    </w:p>
    <w:p w14:paraId="19A65940" w14:textId="77777777" w:rsidR="00D338BA" w:rsidRDefault="00D338BA">
      <w:pPr>
        <w:rPr>
          <w:rFonts w:ascii="Times" w:hAnsi="Times"/>
          <w:lang w:val="ru-RU"/>
        </w:rPr>
      </w:pPr>
    </w:p>
    <w:p w14:paraId="1DBAB59B" w14:textId="77777777" w:rsidR="00D338BA" w:rsidRDefault="004D1D59">
      <w:pPr>
        <w:rPr>
          <w:rFonts w:ascii="Times" w:hAnsi="Times"/>
          <w:lang w:val="ru-RU"/>
        </w:rPr>
      </w:pPr>
      <w:r>
        <w:rPr>
          <w:rFonts w:ascii="Times" w:hAnsi="Times"/>
          <w:lang w:val="ru-RU"/>
        </w:rPr>
        <w:t xml:space="preserve">Если бы Христос исполнил бы только часть требований праведности по закону, оставив нам исполнять другую часть. </w:t>
      </w:r>
    </w:p>
    <w:p w14:paraId="1ED5CE7B" w14:textId="77777777" w:rsidR="00D338BA" w:rsidRDefault="00D338BA">
      <w:pPr>
        <w:rPr>
          <w:rFonts w:ascii="Times" w:hAnsi="Times"/>
          <w:lang w:val="ru-RU"/>
        </w:rPr>
      </w:pPr>
    </w:p>
    <w:p w14:paraId="0B5F0FFD"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 xml:space="preserve">чтобы оправдание закона </w:t>
      </w:r>
      <w:r>
        <w:rPr>
          <w:b/>
          <w:color w:val="404040"/>
          <w:sz w:val="26"/>
          <w:szCs w:val="26"/>
          <w:shd w:val="clear" w:color="auto" w:fill="FFFFFF"/>
          <w:lang w:val="ru-RU"/>
        </w:rPr>
        <w:t>исполнилось</w:t>
      </w:r>
      <w:r>
        <w:rPr>
          <w:color w:val="404040"/>
          <w:sz w:val="26"/>
          <w:szCs w:val="26"/>
          <w:shd w:val="clear" w:color="auto" w:fill="FFFFFF"/>
          <w:lang w:val="ru-RU"/>
        </w:rPr>
        <w:t xml:space="preserve"> в нас, живущих не по плоти, но по духу</w:t>
      </w:r>
      <w:r>
        <w:rPr>
          <w:rFonts w:ascii="Times" w:hAnsi="Times"/>
          <w:lang w:val="ru-RU"/>
        </w:rPr>
        <w:t xml:space="preserve">. </w:t>
      </w:r>
      <w:r>
        <w:rPr>
          <w:rFonts w:ascii="Times" w:hAnsi="Times"/>
          <w:i w:val="0"/>
          <w:lang w:val="ru-RU"/>
        </w:rPr>
        <w:t>Рим. 8:4</w:t>
      </w:r>
    </w:p>
    <w:p w14:paraId="58F52571" w14:textId="77777777" w:rsidR="00D338BA" w:rsidRDefault="00D338BA">
      <w:pPr>
        <w:rPr>
          <w:rFonts w:ascii="Times" w:hAnsi="Times"/>
          <w:lang w:val="ru-RU"/>
        </w:rPr>
      </w:pPr>
    </w:p>
    <w:p w14:paraId="4FAA334C" w14:textId="77777777" w:rsidR="00D338BA" w:rsidRDefault="004D1D59">
      <w:pPr>
        <w:rPr>
          <w:rFonts w:ascii="Times" w:hAnsi="Times"/>
          <w:lang w:val="ru-RU"/>
        </w:rPr>
      </w:pPr>
      <w:r>
        <w:rPr>
          <w:rFonts w:ascii="Times" w:hAnsi="Times"/>
          <w:lang w:val="ru-RU"/>
        </w:rPr>
        <w:t xml:space="preserve">Если бы оправдание давалось не даром.  </w:t>
      </w:r>
    </w:p>
    <w:p w14:paraId="4F7EBCE1" w14:textId="77777777" w:rsidR="00D338BA" w:rsidRDefault="00D338BA">
      <w:pPr>
        <w:rPr>
          <w:rFonts w:ascii="Times" w:hAnsi="Times"/>
          <w:lang w:val="ru-RU"/>
        </w:rPr>
      </w:pPr>
    </w:p>
    <w:p w14:paraId="4C20EE83" w14:textId="77777777" w:rsidR="00D338BA" w:rsidRDefault="004D1D59">
      <w:pPr>
        <w:pStyle w:val="ScriptureQuotes"/>
        <w:rPr>
          <w:rFonts w:ascii="Times" w:hAnsi="Times"/>
          <w:lang w:val="ru-RU"/>
        </w:rPr>
      </w:pPr>
      <w:r>
        <w:rPr>
          <w:rFonts w:ascii="Times" w:hAnsi="Times"/>
          <w:lang w:val="ru-RU"/>
        </w:rPr>
        <w:t xml:space="preserve">... </w:t>
      </w:r>
      <w:r>
        <w:rPr>
          <w:color w:val="404040"/>
          <w:sz w:val="26"/>
          <w:szCs w:val="26"/>
          <w:shd w:val="clear" w:color="auto" w:fill="FFFFFF"/>
          <w:lang w:val="ru-RU"/>
        </w:rPr>
        <w:t xml:space="preserve">получая оправдание даром, по благодати Его. </w:t>
      </w:r>
      <w:r>
        <w:rPr>
          <w:i w:val="0"/>
          <w:color w:val="404040"/>
          <w:sz w:val="26"/>
          <w:szCs w:val="26"/>
          <w:shd w:val="clear" w:color="auto" w:fill="FFFFFF"/>
          <w:lang w:val="ru-RU"/>
        </w:rPr>
        <w:t>Рим. 3:24</w:t>
      </w:r>
    </w:p>
    <w:p w14:paraId="266AEB36" w14:textId="77777777" w:rsidR="00D338BA" w:rsidRDefault="00D338BA">
      <w:pPr>
        <w:rPr>
          <w:rFonts w:ascii="Times" w:hAnsi="Times"/>
          <w:lang w:val="ru-RU"/>
        </w:rPr>
      </w:pPr>
    </w:p>
    <w:p w14:paraId="6ECE455D" w14:textId="77777777" w:rsidR="00D338BA" w:rsidRDefault="004D1D59">
      <w:pPr>
        <w:rPr>
          <w:rFonts w:ascii="Times" w:hAnsi="Times"/>
          <w:lang w:val="ru-RU"/>
        </w:rPr>
      </w:pPr>
      <w:r>
        <w:rPr>
          <w:rFonts w:ascii="Times" w:hAnsi="Times"/>
          <w:lang w:val="ru-RU"/>
        </w:rPr>
        <w:t xml:space="preserve">Если бы моих нынешних и будущих грехов мое оправдание не касалось.  </w:t>
      </w:r>
    </w:p>
    <w:p w14:paraId="7A47FD50" w14:textId="77777777" w:rsidR="00D338BA" w:rsidRDefault="00D338BA">
      <w:pPr>
        <w:rPr>
          <w:rFonts w:ascii="Times" w:hAnsi="Times"/>
          <w:lang w:val="ru-RU"/>
        </w:rPr>
      </w:pPr>
    </w:p>
    <w:p w14:paraId="36CDE212" w14:textId="77777777" w:rsidR="00D338BA" w:rsidRDefault="004D1D59">
      <w:pPr>
        <w:pStyle w:val="ScriptureQuotes"/>
        <w:rPr>
          <w:rFonts w:ascii="Times" w:hAnsi="Times"/>
          <w:i w:val="0"/>
          <w:lang w:val="ru-RU"/>
        </w:rPr>
      </w:pPr>
      <w:r>
        <w:rPr>
          <w:color w:val="404040"/>
          <w:sz w:val="26"/>
          <w:szCs w:val="26"/>
          <w:shd w:val="clear" w:color="auto" w:fill="FFFFFF"/>
          <w:lang w:val="ru-RU"/>
        </w:rPr>
        <w:t xml:space="preserve">Блажен человек, которому Господь не вменит греха. </w:t>
      </w:r>
      <w:r>
        <w:rPr>
          <w:i w:val="0"/>
          <w:color w:val="404040"/>
          <w:sz w:val="26"/>
          <w:szCs w:val="26"/>
          <w:shd w:val="clear" w:color="auto" w:fill="FFFFFF"/>
          <w:lang w:val="ru-RU"/>
        </w:rPr>
        <w:t>Рим. 4:8</w:t>
      </w:r>
    </w:p>
    <w:p w14:paraId="136697B2" w14:textId="77777777" w:rsidR="00D338BA" w:rsidRDefault="00D338BA">
      <w:pPr>
        <w:rPr>
          <w:rFonts w:ascii="Times" w:hAnsi="Times"/>
          <w:lang w:val="ru-RU"/>
        </w:rPr>
      </w:pPr>
    </w:p>
    <w:p w14:paraId="61D64242" w14:textId="77777777" w:rsidR="00D338BA" w:rsidRDefault="004D1D59">
      <w:pPr>
        <w:rPr>
          <w:rFonts w:ascii="Times" w:hAnsi="Times"/>
          <w:lang w:val="ru-RU"/>
        </w:rPr>
      </w:pPr>
      <w:r>
        <w:rPr>
          <w:rFonts w:ascii="Times" w:hAnsi="Times"/>
          <w:lang w:val="ru-RU"/>
        </w:rPr>
        <w:t xml:space="preserve">Если бы вечная жизнь, данная нам через оправдание, не была бы постоянной.  </w:t>
      </w:r>
    </w:p>
    <w:p w14:paraId="73B8B976" w14:textId="77777777" w:rsidR="00D338BA" w:rsidRDefault="00D338BA">
      <w:pPr>
        <w:rPr>
          <w:rFonts w:ascii="Times" w:hAnsi="Times"/>
          <w:lang w:val="ru-RU"/>
        </w:rPr>
      </w:pPr>
    </w:p>
    <w:p w14:paraId="10AFDBC1" w14:textId="77777777" w:rsidR="00D338BA" w:rsidRDefault="004D1D59">
      <w:pPr>
        <w:pStyle w:val="ScriptureQuotes"/>
        <w:rPr>
          <w:rFonts w:ascii="Times" w:hAnsi="Times"/>
          <w:i w:val="0"/>
          <w:lang w:val="ru-RU"/>
        </w:rPr>
      </w:pPr>
      <w:r>
        <w:rPr>
          <w:rFonts w:ascii="Times" w:hAnsi="Times"/>
          <w:lang w:val="ru-RU"/>
        </w:rPr>
        <w:t xml:space="preserve">... </w:t>
      </w:r>
      <w:r>
        <w:rPr>
          <w:color w:val="404040"/>
          <w:sz w:val="26"/>
          <w:szCs w:val="26"/>
          <w:shd w:val="clear" w:color="auto" w:fill="FFFFFF"/>
          <w:lang w:val="ru-RU"/>
        </w:rPr>
        <w:t xml:space="preserve">оправдавшись Его благодатью, мы по упованию соделались наследниками вечной жизни. </w:t>
      </w:r>
      <w:r>
        <w:rPr>
          <w:i w:val="0"/>
          <w:color w:val="404040"/>
          <w:sz w:val="26"/>
          <w:szCs w:val="26"/>
          <w:shd w:val="clear" w:color="auto" w:fill="FFFFFF"/>
          <w:lang w:val="ru-RU"/>
        </w:rPr>
        <w:t>Тит. 3:7</w:t>
      </w:r>
    </w:p>
    <w:p w14:paraId="458E4691" w14:textId="77777777" w:rsidR="00D338BA" w:rsidRDefault="00D338BA">
      <w:pPr>
        <w:rPr>
          <w:rFonts w:ascii="Times" w:hAnsi="Times"/>
          <w:lang w:val="ru-RU"/>
        </w:rPr>
      </w:pPr>
    </w:p>
    <w:p w14:paraId="7E35FF24" w14:textId="77777777" w:rsidR="00D338BA" w:rsidRDefault="004D1D59">
      <w:pPr>
        <w:rPr>
          <w:rFonts w:ascii="Times" w:hAnsi="Times"/>
          <w:lang w:val="ru-RU"/>
        </w:rPr>
      </w:pPr>
      <w:r>
        <w:rPr>
          <w:rFonts w:ascii="Times" w:hAnsi="Times"/>
          <w:lang w:val="ru-RU"/>
        </w:rPr>
        <w:t xml:space="preserve">Разве это не любопытно? </w:t>
      </w:r>
    </w:p>
    <w:p w14:paraId="7889F971" w14:textId="77777777" w:rsidR="00D338BA" w:rsidRDefault="00D338BA">
      <w:pPr>
        <w:rPr>
          <w:rFonts w:ascii="Times" w:hAnsi="Times"/>
          <w:lang w:val="ru-RU"/>
        </w:rPr>
      </w:pPr>
    </w:p>
    <w:p w14:paraId="60335D82" w14:textId="77777777" w:rsidR="00D338BA" w:rsidRDefault="004D1D59">
      <w:pPr>
        <w:rPr>
          <w:rFonts w:ascii="Times" w:hAnsi="Times"/>
          <w:lang w:val="ru-RU"/>
        </w:rPr>
      </w:pPr>
      <w:r>
        <w:rPr>
          <w:rFonts w:ascii="Times" w:hAnsi="Times"/>
          <w:lang w:val="ru-RU"/>
        </w:rPr>
        <w:t xml:space="preserve">Это рассуждение поднимает логичный вопрос: «Верите ли вы в то, что однажды спасенный человек — это навсегда спасенный?» Хороший ответ на этот вопрос звучит так: «Я верю в то, что однажды оправданный человек — это навсегда оправданный». Если кто-либо не уверен в том, что он верно понимает значение термина «оправдать», это дает нам возможность объяснить. </w:t>
      </w:r>
    </w:p>
    <w:p w14:paraId="2D972F00" w14:textId="77777777" w:rsidR="00D338BA" w:rsidRDefault="00D338BA">
      <w:pPr>
        <w:rPr>
          <w:rFonts w:ascii="Times" w:hAnsi="Times"/>
          <w:lang w:val="ru-RU"/>
        </w:rPr>
      </w:pPr>
    </w:p>
    <w:p w14:paraId="1BF2E69F" w14:textId="77777777" w:rsidR="00D338BA" w:rsidRDefault="004D1D59">
      <w:pPr>
        <w:rPr>
          <w:rFonts w:ascii="Times" w:hAnsi="Times"/>
          <w:lang w:val="ru-RU"/>
        </w:rPr>
      </w:pPr>
      <w:r>
        <w:rPr>
          <w:rFonts w:ascii="Times" w:hAnsi="Times"/>
          <w:i/>
          <w:lang w:val="ru-RU"/>
        </w:rPr>
        <w:t>Вестминстерское исповедание веры</w:t>
      </w:r>
      <w:r>
        <w:rPr>
          <w:rFonts w:ascii="Times" w:hAnsi="Times"/>
          <w:lang w:val="ru-RU"/>
        </w:rPr>
        <w:t xml:space="preserve"> выражает данную истину так: </w:t>
      </w:r>
    </w:p>
    <w:p w14:paraId="50863083" w14:textId="77777777" w:rsidR="00D338BA" w:rsidRDefault="00D338BA">
      <w:pPr>
        <w:rPr>
          <w:rFonts w:ascii="Times" w:hAnsi="Times"/>
          <w:lang w:val="ru-RU"/>
        </w:rPr>
      </w:pPr>
    </w:p>
    <w:p w14:paraId="46FFE7C2" w14:textId="77777777" w:rsidR="00D338BA" w:rsidRDefault="004D1D59">
      <w:pPr>
        <w:pStyle w:val="Quotes"/>
        <w:rPr>
          <w:lang w:val="ru-RU"/>
        </w:rPr>
      </w:pPr>
      <w:r>
        <w:rPr>
          <w:rFonts w:cs="Times"/>
          <w:shd w:val="clear" w:color="auto" w:fill="FFFFFF"/>
          <w:lang w:val="ru-RU"/>
        </w:rPr>
        <w:t>Бог и после оправдания вновь и вновь прощает оправданным их грехи.</w:t>
      </w:r>
      <w:bookmarkStart w:id="11" w:name="_ftnref248"/>
      <w:r>
        <w:rPr>
          <w:rFonts w:cs="Times"/>
        </w:rPr>
        <w:fldChar w:fldCharType="begin"/>
      </w:r>
      <w:r>
        <w:rPr>
          <w:rFonts w:cs="Times"/>
          <w:lang w:val="ru-RU"/>
        </w:rPr>
        <w:instrText xml:space="preserve"> </w:instrText>
      </w:r>
      <w:r>
        <w:rPr>
          <w:rFonts w:cs="Times"/>
        </w:rPr>
        <w:instrText>HYPERLINK</w:instrText>
      </w:r>
      <w:r>
        <w:rPr>
          <w:rFonts w:cs="Times"/>
          <w:lang w:val="ru-RU"/>
        </w:rPr>
        <w:instrText xml:space="preserve"> "</w:instrText>
      </w:r>
      <w:r>
        <w:rPr>
          <w:rFonts w:cs="Times"/>
        </w:rPr>
        <w:instrText>https</w:instrText>
      </w:r>
      <w:r>
        <w:rPr>
          <w:rFonts w:cs="Times"/>
          <w:lang w:val="ru-RU"/>
        </w:rPr>
        <w:instrText>://</w:instrText>
      </w:r>
      <w:r>
        <w:rPr>
          <w:rFonts w:cs="Times"/>
        </w:rPr>
        <w:instrText>www</w:instrText>
      </w:r>
      <w:r>
        <w:rPr>
          <w:rFonts w:cs="Times"/>
          <w:lang w:val="ru-RU"/>
        </w:rPr>
        <w:instrText>.</w:instrText>
      </w:r>
      <w:r>
        <w:rPr>
          <w:rFonts w:cs="Times"/>
        </w:rPr>
        <w:instrText>reformed</w:instrText>
      </w:r>
      <w:r>
        <w:rPr>
          <w:rFonts w:cs="Times"/>
          <w:lang w:val="ru-RU"/>
        </w:rPr>
        <w:instrText>.</w:instrText>
      </w:r>
      <w:r>
        <w:rPr>
          <w:rFonts w:cs="Times"/>
        </w:rPr>
        <w:instrText>org</w:instrText>
      </w:r>
      <w:r>
        <w:rPr>
          <w:rFonts w:cs="Times"/>
          <w:lang w:val="ru-RU"/>
        </w:rPr>
        <w:instrText>.</w:instrText>
      </w:r>
      <w:r>
        <w:rPr>
          <w:rFonts w:cs="Times"/>
        </w:rPr>
        <w:instrText>ua</w:instrText>
      </w:r>
      <w:r>
        <w:rPr>
          <w:rFonts w:cs="Times"/>
          <w:lang w:val="ru-RU"/>
        </w:rPr>
        <w:instrText>/2/108/11/" \</w:instrText>
      </w:r>
      <w:r>
        <w:rPr>
          <w:rFonts w:cs="Times"/>
        </w:rPr>
        <w:instrText>l</w:instrText>
      </w:r>
      <w:r>
        <w:rPr>
          <w:rFonts w:cs="Times"/>
          <w:lang w:val="ru-RU"/>
        </w:rPr>
        <w:instrText xml:space="preserve"> "_</w:instrText>
      </w:r>
      <w:r>
        <w:rPr>
          <w:rFonts w:cs="Times"/>
        </w:rPr>
        <w:instrText>ftn</w:instrText>
      </w:r>
      <w:r>
        <w:rPr>
          <w:rFonts w:cs="Times"/>
          <w:lang w:val="ru-RU"/>
        </w:rPr>
        <w:instrText>248" \</w:instrText>
      </w:r>
      <w:r>
        <w:rPr>
          <w:rFonts w:cs="Times"/>
        </w:rPr>
        <w:instrText>o</w:instrText>
      </w:r>
      <w:r>
        <w:rPr>
          <w:rFonts w:cs="Times"/>
          <w:lang w:val="ru-RU"/>
        </w:rPr>
        <w:instrText xml:space="preserve"> "" </w:instrText>
      </w:r>
      <w:r>
        <w:rPr>
          <w:rFonts w:cs="Times"/>
        </w:rPr>
        <w:fldChar w:fldCharType="separate"/>
      </w:r>
      <w:r>
        <w:rPr>
          <w:rStyle w:val="Hyperlink"/>
          <w:rFonts w:eastAsia="MS Gothic" w:cs="Times"/>
          <w:color w:val="631212"/>
          <w:shd w:val="clear" w:color="auto" w:fill="FFFFFF"/>
          <w:lang w:val="ru-RU"/>
        </w:rPr>
        <w:t>[248]</w:t>
      </w:r>
      <w:r>
        <w:rPr>
          <w:rFonts w:cs="Times"/>
        </w:rPr>
        <w:fldChar w:fldCharType="end"/>
      </w:r>
      <w:bookmarkEnd w:id="11"/>
      <w:r>
        <w:rPr>
          <w:rFonts w:cs="Times"/>
          <w:shd w:val="clear" w:color="auto" w:fill="FFFFFF"/>
        </w:rPr>
        <w:t>  </w:t>
      </w:r>
      <w:r>
        <w:rPr>
          <w:rFonts w:cs="Times"/>
          <w:shd w:val="clear" w:color="auto" w:fill="FFFFFF"/>
          <w:lang w:val="ru-RU"/>
        </w:rPr>
        <w:t>И хотя отпасть от состояния оправдания они не смогут никогда,</w:t>
      </w:r>
      <w:bookmarkStart w:id="12" w:name="_ftnref249"/>
      <w:r>
        <w:rPr>
          <w:rFonts w:cs="Times"/>
        </w:rPr>
        <w:fldChar w:fldCharType="begin"/>
      </w:r>
      <w:r>
        <w:rPr>
          <w:rFonts w:cs="Times"/>
          <w:lang w:val="ru-RU"/>
        </w:rPr>
        <w:instrText xml:space="preserve"> </w:instrText>
      </w:r>
      <w:r>
        <w:rPr>
          <w:rFonts w:cs="Times"/>
        </w:rPr>
        <w:instrText>HYPERLINK</w:instrText>
      </w:r>
      <w:r>
        <w:rPr>
          <w:rFonts w:cs="Times"/>
          <w:lang w:val="ru-RU"/>
        </w:rPr>
        <w:instrText xml:space="preserve"> "</w:instrText>
      </w:r>
      <w:r>
        <w:rPr>
          <w:rFonts w:cs="Times"/>
        </w:rPr>
        <w:instrText>https</w:instrText>
      </w:r>
      <w:r>
        <w:rPr>
          <w:rFonts w:cs="Times"/>
          <w:lang w:val="ru-RU"/>
        </w:rPr>
        <w:instrText>://</w:instrText>
      </w:r>
      <w:r>
        <w:rPr>
          <w:rFonts w:cs="Times"/>
        </w:rPr>
        <w:instrText>www</w:instrText>
      </w:r>
      <w:r>
        <w:rPr>
          <w:rFonts w:cs="Times"/>
          <w:lang w:val="ru-RU"/>
        </w:rPr>
        <w:instrText>.</w:instrText>
      </w:r>
      <w:r>
        <w:rPr>
          <w:rFonts w:cs="Times"/>
        </w:rPr>
        <w:instrText>reformed</w:instrText>
      </w:r>
      <w:r>
        <w:rPr>
          <w:rFonts w:cs="Times"/>
          <w:lang w:val="ru-RU"/>
        </w:rPr>
        <w:instrText>.</w:instrText>
      </w:r>
      <w:r>
        <w:rPr>
          <w:rFonts w:cs="Times"/>
        </w:rPr>
        <w:instrText>org</w:instrText>
      </w:r>
      <w:r>
        <w:rPr>
          <w:rFonts w:cs="Times"/>
          <w:lang w:val="ru-RU"/>
        </w:rPr>
        <w:instrText>.</w:instrText>
      </w:r>
      <w:r>
        <w:rPr>
          <w:rFonts w:cs="Times"/>
        </w:rPr>
        <w:instrText>ua</w:instrText>
      </w:r>
      <w:r>
        <w:rPr>
          <w:rFonts w:cs="Times"/>
          <w:lang w:val="ru-RU"/>
        </w:rPr>
        <w:instrText>/2/108/11/" \</w:instrText>
      </w:r>
      <w:r>
        <w:rPr>
          <w:rFonts w:cs="Times"/>
        </w:rPr>
        <w:instrText>l</w:instrText>
      </w:r>
      <w:r>
        <w:rPr>
          <w:rFonts w:cs="Times"/>
          <w:lang w:val="ru-RU"/>
        </w:rPr>
        <w:instrText xml:space="preserve"> "_</w:instrText>
      </w:r>
      <w:r>
        <w:rPr>
          <w:rFonts w:cs="Times"/>
        </w:rPr>
        <w:instrText>ftn</w:instrText>
      </w:r>
      <w:r>
        <w:rPr>
          <w:rFonts w:cs="Times"/>
          <w:lang w:val="ru-RU"/>
        </w:rPr>
        <w:instrText>249" \</w:instrText>
      </w:r>
      <w:r>
        <w:rPr>
          <w:rFonts w:cs="Times"/>
        </w:rPr>
        <w:instrText>o</w:instrText>
      </w:r>
      <w:r>
        <w:rPr>
          <w:rFonts w:cs="Times"/>
          <w:lang w:val="ru-RU"/>
        </w:rPr>
        <w:instrText xml:space="preserve"> "" </w:instrText>
      </w:r>
      <w:r>
        <w:rPr>
          <w:rFonts w:cs="Times"/>
        </w:rPr>
        <w:fldChar w:fldCharType="separate"/>
      </w:r>
      <w:r>
        <w:rPr>
          <w:rStyle w:val="Hyperlink"/>
          <w:rFonts w:eastAsia="MS Gothic" w:cs="Times"/>
          <w:color w:val="631212"/>
          <w:shd w:val="clear" w:color="auto" w:fill="FFFFFF"/>
          <w:lang w:val="ru-RU"/>
        </w:rPr>
        <w:t>[249]</w:t>
      </w:r>
      <w:r>
        <w:rPr>
          <w:rFonts w:cs="Times"/>
        </w:rPr>
        <w:fldChar w:fldCharType="end"/>
      </w:r>
      <w:bookmarkEnd w:id="12"/>
      <w:r>
        <w:rPr>
          <w:rFonts w:cs="Times"/>
          <w:shd w:val="clear" w:color="auto" w:fill="FFFFFF"/>
        </w:rPr>
        <w:t> </w:t>
      </w:r>
      <w:r>
        <w:rPr>
          <w:rFonts w:cs="Times"/>
          <w:shd w:val="clear" w:color="auto" w:fill="FFFFFF"/>
          <w:lang w:val="ru-RU"/>
        </w:rPr>
        <w:t xml:space="preserve">они все же могут из-за своих грехов навлечь на себя отеческую немилость Божию, и свет благоволения Его не будет возвращен им до тех пор, пока они не смирятся, не исповедуют свои согрешения, не испросят у Него прощения и не обновят свою веру и покаянии. </w:t>
      </w:r>
      <w:r>
        <w:rPr>
          <w:rFonts w:cs="Times"/>
          <w:i w:val="0"/>
          <w:shd w:val="clear" w:color="auto" w:fill="FFFFFF"/>
          <w:lang w:val="ru-RU"/>
        </w:rPr>
        <w:t>Глава</w:t>
      </w:r>
      <w:r>
        <w:rPr>
          <w:i w:val="0"/>
          <w:lang w:val="ru-RU"/>
        </w:rPr>
        <w:t xml:space="preserve"> 11, статья 5</w:t>
      </w:r>
      <w:r>
        <w:rPr>
          <w:lang w:val="ru-RU"/>
        </w:rPr>
        <w:t>.</w:t>
      </w:r>
    </w:p>
    <w:p w14:paraId="626AD2F8" w14:textId="77777777" w:rsidR="00D338BA" w:rsidRDefault="00D338BA">
      <w:pPr>
        <w:rPr>
          <w:rFonts w:ascii="Times" w:hAnsi="Times"/>
          <w:lang w:val="ru-RU"/>
        </w:rPr>
      </w:pPr>
    </w:p>
    <w:p w14:paraId="372C5799" w14:textId="77777777" w:rsidR="00D338BA" w:rsidRDefault="004D1D59">
      <w:pPr>
        <w:rPr>
          <w:rFonts w:ascii="Times" w:hAnsi="Times"/>
          <w:lang w:val="ru-RU"/>
        </w:rPr>
      </w:pPr>
      <w:r>
        <w:rPr>
          <w:rFonts w:ascii="Times" w:hAnsi="Times"/>
          <w:lang w:val="ru-RU"/>
        </w:rPr>
        <w:t xml:space="preserve">В суде никто не может быть осужден без процесса. Процесс не может начаться до тех пор, пока суд не получит обвинение. Это называется по юридической терминологии «обвинительное заключение». Если судья отказывается принять такое заключение, судебный процесс не начинается.  </w:t>
      </w:r>
    </w:p>
    <w:p w14:paraId="3B296AD0" w14:textId="77777777" w:rsidR="00D338BA" w:rsidRDefault="00D338BA">
      <w:pPr>
        <w:rPr>
          <w:rFonts w:ascii="Times" w:hAnsi="Times"/>
          <w:lang w:val="ru-RU"/>
        </w:rPr>
      </w:pPr>
    </w:p>
    <w:p w14:paraId="3EF38C6C" w14:textId="77777777" w:rsidR="00D338BA" w:rsidRDefault="004D1D59">
      <w:pPr>
        <w:rPr>
          <w:rFonts w:ascii="Times" w:hAnsi="Times"/>
          <w:lang w:val="ru-RU"/>
        </w:rPr>
      </w:pPr>
      <w:r>
        <w:rPr>
          <w:rFonts w:ascii="Times" w:hAnsi="Times"/>
          <w:lang w:val="ru-RU"/>
        </w:rPr>
        <w:t xml:space="preserve">Именно это наш Господь делает по отношению к верующим. Представим себе такую картину: Приходит к престолу Бога сатана и заявляет: — «Позволь мне рассказать, что совершил Твой ребенок Генри». ... Бог тут же прерывает его. «Как ты посмел войти сюда и начать обвинять моих детей? Как ты мог дерзнуть это сделать?! Я объявляю тебе, что Генри раз и навсегда объявлен невиновным! Вон отсюда!» </w:t>
      </w:r>
    </w:p>
    <w:p w14:paraId="205EE36D" w14:textId="77777777" w:rsidR="00D338BA" w:rsidRDefault="00D338BA">
      <w:pPr>
        <w:rPr>
          <w:rFonts w:ascii="Times" w:hAnsi="Times"/>
          <w:lang w:val="ru-RU"/>
        </w:rPr>
      </w:pPr>
    </w:p>
    <w:p w14:paraId="73479E6B" w14:textId="77777777" w:rsidR="00D338BA" w:rsidRDefault="004D1D59">
      <w:pPr>
        <w:rPr>
          <w:rFonts w:ascii="Times" w:hAnsi="Times"/>
          <w:lang w:val="ru-RU"/>
        </w:rPr>
      </w:pPr>
      <w:r>
        <w:rPr>
          <w:rFonts w:ascii="Times" w:hAnsi="Times"/>
          <w:lang w:val="ru-RU"/>
        </w:rPr>
        <w:t xml:space="preserve">Заканчивается ли эта история на этом? Не совсем. После того, как диавол уходит, Бог говорит: «Генри, ты Мне нужен… Я хочу нечто сказать тебе».  </w:t>
      </w:r>
    </w:p>
    <w:p w14:paraId="1D955633" w14:textId="77777777" w:rsidR="00D338BA" w:rsidRDefault="00D338BA">
      <w:pPr>
        <w:rPr>
          <w:rFonts w:ascii="Times" w:hAnsi="Times"/>
          <w:lang w:val="ru-RU"/>
        </w:rPr>
      </w:pPr>
    </w:p>
    <w:p w14:paraId="0518A897" w14:textId="77777777" w:rsidR="00D338BA" w:rsidRDefault="004D1D59">
      <w:pPr>
        <w:rPr>
          <w:rFonts w:ascii="Times" w:hAnsi="Times"/>
          <w:lang w:val="ru-RU"/>
        </w:rPr>
      </w:pPr>
      <w:r>
        <w:rPr>
          <w:rFonts w:ascii="Times" w:hAnsi="Times"/>
          <w:lang w:val="ru-RU"/>
        </w:rPr>
        <w:t xml:space="preserve">Означает ли это, что Бог утверждает, что мы ничего не совершаем недостойного? Нет. Бог никогда не закрывает глаза на факты. Это означает, что для нас Бог уже никогда не будет «Судия»! Отныне и навечно Он для нас «Отец».   </w:t>
      </w:r>
    </w:p>
    <w:p w14:paraId="1E0855F7" w14:textId="77777777" w:rsidR="00D338BA" w:rsidRDefault="00D338BA">
      <w:pPr>
        <w:rPr>
          <w:rFonts w:ascii="Times" w:hAnsi="Times"/>
          <w:lang w:val="ru-RU"/>
        </w:rPr>
      </w:pPr>
    </w:p>
    <w:p w14:paraId="40D6A58B" w14:textId="77777777" w:rsidR="00D338BA" w:rsidRDefault="004D1D59">
      <w:pPr>
        <w:rPr>
          <w:rFonts w:ascii="Times" w:hAnsi="Times"/>
          <w:lang w:val="ru-RU"/>
        </w:rPr>
      </w:pPr>
      <w:r>
        <w:rPr>
          <w:rFonts w:ascii="Times" w:hAnsi="Times"/>
          <w:lang w:val="ru-RU"/>
        </w:rPr>
        <w:t xml:space="preserve">Вот почему в Библии христиане никогда не называются «грешниками». Они — «святые», но не потому, что никогда более не грешат, а потому, что стоят в праведности Христа.  </w:t>
      </w:r>
    </w:p>
    <w:p w14:paraId="0599A3E9" w14:textId="77777777" w:rsidR="00D338BA" w:rsidRDefault="00D338BA">
      <w:pPr>
        <w:rPr>
          <w:rFonts w:ascii="Times" w:hAnsi="Times"/>
          <w:lang w:val="ru-RU"/>
        </w:rPr>
      </w:pPr>
    </w:p>
    <w:p w14:paraId="7231D006" w14:textId="77777777" w:rsidR="00D338BA" w:rsidRDefault="004D1D59">
      <w:pPr>
        <w:rPr>
          <w:rFonts w:ascii="Times" w:hAnsi="Times"/>
          <w:lang w:val="ru-RU"/>
        </w:rPr>
      </w:pPr>
      <w:r>
        <w:rPr>
          <w:rFonts w:ascii="Times" w:hAnsi="Times"/>
          <w:lang w:val="ru-RU"/>
        </w:rPr>
        <w:t xml:space="preserve">Когда Павел говорит о том, что мы не будем осуждены, он не отрицает факт нашей испорченности. Он лишь констатирует то, что мы не будем наказаны. </w:t>
      </w:r>
    </w:p>
    <w:p w14:paraId="7C0660B9" w14:textId="77777777" w:rsidR="00D338BA" w:rsidRDefault="00D338BA">
      <w:pPr>
        <w:rPr>
          <w:rFonts w:ascii="Times" w:hAnsi="Times"/>
          <w:lang w:val="ru-RU"/>
        </w:rPr>
      </w:pPr>
    </w:p>
    <w:p w14:paraId="1BB9A4CD" w14:textId="77777777" w:rsidR="00D338BA" w:rsidRDefault="004D1D59">
      <w:pPr>
        <w:rPr>
          <w:rFonts w:ascii="Times" w:hAnsi="Times"/>
          <w:lang w:val="ru-RU"/>
        </w:rPr>
      </w:pPr>
      <w:r>
        <w:rPr>
          <w:rFonts w:ascii="Times" w:hAnsi="Times"/>
          <w:lang w:val="ru-RU"/>
        </w:rPr>
        <w:t xml:space="preserve">Почему же Библия не отвечает на данный вопрос?  </w:t>
      </w:r>
    </w:p>
    <w:p w14:paraId="3BF40F3C" w14:textId="77777777" w:rsidR="00D338BA" w:rsidRDefault="00D338BA">
      <w:pPr>
        <w:rPr>
          <w:rFonts w:ascii="Times" w:hAnsi="Times"/>
          <w:lang w:val="ru-RU"/>
        </w:rPr>
      </w:pPr>
    </w:p>
    <w:p w14:paraId="1CF94492" w14:textId="77777777" w:rsidR="00D338BA" w:rsidRDefault="004D1D59">
      <w:pPr>
        <w:rPr>
          <w:rFonts w:ascii="Times" w:hAnsi="Times"/>
          <w:lang w:val="ru-RU"/>
        </w:rPr>
      </w:pPr>
      <w:r>
        <w:rPr>
          <w:rFonts w:ascii="Times" w:hAnsi="Times"/>
          <w:lang w:val="ru-RU"/>
        </w:rPr>
        <w:t xml:space="preserve">Многие годы я бился над тем, почему Библия ясно и категорично не отвечает на этот вопрос, может ли христианин потерять свое оправдание? Я думал, что достаточно было бы одного стиха, который прекратил бы все эти дискуссии. </w:t>
      </w:r>
    </w:p>
    <w:p w14:paraId="21C84B5D" w14:textId="77777777" w:rsidR="00D338BA" w:rsidRDefault="00D338BA">
      <w:pPr>
        <w:rPr>
          <w:rFonts w:ascii="Times" w:hAnsi="Times"/>
          <w:lang w:val="ru-RU"/>
        </w:rPr>
      </w:pPr>
    </w:p>
    <w:p w14:paraId="1BFFFCB7" w14:textId="77777777" w:rsidR="00D338BA" w:rsidRDefault="004D1D59">
      <w:pPr>
        <w:rPr>
          <w:rFonts w:ascii="Times" w:hAnsi="Times"/>
          <w:lang w:val="ru-RU"/>
        </w:rPr>
      </w:pPr>
      <w:r>
        <w:rPr>
          <w:rFonts w:ascii="Times" w:hAnsi="Times"/>
          <w:lang w:val="ru-RU"/>
        </w:rPr>
        <w:t xml:space="preserve">Но поняв глубже оправдание, я пришел к такому заключению: сам этот вопрос игнорирует библейское понимание того, кто такой христианин, а также то, что означает «спасение». Как только мы поймем вменяемую праведность Христа, поймем ее, как постоянное юридическое состояние или статус, ответ на этот вопрос будет уже не нужен, ибо он уже получен.  </w:t>
      </w:r>
    </w:p>
    <w:p w14:paraId="468EA85C" w14:textId="77777777" w:rsidR="00D338BA" w:rsidRDefault="00D338BA">
      <w:pPr>
        <w:rPr>
          <w:rFonts w:ascii="Times" w:hAnsi="Times"/>
          <w:lang w:val="ru-RU"/>
        </w:rPr>
      </w:pPr>
    </w:p>
    <w:p w14:paraId="69DDADE2" w14:textId="77777777" w:rsidR="00D338BA" w:rsidRDefault="004D1D59">
      <w:pPr>
        <w:rPr>
          <w:rFonts w:ascii="Times" w:hAnsi="Times"/>
          <w:lang w:val="ru-RU"/>
        </w:rPr>
      </w:pPr>
      <w:r>
        <w:rPr>
          <w:rFonts w:ascii="Times" w:hAnsi="Times"/>
          <w:lang w:val="ru-RU"/>
        </w:rPr>
        <w:t xml:space="preserve">Но и теперь нам могут возразить: «А что если человек был спасен, но потом впал в тяжкие грехи убийства, блуда и умер… Пойдет ли он на небеса после смерти?»  </w:t>
      </w:r>
    </w:p>
    <w:p w14:paraId="7864967B" w14:textId="77777777" w:rsidR="00D338BA" w:rsidRDefault="00D338BA">
      <w:pPr>
        <w:rPr>
          <w:rFonts w:ascii="Times" w:hAnsi="Times"/>
          <w:lang w:val="ru-RU"/>
        </w:rPr>
      </w:pPr>
    </w:p>
    <w:p w14:paraId="45EDF5A7" w14:textId="77777777" w:rsidR="00D338BA" w:rsidRDefault="004D1D59">
      <w:pPr>
        <w:rPr>
          <w:rFonts w:ascii="Times" w:hAnsi="Times"/>
          <w:lang w:val="ru-RU"/>
        </w:rPr>
      </w:pPr>
      <w:r>
        <w:rPr>
          <w:rFonts w:ascii="Times" w:hAnsi="Times"/>
          <w:lang w:val="ru-RU"/>
        </w:rPr>
        <w:t xml:space="preserve">На самом деле это не корректный вопрос. Утверждения с противоречащим друг другу смыслом, несопоставимы. Примерно так можно задать вопрос: «Как будут звучать аплодисменты одной рукой?» или «Можно ли нарисовать круг так, чтобы он был квадратом?» Аналогично выглядит и наш вопрос: «Если святой — грешник, пойдет ли он на небеса?» Правильный ответ на все подобные вопросы будет такой: все эти вопросы не имеют смысла, ибо их исходные утверждения взаимно исключают друг друга.  </w:t>
      </w:r>
    </w:p>
    <w:p w14:paraId="54F5E301" w14:textId="77777777" w:rsidR="00D338BA" w:rsidRDefault="00D338BA">
      <w:pPr>
        <w:rPr>
          <w:rFonts w:ascii="Times" w:hAnsi="Times"/>
          <w:lang w:val="ru-RU"/>
        </w:rPr>
      </w:pPr>
    </w:p>
    <w:p w14:paraId="7812874F" w14:textId="77777777" w:rsidR="00D338BA" w:rsidRDefault="004D1D59">
      <w:pPr>
        <w:rPr>
          <w:rFonts w:ascii="Times" w:hAnsi="Times"/>
          <w:lang w:val="ru-RU"/>
        </w:rPr>
      </w:pPr>
      <w:r>
        <w:rPr>
          <w:rFonts w:ascii="Times" w:hAnsi="Times"/>
          <w:lang w:val="ru-RU"/>
        </w:rPr>
        <w:t xml:space="preserve">Подобно тому, как позитивный и негативный заряд друг друга нейтрализуют, антагонистические логические исходные делают поиск ответа бессмысленным. И при этом не играет роли, имеет ли бессмыслица вид вопроса, утверждения или иллюстрации. Вот что мы имеем с вопросом «Может ли христианин потерять спасение?» И ставить, и пытаться ответить на этот вопрос — бессмысленно. </w:t>
      </w:r>
    </w:p>
    <w:p w14:paraId="79DDDBC1" w14:textId="77777777" w:rsidR="00D338BA" w:rsidRDefault="00D338BA">
      <w:pPr>
        <w:rPr>
          <w:rFonts w:ascii="Times" w:hAnsi="Times"/>
          <w:lang w:val="ru-RU"/>
        </w:rPr>
      </w:pPr>
    </w:p>
    <w:p w14:paraId="4F447745" w14:textId="77777777" w:rsidR="00D338BA" w:rsidRDefault="004D1D59">
      <w:pPr>
        <w:rPr>
          <w:rFonts w:ascii="Times" w:hAnsi="Times"/>
          <w:lang w:val="ru-RU"/>
        </w:rPr>
      </w:pPr>
      <w:r>
        <w:rPr>
          <w:rFonts w:ascii="Times" w:hAnsi="Times"/>
          <w:lang w:val="ru-RU"/>
        </w:rPr>
        <w:t xml:space="preserve">Таким образом, Библия не ставит и не отвечает на вопрос о том, может ли христианин потерять спасение потому, что Библия не имеет дело с абсурдом. </w:t>
      </w:r>
    </w:p>
    <w:p w14:paraId="10A06B29" w14:textId="77777777" w:rsidR="00D338BA" w:rsidRDefault="00D338BA">
      <w:pPr>
        <w:rPr>
          <w:rFonts w:ascii="Times" w:hAnsi="Times"/>
          <w:lang w:val="ru-RU"/>
        </w:rPr>
      </w:pPr>
    </w:p>
    <w:p w14:paraId="753BB63E" w14:textId="77777777" w:rsidR="00D338BA" w:rsidRDefault="004D1D59">
      <w:pPr>
        <w:rPr>
          <w:rFonts w:ascii="Times" w:hAnsi="Times"/>
          <w:lang w:val="ru-RU"/>
        </w:rPr>
      </w:pPr>
      <w:r>
        <w:rPr>
          <w:rFonts w:ascii="Times" w:hAnsi="Times"/>
          <w:lang w:val="ru-RU"/>
        </w:rPr>
        <w:t xml:space="preserve">Если оправданный человек водим Святым Духом, размышляет о духовном, имеет живую веру и повинуется Богу, то по определению он не может жить греховной жизнью. </w:t>
      </w:r>
    </w:p>
    <w:p w14:paraId="0ECB6B20" w14:textId="77777777" w:rsidR="00D338BA" w:rsidRDefault="00D338BA">
      <w:pPr>
        <w:rPr>
          <w:rFonts w:ascii="Times" w:hAnsi="Times"/>
          <w:lang w:val="ru-RU"/>
        </w:rPr>
      </w:pPr>
    </w:p>
    <w:p w14:paraId="2CD9752E" w14:textId="77777777" w:rsidR="00D338BA" w:rsidRDefault="004D1D59">
      <w:pPr>
        <w:rPr>
          <w:rFonts w:ascii="Times" w:hAnsi="Times"/>
          <w:lang w:val="ru-RU"/>
        </w:rPr>
      </w:pPr>
      <w:r>
        <w:rPr>
          <w:rFonts w:ascii="Times" w:hAnsi="Times"/>
          <w:lang w:val="ru-RU"/>
        </w:rPr>
        <w:t xml:space="preserve">Означает ли это, что мы можем быть непослушными Богу и одновременно быть спасенными? </w:t>
      </w:r>
    </w:p>
    <w:p w14:paraId="2D713549" w14:textId="77777777" w:rsidR="00D338BA" w:rsidRDefault="00D338BA">
      <w:pPr>
        <w:rPr>
          <w:rFonts w:ascii="Times" w:hAnsi="Times"/>
          <w:lang w:val="ru-RU"/>
        </w:rPr>
      </w:pPr>
    </w:p>
    <w:p w14:paraId="6B16079C" w14:textId="77777777" w:rsidR="00D338BA" w:rsidRDefault="004D1D59">
      <w:pPr>
        <w:rPr>
          <w:rFonts w:ascii="Times" w:hAnsi="Times"/>
          <w:lang w:val="ru-RU"/>
        </w:rPr>
      </w:pPr>
      <w:r>
        <w:rPr>
          <w:rFonts w:ascii="Times" w:hAnsi="Times"/>
          <w:lang w:val="ru-RU"/>
        </w:rPr>
        <w:t xml:space="preserve">Конечно же, да! Именно это и происходит с христианином каждый день. Ни один из нас не может утверждать, что он самым совершенным образом повинуется Богу хотя бы один день. В определенном смысле, мы каждый день совершаем грех! </w:t>
      </w:r>
    </w:p>
    <w:p w14:paraId="472EE08F" w14:textId="77777777" w:rsidR="00D338BA" w:rsidRDefault="00D338BA">
      <w:pPr>
        <w:rPr>
          <w:rFonts w:ascii="Times" w:hAnsi="Times"/>
          <w:lang w:val="ru-RU"/>
        </w:rPr>
      </w:pPr>
    </w:p>
    <w:p w14:paraId="6C69B593" w14:textId="77777777" w:rsidR="00D338BA" w:rsidRDefault="004D1D59">
      <w:pPr>
        <w:rPr>
          <w:rFonts w:ascii="Times" w:hAnsi="Times"/>
          <w:lang w:val="ru-RU"/>
        </w:rPr>
      </w:pPr>
      <w:r>
        <w:rPr>
          <w:rFonts w:ascii="Times" w:hAnsi="Times"/>
          <w:lang w:val="ru-RU"/>
        </w:rPr>
        <w:t>Давайте сформируем этот же вопрос с другой точки зрения на эту же тему. Означает ли это, что Бог принимает нас с нашим несовершенным повиновением, как с условием для пребывания в состоянии спасения? Если мы скажем «Да», тогда мы должны будем ответить на такой вопрос «Где в Библии есть примеры того, как Бог принимает несовершенное повиновение Ему?»</w:t>
      </w:r>
    </w:p>
    <w:p w14:paraId="2E67AA43" w14:textId="77777777" w:rsidR="00D338BA" w:rsidRDefault="00D338BA">
      <w:pPr>
        <w:rPr>
          <w:rFonts w:ascii="Times" w:hAnsi="Times"/>
          <w:lang w:val="ru-RU"/>
        </w:rPr>
      </w:pPr>
    </w:p>
    <w:p w14:paraId="59FB8882" w14:textId="77777777" w:rsidR="00D338BA" w:rsidRDefault="004D1D59">
      <w:pPr>
        <w:rPr>
          <w:rFonts w:ascii="Times" w:hAnsi="Times"/>
          <w:lang w:val="ru-RU"/>
        </w:rPr>
      </w:pPr>
      <w:r>
        <w:rPr>
          <w:rFonts w:ascii="Times" w:hAnsi="Times"/>
          <w:lang w:val="ru-RU"/>
        </w:rPr>
        <w:t xml:space="preserve">Или же, утверждаем ли мы, что наше пребывание в состоянии спасения основано на нашем несовершенном повиновении? </w:t>
      </w:r>
    </w:p>
    <w:p w14:paraId="21B0B799" w14:textId="77777777" w:rsidR="00D338BA" w:rsidRDefault="00D338BA">
      <w:pPr>
        <w:rPr>
          <w:rFonts w:ascii="Times" w:hAnsi="Times"/>
          <w:lang w:val="ru-RU"/>
        </w:rPr>
      </w:pPr>
    </w:p>
    <w:p w14:paraId="1380304B" w14:textId="77777777" w:rsidR="00D338BA" w:rsidRDefault="004D1D59">
      <w:pPr>
        <w:rPr>
          <w:rFonts w:ascii="Times" w:hAnsi="Times"/>
          <w:lang w:val="ru-RU"/>
        </w:rPr>
      </w:pPr>
      <w:r>
        <w:rPr>
          <w:rFonts w:ascii="Times" w:hAnsi="Times"/>
          <w:lang w:val="ru-RU"/>
        </w:rPr>
        <w:t>Плотские помыслы являются еще одной важной темой. Хотя наше послушание не есть совершенно, мы стремимся к жизни послушания и ежедневно боремся с проявлениями нашей греховной плотской природы. Если в нашей жизни именно так и происходит, тогда зачем нам биться над этим вопросом?</w:t>
      </w:r>
    </w:p>
    <w:p w14:paraId="37C95A34" w14:textId="77777777" w:rsidR="00D338BA" w:rsidRDefault="00D338BA">
      <w:pPr>
        <w:pStyle w:val="ScriptureQuotes"/>
        <w:rPr>
          <w:rFonts w:ascii="Times" w:hAnsi="Times"/>
          <w:lang w:val="ru-RU"/>
        </w:rPr>
      </w:pPr>
    </w:p>
    <w:p w14:paraId="42965621" w14:textId="77777777" w:rsidR="00D338BA" w:rsidRDefault="004D1D59">
      <w:pPr>
        <w:pStyle w:val="NormalWeb"/>
        <w:shd w:val="clear" w:color="auto" w:fill="FFFFFF"/>
        <w:spacing w:after="240" w:afterAutospacing="0"/>
        <w:rPr>
          <w:color w:val="404040"/>
          <w:sz w:val="26"/>
          <w:szCs w:val="26"/>
        </w:rPr>
      </w:pPr>
      <w:r>
        <w:t xml:space="preserve">... </w:t>
      </w:r>
      <w:r>
        <w:rPr>
          <w:i/>
          <w:color w:val="404040"/>
          <w:sz w:val="26"/>
          <w:szCs w:val="26"/>
        </w:rPr>
        <w:t>плотские помышления суть вражда против Бога; ибо закону Божию не покоряются, да и не могут. 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w:t>
      </w:r>
      <w:r>
        <w:rPr>
          <w:color w:val="404040"/>
          <w:sz w:val="26"/>
          <w:szCs w:val="26"/>
        </w:rPr>
        <w:t>. Рим. 8:7-9</w:t>
      </w:r>
    </w:p>
    <w:p w14:paraId="3C9D83A2" w14:textId="77777777" w:rsidR="00D338BA" w:rsidRDefault="00D338BA">
      <w:pPr>
        <w:pStyle w:val="Heading2"/>
        <w:rPr>
          <w:rFonts w:ascii="Times" w:hAnsi="Times"/>
          <w:lang w:val="ru-RU"/>
        </w:rPr>
      </w:pPr>
    </w:p>
    <w:p w14:paraId="01CF9F6B" w14:textId="77777777" w:rsidR="00D338BA" w:rsidRDefault="004D1D59">
      <w:pPr>
        <w:pStyle w:val="Heading2"/>
        <w:rPr>
          <w:rFonts w:ascii="Times" w:hAnsi="Times"/>
          <w:lang w:val="ru-RU"/>
        </w:rPr>
      </w:pPr>
      <w:r>
        <w:rPr>
          <w:rFonts w:ascii="Times" w:hAnsi="Times"/>
          <w:lang w:val="ru-RU"/>
        </w:rPr>
        <w:t xml:space="preserve">Оправдание делает пропасть между грехом и осуждением </w:t>
      </w:r>
    </w:p>
    <w:p w14:paraId="15237CE1" w14:textId="77777777" w:rsidR="00D338BA" w:rsidRDefault="00D338BA">
      <w:pPr>
        <w:rPr>
          <w:lang w:val="ru-RU"/>
        </w:rPr>
      </w:pPr>
    </w:p>
    <w:p w14:paraId="0D7A6F47" w14:textId="77777777" w:rsidR="00D338BA" w:rsidRDefault="004D1D59">
      <w:pPr>
        <w:rPr>
          <w:rFonts w:ascii="Times" w:hAnsi="Times"/>
          <w:lang w:val="ru-RU"/>
        </w:rPr>
      </w:pPr>
      <w:r>
        <w:rPr>
          <w:rFonts w:ascii="Times" w:hAnsi="Times"/>
          <w:lang w:val="ru-RU"/>
        </w:rPr>
        <w:lastRenderedPageBreak/>
        <w:t xml:space="preserve">Обычно грех связывает нас с осуждением. Кроме всего прочего, </w:t>
      </w:r>
      <w:r>
        <w:rPr>
          <w:i/>
          <w:color w:val="404040"/>
          <w:sz w:val="26"/>
          <w:szCs w:val="26"/>
          <w:shd w:val="clear" w:color="auto" w:fill="FFFFFF"/>
          <w:lang w:val="ru-RU"/>
        </w:rPr>
        <w:t>сделанный грех рождает смерть</w:t>
      </w:r>
      <w:r>
        <w:rPr>
          <w:rFonts w:ascii="Times" w:hAnsi="Times"/>
          <w:i/>
          <w:lang w:val="ru-RU"/>
        </w:rPr>
        <w:t>.</w:t>
      </w:r>
      <w:r>
        <w:rPr>
          <w:rFonts w:ascii="Times" w:hAnsi="Times"/>
          <w:lang w:val="ru-RU"/>
        </w:rPr>
        <w:t xml:space="preserve"> (Иак. 1:15) Всей целью оправдания является разорвать эту связь.  </w:t>
      </w:r>
    </w:p>
    <w:p w14:paraId="2D0BAF5E" w14:textId="77777777" w:rsidR="00D338BA" w:rsidRDefault="00D338BA">
      <w:pPr>
        <w:rPr>
          <w:rFonts w:ascii="Times" w:hAnsi="Times"/>
          <w:lang w:val="ru-RU"/>
        </w:rPr>
      </w:pPr>
    </w:p>
    <w:p w14:paraId="345361F2" w14:textId="77777777" w:rsidR="00D338BA" w:rsidRDefault="004D1D59">
      <w:pPr>
        <w:rPr>
          <w:rFonts w:ascii="Times" w:hAnsi="Times"/>
          <w:lang w:val="ru-RU"/>
        </w:rPr>
      </w:pPr>
      <w:r>
        <w:rPr>
          <w:rFonts w:ascii="Times" w:hAnsi="Times"/>
          <w:lang w:val="ru-RU"/>
        </w:rPr>
        <w:t xml:space="preserve">Как считает Павел, Христос осуждает грех, а не христианина.  До оправдания нас осуждал грех. После оправдания осуждается грех, а не мы.  </w:t>
      </w:r>
    </w:p>
    <w:p w14:paraId="7DE14E9C" w14:textId="77777777" w:rsidR="00D338BA" w:rsidRDefault="00D338BA">
      <w:pPr>
        <w:rPr>
          <w:rFonts w:ascii="Times" w:hAnsi="Times"/>
          <w:lang w:val="ru-RU"/>
        </w:rPr>
      </w:pPr>
    </w:p>
    <w:p w14:paraId="4791C4BC" w14:textId="77777777" w:rsidR="00D338BA" w:rsidRDefault="004D1D59">
      <w:pPr>
        <w:rPr>
          <w:rFonts w:ascii="Times" w:hAnsi="Times"/>
          <w:lang w:val="ru-RU"/>
        </w:rPr>
      </w:pPr>
      <w:r>
        <w:rPr>
          <w:rFonts w:ascii="Times" w:hAnsi="Times"/>
          <w:lang w:val="ru-RU"/>
        </w:rPr>
        <w:t xml:space="preserve">Если оправдание может быть утеряно из-за греха, то как много и каким видом греха нужно для этого грешить? Теряет ли человек свое спасение после того, как он приукрасит свой рассказ выдумками или просто передаст сплетни? Библия нигде и никогда не утверждает, что один вид грехов влечет за собой осуждение, а другой вид — не влечет.  </w:t>
      </w:r>
    </w:p>
    <w:p w14:paraId="3E35491F" w14:textId="77777777" w:rsidR="00D338BA" w:rsidRDefault="00D338BA">
      <w:pPr>
        <w:rPr>
          <w:rFonts w:ascii="Times" w:hAnsi="Times"/>
          <w:lang w:val="ru-RU"/>
        </w:rPr>
      </w:pPr>
    </w:p>
    <w:p w14:paraId="1D430886" w14:textId="77777777" w:rsidR="00D338BA" w:rsidRDefault="004D1D59">
      <w:pPr>
        <w:rPr>
          <w:rFonts w:ascii="Times" w:hAnsi="Times"/>
          <w:lang w:val="ru-RU"/>
        </w:rPr>
      </w:pPr>
      <w:r>
        <w:rPr>
          <w:rFonts w:ascii="Times" w:hAnsi="Times"/>
          <w:lang w:val="ru-RU"/>
        </w:rPr>
        <w:t xml:space="preserve">Считать, что христианин может утерять спасение автоматически означает, что мы должны составить список грехов из двух колонок, в одной грехи, которые гарантированно влекут за собой осуждение, а в другой те грехи, которые не так страшны. Одни грехи будут у нас «смертные», а другие — «легкие и повседневные». Нигде в Библии мы не видим такого разграничения или даже намека на то, что некоторые грехи не опасны и не ведут к осуждению в погибель.  </w:t>
      </w:r>
    </w:p>
    <w:p w14:paraId="2FAAC37D" w14:textId="77777777" w:rsidR="00D338BA" w:rsidRDefault="00D338BA">
      <w:pPr>
        <w:rPr>
          <w:rFonts w:ascii="Times" w:hAnsi="Times"/>
          <w:lang w:val="ru-RU"/>
        </w:rPr>
      </w:pPr>
    </w:p>
    <w:p w14:paraId="451A5ED6" w14:textId="77777777" w:rsidR="00D338BA" w:rsidRDefault="004D1D59">
      <w:pPr>
        <w:rPr>
          <w:rFonts w:ascii="Times" w:hAnsi="Times"/>
          <w:lang w:val="ru-RU"/>
        </w:rPr>
      </w:pPr>
      <w:r>
        <w:rPr>
          <w:rFonts w:ascii="Times" w:hAnsi="Times"/>
          <w:lang w:val="ru-RU"/>
        </w:rPr>
        <w:t>Перед нами дилемма: утверждение о том, что наше личное повиновение является условием пребывания в спасении, ставит нас перед парадоксом. Означает ли это совершенное и абсолютное повиновение или же нет, повиновение может быть таким, каким у нас это получится в реальной жизни? Если мы ответим «совершенное повиновение», тогда кто в этом мире может спастись? Никто из людей на земле не совершенен. Если же мы ответим «повиновение может быть и несовершенным», тогда мы должны найти в Библии те случаи, когда Бог принимает кого-либо на основании несовершенного послушания Ему?</w:t>
      </w:r>
    </w:p>
    <w:p w14:paraId="1FB51C13" w14:textId="77777777" w:rsidR="00D338BA" w:rsidRDefault="00D338BA">
      <w:pPr>
        <w:rPr>
          <w:rFonts w:ascii="Times" w:hAnsi="Times"/>
          <w:lang w:val="ru-RU"/>
        </w:rPr>
      </w:pPr>
    </w:p>
    <w:p w14:paraId="0202C0B3" w14:textId="77777777" w:rsidR="00D338BA" w:rsidRDefault="004D1D59">
      <w:pPr>
        <w:rPr>
          <w:rFonts w:ascii="Times" w:hAnsi="Times"/>
          <w:lang w:val="ru-RU"/>
        </w:rPr>
      </w:pPr>
      <w:r>
        <w:rPr>
          <w:rFonts w:ascii="Times" w:hAnsi="Times"/>
          <w:lang w:val="ru-RU"/>
        </w:rPr>
        <w:t xml:space="preserve">Эта дилемма мгновенно разрешается, когда в нашу картину входит совершенное повиновение Христа.  </w:t>
      </w:r>
    </w:p>
    <w:p w14:paraId="3EA7448E" w14:textId="77777777" w:rsidR="00D338BA" w:rsidRDefault="00D338BA">
      <w:pPr>
        <w:rPr>
          <w:rFonts w:ascii="Times" w:hAnsi="Times"/>
          <w:lang w:val="ru-RU"/>
        </w:rPr>
      </w:pPr>
    </w:p>
    <w:p w14:paraId="31FDD7E7" w14:textId="77777777" w:rsidR="00D338BA" w:rsidRDefault="004D1D59">
      <w:pPr>
        <w:pStyle w:val="ScriptureQuotes"/>
        <w:rPr>
          <w:i w:val="0"/>
          <w:lang w:val="ru-RU"/>
        </w:rPr>
      </w:pPr>
      <w:r>
        <w:rPr>
          <w:color w:val="404040"/>
          <w:sz w:val="26"/>
          <w:szCs w:val="26"/>
          <w:shd w:val="clear" w:color="auto" w:fill="FFFFFF"/>
          <w:lang w:val="ru-RU"/>
        </w:rPr>
        <w:t xml:space="preserve">Посему да приступаем с дерзновением к престолу благодати, чтобы получить милость и обрести благодать для благовременной помощи. </w:t>
      </w:r>
      <w:r>
        <w:rPr>
          <w:i w:val="0"/>
          <w:color w:val="404040"/>
          <w:sz w:val="26"/>
          <w:szCs w:val="26"/>
          <w:shd w:val="clear" w:color="auto" w:fill="FFFFFF"/>
          <w:lang w:val="ru-RU"/>
        </w:rPr>
        <w:t>Евр. 4:16</w:t>
      </w:r>
    </w:p>
    <w:p w14:paraId="72507B01" w14:textId="77777777" w:rsidR="00D338BA" w:rsidRDefault="00D338BA">
      <w:pPr>
        <w:rPr>
          <w:rFonts w:ascii="Times" w:hAnsi="Times"/>
          <w:lang w:val="ru-RU"/>
        </w:rPr>
      </w:pPr>
    </w:p>
    <w:p w14:paraId="148BB726" w14:textId="77777777" w:rsidR="00D338BA" w:rsidRDefault="004D1D59">
      <w:pPr>
        <w:pStyle w:val="Heading2"/>
        <w:rPr>
          <w:rFonts w:ascii="Times" w:hAnsi="Times"/>
          <w:lang w:val="ru-RU"/>
        </w:rPr>
      </w:pPr>
      <w:r>
        <w:rPr>
          <w:rFonts w:ascii="Times" w:hAnsi="Times"/>
          <w:lang w:val="ru-RU"/>
        </w:rPr>
        <w:t xml:space="preserve">Заключение </w:t>
      </w:r>
    </w:p>
    <w:p w14:paraId="4EFDE1EE" w14:textId="77777777" w:rsidR="00D338BA" w:rsidRDefault="00D338BA">
      <w:pPr>
        <w:rPr>
          <w:lang w:val="ru-RU"/>
        </w:rPr>
      </w:pPr>
    </w:p>
    <w:p w14:paraId="7CD138FB" w14:textId="77777777" w:rsidR="00D338BA" w:rsidRDefault="004D1D59">
      <w:pPr>
        <w:rPr>
          <w:rFonts w:ascii="Times" w:hAnsi="Times"/>
          <w:lang w:val="ru-RU"/>
        </w:rPr>
      </w:pPr>
      <w:r>
        <w:rPr>
          <w:rFonts w:ascii="Times" w:hAnsi="Times"/>
          <w:lang w:val="ru-RU"/>
        </w:rPr>
        <w:t xml:space="preserve">Понимание оправдания должно привести нас к большему ощущению мира, любви и радости во Святом Духе. Будучи божественным установлением, оно вечно. В его основании находится вменяемая нам праведность Христа, а не наша личная. Она разрывает обычную связь между грехом и осуждением. </w:t>
      </w:r>
    </w:p>
    <w:p w14:paraId="4FFFF01C" w14:textId="77777777" w:rsidR="00D338BA" w:rsidRDefault="00D338BA">
      <w:pPr>
        <w:rPr>
          <w:rFonts w:ascii="Times" w:hAnsi="Times"/>
          <w:b/>
          <w:lang w:val="ru-RU"/>
        </w:rPr>
      </w:pPr>
    </w:p>
    <w:p w14:paraId="28AB502B" w14:textId="77777777" w:rsidR="00D338BA" w:rsidRDefault="00D338BA">
      <w:pPr>
        <w:rPr>
          <w:rFonts w:ascii="Times" w:hAnsi="Times"/>
          <w:b/>
          <w:lang w:val="ru-RU"/>
        </w:rPr>
      </w:pPr>
    </w:p>
    <w:p w14:paraId="4F2F4DF9" w14:textId="77777777" w:rsidR="00D338BA" w:rsidRDefault="004D1D59">
      <w:pPr>
        <w:rPr>
          <w:rFonts w:ascii="Times" w:hAnsi="Times"/>
          <w:lang w:val="ru-RU"/>
        </w:rPr>
      </w:pPr>
      <w:r>
        <w:rPr>
          <w:rFonts w:ascii="Times" w:hAnsi="Times"/>
          <w:b/>
          <w:lang w:val="ru-RU"/>
        </w:rPr>
        <w:t>Из этой главы мы узнаем, что ...</w:t>
      </w:r>
    </w:p>
    <w:p w14:paraId="64CF26D1" w14:textId="77777777" w:rsidR="00D338BA" w:rsidRDefault="00D338BA">
      <w:pPr>
        <w:rPr>
          <w:rFonts w:ascii="Times" w:hAnsi="Times"/>
          <w:lang w:val="ru-RU"/>
        </w:rPr>
      </w:pPr>
    </w:p>
    <w:p w14:paraId="7A110633" w14:textId="77777777" w:rsidR="00D338BA" w:rsidRDefault="004D1D59">
      <w:pPr>
        <w:numPr>
          <w:ilvl w:val="0"/>
          <w:numId w:val="18"/>
        </w:numPr>
        <w:rPr>
          <w:rFonts w:ascii="Times" w:hAnsi="Times"/>
          <w:lang w:val="ru-RU"/>
        </w:rPr>
      </w:pPr>
      <w:r>
        <w:rPr>
          <w:rFonts w:ascii="Times" w:hAnsi="Times"/>
          <w:lang w:val="ru-RU"/>
        </w:rPr>
        <w:t xml:space="preserve">Наше постоянное принятие Богом как Его чад основано на нашем оправдании, а не на нашем поведении. </w:t>
      </w:r>
    </w:p>
    <w:p w14:paraId="7A27D067" w14:textId="77777777" w:rsidR="00D338BA" w:rsidRDefault="004D1D59">
      <w:pPr>
        <w:numPr>
          <w:ilvl w:val="0"/>
          <w:numId w:val="18"/>
        </w:numPr>
        <w:rPr>
          <w:rFonts w:ascii="Times" w:hAnsi="Times"/>
          <w:lang w:val="ru-RU"/>
        </w:rPr>
      </w:pPr>
      <w:r>
        <w:rPr>
          <w:rFonts w:ascii="Times" w:hAnsi="Times"/>
          <w:lang w:val="ru-RU"/>
        </w:rPr>
        <w:t xml:space="preserve">Некоторые проявления нашего характера в жизни могу влиять на наше служение Богу, наше личное блаженство или свойства, необходимые для рукоположения в служители Церкви. Но это не имеет ничего общего с нашим принятием Богом как Своих чад через наше оправдание. </w:t>
      </w:r>
    </w:p>
    <w:p w14:paraId="6473059D" w14:textId="77777777" w:rsidR="00D338BA" w:rsidRDefault="004D1D59">
      <w:pPr>
        <w:numPr>
          <w:ilvl w:val="0"/>
          <w:numId w:val="18"/>
        </w:numPr>
        <w:rPr>
          <w:rFonts w:ascii="Times" w:hAnsi="Times"/>
          <w:lang w:val="ru-RU"/>
        </w:rPr>
      </w:pPr>
      <w:r>
        <w:rPr>
          <w:rFonts w:ascii="Times" w:hAnsi="Times"/>
          <w:lang w:val="ru-RU"/>
        </w:rPr>
        <w:t xml:space="preserve">Оправдание могло бы быть утерянным, если оно бы зависело от какой-либо иной праведности, а не от праведности только одного Иисуса Христа.  </w:t>
      </w:r>
    </w:p>
    <w:p w14:paraId="2BAB3E2A" w14:textId="77777777" w:rsidR="00D338BA" w:rsidRDefault="004D1D59">
      <w:pPr>
        <w:numPr>
          <w:ilvl w:val="0"/>
          <w:numId w:val="18"/>
        </w:numPr>
        <w:rPr>
          <w:rFonts w:ascii="Times" w:hAnsi="Times"/>
          <w:lang w:val="ru-RU"/>
        </w:rPr>
      </w:pPr>
      <w:r>
        <w:rPr>
          <w:rFonts w:ascii="Times" w:hAnsi="Times"/>
          <w:lang w:val="ru-RU"/>
        </w:rPr>
        <w:lastRenderedPageBreak/>
        <w:t xml:space="preserve">Библия прямо не отвечает на вопрос о том, может ли христианин утерять свое спасение, потому что на него уже дан ответ самой природой оправдания.  </w:t>
      </w:r>
    </w:p>
    <w:p w14:paraId="637C9AD6" w14:textId="77777777" w:rsidR="00D338BA" w:rsidRDefault="004D1D59">
      <w:pPr>
        <w:numPr>
          <w:ilvl w:val="0"/>
          <w:numId w:val="18"/>
        </w:numPr>
        <w:rPr>
          <w:rFonts w:ascii="Times" w:hAnsi="Times"/>
          <w:lang w:val="ru-RU"/>
        </w:rPr>
      </w:pPr>
      <w:r>
        <w:rPr>
          <w:rFonts w:ascii="Times" w:hAnsi="Times"/>
          <w:lang w:val="ru-RU"/>
        </w:rPr>
        <w:t xml:space="preserve">Оправдание разрывает обычную связь меду грехом и осуждением.  </w:t>
      </w:r>
    </w:p>
    <w:p w14:paraId="3E4CEBD1" w14:textId="77777777" w:rsidR="00D338BA" w:rsidRDefault="00D338BA">
      <w:pPr>
        <w:rPr>
          <w:rFonts w:ascii="Times" w:hAnsi="Times"/>
          <w:lang w:val="ru-RU"/>
        </w:rPr>
      </w:pPr>
    </w:p>
    <w:p w14:paraId="27FF963B" w14:textId="77777777" w:rsidR="00D338BA" w:rsidRDefault="00D338BA">
      <w:pPr>
        <w:rPr>
          <w:rFonts w:ascii="Times" w:hAnsi="Times"/>
          <w:b/>
          <w:lang w:val="ru-RU"/>
        </w:rPr>
      </w:pPr>
    </w:p>
    <w:p w14:paraId="13331F17" w14:textId="77777777" w:rsidR="00D338BA" w:rsidRDefault="004D1D59">
      <w:pPr>
        <w:rPr>
          <w:rFonts w:ascii="Times" w:hAnsi="Times"/>
          <w:b/>
        </w:rPr>
      </w:pPr>
      <w:r>
        <w:rPr>
          <w:rFonts w:ascii="Times" w:hAnsi="Times"/>
          <w:b/>
          <w:lang w:val="ru-RU"/>
        </w:rPr>
        <w:t>Учебные вопросы к главе</w:t>
      </w:r>
      <w:r>
        <w:rPr>
          <w:rFonts w:ascii="Times" w:hAnsi="Times"/>
          <w:b/>
        </w:rPr>
        <w:t xml:space="preserve"> 7</w:t>
      </w:r>
    </w:p>
    <w:p w14:paraId="2B3C7E0A" w14:textId="77777777" w:rsidR="00D338BA" w:rsidRDefault="00D338BA">
      <w:pPr>
        <w:rPr>
          <w:rFonts w:ascii="Times" w:hAnsi="Times"/>
        </w:rPr>
      </w:pPr>
    </w:p>
    <w:p w14:paraId="4ABC0074" w14:textId="77777777" w:rsidR="00D338BA" w:rsidRDefault="004D1D59">
      <w:pPr>
        <w:numPr>
          <w:ilvl w:val="0"/>
          <w:numId w:val="19"/>
        </w:numPr>
        <w:rPr>
          <w:rFonts w:ascii="Times" w:hAnsi="Times"/>
          <w:lang w:val="ru-RU"/>
        </w:rPr>
      </w:pPr>
      <w:r>
        <w:rPr>
          <w:rFonts w:ascii="Times" w:hAnsi="Times"/>
          <w:lang w:val="ru-RU"/>
        </w:rPr>
        <w:t>Каковы два объективные преимущества оправдания?</w:t>
      </w:r>
    </w:p>
    <w:p w14:paraId="296A2C2C" w14:textId="77777777" w:rsidR="00D338BA" w:rsidRDefault="004D1D59">
      <w:pPr>
        <w:numPr>
          <w:ilvl w:val="0"/>
          <w:numId w:val="19"/>
        </w:numPr>
        <w:rPr>
          <w:rFonts w:ascii="Times" w:hAnsi="Times"/>
          <w:lang w:val="ru-RU"/>
        </w:rPr>
      </w:pPr>
      <w:r>
        <w:rPr>
          <w:rFonts w:ascii="Times" w:hAnsi="Times"/>
          <w:lang w:val="ru-RU"/>
        </w:rPr>
        <w:t>Каковы некоторые субъективные преимущества оправдания?</w:t>
      </w:r>
    </w:p>
    <w:p w14:paraId="692D5924" w14:textId="77777777" w:rsidR="00D338BA" w:rsidRDefault="004D1D59">
      <w:pPr>
        <w:numPr>
          <w:ilvl w:val="0"/>
          <w:numId w:val="19"/>
        </w:numPr>
        <w:rPr>
          <w:rFonts w:ascii="Times" w:hAnsi="Times"/>
          <w:lang w:val="ru-RU"/>
        </w:rPr>
      </w:pPr>
      <w:r>
        <w:rPr>
          <w:rFonts w:ascii="Times" w:hAnsi="Times"/>
          <w:lang w:val="ru-RU"/>
        </w:rPr>
        <w:t>Укажите на некоторые причины, по которым мы можем радоваться и восторгаться оправданию.</w:t>
      </w:r>
    </w:p>
    <w:p w14:paraId="0BC1AD06" w14:textId="77777777" w:rsidR="00D338BA" w:rsidRDefault="004D1D59">
      <w:pPr>
        <w:numPr>
          <w:ilvl w:val="0"/>
          <w:numId w:val="19"/>
        </w:numPr>
        <w:rPr>
          <w:rFonts w:ascii="Times" w:hAnsi="Times"/>
          <w:lang w:val="ru-RU"/>
        </w:rPr>
      </w:pPr>
      <w:r>
        <w:rPr>
          <w:rFonts w:ascii="Times" w:hAnsi="Times"/>
          <w:lang w:val="ru-RU"/>
        </w:rPr>
        <w:t xml:space="preserve">Укажите пять причин, по которым оправдание является постоянным.  </w:t>
      </w:r>
    </w:p>
    <w:p w14:paraId="3C7FC0C2" w14:textId="77777777" w:rsidR="00D338BA" w:rsidRDefault="00D338BA">
      <w:pPr>
        <w:pStyle w:val="Heading1"/>
        <w:rPr>
          <w:rFonts w:ascii="Times" w:hAnsi="Times"/>
          <w:lang w:val="ru-RU"/>
        </w:rPr>
      </w:pPr>
    </w:p>
    <w:p w14:paraId="0C12AB1F" w14:textId="43562287" w:rsidR="00D338BA" w:rsidRDefault="004D1D59">
      <w:pPr>
        <w:pStyle w:val="Heading1"/>
        <w:rPr>
          <w:rFonts w:ascii="Times" w:hAnsi="Times"/>
          <w:lang w:val="ru-RU"/>
        </w:rPr>
      </w:pPr>
      <w:r>
        <w:rPr>
          <w:rFonts w:ascii="Times" w:hAnsi="Times"/>
          <w:b w:val="0"/>
          <w:bCs w:val="0"/>
          <w:lang w:val="ru-RU"/>
        </w:rPr>
        <w:br w:type="page"/>
      </w:r>
      <w:hyperlink w:anchor="top" w:history="1">
        <w:r w:rsidRPr="00B34D84">
          <w:rPr>
            <w:rStyle w:val="Hyperlink"/>
            <w:rFonts w:ascii="Times" w:hAnsi="Times"/>
            <w:lang w:val="ru-RU"/>
          </w:rPr>
          <w:t>Глава 8</w:t>
        </w:r>
      </w:hyperlink>
      <w:r w:rsidRPr="00B34D84">
        <w:rPr>
          <w:rFonts w:ascii="Times" w:hAnsi="Times"/>
          <w:lang w:val="ru-RU"/>
        </w:rPr>
        <w:t>: Католическая доктрина об оправдании</w:t>
      </w:r>
      <w:r>
        <w:rPr>
          <w:rFonts w:ascii="Times" w:hAnsi="Times"/>
          <w:lang w:val="ru-RU"/>
        </w:rPr>
        <w:t xml:space="preserve"> </w:t>
      </w:r>
      <w:bookmarkStart w:id="13" w:name="eight"/>
      <w:bookmarkEnd w:id="13"/>
    </w:p>
    <w:p w14:paraId="433B732B" w14:textId="77777777" w:rsidR="00D338BA" w:rsidRDefault="00D338BA">
      <w:pPr>
        <w:rPr>
          <w:rFonts w:ascii="Times" w:hAnsi="Times"/>
          <w:lang w:val="ru-RU"/>
        </w:rPr>
      </w:pPr>
    </w:p>
    <w:p w14:paraId="5ABE0738" w14:textId="77777777" w:rsidR="00D338BA" w:rsidRDefault="004D1D59">
      <w:pPr>
        <w:pStyle w:val="Quotes"/>
        <w:rPr>
          <w:i w:val="0"/>
          <w:lang w:val="ru-RU"/>
        </w:rPr>
      </w:pPr>
      <w:r>
        <w:rPr>
          <w:lang w:val="ru-RU"/>
        </w:rPr>
        <w:t xml:space="preserve">Если кто-либо утверждает, что нечестивый оправдывается только по вере, да будет анафема. </w:t>
      </w:r>
      <w:r>
        <w:rPr>
          <w:i w:val="0"/>
          <w:lang w:val="ru-RU"/>
        </w:rPr>
        <w:t>– Тридентский собор</w:t>
      </w:r>
      <w:r>
        <w:rPr>
          <w:lang w:val="ru-RU"/>
        </w:rPr>
        <w:t xml:space="preserve">, </w:t>
      </w:r>
      <w:r>
        <w:rPr>
          <w:i w:val="0"/>
          <w:lang w:val="ru-RU"/>
        </w:rPr>
        <w:t xml:space="preserve">1545 год, канон </w:t>
      </w:r>
      <w:r>
        <w:rPr>
          <w:i w:val="0"/>
        </w:rPr>
        <w:t>IX</w:t>
      </w:r>
      <w:r>
        <w:rPr>
          <w:i w:val="0"/>
          <w:lang w:val="ru-RU"/>
        </w:rPr>
        <w:t>.</w:t>
      </w:r>
    </w:p>
    <w:p w14:paraId="4727DDF0" w14:textId="77777777" w:rsidR="00D338BA" w:rsidRDefault="004D1D59">
      <w:pPr>
        <w:rPr>
          <w:rFonts w:ascii="Times" w:hAnsi="Times"/>
          <w:lang w:val="ru-RU"/>
        </w:rPr>
      </w:pPr>
      <w:r>
        <w:rPr>
          <w:rFonts w:ascii="Times" w:hAnsi="Times"/>
          <w:i/>
          <w:lang w:val="ru-RU"/>
        </w:rPr>
        <w:tab/>
      </w:r>
      <w:r>
        <w:rPr>
          <w:rFonts w:ascii="Times" w:hAnsi="Times"/>
          <w:i/>
          <w:lang w:val="ru-RU"/>
        </w:rPr>
        <w:tab/>
      </w:r>
      <w:r>
        <w:rPr>
          <w:rFonts w:ascii="Times" w:hAnsi="Times"/>
          <w:i/>
          <w:lang w:val="ru-RU"/>
        </w:rPr>
        <w:tab/>
      </w:r>
    </w:p>
    <w:p w14:paraId="5F7A1DEC" w14:textId="77777777" w:rsidR="00D338BA" w:rsidRDefault="004D1D59">
      <w:pPr>
        <w:rPr>
          <w:rFonts w:ascii="Times" w:hAnsi="Times"/>
          <w:lang w:val="ru-RU"/>
        </w:rPr>
      </w:pPr>
      <w:r>
        <w:rPr>
          <w:rFonts w:ascii="Times" w:hAnsi="Times"/>
          <w:lang w:val="ru-RU"/>
        </w:rPr>
        <w:t xml:space="preserve">Кто-то оказался в </w:t>
      </w:r>
      <w:r>
        <w:rPr>
          <w:rFonts w:ascii="Times" w:hAnsi="Times"/>
          <w:sz w:val="32"/>
          <w:szCs w:val="32"/>
          <w:lang w:val="ru-RU"/>
        </w:rPr>
        <w:t xml:space="preserve">страшном </w:t>
      </w:r>
      <w:r>
        <w:rPr>
          <w:rFonts w:ascii="Times" w:hAnsi="Times"/>
          <w:lang w:val="ru-RU"/>
        </w:rPr>
        <w:t xml:space="preserve">положении! </w:t>
      </w:r>
    </w:p>
    <w:p w14:paraId="6ADAC97D" w14:textId="77777777" w:rsidR="00D338BA" w:rsidRDefault="00D338BA">
      <w:pPr>
        <w:rPr>
          <w:rFonts w:ascii="Times" w:hAnsi="Times"/>
          <w:lang w:val="ru-RU"/>
        </w:rPr>
      </w:pPr>
    </w:p>
    <w:p w14:paraId="6670A9AF" w14:textId="77777777" w:rsidR="00D338BA" w:rsidRDefault="004D1D59">
      <w:pPr>
        <w:rPr>
          <w:rFonts w:ascii="Times" w:hAnsi="Times"/>
          <w:lang w:val="ru-RU"/>
        </w:rPr>
      </w:pPr>
      <w:r>
        <w:rPr>
          <w:rFonts w:ascii="Times" w:hAnsi="Times"/>
          <w:lang w:val="ru-RU"/>
        </w:rPr>
        <w:t xml:space="preserve">Католическая церковь провозглашает проклятие на каждого, кто учит, что грешник оправдывается только по вере. </w:t>
      </w:r>
      <w:r>
        <w:rPr>
          <w:rFonts w:ascii="Times" w:hAnsi="Times"/>
          <w:i/>
        </w:rPr>
        <w:t>A</w:t>
      </w:r>
      <w:r>
        <w:rPr>
          <w:rFonts w:ascii="Times" w:hAnsi="Times"/>
          <w:i/>
          <w:lang w:val="ru-RU"/>
        </w:rPr>
        <w:t xml:space="preserve">нафема, </w:t>
      </w:r>
      <w:r>
        <w:rPr>
          <w:rFonts w:ascii="Times" w:hAnsi="Times"/>
          <w:lang w:val="ru-RU"/>
        </w:rPr>
        <w:t xml:space="preserve">цитата из данного канона, буквально означает «проклят». </w:t>
      </w:r>
    </w:p>
    <w:p w14:paraId="0B2A805C" w14:textId="77777777" w:rsidR="00D338BA" w:rsidRDefault="00D338BA">
      <w:pPr>
        <w:rPr>
          <w:rFonts w:ascii="Times" w:hAnsi="Times"/>
          <w:lang w:val="ru-RU"/>
        </w:rPr>
      </w:pPr>
    </w:p>
    <w:p w14:paraId="788AFE78" w14:textId="77777777" w:rsidR="00D338BA" w:rsidRDefault="004D1D59">
      <w:pPr>
        <w:rPr>
          <w:rFonts w:ascii="Times" w:hAnsi="Times"/>
          <w:lang w:val="ru-RU"/>
        </w:rPr>
      </w:pPr>
      <w:r>
        <w:rPr>
          <w:rFonts w:ascii="Times" w:hAnsi="Times"/>
          <w:lang w:val="ru-RU"/>
        </w:rPr>
        <w:t xml:space="preserve">Это слово взято из Галатам 1:8-9, где Павел разоблачает учение тех людей, которые несут иное евангелие. </w:t>
      </w:r>
      <w:r>
        <w:rPr>
          <w:rFonts w:ascii="Times" w:hAnsi="Times"/>
          <w:i/>
          <w:lang w:val="ru-RU"/>
        </w:rPr>
        <w:t>Анафемствовать</w:t>
      </w:r>
      <w:r>
        <w:rPr>
          <w:rFonts w:ascii="Times" w:hAnsi="Times"/>
          <w:lang w:val="ru-RU"/>
        </w:rPr>
        <w:t xml:space="preserve"> кого-либо означает объявить его самого или то учение, которое несет этот человек, настолько нечестивым, что Бог не признает и человека, и его учение христианским. Это помогает объяснить, почему современный перевод Библии на английский язык </w:t>
      </w:r>
      <w:r>
        <w:rPr>
          <w:rFonts w:ascii="Times" w:hAnsi="Times"/>
        </w:rPr>
        <w:t>NIV</w:t>
      </w:r>
      <w:r>
        <w:rPr>
          <w:rFonts w:ascii="Times" w:hAnsi="Times"/>
          <w:lang w:val="ru-RU"/>
        </w:rPr>
        <w:t xml:space="preserve"> переводит слово </w:t>
      </w:r>
      <w:r>
        <w:rPr>
          <w:rFonts w:ascii="Times" w:hAnsi="Times"/>
          <w:i/>
        </w:rPr>
        <w:t>anathema</w:t>
      </w:r>
      <w:r>
        <w:rPr>
          <w:rFonts w:ascii="Times" w:hAnsi="Times"/>
          <w:lang w:val="ru-RU"/>
        </w:rPr>
        <w:t xml:space="preserve"> как «вечно осужденный». </w:t>
      </w:r>
    </w:p>
    <w:p w14:paraId="07513284" w14:textId="77777777" w:rsidR="00D338BA" w:rsidRDefault="00D338BA">
      <w:pPr>
        <w:rPr>
          <w:rFonts w:ascii="Times" w:hAnsi="Times"/>
          <w:lang w:val="ru-RU"/>
        </w:rPr>
      </w:pPr>
    </w:p>
    <w:p w14:paraId="510B9B3D" w14:textId="77777777" w:rsidR="00D338BA" w:rsidRDefault="004D1D59">
      <w:pPr>
        <w:rPr>
          <w:rFonts w:ascii="Times" w:hAnsi="Times"/>
          <w:lang w:val="ru-RU"/>
        </w:rPr>
      </w:pPr>
      <w:r>
        <w:rPr>
          <w:rFonts w:ascii="Times" w:hAnsi="Times"/>
          <w:lang w:val="ru-RU"/>
        </w:rPr>
        <w:t xml:space="preserve">Это проклятие является одно из многих, которые собор в Тренте провозгласил на доктрины протестантской Реформации. Католический катехизис цитирует постановления Трентского собора как действующие в Католической церкви и ныне авторитетные источники, так что эта </w:t>
      </w:r>
      <w:r>
        <w:rPr>
          <w:rFonts w:ascii="Times" w:hAnsi="Times"/>
          <w:i/>
          <w:lang w:val="ru-RU"/>
        </w:rPr>
        <w:t>анафема</w:t>
      </w:r>
      <w:r>
        <w:rPr>
          <w:rFonts w:ascii="Times" w:hAnsi="Times"/>
          <w:lang w:val="ru-RU"/>
        </w:rPr>
        <w:t xml:space="preserve"> не снята до сих пор.</w:t>
      </w:r>
      <w:r>
        <w:rPr>
          <w:rFonts w:ascii="Times" w:hAnsi="Times"/>
          <w:position w:val="6"/>
          <w:sz w:val="16"/>
        </w:rPr>
        <w:endnoteReference w:id="68"/>
      </w:r>
    </w:p>
    <w:p w14:paraId="454F5039" w14:textId="77777777" w:rsidR="00D338BA" w:rsidRDefault="00D338BA">
      <w:pPr>
        <w:rPr>
          <w:rFonts w:ascii="Times" w:hAnsi="Times"/>
          <w:lang w:val="ru-RU"/>
        </w:rPr>
      </w:pPr>
    </w:p>
    <w:p w14:paraId="0EC5651D" w14:textId="77777777" w:rsidR="00D338BA" w:rsidRDefault="004D1D59">
      <w:pPr>
        <w:rPr>
          <w:rFonts w:ascii="Times" w:hAnsi="Times"/>
          <w:lang w:val="ru-RU"/>
        </w:rPr>
      </w:pPr>
      <w:r>
        <w:rPr>
          <w:rFonts w:ascii="Times" w:hAnsi="Times"/>
          <w:lang w:val="ru-RU"/>
        </w:rPr>
        <w:t xml:space="preserve">Несмотря на этот факт, евангельские верующие путаются в понимании точки зрения Рима на эту доктрину об оправдании. Причина этого заключается в том, что некоторые известные католики заявляют, что они верят в оправдание только по вере. </w:t>
      </w:r>
    </w:p>
    <w:p w14:paraId="45C4CB2C" w14:textId="77777777" w:rsidR="00D338BA" w:rsidRDefault="00D338BA">
      <w:pPr>
        <w:rPr>
          <w:rFonts w:ascii="Times" w:hAnsi="Times"/>
          <w:lang w:val="ru-RU"/>
        </w:rPr>
      </w:pPr>
    </w:p>
    <w:p w14:paraId="29B33552" w14:textId="77777777" w:rsidR="00D338BA" w:rsidRDefault="004D1D59">
      <w:pPr>
        <w:rPr>
          <w:rFonts w:ascii="Times" w:hAnsi="Times"/>
          <w:lang w:val="ru-RU"/>
        </w:rPr>
      </w:pPr>
      <w:r>
        <w:rPr>
          <w:rFonts w:ascii="Times" w:hAnsi="Times"/>
          <w:lang w:val="ru-RU"/>
        </w:rPr>
        <w:t xml:space="preserve">Рим действительно учит разновидности оправдания по вере, но не </w:t>
      </w:r>
      <w:r>
        <w:rPr>
          <w:rFonts w:ascii="Times" w:hAnsi="Times"/>
          <w:b/>
          <w:lang w:val="ru-RU"/>
        </w:rPr>
        <w:t>только</w:t>
      </w:r>
      <w:r>
        <w:rPr>
          <w:rFonts w:ascii="Times" w:hAnsi="Times"/>
          <w:lang w:val="ru-RU"/>
        </w:rPr>
        <w:t xml:space="preserve"> по вере. </w:t>
      </w:r>
      <w:r>
        <w:rPr>
          <w:rFonts w:ascii="Times" w:hAnsi="Times"/>
          <w:i/>
        </w:rPr>
        <w:t>Fide</w:t>
      </w:r>
      <w:r>
        <w:rPr>
          <w:rFonts w:ascii="Times" w:hAnsi="Times"/>
          <w:lang w:val="ru-RU"/>
        </w:rPr>
        <w:t xml:space="preserve">, да. </w:t>
      </w:r>
      <w:r>
        <w:rPr>
          <w:rFonts w:ascii="Times" w:hAnsi="Times"/>
          <w:b/>
          <w:i/>
        </w:rPr>
        <w:t>Sola</w:t>
      </w:r>
      <w:r>
        <w:rPr>
          <w:rFonts w:ascii="Times" w:hAnsi="Times"/>
          <w:i/>
          <w:lang w:val="ru-RU"/>
        </w:rPr>
        <w:t xml:space="preserve"> </w:t>
      </w:r>
      <w:r>
        <w:rPr>
          <w:rFonts w:ascii="Times" w:hAnsi="Times"/>
          <w:i/>
        </w:rPr>
        <w:t>Fide</w:t>
      </w:r>
      <w:r>
        <w:rPr>
          <w:rFonts w:ascii="Times" w:hAnsi="Times"/>
          <w:i/>
          <w:lang w:val="ru-RU"/>
        </w:rPr>
        <w:t xml:space="preserve">, </w:t>
      </w:r>
      <w:r>
        <w:rPr>
          <w:rFonts w:ascii="Times" w:hAnsi="Times"/>
          <w:lang w:val="ru-RU"/>
        </w:rPr>
        <w:t xml:space="preserve">нет! По вере — да. Но </w:t>
      </w:r>
      <w:r>
        <w:rPr>
          <w:rFonts w:ascii="Times" w:hAnsi="Times"/>
          <w:b/>
          <w:lang w:val="ru-RU"/>
        </w:rPr>
        <w:t>только</w:t>
      </w:r>
      <w:r>
        <w:rPr>
          <w:rFonts w:ascii="Times" w:hAnsi="Times"/>
          <w:lang w:val="ru-RU"/>
        </w:rPr>
        <w:t xml:space="preserve"> по вере — нет!   </w:t>
      </w:r>
    </w:p>
    <w:p w14:paraId="5B115890" w14:textId="77777777" w:rsidR="00D338BA" w:rsidRDefault="00D338BA">
      <w:pPr>
        <w:rPr>
          <w:rFonts w:ascii="Times" w:hAnsi="Times"/>
          <w:lang w:val="ru-RU"/>
        </w:rPr>
      </w:pPr>
    </w:p>
    <w:p w14:paraId="437F7AFB" w14:textId="77777777" w:rsidR="00D338BA" w:rsidRDefault="004D1D59">
      <w:pPr>
        <w:rPr>
          <w:rFonts w:ascii="Times" w:hAnsi="Times"/>
          <w:lang w:val="ru-RU"/>
        </w:rPr>
      </w:pPr>
      <w:r>
        <w:rPr>
          <w:rFonts w:ascii="Times" w:hAnsi="Times"/>
          <w:lang w:val="ru-RU"/>
        </w:rPr>
        <w:t xml:space="preserve">Проблема находится намного глубже, чем просто в отсутствии одного слова «только». Как минимум мы должны изучить то, с каким значением и как католицизм использует термины «вера» и «оправдание».   </w:t>
      </w:r>
    </w:p>
    <w:p w14:paraId="0C9DD3E4" w14:textId="77777777" w:rsidR="00D338BA" w:rsidRDefault="00D338BA">
      <w:pPr>
        <w:rPr>
          <w:rFonts w:ascii="Times" w:hAnsi="Times"/>
          <w:lang w:val="ru-RU"/>
        </w:rPr>
      </w:pPr>
    </w:p>
    <w:p w14:paraId="1DD68A1A" w14:textId="77777777" w:rsidR="00D338BA" w:rsidRDefault="004D1D59">
      <w:pPr>
        <w:rPr>
          <w:rFonts w:ascii="Times" w:hAnsi="Times"/>
          <w:lang w:val="ru-RU"/>
        </w:rPr>
      </w:pPr>
      <w:r>
        <w:rPr>
          <w:rFonts w:ascii="Times" w:hAnsi="Times"/>
          <w:lang w:val="ru-RU"/>
        </w:rPr>
        <w:t>Виски в бутылке из-под молока</w:t>
      </w:r>
    </w:p>
    <w:p w14:paraId="4A7CCABB" w14:textId="77777777" w:rsidR="00D338BA" w:rsidRDefault="00D338BA">
      <w:pPr>
        <w:rPr>
          <w:rFonts w:ascii="Times" w:hAnsi="Times"/>
          <w:lang w:val="ru-RU"/>
        </w:rPr>
      </w:pPr>
    </w:p>
    <w:p w14:paraId="307A461F" w14:textId="77777777" w:rsidR="00D338BA" w:rsidRDefault="004D1D59">
      <w:pPr>
        <w:rPr>
          <w:rFonts w:ascii="Times" w:hAnsi="Times"/>
          <w:lang w:val="ru-RU"/>
        </w:rPr>
      </w:pPr>
      <w:r>
        <w:rPr>
          <w:rFonts w:ascii="Times" w:hAnsi="Times"/>
          <w:lang w:val="ru-RU"/>
        </w:rPr>
        <w:t xml:space="preserve">Если вы наполните бутылку из-под молока виски — это не будет преступлением. Будет преступлением, если после этого вы будете давать людям эту бутылку и говорить им, что это — молоко. </w:t>
      </w:r>
    </w:p>
    <w:p w14:paraId="5DE0D319" w14:textId="77777777" w:rsidR="00D338BA" w:rsidRDefault="00D338BA">
      <w:pPr>
        <w:rPr>
          <w:rFonts w:ascii="Times" w:hAnsi="Times"/>
          <w:lang w:val="ru-RU"/>
        </w:rPr>
      </w:pPr>
    </w:p>
    <w:p w14:paraId="150F5CFF" w14:textId="77777777" w:rsidR="00D338BA" w:rsidRDefault="004D1D59">
      <w:pPr>
        <w:rPr>
          <w:rFonts w:ascii="Times" w:hAnsi="Times"/>
          <w:lang w:val="ru-RU"/>
        </w:rPr>
      </w:pPr>
      <w:r>
        <w:rPr>
          <w:rFonts w:ascii="Times" w:hAnsi="Times"/>
          <w:lang w:val="ru-RU"/>
        </w:rPr>
        <w:t xml:space="preserve">Эта иллюстрация описывает то, что часто случается в теологии. Некоторые теологи берут термин, очищают его от первоначального значения, вкладывают в него свое значение и затем начинают пользоваться им как законным в теологии термином. Мне нравится хорошее выражение, которое описывает суть этого процесса — </w:t>
      </w:r>
      <w:r>
        <w:rPr>
          <w:rFonts w:ascii="Times" w:hAnsi="Times"/>
          <w:i/>
          <w:lang w:val="ru-RU"/>
        </w:rPr>
        <w:t>семантическая манипуляция.</w:t>
      </w:r>
      <w:r>
        <w:rPr>
          <w:rFonts w:ascii="Times" w:hAnsi="Times"/>
          <w:position w:val="6"/>
          <w:sz w:val="16"/>
        </w:rPr>
        <w:endnoteReference w:id="69"/>
      </w:r>
      <w:r>
        <w:rPr>
          <w:rFonts w:ascii="Times" w:hAnsi="Times"/>
          <w:lang w:val="ru-RU"/>
        </w:rPr>
        <w:t xml:space="preserve"> (</w:t>
      </w:r>
      <w:r>
        <w:rPr>
          <w:rFonts w:ascii="Times" w:hAnsi="Times"/>
          <w:i/>
          <w:lang w:val="ru-RU"/>
        </w:rPr>
        <w:t>Семантическая</w:t>
      </w:r>
      <w:r>
        <w:rPr>
          <w:rFonts w:ascii="Times" w:hAnsi="Times"/>
          <w:lang w:val="ru-RU"/>
        </w:rPr>
        <w:t xml:space="preserve"> означает связанная со значением слова в языке) Это позволяет людям принять идею после того, как изменяется языковое значение слов ее выражающих.  </w:t>
      </w:r>
    </w:p>
    <w:p w14:paraId="096F603B" w14:textId="77777777" w:rsidR="00D338BA" w:rsidRDefault="00D338BA">
      <w:pPr>
        <w:rPr>
          <w:rFonts w:ascii="Times" w:hAnsi="Times"/>
          <w:lang w:val="ru-RU"/>
        </w:rPr>
      </w:pPr>
    </w:p>
    <w:p w14:paraId="10CB76C0" w14:textId="77777777" w:rsidR="00D338BA" w:rsidRDefault="004D1D59">
      <w:pPr>
        <w:rPr>
          <w:rFonts w:ascii="Times" w:hAnsi="Times"/>
          <w:lang w:val="ru-RU"/>
        </w:rPr>
      </w:pPr>
      <w:r>
        <w:rPr>
          <w:rFonts w:ascii="Times" w:hAnsi="Times"/>
          <w:lang w:val="ru-RU"/>
        </w:rPr>
        <w:t xml:space="preserve">Давая определение термину </w:t>
      </w:r>
      <w:r>
        <w:rPr>
          <w:rFonts w:ascii="Times" w:hAnsi="Times"/>
          <w:i/>
          <w:lang w:val="ru-RU"/>
        </w:rPr>
        <w:t>оправдание</w:t>
      </w:r>
      <w:r>
        <w:rPr>
          <w:rFonts w:ascii="Times" w:hAnsi="Times"/>
          <w:lang w:val="ru-RU"/>
        </w:rPr>
        <w:t xml:space="preserve">, католицизм выхолащивает из него библейское значение и вкладывает свое собственное, что делает и со многими другими терминами. </w:t>
      </w:r>
    </w:p>
    <w:p w14:paraId="689769E1" w14:textId="77777777" w:rsidR="00D338BA" w:rsidRDefault="00D338BA">
      <w:pPr>
        <w:pStyle w:val="Heading2"/>
        <w:rPr>
          <w:rFonts w:ascii="Times" w:hAnsi="Times"/>
          <w:lang w:val="ru-RU"/>
        </w:rPr>
      </w:pPr>
    </w:p>
    <w:p w14:paraId="13C5DD8B" w14:textId="77777777" w:rsidR="00D338BA" w:rsidRDefault="004D1D59">
      <w:pPr>
        <w:pStyle w:val="Heading2"/>
        <w:rPr>
          <w:rFonts w:ascii="Times" w:hAnsi="Times"/>
          <w:lang w:val="ru-RU"/>
        </w:rPr>
      </w:pPr>
      <w:r>
        <w:rPr>
          <w:rFonts w:ascii="Times" w:hAnsi="Times"/>
          <w:lang w:val="ru-RU"/>
        </w:rPr>
        <w:t xml:space="preserve">Католическое определение праведности </w:t>
      </w:r>
      <w:r>
        <w:rPr>
          <w:rFonts w:ascii="Times" w:hAnsi="Times"/>
          <w:position w:val="6"/>
          <w:sz w:val="16"/>
        </w:rPr>
        <w:endnoteReference w:id="70"/>
      </w:r>
      <w:r>
        <w:rPr>
          <w:rFonts w:ascii="Times" w:hAnsi="Times"/>
          <w:lang w:val="ru-RU"/>
        </w:rPr>
        <w:t xml:space="preserve"> </w:t>
      </w:r>
    </w:p>
    <w:p w14:paraId="28D0DA31" w14:textId="77777777" w:rsidR="00D338BA" w:rsidRDefault="00D338BA">
      <w:pPr>
        <w:rPr>
          <w:lang w:val="ru-RU"/>
        </w:rPr>
      </w:pPr>
    </w:p>
    <w:p w14:paraId="6F4F4238" w14:textId="77777777" w:rsidR="00D338BA" w:rsidRDefault="004D1D59">
      <w:pPr>
        <w:rPr>
          <w:rFonts w:ascii="Times" w:hAnsi="Times"/>
          <w:lang w:val="ru-RU"/>
        </w:rPr>
      </w:pPr>
      <w:r>
        <w:rPr>
          <w:rFonts w:ascii="Times" w:hAnsi="Times"/>
          <w:lang w:val="ru-RU"/>
        </w:rPr>
        <w:lastRenderedPageBreak/>
        <w:t xml:space="preserve">Католицизм рассматривает оправдание как двух этапный процесс. На первом этапе водное крещение смывает первородный и другие грехи человека, а также вводит в его душу частичную праведность.  </w:t>
      </w:r>
    </w:p>
    <w:p w14:paraId="4EAC55EE" w14:textId="77777777" w:rsidR="00D338BA" w:rsidRDefault="00D338BA">
      <w:pPr>
        <w:rPr>
          <w:rFonts w:ascii="Times" w:hAnsi="Times"/>
          <w:lang w:val="ru-RU"/>
        </w:rPr>
      </w:pPr>
    </w:p>
    <w:p w14:paraId="44696167" w14:textId="77777777" w:rsidR="00D338BA" w:rsidRDefault="004D1D59">
      <w:pPr>
        <w:rPr>
          <w:rFonts w:ascii="Times" w:hAnsi="Times"/>
          <w:lang w:val="ru-RU"/>
        </w:rPr>
      </w:pPr>
      <w:r>
        <w:rPr>
          <w:rFonts w:ascii="Times" w:hAnsi="Times"/>
          <w:lang w:val="ru-RU"/>
        </w:rPr>
        <w:t xml:space="preserve">Эта частичная инъекция дает ему некую меру «благодати», с помощью которой он должен заработать себе вечную жизнь своими добрыми делами во время второго этапа. Эта инъекция является частичной потому, что взрослые люди уже имеют некоторую степень праведности, заслуженную своей жизнью, так как никто из людей не есть полностью и совершенно греховным. По католическому учению праведность Христа дополняет нашу собственную праведность.  </w:t>
      </w:r>
    </w:p>
    <w:p w14:paraId="19CA935F" w14:textId="77777777" w:rsidR="00D338BA" w:rsidRDefault="00D338BA">
      <w:pPr>
        <w:rPr>
          <w:rFonts w:ascii="Times" w:hAnsi="Times"/>
          <w:lang w:val="ru-RU"/>
        </w:rPr>
      </w:pPr>
    </w:p>
    <w:p w14:paraId="0B846D05" w14:textId="77777777" w:rsidR="00D338BA" w:rsidRDefault="004D1D59">
      <w:pPr>
        <w:rPr>
          <w:rFonts w:ascii="Times" w:hAnsi="Times"/>
          <w:lang w:val="ru-RU"/>
        </w:rPr>
      </w:pPr>
      <w:r>
        <w:rPr>
          <w:rFonts w:ascii="Times" w:hAnsi="Times"/>
          <w:lang w:val="ru-RU"/>
        </w:rPr>
        <w:t xml:space="preserve">Первый этап не дает вечной жизни, а лишь прощение грехов. Эта подготовительная работа ставит человека в такое нравственное положение, которое позволяет ему «улучшаться» на основании благодати, полученной при крещении. Это позволяет ему заслужить благодать, дающую и само спасение. </w:t>
      </w:r>
    </w:p>
    <w:p w14:paraId="7257138F" w14:textId="77777777" w:rsidR="00D338BA" w:rsidRDefault="00D338BA">
      <w:pPr>
        <w:rPr>
          <w:rFonts w:ascii="Times" w:hAnsi="Times"/>
          <w:lang w:val="ru-RU"/>
        </w:rPr>
      </w:pPr>
    </w:p>
    <w:p w14:paraId="11963E60" w14:textId="77777777" w:rsidR="00D338BA" w:rsidRDefault="004D1D59">
      <w:pPr>
        <w:rPr>
          <w:rFonts w:ascii="Times" w:hAnsi="Times"/>
          <w:lang w:val="ru-RU"/>
        </w:rPr>
      </w:pPr>
      <w:r>
        <w:rPr>
          <w:rFonts w:ascii="Times" w:hAnsi="Times"/>
          <w:lang w:val="ru-RU"/>
        </w:rPr>
        <w:t xml:space="preserve">Первый этап, который начинается при водном крещении, помещает человека в «состояние благодати». Бог принимает его и считает невиновным, так как все его прошлые грехи были прощены. Бог считает его частично праведным по своей природе, потому что частичная праведность вошла в его личность.  </w:t>
      </w:r>
    </w:p>
    <w:p w14:paraId="4BE3B23B" w14:textId="77777777" w:rsidR="00D338BA" w:rsidRDefault="00D338BA">
      <w:pPr>
        <w:rPr>
          <w:rFonts w:ascii="Times" w:hAnsi="Times"/>
          <w:lang w:val="ru-RU"/>
        </w:rPr>
      </w:pPr>
    </w:p>
    <w:p w14:paraId="7939549A" w14:textId="77777777" w:rsidR="00D338BA" w:rsidRDefault="004D1D59">
      <w:pPr>
        <w:rPr>
          <w:rFonts w:ascii="Times" w:hAnsi="Times"/>
          <w:lang w:val="ru-RU"/>
        </w:rPr>
      </w:pPr>
      <w:r>
        <w:rPr>
          <w:rFonts w:ascii="Times" w:hAnsi="Times"/>
          <w:lang w:val="ru-RU"/>
        </w:rPr>
        <w:t>Католические теологи рассматривают второй этап как «второй уровень».</w:t>
      </w:r>
      <w:r>
        <w:rPr>
          <w:rFonts w:ascii="Times" w:hAnsi="Times"/>
          <w:position w:val="6"/>
          <w:sz w:val="16"/>
        </w:rPr>
        <w:endnoteReference w:id="71"/>
      </w:r>
      <w:r>
        <w:rPr>
          <w:rFonts w:ascii="Times" w:hAnsi="Times"/>
          <w:lang w:val="ru-RU"/>
        </w:rPr>
        <w:t xml:space="preserve"> Верующий использует «благодать» для того, чтобы заслужить вечную жизнь.</w:t>
      </w:r>
      <w:r>
        <w:rPr>
          <w:rFonts w:ascii="Times" w:hAnsi="Times"/>
          <w:position w:val="6"/>
          <w:sz w:val="16"/>
        </w:rPr>
        <w:endnoteReference w:id="72"/>
      </w:r>
      <w:r>
        <w:rPr>
          <w:rFonts w:ascii="Times" w:hAnsi="Times"/>
          <w:lang w:val="ru-RU"/>
        </w:rPr>
        <w:t xml:space="preserve"> «Благодать» по католической теологии означает божественное содействие немощной природе человека в попытках заработать себе спасение.</w:t>
      </w:r>
      <w:r>
        <w:rPr>
          <w:rFonts w:ascii="Times" w:hAnsi="Times"/>
          <w:position w:val="6"/>
          <w:sz w:val="16"/>
        </w:rPr>
        <w:endnoteReference w:id="73"/>
      </w:r>
    </w:p>
    <w:p w14:paraId="276F899D" w14:textId="77777777" w:rsidR="00D338BA" w:rsidRDefault="00D338BA">
      <w:pPr>
        <w:rPr>
          <w:rFonts w:ascii="Times" w:hAnsi="Times"/>
          <w:lang w:val="ru-RU"/>
        </w:rPr>
      </w:pPr>
    </w:p>
    <w:p w14:paraId="7CFF14A3" w14:textId="77777777" w:rsidR="00D338BA" w:rsidRDefault="004D1D59">
      <w:pPr>
        <w:rPr>
          <w:rFonts w:ascii="Times" w:hAnsi="Times"/>
          <w:lang w:val="ru-RU"/>
        </w:rPr>
      </w:pPr>
      <w:r>
        <w:rPr>
          <w:rFonts w:ascii="Times" w:hAnsi="Times"/>
          <w:lang w:val="ru-RU"/>
        </w:rPr>
        <w:t>Вечная  жизнь может быть утеряна из-за смертных грехов,</w:t>
      </w:r>
      <w:r>
        <w:rPr>
          <w:rFonts w:ascii="Times" w:hAnsi="Times"/>
          <w:position w:val="6"/>
          <w:sz w:val="16"/>
        </w:rPr>
        <w:endnoteReference w:id="74"/>
      </w:r>
      <w:r>
        <w:rPr>
          <w:rFonts w:ascii="Times" w:hAnsi="Times"/>
          <w:lang w:val="ru-RU"/>
        </w:rPr>
        <w:t xml:space="preserve"> таких как прелюбодеяние, пьянство с обжорством или воровство. Утеря состояния благодати называется «падением из благодати». Оправдание же может быть восстановлено при помощи таинства покаяния. При этом таинстве священник предписывает грешнику благие дела, которые тот должен совершить для удовлетворения правосудия Божия и восстановления своего утерянного  состояния праведности.</w:t>
      </w:r>
      <w:r>
        <w:rPr>
          <w:rFonts w:ascii="Times" w:hAnsi="Times"/>
          <w:position w:val="6"/>
          <w:sz w:val="16"/>
        </w:rPr>
        <w:endnoteReference w:id="75"/>
      </w:r>
    </w:p>
    <w:p w14:paraId="60C7B1CA" w14:textId="77777777" w:rsidR="00D338BA" w:rsidRDefault="00D338BA">
      <w:pPr>
        <w:rPr>
          <w:rFonts w:ascii="Times" w:hAnsi="Times"/>
          <w:lang w:val="ru-RU"/>
        </w:rPr>
      </w:pPr>
    </w:p>
    <w:p w14:paraId="67FC86E5" w14:textId="77777777" w:rsidR="00D338BA" w:rsidRDefault="004D1D59">
      <w:pPr>
        <w:rPr>
          <w:rFonts w:ascii="Times" w:hAnsi="Times"/>
          <w:lang w:val="ru-RU"/>
        </w:rPr>
      </w:pPr>
      <w:r>
        <w:rPr>
          <w:rFonts w:ascii="Times" w:hAnsi="Times"/>
          <w:lang w:val="ru-RU"/>
        </w:rPr>
        <w:t>Легкие же грехи прощаются просто по милости и любви Божией. (Кровь Иисуса Христа для этого не обязательна)</w:t>
      </w:r>
    </w:p>
    <w:p w14:paraId="5DCFEA56" w14:textId="77777777" w:rsidR="00D338BA" w:rsidRDefault="00D338BA">
      <w:pPr>
        <w:rPr>
          <w:rFonts w:ascii="Times" w:hAnsi="Times"/>
          <w:lang w:val="ru-RU"/>
        </w:rPr>
      </w:pPr>
    </w:p>
    <w:p w14:paraId="0C5DDBB5" w14:textId="77777777" w:rsidR="00D338BA" w:rsidRDefault="004D1D59">
      <w:pPr>
        <w:pStyle w:val="Quotes"/>
        <w:rPr>
          <w:lang w:val="ru-RU"/>
        </w:rPr>
      </w:pPr>
      <w:r>
        <w:rPr>
          <w:lang w:val="ru-RU"/>
        </w:rPr>
        <w:t>...милосердие Божие смывает легкие грехи.</w:t>
      </w:r>
      <w:r>
        <w:rPr>
          <w:position w:val="6"/>
          <w:sz w:val="16"/>
        </w:rPr>
        <w:endnoteReference w:id="76"/>
      </w:r>
      <w:r>
        <w:rPr>
          <w:lang w:val="ru-RU"/>
        </w:rPr>
        <w:t xml:space="preserve"> </w:t>
      </w:r>
    </w:p>
    <w:p w14:paraId="07C268E7" w14:textId="77777777" w:rsidR="00D338BA" w:rsidRDefault="00D338BA">
      <w:pPr>
        <w:rPr>
          <w:rFonts w:ascii="Times" w:hAnsi="Times"/>
          <w:lang w:val="ru-RU"/>
        </w:rPr>
      </w:pPr>
    </w:p>
    <w:p w14:paraId="483F1798" w14:textId="77777777" w:rsidR="00D338BA" w:rsidRDefault="004D1D59">
      <w:pPr>
        <w:rPr>
          <w:rFonts w:ascii="Times" w:hAnsi="Times"/>
          <w:lang w:val="ru-RU"/>
        </w:rPr>
      </w:pPr>
      <w:r>
        <w:rPr>
          <w:rFonts w:ascii="Times" w:hAnsi="Times"/>
          <w:lang w:val="ru-RU"/>
        </w:rPr>
        <w:t xml:space="preserve">Рим ясно утверждает, что оправдание не есть основание для уверенности и безопасности спасения в этой земной жизни. </w:t>
      </w:r>
    </w:p>
    <w:p w14:paraId="37790C78" w14:textId="77777777" w:rsidR="00D338BA" w:rsidRDefault="00D338BA">
      <w:pPr>
        <w:rPr>
          <w:rFonts w:ascii="Times" w:hAnsi="Times"/>
          <w:lang w:val="ru-RU"/>
        </w:rPr>
      </w:pPr>
    </w:p>
    <w:p w14:paraId="39E020CD" w14:textId="77777777" w:rsidR="00D338BA" w:rsidRDefault="004D1D59">
      <w:pPr>
        <w:rPr>
          <w:rFonts w:ascii="Times" w:hAnsi="Times"/>
          <w:lang w:val="ru-RU"/>
        </w:rPr>
      </w:pPr>
      <w:r>
        <w:rPr>
          <w:rFonts w:ascii="Times" w:hAnsi="Times"/>
          <w:lang w:val="ru-RU"/>
        </w:rPr>
        <w:t>Мы уже видели, что протестанты вкладывают в оправдание такие три свойства: уверенность, равенство, невозможность утери. Диаметрально противоположные им являются свойства, которые констатирует Тридентский собор (</w:t>
      </w:r>
      <w:r>
        <w:rPr>
          <w:rFonts w:ascii="Times" w:hAnsi="Times"/>
        </w:rPr>
        <w:t>Sess</w:t>
      </w:r>
      <w:r>
        <w:rPr>
          <w:rFonts w:ascii="Times" w:hAnsi="Times"/>
          <w:lang w:val="ru-RU"/>
        </w:rPr>
        <w:t xml:space="preserve">. </w:t>
      </w:r>
      <w:r>
        <w:rPr>
          <w:rFonts w:ascii="Times" w:hAnsi="Times"/>
        </w:rPr>
        <w:t>VI</w:t>
      </w:r>
      <w:r>
        <w:rPr>
          <w:rFonts w:ascii="Times" w:hAnsi="Times"/>
          <w:lang w:val="ru-RU"/>
        </w:rPr>
        <w:t xml:space="preserve">, </w:t>
      </w:r>
      <w:r>
        <w:rPr>
          <w:rFonts w:ascii="Times" w:hAnsi="Times"/>
        </w:rPr>
        <w:t>cap</w:t>
      </w:r>
      <w:r>
        <w:rPr>
          <w:rFonts w:ascii="Times" w:hAnsi="Times"/>
          <w:lang w:val="ru-RU"/>
        </w:rPr>
        <w:t>.9-11): неуверенность (</w:t>
      </w:r>
      <w:r>
        <w:rPr>
          <w:rFonts w:ascii="Times" w:hAnsi="Times"/>
        </w:rPr>
        <w:t>incertidudo</w:t>
      </w:r>
      <w:r>
        <w:rPr>
          <w:rFonts w:ascii="Times" w:hAnsi="Times"/>
          <w:lang w:val="ru-RU"/>
        </w:rPr>
        <w:t>), неравенство (</w:t>
      </w:r>
      <w:r>
        <w:rPr>
          <w:rFonts w:ascii="Times" w:hAnsi="Times"/>
        </w:rPr>
        <w:t>inaequalitas</w:t>
      </w:r>
      <w:r>
        <w:rPr>
          <w:rFonts w:ascii="Times" w:hAnsi="Times"/>
          <w:lang w:val="ru-RU"/>
        </w:rPr>
        <w:t>), вероятность потери</w:t>
      </w:r>
      <w:r>
        <w:rPr>
          <w:rFonts w:ascii="Times" w:hAnsi="Times"/>
          <w:position w:val="6"/>
          <w:sz w:val="16"/>
        </w:rPr>
        <w:endnoteReference w:id="77"/>
      </w:r>
      <w:r>
        <w:rPr>
          <w:rFonts w:ascii="Times" w:hAnsi="Times"/>
          <w:lang w:val="ru-RU"/>
        </w:rPr>
        <w:t xml:space="preserve"> (</w:t>
      </w:r>
      <w:r>
        <w:rPr>
          <w:rFonts w:ascii="Times" w:hAnsi="Times"/>
        </w:rPr>
        <w:t>ammisibilitas</w:t>
      </w:r>
      <w:r>
        <w:rPr>
          <w:rFonts w:ascii="Times" w:hAnsi="Times"/>
          <w:lang w:val="ru-RU"/>
        </w:rPr>
        <w:t>).</w:t>
      </w:r>
      <w:r>
        <w:rPr>
          <w:rFonts w:ascii="Times" w:hAnsi="Times"/>
          <w:position w:val="6"/>
          <w:sz w:val="16"/>
        </w:rPr>
        <w:endnoteReference w:id="78"/>
      </w:r>
    </w:p>
    <w:p w14:paraId="66571DB4" w14:textId="77777777" w:rsidR="00D338BA" w:rsidRDefault="004D1D59">
      <w:pPr>
        <w:rPr>
          <w:rFonts w:ascii="Times" w:hAnsi="Times"/>
          <w:lang w:val="ru-RU"/>
        </w:rPr>
      </w:pPr>
      <w:r>
        <w:rPr>
          <w:rFonts w:ascii="Times" w:hAnsi="Times"/>
          <w:lang w:val="ru-RU"/>
        </w:rPr>
        <w:tab/>
      </w:r>
    </w:p>
    <w:p w14:paraId="371B7C4D" w14:textId="77777777" w:rsidR="00D338BA" w:rsidRDefault="00D338BA">
      <w:pPr>
        <w:pStyle w:val="Heading2"/>
        <w:rPr>
          <w:rFonts w:ascii="Times" w:hAnsi="Times"/>
          <w:lang w:val="ru-RU"/>
        </w:rPr>
      </w:pPr>
    </w:p>
    <w:p w14:paraId="347C5DC1" w14:textId="77777777" w:rsidR="00D338BA" w:rsidRDefault="004D1D59">
      <w:pPr>
        <w:pStyle w:val="Heading2"/>
        <w:rPr>
          <w:rFonts w:ascii="Times" w:hAnsi="Times"/>
          <w:lang w:val="ru-RU"/>
        </w:rPr>
      </w:pPr>
      <w:r>
        <w:rPr>
          <w:rFonts w:ascii="Times" w:hAnsi="Times"/>
          <w:lang w:val="ru-RU"/>
        </w:rPr>
        <w:t>Протестантская реакция</w:t>
      </w:r>
    </w:p>
    <w:p w14:paraId="22258F67" w14:textId="77777777" w:rsidR="00D338BA" w:rsidRDefault="00D338BA">
      <w:pPr>
        <w:rPr>
          <w:lang w:val="ru-RU"/>
        </w:rPr>
      </w:pPr>
    </w:p>
    <w:p w14:paraId="15FB378A" w14:textId="77777777" w:rsidR="00D338BA" w:rsidRDefault="004D1D59">
      <w:pPr>
        <w:rPr>
          <w:rFonts w:ascii="Times" w:hAnsi="Times"/>
          <w:lang w:val="ru-RU"/>
        </w:rPr>
      </w:pPr>
      <w:r>
        <w:rPr>
          <w:rFonts w:ascii="Times" w:hAnsi="Times"/>
          <w:lang w:val="ru-RU"/>
        </w:rPr>
        <w:t xml:space="preserve">Для протестантов подобные заявления звучат шокирующе. Вот почему реформаторы быстро отреагировали на это и вновь сделали акцент на евангельских истинах.  </w:t>
      </w:r>
    </w:p>
    <w:p w14:paraId="618E69CB" w14:textId="77777777" w:rsidR="00D338BA" w:rsidRDefault="00D338BA">
      <w:pPr>
        <w:rPr>
          <w:rFonts w:ascii="Times" w:hAnsi="Times"/>
          <w:lang w:val="ru-RU"/>
        </w:rPr>
      </w:pPr>
    </w:p>
    <w:p w14:paraId="2F7D8795" w14:textId="77777777" w:rsidR="00D338BA" w:rsidRDefault="004D1D59">
      <w:pPr>
        <w:rPr>
          <w:rFonts w:ascii="Times" w:hAnsi="Times"/>
          <w:lang w:val="ru-RU"/>
        </w:rPr>
      </w:pPr>
      <w:r>
        <w:rPr>
          <w:rFonts w:ascii="Times" w:hAnsi="Times"/>
          <w:lang w:val="ru-RU"/>
        </w:rPr>
        <w:lastRenderedPageBreak/>
        <w:t xml:space="preserve">Наши аргументы по каждому из этих утверждений были взяты из самых авторитетных католических источников: </w:t>
      </w:r>
      <w:r>
        <w:rPr>
          <w:rFonts w:ascii="Times" w:hAnsi="Times"/>
          <w:i/>
          <w:lang w:val="ru-RU"/>
        </w:rPr>
        <w:t>католического катехизиса</w:t>
      </w:r>
      <w:r>
        <w:rPr>
          <w:rFonts w:ascii="Times" w:hAnsi="Times"/>
          <w:lang w:val="ru-RU"/>
        </w:rPr>
        <w:t xml:space="preserve">, документов </w:t>
      </w:r>
      <w:r>
        <w:rPr>
          <w:rFonts w:ascii="Times" w:hAnsi="Times"/>
          <w:i/>
          <w:lang w:val="ru-RU"/>
        </w:rPr>
        <w:t>Тридентского  собора</w:t>
      </w:r>
      <w:r>
        <w:rPr>
          <w:rFonts w:ascii="Times" w:hAnsi="Times"/>
          <w:lang w:val="ru-RU"/>
        </w:rPr>
        <w:t xml:space="preserve"> и </w:t>
      </w:r>
      <w:r>
        <w:rPr>
          <w:rFonts w:ascii="Times" w:hAnsi="Times"/>
          <w:i/>
          <w:lang w:val="ru-RU"/>
        </w:rPr>
        <w:t>католической энциклопедии</w:t>
      </w:r>
      <w:r>
        <w:rPr>
          <w:rFonts w:ascii="Times" w:hAnsi="Times"/>
          <w:lang w:val="ru-RU"/>
        </w:rPr>
        <w:t>. Все они имеются в интернете на многих иностранных языках.</w:t>
      </w:r>
      <w:r>
        <w:rPr>
          <w:rFonts w:ascii="Times" w:hAnsi="Times"/>
          <w:position w:val="6"/>
          <w:sz w:val="16"/>
        </w:rPr>
        <w:endnoteReference w:id="79"/>
      </w:r>
    </w:p>
    <w:p w14:paraId="7DC73C1D" w14:textId="77777777" w:rsidR="00D338BA" w:rsidRDefault="00D338BA">
      <w:pPr>
        <w:rPr>
          <w:rFonts w:ascii="Times" w:hAnsi="Times"/>
          <w:lang w:val="ru-RU"/>
        </w:rPr>
      </w:pPr>
    </w:p>
    <w:p w14:paraId="5F5A0E55" w14:textId="77777777" w:rsidR="00D338BA" w:rsidRDefault="004D1D59">
      <w:pPr>
        <w:pStyle w:val="Heading3"/>
        <w:rPr>
          <w:rFonts w:ascii="Times" w:hAnsi="Times"/>
          <w:lang w:val="ru-RU"/>
        </w:rPr>
      </w:pPr>
      <w:r>
        <w:rPr>
          <w:rFonts w:ascii="Times" w:hAnsi="Times"/>
          <w:lang w:val="ru-RU"/>
        </w:rPr>
        <w:t>Инструментализм: Крещение</w:t>
      </w:r>
    </w:p>
    <w:p w14:paraId="1CE4BF01" w14:textId="77777777" w:rsidR="00D338BA" w:rsidRDefault="00D338BA">
      <w:pPr>
        <w:rPr>
          <w:lang w:val="ru-RU"/>
        </w:rPr>
      </w:pPr>
    </w:p>
    <w:p w14:paraId="0E8040F7" w14:textId="77777777" w:rsidR="00D338BA" w:rsidRDefault="004D1D59">
      <w:pPr>
        <w:rPr>
          <w:rFonts w:ascii="Times" w:hAnsi="Times"/>
          <w:lang w:val="ru-RU"/>
        </w:rPr>
      </w:pPr>
      <w:r>
        <w:rPr>
          <w:rFonts w:ascii="Times" w:hAnsi="Times"/>
          <w:lang w:val="ru-RU"/>
        </w:rPr>
        <w:t xml:space="preserve">Католические теологи единодушны в том, что крещение является орудием для перехода на первый этап оправдания. </w:t>
      </w:r>
    </w:p>
    <w:p w14:paraId="6948EEAA" w14:textId="77777777" w:rsidR="00D338BA" w:rsidRDefault="00D338BA">
      <w:pPr>
        <w:rPr>
          <w:rFonts w:ascii="Times" w:hAnsi="Times"/>
          <w:lang w:val="ru-RU"/>
        </w:rPr>
      </w:pPr>
    </w:p>
    <w:p w14:paraId="2DF8CCAC" w14:textId="77777777" w:rsidR="00D338BA" w:rsidRDefault="004D1D59">
      <w:pPr>
        <w:pStyle w:val="Quotes"/>
        <w:rPr>
          <w:lang w:val="ru-RU"/>
        </w:rPr>
      </w:pPr>
      <w:r>
        <w:rPr>
          <w:lang w:val="ru-RU"/>
        </w:rPr>
        <w:t>Оправдание передается через крещение...</w:t>
      </w:r>
      <w:r>
        <w:rPr>
          <w:position w:val="6"/>
          <w:sz w:val="16"/>
        </w:rPr>
        <w:endnoteReference w:id="80"/>
      </w:r>
      <w:r>
        <w:rPr>
          <w:lang w:val="ru-RU"/>
        </w:rPr>
        <w:t xml:space="preserve"> Оно [оправдание] дается человеку при крещении.</w:t>
      </w:r>
      <w:r>
        <w:rPr>
          <w:position w:val="6"/>
          <w:sz w:val="16"/>
        </w:rPr>
        <w:endnoteReference w:id="81"/>
      </w:r>
    </w:p>
    <w:p w14:paraId="3CD09EF4" w14:textId="77777777" w:rsidR="00D338BA" w:rsidRDefault="00D338BA">
      <w:pPr>
        <w:rPr>
          <w:rFonts w:ascii="Times" w:hAnsi="Times"/>
          <w:lang w:val="ru-RU"/>
        </w:rPr>
      </w:pPr>
    </w:p>
    <w:p w14:paraId="2A6EC086" w14:textId="77777777" w:rsidR="00D338BA" w:rsidRDefault="004D1D59">
      <w:pPr>
        <w:rPr>
          <w:rFonts w:ascii="Times" w:hAnsi="Times"/>
          <w:lang w:val="ru-RU"/>
        </w:rPr>
      </w:pPr>
      <w:r>
        <w:rPr>
          <w:rFonts w:ascii="Times" w:hAnsi="Times"/>
          <w:lang w:val="ru-RU"/>
        </w:rPr>
        <w:t xml:space="preserve">Католики рьяно и даже агрессивно отвергают девиз Реформации </w:t>
      </w:r>
      <w:r>
        <w:rPr>
          <w:rFonts w:ascii="Times" w:hAnsi="Times"/>
          <w:i/>
        </w:rPr>
        <w:t>sola</w:t>
      </w:r>
      <w:r>
        <w:rPr>
          <w:rFonts w:ascii="Times" w:hAnsi="Times"/>
          <w:i/>
          <w:lang w:val="ru-RU"/>
        </w:rPr>
        <w:t xml:space="preserve"> </w:t>
      </w:r>
      <w:r>
        <w:rPr>
          <w:rFonts w:ascii="Times" w:hAnsi="Times"/>
          <w:i/>
        </w:rPr>
        <w:t>fide</w:t>
      </w:r>
      <w:r>
        <w:rPr>
          <w:rFonts w:ascii="Times" w:hAnsi="Times"/>
          <w:lang w:val="ru-RU"/>
        </w:rPr>
        <w:t xml:space="preserve"> (только по вере), заявляя, что это есть выдумки реформаторов, которые не имеют никаких оснований в Писании и о которых ничего не говорили древние отцы Церкви.</w:t>
      </w:r>
      <w:r>
        <w:rPr>
          <w:rFonts w:ascii="Times" w:hAnsi="Times"/>
          <w:position w:val="6"/>
          <w:sz w:val="16"/>
        </w:rPr>
        <w:endnoteReference w:id="82"/>
      </w:r>
    </w:p>
    <w:p w14:paraId="75DC8BE6" w14:textId="77777777" w:rsidR="00D338BA" w:rsidRDefault="00D338BA">
      <w:pPr>
        <w:rPr>
          <w:rFonts w:ascii="Times" w:hAnsi="Times"/>
          <w:lang w:val="ru-RU"/>
        </w:rPr>
      </w:pPr>
    </w:p>
    <w:p w14:paraId="28EFF1BD" w14:textId="77777777" w:rsidR="00D338BA" w:rsidRDefault="004D1D59">
      <w:pPr>
        <w:rPr>
          <w:rFonts w:ascii="Times" w:hAnsi="Times"/>
          <w:lang w:val="ru-RU"/>
        </w:rPr>
      </w:pPr>
      <w:r>
        <w:rPr>
          <w:rFonts w:ascii="Times" w:hAnsi="Times"/>
          <w:lang w:val="ru-RU"/>
        </w:rPr>
        <w:t>(Джеймс Бьюкенен, кстати, очень хорошо  опровергает утверждение католиков о том, что отцы Церкви ничего  не знали об  оправдании только по вере).</w:t>
      </w:r>
      <w:r>
        <w:rPr>
          <w:rFonts w:ascii="Times" w:hAnsi="Times"/>
          <w:position w:val="6"/>
          <w:sz w:val="16"/>
        </w:rPr>
        <w:endnoteReference w:id="83"/>
      </w:r>
    </w:p>
    <w:p w14:paraId="1819AAD1" w14:textId="77777777" w:rsidR="00D338BA" w:rsidRDefault="00D338BA">
      <w:pPr>
        <w:rPr>
          <w:rFonts w:ascii="Times" w:hAnsi="Times"/>
          <w:lang w:val="ru-RU"/>
        </w:rPr>
      </w:pPr>
    </w:p>
    <w:p w14:paraId="2BBACE85" w14:textId="77777777" w:rsidR="00D338BA" w:rsidRDefault="004D1D59">
      <w:pPr>
        <w:pStyle w:val="Heading2"/>
        <w:rPr>
          <w:rFonts w:ascii="Times" w:hAnsi="Times"/>
          <w:lang w:val="ru-RU"/>
        </w:rPr>
      </w:pPr>
      <w:r>
        <w:rPr>
          <w:rFonts w:ascii="Times" w:hAnsi="Times"/>
          <w:lang w:val="ru-RU"/>
        </w:rPr>
        <w:t>Католический взгляд на оправдывающую веру</w:t>
      </w:r>
    </w:p>
    <w:p w14:paraId="38919FCE" w14:textId="77777777" w:rsidR="00D338BA" w:rsidRDefault="00D338BA">
      <w:pPr>
        <w:rPr>
          <w:lang w:val="ru-RU"/>
        </w:rPr>
      </w:pPr>
    </w:p>
    <w:p w14:paraId="45AC735C" w14:textId="77777777" w:rsidR="00D338BA" w:rsidRDefault="004D1D59">
      <w:pPr>
        <w:rPr>
          <w:rFonts w:ascii="Times" w:hAnsi="Times"/>
          <w:lang w:val="ru-RU"/>
        </w:rPr>
      </w:pPr>
      <w:r>
        <w:rPr>
          <w:rFonts w:ascii="Times" w:hAnsi="Times"/>
          <w:lang w:val="ru-RU"/>
        </w:rPr>
        <w:t>Оправдывающая вера по католической терминологии есть ничто иное, как интеллектуальное согласие с догмами Католической церкви.</w:t>
      </w:r>
      <w:r>
        <w:rPr>
          <w:rFonts w:ascii="Times" w:hAnsi="Times"/>
          <w:position w:val="6"/>
          <w:sz w:val="16"/>
        </w:rPr>
        <w:endnoteReference w:id="84"/>
      </w:r>
      <w:r>
        <w:rPr>
          <w:rFonts w:ascii="Times" w:hAnsi="Times"/>
          <w:lang w:val="ru-RU"/>
        </w:rPr>
        <w:t xml:space="preserve"> Теологии расходятся лишь в том, какие конкретно догмы должны быть приняты человеком в обязательном порядке.</w:t>
      </w:r>
      <w:r>
        <w:rPr>
          <w:rFonts w:ascii="Times" w:hAnsi="Times"/>
          <w:position w:val="6"/>
          <w:sz w:val="16"/>
        </w:rPr>
        <w:endnoteReference w:id="85"/>
      </w:r>
      <w:r>
        <w:rPr>
          <w:rFonts w:ascii="Times" w:hAnsi="Times"/>
          <w:lang w:val="ru-RU"/>
        </w:rPr>
        <w:t xml:space="preserve"> Рим открыто высмеивает </w:t>
      </w:r>
      <w:r>
        <w:rPr>
          <w:rFonts w:ascii="Times" w:hAnsi="Times"/>
          <w:i/>
        </w:rPr>
        <w:t>fiducia</w:t>
      </w:r>
      <w:r>
        <w:rPr>
          <w:rFonts w:ascii="Times" w:hAnsi="Times"/>
          <w:lang w:val="ru-RU"/>
        </w:rPr>
        <w:t xml:space="preserve"> (личное упование), как необходимое для оправдания.</w:t>
      </w:r>
      <w:r>
        <w:rPr>
          <w:rFonts w:ascii="Times" w:hAnsi="Times"/>
          <w:position w:val="6"/>
          <w:sz w:val="16"/>
        </w:rPr>
        <w:endnoteReference w:id="86"/>
      </w:r>
    </w:p>
    <w:p w14:paraId="03D25BE1" w14:textId="77777777" w:rsidR="00D338BA" w:rsidRDefault="00D338BA">
      <w:pPr>
        <w:rPr>
          <w:rFonts w:ascii="Times" w:hAnsi="Times"/>
          <w:lang w:val="ru-RU"/>
        </w:rPr>
      </w:pPr>
    </w:p>
    <w:p w14:paraId="381B76D8" w14:textId="77777777" w:rsidR="00D338BA" w:rsidRDefault="004D1D59">
      <w:pPr>
        <w:rPr>
          <w:rFonts w:ascii="Times" w:hAnsi="Times"/>
          <w:lang w:val="ru-RU"/>
        </w:rPr>
      </w:pPr>
      <w:r>
        <w:rPr>
          <w:rFonts w:ascii="Times" w:hAnsi="Times"/>
          <w:lang w:val="ru-RU"/>
        </w:rPr>
        <w:t xml:space="preserve">Когда католические теологи утверждают, что вера необходима для спасения, они </w:t>
      </w:r>
      <w:r>
        <w:rPr>
          <w:rFonts w:ascii="Times" w:hAnsi="Times"/>
          <w:b/>
          <w:lang w:val="ru-RU"/>
        </w:rPr>
        <w:t>не</w:t>
      </w:r>
      <w:r>
        <w:rPr>
          <w:rFonts w:ascii="Times" w:hAnsi="Times"/>
          <w:lang w:val="ru-RU"/>
        </w:rPr>
        <w:t xml:space="preserve"> имеют ввиду личное упование на Христа. Они даже не имеют ввиду веру в католическом ее понимании, как обязательную и единственно необходимую для спасения. Главное в деле спасения — это водное крещение и добрые дела.  </w:t>
      </w:r>
    </w:p>
    <w:p w14:paraId="10AB077A" w14:textId="77777777" w:rsidR="00D338BA" w:rsidRDefault="00D338BA">
      <w:pPr>
        <w:rPr>
          <w:rFonts w:ascii="Times" w:hAnsi="Times"/>
          <w:lang w:val="ru-RU"/>
        </w:rPr>
      </w:pPr>
    </w:p>
    <w:p w14:paraId="0C4A7FFB" w14:textId="77777777" w:rsidR="00D338BA" w:rsidRDefault="004D1D59">
      <w:pPr>
        <w:rPr>
          <w:rFonts w:ascii="Times" w:hAnsi="Times"/>
          <w:lang w:val="ru-RU"/>
        </w:rPr>
      </w:pPr>
      <w:r>
        <w:rPr>
          <w:rFonts w:ascii="Times" w:hAnsi="Times"/>
          <w:lang w:val="ru-RU"/>
        </w:rPr>
        <w:t xml:space="preserve">Вера нужна как </w:t>
      </w:r>
      <w:r>
        <w:rPr>
          <w:rFonts w:ascii="Times" w:hAnsi="Times"/>
          <w:i/>
          <w:lang w:val="ru-RU"/>
        </w:rPr>
        <w:t>обязательное</w:t>
      </w:r>
      <w:r>
        <w:rPr>
          <w:rFonts w:ascii="Times" w:hAnsi="Times"/>
          <w:lang w:val="ru-RU"/>
        </w:rPr>
        <w:t xml:space="preserve"> состояние для оправдания, но она не есть </w:t>
      </w:r>
      <w:r>
        <w:rPr>
          <w:rFonts w:ascii="Times" w:hAnsi="Times"/>
          <w:i/>
          <w:lang w:val="ru-RU"/>
        </w:rPr>
        <w:t>достаточное</w:t>
      </w:r>
      <w:r>
        <w:rPr>
          <w:rFonts w:ascii="Times" w:hAnsi="Times"/>
          <w:lang w:val="ru-RU"/>
        </w:rPr>
        <w:t xml:space="preserve"> условие для спасения. Она нужна лишь для того, чтобы сделать возможным крещение.  </w:t>
      </w:r>
    </w:p>
    <w:p w14:paraId="211C7D8D" w14:textId="77777777" w:rsidR="00D338BA" w:rsidRDefault="00D338BA">
      <w:pPr>
        <w:rPr>
          <w:rFonts w:ascii="Times" w:hAnsi="Times"/>
          <w:lang w:val="ru-RU"/>
        </w:rPr>
      </w:pPr>
    </w:p>
    <w:p w14:paraId="5D095AFE" w14:textId="77777777" w:rsidR="00D338BA" w:rsidRDefault="004D1D59">
      <w:pPr>
        <w:rPr>
          <w:rFonts w:ascii="Times" w:hAnsi="Times"/>
          <w:lang w:val="ru-RU"/>
        </w:rPr>
      </w:pPr>
      <w:r>
        <w:rPr>
          <w:rFonts w:ascii="Times" w:hAnsi="Times"/>
          <w:lang w:val="ru-RU"/>
        </w:rPr>
        <w:t>Маленькие дети — это особый случай для католиков. Как они считают, крещение младенцев смывает с них первородный грех Адама, так как они еще не успели совершить личные грехи.</w:t>
      </w:r>
      <w:r>
        <w:rPr>
          <w:rFonts w:ascii="Times" w:hAnsi="Times"/>
          <w:position w:val="6"/>
          <w:sz w:val="16"/>
        </w:rPr>
        <w:endnoteReference w:id="87"/>
      </w:r>
      <w:r>
        <w:rPr>
          <w:rFonts w:ascii="Times" w:hAnsi="Times"/>
          <w:lang w:val="ru-RU"/>
        </w:rPr>
        <w:t xml:space="preserve"> </w:t>
      </w:r>
    </w:p>
    <w:p w14:paraId="4AF4BB22" w14:textId="77777777" w:rsidR="00D338BA" w:rsidRDefault="00D338BA">
      <w:pPr>
        <w:rPr>
          <w:rFonts w:ascii="Times" w:hAnsi="Times"/>
          <w:lang w:val="ru-RU"/>
        </w:rPr>
      </w:pPr>
    </w:p>
    <w:p w14:paraId="29BBE0AB" w14:textId="77777777" w:rsidR="00D338BA" w:rsidRDefault="004D1D59">
      <w:pPr>
        <w:rPr>
          <w:rFonts w:ascii="Times" w:hAnsi="Times"/>
          <w:lang w:val="ru-RU"/>
        </w:rPr>
      </w:pPr>
      <w:r>
        <w:rPr>
          <w:rFonts w:ascii="Times" w:hAnsi="Times"/>
          <w:lang w:val="ru-RU"/>
        </w:rPr>
        <w:t>Взрослый же человек не захочет принять крещение до тех пор, пока он не поверит в то, что оно смоет с него его грехи. Он не будет стремиться к нему до тех пор, пока не уверует в догмы и доктрины Католической церкви. Вот что имеют ввиду католики под выражением «</w:t>
      </w:r>
      <w:r>
        <w:rPr>
          <w:rFonts w:ascii="Times" w:hAnsi="Times"/>
          <w:i/>
          <w:lang w:val="ru-RU"/>
        </w:rPr>
        <w:t>оправдание по вере</w:t>
      </w:r>
      <w:r>
        <w:rPr>
          <w:rFonts w:ascii="Times" w:hAnsi="Times"/>
          <w:lang w:val="ru-RU"/>
        </w:rPr>
        <w:t xml:space="preserve">».  </w:t>
      </w:r>
    </w:p>
    <w:p w14:paraId="27A6C761" w14:textId="77777777" w:rsidR="00D338BA" w:rsidRDefault="00D338BA">
      <w:pPr>
        <w:rPr>
          <w:rFonts w:ascii="Times" w:hAnsi="Times"/>
          <w:lang w:val="ru-RU"/>
        </w:rPr>
      </w:pPr>
    </w:p>
    <w:p w14:paraId="443BA41D" w14:textId="77777777" w:rsidR="00D338BA" w:rsidRDefault="004D1D59">
      <w:pPr>
        <w:rPr>
          <w:rFonts w:ascii="Times" w:hAnsi="Times"/>
          <w:lang w:val="ru-RU"/>
        </w:rPr>
      </w:pPr>
      <w:r>
        <w:rPr>
          <w:rFonts w:ascii="Times" w:hAnsi="Times"/>
          <w:lang w:val="ru-RU"/>
        </w:rPr>
        <w:t>Международная энциклопедия Библии (</w:t>
      </w:r>
      <w:r>
        <w:rPr>
          <w:rFonts w:ascii="Times" w:hAnsi="Times"/>
        </w:rPr>
        <w:t>The</w:t>
      </w:r>
      <w:r>
        <w:rPr>
          <w:rFonts w:ascii="Times" w:hAnsi="Times"/>
          <w:lang w:val="ru-RU"/>
        </w:rPr>
        <w:t xml:space="preserve"> </w:t>
      </w:r>
      <w:r>
        <w:rPr>
          <w:rFonts w:ascii="Times" w:hAnsi="Times"/>
          <w:i/>
        </w:rPr>
        <w:t>International</w:t>
      </w:r>
      <w:r>
        <w:rPr>
          <w:rFonts w:ascii="Times" w:hAnsi="Times"/>
          <w:i/>
          <w:lang w:val="ru-RU"/>
        </w:rPr>
        <w:t xml:space="preserve"> </w:t>
      </w:r>
      <w:r>
        <w:rPr>
          <w:rFonts w:ascii="Times" w:hAnsi="Times"/>
          <w:i/>
        </w:rPr>
        <w:t>Standard</w:t>
      </w:r>
      <w:r>
        <w:rPr>
          <w:rFonts w:ascii="Times" w:hAnsi="Times"/>
          <w:i/>
          <w:lang w:val="ru-RU"/>
        </w:rPr>
        <w:t xml:space="preserve"> </w:t>
      </w:r>
      <w:r>
        <w:rPr>
          <w:rFonts w:ascii="Times" w:hAnsi="Times"/>
          <w:i/>
        </w:rPr>
        <w:t>Bible</w:t>
      </w:r>
      <w:r>
        <w:rPr>
          <w:rFonts w:ascii="Times" w:hAnsi="Times"/>
          <w:i/>
          <w:lang w:val="ru-RU"/>
        </w:rPr>
        <w:t xml:space="preserve"> </w:t>
      </w:r>
      <w:r>
        <w:rPr>
          <w:rFonts w:ascii="Times" w:hAnsi="Times"/>
          <w:i/>
        </w:rPr>
        <w:t>Encyclopedia</w:t>
      </w:r>
      <w:r>
        <w:rPr>
          <w:rFonts w:ascii="Times" w:hAnsi="Times"/>
          <w:lang w:val="ru-RU"/>
        </w:rPr>
        <w:t xml:space="preserve">) указывает на то, что в Писаниях Иисус Христос представлен как единственный объект веры при оправдании грешника: </w:t>
      </w:r>
    </w:p>
    <w:p w14:paraId="3F13B823" w14:textId="77777777" w:rsidR="00D338BA" w:rsidRDefault="00D338BA">
      <w:pPr>
        <w:rPr>
          <w:rFonts w:ascii="Times" w:hAnsi="Times"/>
          <w:lang w:val="ru-RU"/>
        </w:rPr>
      </w:pPr>
    </w:p>
    <w:p w14:paraId="728BFB1E" w14:textId="77777777" w:rsidR="00D338BA" w:rsidRDefault="004D1D59">
      <w:pPr>
        <w:rPr>
          <w:rFonts w:ascii="Times" w:hAnsi="Times"/>
          <w:lang w:val="ru-RU"/>
        </w:rPr>
      </w:pPr>
      <w:r>
        <w:rPr>
          <w:rFonts w:ascii="Times" w:hAnsi="Times"/>
          <w:i/>
          <w:lang w:val="ru-RU"/>
        </w:rPr>
        <w:t xml:space="preserve">Объектом этой веры есть только Иисус Христос </w:t>
      </w:r>
      <w:r>
        <w:rPr>
          <w:rFonts w:ascii="Times" w:hAnsi="Times"/>
          <w:lang w:val="ru-RU"/>
        </w:rPr>
        <w:t xml:space="preserve">(Рим. 3:22, и т.д.), </w:t>
      </w:r>
      <w:r>
        <w:rPr>
          <w:rFonts w:ascii="Times" w:hAnsi="Times"/>
          <w:i/>
          <w:lang w:val="ru-RU"/>
        </w:rPr>
        <w:t>через Которого единого можно получить дар праведности для оправдания и благочестивой жизни</w:t>
      </w:r>
      <w:r>
        <w:rPr>
          <w:rFonts w:ascii="Times" w:hAnsi="Times"/>
          <w:lang w:val="ru-RU"/>
        </w:rPr>
        <w:t xml:space="preserve"> (Рим. 5:17), </w:t>
      </w:r>
      <w:r>
        <w:rPr>
          <w:rFonts w:ascii="Times" w:hAnsi="Times"/>
          <w:i/>
          <w:lang w:val="ru-RU"/>
        </w:rPr>
        <w:t>а не Мария, не ангелы, не доктрины и не Церковь. Только один Иисус Христос</w:t>
      </w:r>
      <w:r>
        <w:rPr>
          <w:rFonts w:ascii="Times" w:hAnsi="Times"/>
          <w:lang w:val="ru-RU"/>
        </w:rPr>
        <w:t>.</w:t>
      </w:r>
      <w:r>
        <w:rPr>
          <w:rFonts w:ascii="Times" w:hAnsi="Times"/>
          <w:position w:val="6"/>
          <w:sz w:val="16"/>
        </w:rPr>
        <w:endnoteReference w:id="88"/>
      </w:r>
    </w:p>
    <w:p w14:paraId="7F2D9705" w14:textId="77777777" w:rsidR="00D338BA" w:rsidRDefault="00D338BA">
      <w:pPr>
        <w:rPr>
          <w:rFonts w:ascii="Times" w:hAnsi="Times"/>
          <w:lang w:val="ru-RU"/>
        </w:rPr>
      </w:pPr>
    </w:p>
    <w:p w14:paraId="13079507" w14:textId="77777777" w:rsidR="00D338BA" w:rsidRDefault="004D1D59">
      <w:pPr>
        <w:pStyle w:val="Heading3"/>
        <w:rPr>
          <w:lang w:val="ru-RU"/>
        </w:rPr>
      </w:pPr>
      <w:r>
        <w:rPr>
          <w:lang w:val="ru-RU"/>
        </w:rPr>
        <w:lastRenderedPageBreak/>
        <w:t>Оправдание как процесс: католическое отвержение юридического аспекта</w:t>
      </w:r>
    </w:p>
    <w:p w14:paraId="24ECEAE9" w14:textId="77777777" w:rsidR="00D338BA" w:rsidRDefault="00D338BA">
      <w:pPr>
        <w:rPr>
          <w:lang w:val="ru-RU"/>
        </w:rPr>
      </w:pPr>
    </w:p>
    <w:p w14:paraId="2FFCBD6B" w14:textId="77777777" w:rsidR="00D338BA" w:rsidRDefault="004D1D59">
      <w:pPr>
        <w:pStyle w:val="Quotes"/>
        <w:rPr>
          <w:lang w:val="ru-RU"/>
        </w:rPr>
      </w:pPr>
      <w:r>
        <w:rPr>
          <w:lang w:val="ru-RU"/>
        </w:rPr>
        <w:t xml:space="preserve">Каждый взрослый человек ... должен для того, чтобы прийти в состояние оправдания, пройти либо длинный, либо короткий процесс оправдания, который можно сравнить с процессом постепенного роста плода в утробе матери. </w:t>
      </w:r>
      <w:r>
        <w:rPr>
          <w:i w:val="0"/>
          <w:lang w:val="ru-RU"/>
        </w:rPr>
        <w:t>– Католическая энциклопедия.</w:t>
      </w:r>
      <w:r>
        <w:rPr>
          <w:position w:val="6"/>
          <w:sz w:val="16"/>
        </w:rPr>
        <w:endnoteReference w:id="89"/>
      </w:r>
    </w:p>
    <w:p w14:paraId="0DFB845F" w14:textId="77777777" w:rsidR="00D338BA" w:rsidRDefault="00D338BA">
      <w:pPr>
        <w:rPr>
          <w:rFonts w:ascii="Times" w:hAnsi="Times"/>
          <w:lang w:val="ru-RU"/>
        </w:rPr>
      </w:pPr>
    </w:p>
    <w:p w14:paraId="0511E378" w14:textId="77777777" w:rsidR="00D338BA" w:rsidRDefault="004D1D59">
      <w:pPr>
        <w:rPr>
          <w:rFonts w:ascii="Times" w:hAnsi="Times"/>
          <w:lang w:val="ru-RU"/>
        </w:rPr>
      </w:pPr>
      <w:r>
        <w:rPr>
          <w:rFonts w:ascii="Times" w:hAnsi="Times"/>
          <w:lang w:val="ru-RU"/>
        </w:rPr>
        <w:t>Объявляя оправдание продолжительным процессом, католицизм открыто отвергает его юридический аспект, изложенный в главе 2. В Католической энциклопедии есть даже статья об оправдании под названием «</w:t>
      </w:r>
      <w:r>
        <w:rPr>
          <w:rFonts w:ascii="Times" w:hAnsi="Times"/>
          <w:b/>
          <w:lang w:val="ru-RU"/>
        </w:rPr>
        <w:t>Процесс оправдания</w:t>
      </w:r>
      <w:r>
        <w:rPr>
          <w:rFonts w:ascii="Times" w:hAnsi="Times"/>
          <w:lang w:val="ru-RU"/>
        </w:rPr>
        <w:t>».</w:t>
      </w:r>
      <w:r>
        <w:rPr>
          <w:rFonts w:ascii="Times" w:hAnsi="Times"/>
          <w:position w:val="6"/>
          <w:sz w:val="16"/>
        </w:rPr>
        <w:endnoteReference w:id="90"/>
      </w:r>
    </w:p>
    <w:p w14:paraId="1A50137D" w14:textId="77777777" w:rsidR="00D338BA" w:rsidRDefault="00D338BA">
      <w:pPr>
        <w:rPr>
          <w:rFonts w:ascii="Times" w:hAnsi="Times"/>
          <w:lang w:val="ru-RU"/>
        </w:rPr>
      </w:pPr>
    </w:p>
    <w:p w14:paraId="0D08724A" w14:textId="77777777" w:rsidR="00D338BA" w:rsidRDefault="004D1D59">
      <w:pPr>
        <w:rPr>
          <w:rFonts w:ascii="Times" w:hAnsi="Times"/>
          <w:lang w:val="ru-RU"/>
        </w:rPr>
      </w:pPr>
      <w:r>
        <w:rPr>
          <w:rFonts w:ascii="Times" w:hAnsi="Times"/>
          <w:lang w:val="ru-RU"/>
        </w:rPr>
        <w:t>Почему? Частично потому, что латинский глагол «оправдывать» (</w:t>
      </w:r>
      <w:r>
        <w:rPr>
          <w:rFonts w:ascii="Times" w:hAnsi="Times"/>
          <w:i/>
        </w:rPr>
        <w:t>justificare</w:t>
      </w:r>
      <w:r>
        <w:rPr>
          <w:rFonts w:ascii="Times" w:hAnsi="Times"/>
          <w:lang w:val="ru-RU"/>
        </w:rPr>
        <w:t>)  означает «делать праведным».</w:t>
      </w:r>
      <w:r>
        <w:rPr>
          <w:rFonts w:ascii="Times" w:hAnsi="Times"/>
          <w:position w:val="6"/>
          <w:sz w:val="16"/>
        </w:rPr>
        <w:endnoteReference w:id="91"/>
      </w:r>
      <w:r>
        <w:rPr>
          <w:rFonts w:ascii="Times" w:hAnsi="Times"/>
          <w:i/>
          <w:lang w:val="ru-RU"/>
        </w:rPr>
        <w:t xml:space="preserve"> </w:t>
      </w:r>
      <w:r>
        <w:rPr>
          <w:rFonts w:ascii="Times" w:hAnsi="Times"/>
          <w:lang w:val="ru-RU"/>
        </w:rPr>
        <w:t>Латинская Библия «</w:t>
      </w:r>
      <w:r>
        <w:rPr>
          <w:rFonts w:ascii="Times" w:hAnsi="Times"/>
        </w:rPr>
        <w:t>Vulgat</w:t>
      </w:r>
      <w:r>
        <w:rPr>
          <w:rFonts w:ascii="Times" w:hAnsi="Times"/>
          <w:lang w:val="ru-RU"/>
        </w:rPr>
        <w:t xml:space="preserve">а», переведенная Иеронимом в четвертом веке, и сегодня является официальным каноническим текстом Католической церкви. Он греческой слово </w:t>
      </w:r>
      <w:r>
        <w:rPr>
          <w:rFonts w:ascii="Times" w:hAnsi="Times"/>
          <w:i/>
        </w:rPr>
        <w:t>dikaiao</w:t>
      </w:r>
      <w:r>
        <w:rPr>
          <w:rFonts w:ascii="Times" w:hAnsi="Times"/>
          <w:i/>
          <w:lang w:val="ru-RU"/>
        </w:rPr>
        <w:t xml:space="preserve"> перевел как </w:t>
      </w:r>
      <w:r>
        <w:rPr>
          <w:rFonts w:ascii="Times" w:hAnsi="Times"/>
          <w:i/>
        </w:rPr>
        <w:t>justificare</w:t>
      </w:r>
      <w:r>
        <w:rPr>
          <w:rFonts w:ascii="Times" w:hAnsi="Times"/>
          <w:i/>
          <w:lang w:val="ru-RU"/>
        </w:rPr>
        <w:t>.</w:t>
      </w:r>
      <w:r>
        <w:rPr>
          <w:rFonts w:ascii="Times" w:hAnsi="Times"/>
          <w:position w:val="6"/>
          <w:sz w:val="16"/>
        </w:rPr>
        <w:endnoteReference w:id="92"/>
      </w:r>
    </w:p>
    <w:p w14:paraId="18152620" w14:textId="77777777" w:rsidR="00D338BA" w:rsidRDefault="00D338BA">
      <w:pPr>
        <w:rPr>
          <w:rFonts w:ascii="Times" w:hAnsi="Times"/>
          <w:lang w:val="ru-RU"/>
        </w:rPr>
      </w:pPr>
    </w:p>
    <w:p w14:paraId="7E6457AA" w14:textId="77777777" w:rsidR="00D338BA" w:rsidRDefault="004D1D59">
      <w:pPr>
        <w:rPr>
          <w:rFonts w:ascii="Times" w:hAnsi="Times"/>
          <w:lang w:val="ru-RU"/>
        </w:rPr>
      </w:pPr>
      <w:r>
        <w:rPr>
          <w:rFonts w:ascii="Times" w:hAnsi="Times"/>
          <w:lang w:val="ru-RU"/>
        </w:rPr>
        <w:t xml:space="preserve">Означает ли это, что католические теологи абсолютно игнорируют точное значение греческого слова оригинала Нового Завета </w:t>
      </w:r>
      <w:r>
        <w:rPr>
          <w:rFonts w:ascii="Times" w:hAnsi="Times"/>
          <w:i/>
        </w:rPr>
        <w:t>dikaiao</w:t>
      </w:r>
      <w:r>
        <w:rPr>
          <w:rFonts w:ascii="Times" w:hAnsi="Times"/>
          <w:i/>
          <w:lang w:val="ru-RU"/>
        </w:rPr>
        <w:t xml:space="preserve"> </w:t>
      </w:r>
      <w:r>
        <w:rPr>
          <w:rFonts w:ascii="Times" w:hAnsi="Times"/>
          <w:lang w:val="ru-RU"/>
        </w:rPr>
        <w:t xml:space="preserve">(оглашать праведным)? Не совсем. Католики не отрицают, что данное греческое слово имеет именно это значение, но при этом они не согласны с тем, чтобы им обозначать библейское вменение праведности Христа грешникам. Это имеет прямое отношение к идее о «вливании» праведности, что мы обсудим в следующем разделе. </w:t>
      </w:r>
    </w:p>
    <w:p w14:paraId="6A83FDE1" w14:textId="77777777" w:rsidR="00D338BA" w:rsidRDefault="00D338BA">
      <w:pPr>
        <w:rPr>
          <w:rFonts w:ascii="Times" w:hAnsi="Times"/>
          <w:lang w:val="ru-RU"/>
        </w:rPr>
      </w:pPr>
    </w:p>
    <w:p w14:paraId="64AF9AF2" w14:textId="77777777" w:rsidR="00D338BA" w:rsidRDefault="004D1D59">
      <w:pPr>
        <w:rPr>
          <w:rFonts w:ascii="Times" w:hAnsi="Times"/>
          <w:lang w:val="ru-RU"/>
        </w:rPr>
      </w:pPr>
      <w:r>
        <w:rPr>
          <w:rFonts w:ascii="Times" w:hAnsi="Times"/>
          <w:lang w:val="ru-RU"/>
        </w:rPr>
        <w:t xml:space="preserve">Католики говорят о «присущей» праведности как о причине, по которой Бог «объявляет» некоторых людей праведниками. Сразу после водного крещения человек получает как бы «инъекцию» частичной праведности, что позволяет ему далее совершать «благие дела» для своего спасения. Эта праведность является внутренней личной природой. Она </w:t>
      </w:r>
      <w:r>
        <w:rPr>
          <w:rFonts w:ascii="Times" w:hAnsi="Times"/>
          <w:i/>
          <w:lang w:val="ru-RU"/>
        </w:rPr>
        <w:t>присуща лично ему</w:t>
      </w:r>
      <w:r>
        <w:rPr>
          <w:rFonts w:ascii="Times" w:hAnsi="Times"/>
          <w:lang w:val="ru-RU"/>
        </w:rPr>
        <w:t>, а не привнесена извне, не вмененная праведность кого-либо другого.</w:t>
      </w:r>
    </w:p>
    <w:p w14:paraId="3FD81992" w14:textId="77777777" w:rsidR="00D338BA" w:rsidRDefault="00D338BA">
      <w:pPr>
        <w:rPr>
          <w:rFonts w:ascii="Times" w:hAnsi="Times"/>
          <w:lang w:val="ru-RU"/>
        </w:rPr>
      </w:pPr>
    </w:p>
    <w:p w14:paraId="6059BFD7" w14:textId="77777777" w:rsidR="00D338BA" w:rsidRDefault="004D1D59">
      <w:pPr>
        <w:rPr>
          <w:rFonts w:ascii="Times" w:hAnsi="Times"/>
          <w:lang w:val="ru-RU"/>
        </w:rPr>
      </w:pPr>
      <w:r>
        <w:rPr>
          <w:rFonts w:ascii="Times" w:hAnsi="Times"/>
          <w:lang w:val="ru-RU"/>
        </w:rPr>
        <w:t xml:space="preserve">Итак, когда католические теологи говорят о том, что слово </w:t>
      </w:r>
      <w:r>
        <w:rPr>
          <w:rFonts w:ascii="Times" w:hAnsi="Times"/>
          <w:i/>
        </w:rPr>
        <w:t>dikaiao</w:t>
      </w:r>
      <w:r>
        <w:rPr>
          <w:rFonts w:ascii="Times" w:hAnsi="Times"/>
          <w:lang w:val="ru-RU"/>
        </w:rPr>
        <w:t xml:space="preserve"> означает «оглашать праведным», они подразумевают тот факт, что Бог, наблюдая за христианином, усматривает в нем развитие его личной праведности до такой степени, что считает возможным огласить для всех его праведным. Бог «объявляет» человека праведным потому, что он действительно стал таковым.</w:t>
      </w:r>
      <w:r>
        <w:rPr>
          <w:rFonts w:ascii="Times" w:hAnsi="Times"/>
          <w:position w:val="6"/>
          <w:sz w:val="16"/>
        </w:rPr>
        <w:endnoteReference w:id="93"/>
      </w:r>
    </w:p>
    <w:p w14:paraId="6E219815" w14:textId="77777777" w:rsidR="00D338BA" w:rsidRDefault="00D338BA">
      <w:pPr>
        <w:rPr>
          <w:rFonts w:ascii="Times" w:hAnsi="Times"/>
          <w:lang w:val="ru-RU"/>
        </w:rPr>
      </w:pPr>
    </w:p>
    <w:p w14:paraId="19D45CEF" w14:textId="77777777" w:rsidR="00D338BA" w:rsidRDefault="004D1D59">
      <w:pPr>
        <w:rPr>
          <w:rFonts w:ascii="Times" w:hAnsi="Times"/>
          <w:lang w:val="ru-RU"/>
        </w:rPr>
      </w:pPr>
      <w:r>
        <w:rPr>
          <w:rFonts w:ascii="Times" w:hAnsi="Times"/>
          <w:lang w:val="ru-RU"/>
        </w:rPr>
        <w:t xml:space="preserve">В Новом Завете «присущая» праведность совершенно отсутствует как в определении термина </w:t>
      </w:r>
      <w:r>
        <w:rPr>
          <w:rFonts w:ascii="Times" w:hAnsi="Times"/>
          <w:i/>
        </w:rPr>
        <w:t>dikaiao</w:t>
      </w:r>
      <w:r>
        <w:rPr>
          <w:rFonts w:ascii="Times" w:hAnsi="Times"/>
          <w:lang w:val="ru-RU"/>
        </w:rPr>
        <w:t xml:space="preserve"> (оправдать), так и термина </w:t>
      </w:r>
      <w:r>
        <w:rPr>
          <w:rFonts w:ascii="Times" w:hAnsi="Times"/>
          <w:i/>
        </w:rPr>
        <w:t>logizomai</w:t>
      </w:r>
      <w:r>
        <w:rPr>
          <w:rFonts w:ascii="Times" w:hAnsi="Times"/>
          <w:i/>
          <w:lang w:val="ru-RU"/>
        </w:rPr>
        <w:t xml:space="preserve"> </w:t>
      </w:r>
      <w:r>
        <w:rPr>
          <w:rFonts w:ascii="Times" w:hAnsi="Times"/>
          <w:lang w:val="ru-RU"/>
        </w:rPr>
        <w:t>(вменять).</w:t>
      </w:r>
    </w:p>
    <w:p w14:paraId="02FE07AE" w14:textId="77777777" w:rsidR="00D338BA" w:rsidRDefault="00D338BA">
      <w:pPr>
        <w:rPr>
          <w:rFonts w:ascii="Times" w:hAnsi="Times"/>
          <w:lang w:val="ru-RU"/>
        </w:rPr>
      </w:pPr>
    </w:p>
    <w:p w14:paraId="6679634B" w14:textId="77777777" w:rsidR="00D338BA" w:rsidRDefault="004D1D59">
      <w:pPr>
        <w:rPr>
          <w:rFonts w:ascii="Times" w:hAnsi="Times"/>
          <w:lang w:val="ru-RU"/>
        </w:rPr>
      </w:pPr>
      <w:r>
        <w:rPr>
          <w:rFonts w:ascii="Times" w:hAnsi="Times"/>
          <w:lang w:val="ru-RU"/>
        </w:rPr>
        <w:t xml:space="preserve">(Хорошая статья на эту тему изложена в Приложении </w:t>
      </w:r>
      <w:r>
        <w:rPr>
          <w:rFonts w:ascii="Times" w:hAnsi="Times"/>
        </w:rPr>
        <w:t>A</w:t>
      </w:r>
      <w:r>
        <w:rPr>
          <w:rFonts w:ascii="Times" w:hAnsi="Times"/>
          <w:lang w:val="ru-RU"/>
        </w:rPr>
        <w:t xml:space="preserve"> «Энциклопедии Международной стандартной Библии» — </w:t>
      </w:r>
      <w:r>
        <w:rPr>
          <w:rFonts w:ascii="Times" w:hAnsi="Times"/>
        </w:rPr>
        <w:t>the</w:t>
      </w:r>
      <w:r>
        <w:rPr>
          <w:rFonts w:ascii="Times" w:hAnsi="Times"/>
          <w:lang w:val="ru-RU"/>
        </w:rPr>
        <w:t xml:space="preserve"> </w:t>
      </w:r>
      <w:r>
        <w:rPr>
          <w:rFonts w:ascii="Times" w:hAnsi="Times"/>
        </w:rPr>
        <w:t>International</w:t>
      </w:r>
      <w:r>
        <w:rPr>
          <w:rFonts w:ascii="Times" w:hAnsi="Times"/>
          <w:lang w:val="ru-RU"/>
        </w:rPr>
        <w:t xml:space="preserve"> </w:t>
      </w:r>
      <w:r>
        <w:rPr>
          <w:rFonts w:ascii="Times" w:hAnsi="Times"/>
        </w:rPr>
        <w:t>Standard</w:t>
      </w:r>
      <w:r>
        <w:rPr>
          <w:rFonts w:ascii="Times" w:hAnsi="Times"/>
          <w:lang w:val="ru-RU"/>
        </w:rPr>
        <w:t xml:space="preserve"> </w:t>
      </w:r>
      <w:r>
        <w:rPr>
          <w:rFonts w:ascii="Times" w:hAnsi="Times"/>
        </w:rPr>
        <w:t>Bible</w:t>
      </w:r>
      <w:r>
        <w:rPr>
          <w:rFonts w:ascii="Times" w:hAnsi="Times"/>
          <w:lang w:val="ru-RU"/>
        </w:rPr>
        <w:t xml:space="preserve"> </w:t>
      </w:r>
      <w:r>
        <w:rPr>
          <w:rFonts w:ascii="Times" w:hAnsi="Times"/>
        </w:rPr>
        <w:t>Encyclopedia</w:t>
      </w:r>
      <w:r>
        <w:rPr>
          <w:rFonts w:ascii="Times" w:hAnsi="Times"/>
          <w:lang w:val="ru-RU"/>
        </w:rPr>
        <w:t>)</w:t>
      </w:r>
    </w:p>
    <w:p w14:paraId="59E32038" w14:textId="77777777" w:rsidR="00D338BA" w:rsidRDefault="004D1D59">
      <w:pPr>
        <w:rPr>
          <w:rFonts w:ascii="Times" w:hAnsi="Times"/>
          <w:lang w:val="ru-RU"/>
        </w:rPr>
      </w:pPr>
      <w:r>
        <w:rPr>
          <w:rFonts w:ascii="Times" w:hAnsi="Times"/>
          <w:lang w:val="ru-RU"/>
        </w:rPr>
        <w:t xml:space="preserve"> </w:t>
      </w:r>
    </w:p>
    <w:p w14:paraId="7957EB5E" w14:textId="77777777" w:rsidR="00D338BA" w:rsidRDefault="004D1D59">
      <w:pPr>
        <w:rPr>
          <w:rFonts w:ascii="Times" w:hAnsi="Times"/>
          <w:lang w:val="ru-RU"/>
        </w:rPr>
      </w:pPr>
      <w:r>
        <w:rPr>
          <w:rFonts w:ascii="Times" w:hAnsi="Times"/>
          <w:lang w:val="ru-RU"/>
        </w:rPr>
        <w:t>Католицизм смешивает оправдание с возрождением и освящением. В этом заключается еще одна причина того, почему они считают оправдание длительным процессом.</w:t>
      </w:r>
      <w:r>
        <w:rPr>
          <w:rFonts w:ascii="Times" w:hAnsi="Times"/>
          <w:position w:val="6"/>
          <w:sz w:val="16"/>
        </w:rPr>
        <w:endnoteReference w:id="94"/>
      </w:r>
      <w:r>
        <w:rPr>
          <w:rFonts w:ascii="Times" w:hAnsi="Times"/>
          <w:lang w:val="ru-RU"/>
        </w:rPr>
        <w:t xml:space="preserve"> Они не могут понять библейский </w:t>
      </w:r>
      <w:r>
        <w:rPr>
          <w:rFonts w:ascii="Times" w:hAnsi="Times"/>
          <w:i/>
        </w:rPr>
        <w:t>ordo</w:t>
      </w:r>
      <w:r>
        <w:rPr>
          <w:rFonts w:ascii="Times" w:hAnsi="Times"/>
          <w:i/>
          <w:lang w:val="ru-RU"/>
        </w:rPr>
        <w:t xml:space="preserve"> </w:t>
      </w:r>
      <w:r>
        <w:rPr>
          <w:rFonts w:ascii="Times" w:hAnsi="Times"/>
          <w:i/>
        </w:rPr>
        <w:t>salutis</w:t>
      </w:r>
      <w:r>
        <w:rPr>
          <w:rFonts w:ascii="Times" w:hAnsi="Times"/>
          <w:i/>
          <w:lang w:val="ru-RU"/>
        </w:rPr>
        <w:t xml:space="preserve"> </w:t>
      </w:r>
      <w:r>
        <w:rPr>
          <w:rFonts w:ascii="Times" w:hAnsi="Times"/>
          <w:lang w:val="ru-RU"/>
        </w:rPr>
        <w:t>(последовательность событий в спасении). Библия ставит возрождение перед оправданием (</w:t>
      </w:r>
      <w:r>
        <w:rPr>
          <w:rFonts w:ascii="Times" w:hAnsi="Times"/>
        </w:rPr>
        <w:t>T</w:t>
      </w:r>
      <w:r>
        <w:rPr>
          <w:rFonts w:ascii="Times" w:hAnsi="Times"/>
          <w:lang w:val="ru-RU"/>
        </w:rPr>
        <w:t>ит. 3:4-7) и затем указывает на то, что его сопровождает освящение (1Фес. 5:24).</w:t>
      </w:r>
    </w:p>
    <w:p w14:paraId="3CED6BFC" w14:textId="77777777" w:rsidR="00D338BA" w:rsidRDefault="00D338BA">
      <w:pPr>
        <w:rPr>
          <w:rFonts w:ascii="Times" w:hAnsi="Times"/>
          <w:lang w:val="ru-RU"/>
        </w:rPr>
      </w:pPr>
    </w:p>
    <w:p w14:paraId="7B547FAE" w14:textId="77777777" w:rsidR="00D338BA" w:rsidRDefault="004D1D59">
      <w:pPr>
        <w:rPr>
          <w:rFonts w:ascii="Times" w:hAnsi="Times"/>
          <w:lang w:val="ru-RU"/>
        </w:rPr>
      </w:pPr>
      <w:r>
        <w:rPr>
          <w:rFonts w:ascii="Times" w:hAnsi="Times"/>
          <w:lang w:val="ru-RU"/>
        </w:rPr>
        <w:t>Один католический автор даже пытается доказать, что термин «вменение» означает «вливать», а не просто «засчитывать». Для подтверждения своего взгляда он приводит целый перечень стихов, который на первый взгляд впечатляют читателя. Но, более тщательно рассмотрев эти стихи, мы должны прийти к выводу о том, что они касаются исключительно освящения и возрождения, а не оправдания.</w:t>
      </w:r>
      <w:r>
        <w:rPr>
          <w:rFonts w:ascii="Times" w:hAnsi="Times"/>
          <w:position w:val="6"/>
          <w:sz w:val="16"/>
        </w:rPr>
        <w:endnoteReference w:id="95"/>
      </w:r>
      <w:r>
        <w:rPr>
          <w:rFonts w:ascii="Times" w:hAnsi="Times"/>
          <w:lang w:val="ru-RU"/>
        </w:rPr>
        <w:t xml:space="preserve"> </w:t>
      </w:r>
    </w:p>
    <w:p w14:paraId="73B32DF2" w14:textId="77777777" w:rsidR="00D338BA" w:rsidRDefault="00D338BA">
      <w:pPr>
        <w:rPr>
          <w:rFonts w:ascii="Times" w:hAnsi="Times"/>
          <w:lang w:val="ru-RU"/>
        </w:rPr>
      </w:pPr>
    </w:p>
    <w:p w14:paraId="3BF680F2" w14:textId="77777777" w:rsidR="00D338BA" w:rsidRDefault="004D1D59">
      <w:pPr>
        <w:rPr>
          <w:rFonts w:ascii="Times" w:hAnsi="Times"/>
          <w:lang w:val="ru-RU"/>
        </w:rPr>
      </w:pPr>
      <w:r>
        <w:rPr>
          <w:rFonts w:ascii="Times" w:hAnsi="Times"/>
          <w:lang w:val="ru-RU"/>
        </w:rPr>
        <w:lastRenderedPageBreak/>
        <w:t xml:space="preserve">Это круговая аргументация. Такие стихи-доказательства имеют ценность лишь в том случае, когда мы считаем «освящение» и «возрождение» частями «оправдания».  Но апостол Павел так не считал, не будем этого делать и мы с вами. </w:t>
      </w:r>
    </w:p>
    <w:p w14:paraId="7ABD8A45" w14:textId="77777777" w:rsidR="00D338BA" w:rsidRDefault="00D338BA">
      <w:pPr>
        <w:rPr>
          <w:rFonts w:ascii="Times" w:hAnsi="Times"/>
          <w:lang w:val="ru-RU"/>
        </w:rPr>
      </w:pPr>
    </w:p>
    <w:p w14:paraId="546E6869" w14:textId="77777777" w:rsidR="00D338BA" w:rsidRDefault="004D1D59">
      <w:pPr>
        <w:rPr>
          <w:rFonts w:ascii="Times" w:hAnsi="Times"/>
          <w:lang w:val="ru-RU"/>
        </w:rPr>
      </w:pPr>
      <w:r>
        <w:rPr>
          <w:rFonts w:ascii="Times" w:hAnsi="Times"/>
          <w:lang w:val="ru-RU"/>
        </w:rPr>
        <w:t xml:space="preserve">Хотя возрождение и освящение тесно связаны с оправданием, Библия их различает. </w:t>
      </w:r>
    </w:p>
    <w:p w14:paraId="2AA85AFD" w14:textId="77777777" w:rsidR="00D338BA" w:rsidRDefault="00D338BA">
      <w:pPr>
        <w:rPr>
          <w:rFonts w:ascii="Times" w:hAnsi="Times"/>
          <w:lang w:val="ru-RU"/>
        </w:rPr>
      </w:pPr>
    </w:p>
    <w:p w14:paraId="17B76365" w14:textId="77777777" w:rsidR="00D338BA" w:rsidRDefault="004D1D59">
      <w:pPr>
        <w:pStyle w:val="ScriptureQuotes"/>
        <w:rPr>
          <w:rFonts w:ascii="Times" w:hAnsi="Times"/>
          <w:lang w:val="ru-RU"/>
        </w:rPr>
      </w:pPr>
      <w:r>
        <w:rPr>
          <w:color w:val="404040"/>
          <w:sz w:val="26"/>
          <w:szCs w:val="26"/>
          <w:shd w:val="clear" w:color="auto" w:fill="FFFFFF"/>
          <w:lang w:val="ru-RU"/>
        </w:rPr>
        <w:t>… но омылись, но освятились, но оправдались именем Господа нашего Иисуса Христа и Духом Бога нашего</w:t>
      </w:r>
      <w:r>
        <w:rPr>
          <w:i w:val="0"/>
          <w:color w:val="404040"/>
          <w:sz w:val="26"/>
          <w:szCs w:val="26"/>
          <w:shd w:val="clear" w:color="auto" w:fill="FFFFFF"/>
          <w:lang w:val="ru-RU"/>
        </w:rPr>
        <w:t xml:space="preserve">. </w:t>
      </w:r>
      <w:r>
        <w:rPr>
          <w:rFonts w:ascii="Times" w:hAnsi="Times"/>
          <w:i w:val="0"/>
          <w:lang w:val="ru-RU"/>
        </w:rPr>
        <w:t xml:space="preserve"> 1 Кор. 6:11</w:t>
      </w:r>
    </w:p>
    <w:p w14:paraId="716CD81B" w14:textId="77777777" w:rsidR="00D338BA" w:rsidRDefault="00D338BA">
      <w:pPr>
        <w:rPr>
          <w:rFonts w:ascii="Times" w:hAnsi="Times"/>
          <w:lang w:val="ru-RU"/>
        </w:rPr>
      </w:pPr>
    </w:p>
    <w:p w14:paraId="77AB6969" w14:textId="77777777" w:rsidR="00D338BA" w:rsidRDefault="004D1D59">
      <w:pPr>
        <w:rPr>
          <w:rFonts w:ascii="Times" w:hAnsi="Times"/>
          <w:lang w:val="ru-RU"/>
        </w:rPr>
      </w:pPr>
      <w:r>
        <w:rPr>
          <w:rFonts w:ascii="Times" w:hAnsi="Times"/>
          <w:lang w:val="ru-RU"/>
        </w:rPr>
        <w:t>Некоторые католические теологии делают еще один шаг в этом направлении и объявляют, что освящение является основанием нашей вечной жизни.</w:t>
      </w:r>
      <w:r>
        <w:rPr>
          <w:rFonts w:ascii="Times" w:hAnsi="Times"/>
          <w:position w:val="6"/>
          <w:sz w:val="16"/>
        </w:rPr>
        <w:endnoteReference w:id="96"/>
      </w:r>
      <w:r>
        <w:rPr>
          <w:rFonts w:ascii="Times" w:hAnsi="Times"/>
          <w:lang w:val="ru-RU"/>
        </w:rPr>
        <w:t xml:space="preserve"> Но это полностью противоречит </w:t>
      </w:r>
      <w:r>
        <w:rPr>
          <w:rFonts w:ascii="Times" w:hAnsi="Times"/>
        </w:rPr>
        <w:t>T</w:t>
      </w:r>
      <w:r>
        <w:rPr>
          <w:rFonts w:ascii="Times" w:hAnsi="Times"/>
          <w:lang w:val="ru-RU"/>
        </w:rPr>
        <w:t>ит. 3:7</w:t>
      </w:r>
    </w:p>
    <w:p w14:paraId="05F7C6AD" w14:textId="77777777" w:rsidR="00D338BA" w:rsidRDefault="00D338BA">
      <w:pPr>
        <w:rPr>
          <w:rFonts w:ascii="Times" w:hAnsi="Times"/>
          <w:lang w:val="ru-RU"/>
        </w:rPr>
      </w:pPr>
    </w:p>
    <w:p w14:paraId="0D8D931F" w14:textId="77777777" w:rsidR="00D338BA" w:rsidRDefault="004D1D59">
      <w:pPr>
        <w:pStyle w:val="ScriptureQuotes"/>
        <w:rPr>
          <w:lang w:val="ru-RU"/>
        </w:rPr>
      </w:pPr>
      <w:r>
        <w:rPr>
          <w:lang w:val="ru-RU"/>
        </w:rPr>
        <w:t xml:space="preserve">... </w:t>
      </w:r>
      <w:r>
        <w:rPr>
          <w:color w:val="404040"/>
          <w:sz w:val="26"/>
          <w:szCs w:val="26"/>
          <w:shd w:val="clear" w:color="auto" w:fill="FFFFFF"/>
          <w:lang w:val="ru-RU"/>
        </w:rPr>
        <w:t>чтобы, оправдавшись Его благодатью, мы по упованию соделались наследниками вечной жизни</w:t>
      </w:r>
      <w:r>
        <w:rPr>
          <w:lang w:val="ru-RU"/>
        </w:rPr>
        <w:t xml:space="preserve">. </w:t>
      </w:r>
    </w:p>
    <w:p w14:paraId="0B51CF8D" w14:textId="77777777" w:rsidR="00D338BA" w:rsidRDefault="00D338BA">
      <w:pPr>
        <w:rPr>
          <w:rFonts w:ascii="Times" w:hAnsi="Times"/>
          <w:lang w:val="ru-RU"/>
        </w:rPr>
      </w:pPr>
    </w:p>
    <w:p w14:paraId="5C940C0B" w14:textId="77777777" w:rsidR="00D338BA" w:rsidRDefault="004D1D59">
      <w:pPr>
        <w:rPr>
          <w:rFonts w:ascii="Times" w:hAnsi="Times"/>
          <w:lang w:val="ru-RU"/>
        </w:rPr>
      </w:pPr>
      <w:r>
        <w:rPr>
          <w:rFonts w:ascii="Times" w:hAnsi="Times"/>
          <w:lang w:val="ru-RU"/>
        </w:rPr>
        <w:t xml:space="preserve">По библейской теологии Бог оправдывает нас в </w:t>
      </w:r>
      <w:r>
        <w:rPr>
          <w:rFonts w:ascii="Times" w:hAnsi="Times"/>
          <w:i/>
          <w:lang w:val="ru-RU"/>
        </w:rPr>
        <w:t>юридическом</w:t>
      </w:r>
      <w:r>
        <w:rPr>
          <w:rFonts w:ascii="Times" w:hAnsi="Times"/>
          <w:lang w:val="ru-RU"/>
        </w:rPr>
        <w:t xml:space="preserve"> смысле, что дает нам возможность перейти к освящению на </w:t>
      </w:r>
      <w:r>
        <w:rPr>
          <w:rFonts w:ascii="Times" w:hAnsi="Times"/>
          <w:i/>
          <w:lang w:val="ru-RU"/>
        </w:rPr>
        <w:t>личном опыте</w:t>
      </w:r>
      <w:r>
        <w:rPr>
          <w:rFonts w:ascii="Times" w:hAnsi="Times"/>
          <w:lang w:val="ru-RU"/>
        </w:rPr>
        <w:t xml:space="preserve">. Католицизм же все ставит с ног на голову, не делая различи между юридическим и опытным измерением.  </w:t>
      </w:r>
    </w:p>
    <w:p w14:paraId="369EE833" w14:textId="77777777" w:rsidR="00D338BA" w:rsidRDefault="00D338BA">
      <w:pPr>
        <w:rPr>
          <w:rFonts w:ascii="Times" w:hAnsi="Times"/>
          <w:lang w:val="ru-RU"/>
        </w:rPr>
      </w:pPr>
    </w:p>
    <w:p w14:paraId="093EBD14" w14:textId="77777777" w:rsidR="00D338BA" w:rsidRDefault="004D1D59">
      <w:pPr>
        <w:pStyle w:val="Heading2"/>
        <w:rPr>
          <w:rFonts w:ascii="Times" w:hAnsi="Times"/>
          <w:lang w:val="ru-RU"/>
        </w:rPr>
      </w:pPr>
      <w:r>
        <w:rPr>
          <w:rFonts w:ascii="Times" w:hAnsi="Times"/>
          <w:lang w:val="ru-RU"/>
        </w:rPr>
        <w:t xml:space="preserve">Католическое определение вменения </w:t>
      </w:r>
    </w:p>
    <w:p w14:paraId="46E865DB" w14:textId="77777777" w:rsidR="00D338BA" w:rsidRDefault="00D338BA">
      <w:pPr>
        <w:rPr>
          <w:lang w:val="ru-RU"/>
        </w:rPr>
      </w:pPr>
    </w:p>
    <w:p w14:paraId="5C98683C" w14:textId="77777777" w:rsidR="00D338BA" w:rsidRDefault="004D1D59">
      <w:pPr>
        <w:rPr>
          <w:rFonts w:ascii="Times" w:hAnsi="Times"/>
          <w:lang w:val="ru-RU"/>
        </w:rPr>
      </w:pPr>
      <w:r>
        <w:rPr>
          <w:rFonts w:ascii="Times" w:hAnsi="Times"/>
          <w:lang w:val="ru-RU"/>
        </w:rPr>
        <w:t xml:space="preserve">Хотя католики и признают термин </w:t>
      </w:r>
      <w:r>
        <w:rPr>
          <w:rFonts w:ascii="Times" w:hAnsi="Times"/>
          <w:i/>
        </w:rPr>
        <w:t>logizomai</w:t>
      </w:r>
      <w:r>
        <w:rPr>
          <w:rFonts w:ascii="Times" w:hAnsi="Times"/>
          <w:i/>
          <w:lang w:val="ru-RU"/>
        </w:rPr>
        <w:t xml:space="preserve"> </w:t>
      </w:r>
      <w:r>
        <w:rPr>
          <w:rFonts w:ascii="Times" w:hAnsi="Times"/>
          <w:lang w:val="ru-RU"/>
        </w:rPr>
        <w:t xml:space="preserve">(вменять) в качестве юридического, который описывает соответствующую транзакцию, тем не менее, они настаивают на том, что в Библии он означает «внедрять, вливать». </w:t>
      </w:r>
    </w:p>
    <w:p w14:paraId="5DE3B24B" w14:textId="77777777" w:rsidR="00D338BA" w:rsidRDefault="00D338BA">
      <w:pPr>
        <w:rPr>
          <w:rFonts w:ascii="Times" w:hAnsi="Times"/>
          <w:lang w:val="ru-RU"/>
        </w:rPr>
      </w:pPr>
    </w:p>
    <w:p w14:paraId="033BC1B0" w14:textId="77777777" w:rsidR="00D338BA" w:rsidRDefault="004D1D59">
      <w:pPr>
        <w:rPr>
          <w:rFonts w:ascii="Times" w:hAnsi="Times"/>
          <w:lang w:val="ru-RU"/>
        </w:rPr>
      </w:pPr>
      <w:r>
        <w:rPr>
          <w:rFonts w:ascii="Times" w:hAnsi="Times"/>
          <w:lang w:val="ru-RU"/>
        </w:rPr>
        <w:t xml:space="preserve">Так происходит потому, что католицизм отвергает юридическую природу оправдания, особенно вменения праведности Христа грешникам. Влить — да, засчитать — нет. </w:t>
      </w:r>
    </w:p>
    <w:p w14:paraId="268239A2" w14:textId="77777777" w:rsidR="00D338BA" w:rsidRDefault="00D338BA">
      <w:pPr>
        <w:rPr>
          <w:rFonts w:ascii="Times" w:hAnsi="Times"/>
          <w:lang w:val="ru-RU"/>
        </w:rPr>
      </w:pPr>
    </w:p>
    <w:p w14:paraId="6CE9B446" w14:textId="77777777" w:rsidR="00D338BA" w:rsidRDefault="004D1D59">
      <w:pPr>
        <w:pStyle w:val="Heading3"/>
        <w:rPr>
          <w:rFonts w:ascii="Times" w:hAnsi="Times"/>
          <w:lang w:val="ru-RU"/>
        </w:rPr>
      </w:pPr>
      <w:r>
        <w:rPr>
          <w:rFonts w:ascii="Times" w:hAnsi="Times"/>
          <w:lang w:val="ru-RU"/>
        </w:rPr>
        <w:t xml:space="preserve">В чем различие и так ли это важно? </w:t>
      </w:r>
    </w:p>
    <w:p w14:paraId="5CB5C9A7" w14:textId="77777777" w:rsidR="00D338BA" w:rsidRDefault="00D338BA">
      <w:pPr>
        <w:rPr>
          <w:lang w:val="ru-RU"/>
        </w:rPr>
      </w:pPr>
    </w:p>
    <w:p w14:paraId="4505FEFC" w14:textId="77777777" w:rsidR="00D338BA" w:rsidRDefault="004D1D59">
      <w:pPr>
        <w:rPr>
          <w:rFonts w:ascii="Times" w:hAnsi="Times"/>
          <w:lang w:val="ru-RU"/>
        </w:rPr>
      </w:pPr>
      <w:r>
        <w:rPr>
          <w:rFonts w:ascii="Times" w:hAnsi="Times"/>
          <w:lang w:val="ru-RU"/>
        </w:rPr>
        <w:t xml:space="preserve">Католицизм по своей природе очень синкретичен, и это объясняет его концепцию </w:t>
      </w:r>
      <w:r>
        <w:rPr>
          <w:rFonts w:ascii="Times" w:hAnsi="Times"/>
          <w:i/>
          <w:lang w:val="ru-RU"/>
        </w:rPr>
        <w:t>заслуг</w:t>
      </w:r>
      <w:r>
        <w:rPr>
          <w:rFonts w:ascii="Times" w:hAnsi="Times"/>
          <w:lang w:val="ru-RU"/>
        </w:rPr>
        <w:t>, которая лежит в его основании.  (В данном контексте темы о спасении термин «синкретичен» обозначает обоюдные усилия Бога и человека при спасении. Бог частично начинает спасение, а человек развивает его и доводит до успешного конца своими собственными усилиями с помощью Бога)</w:t>
      </w:r>
    </w:p>
    <w:p w14:paraId="1213D1EE" w14:textId="77777777" w:rsidR="00D338BA" w:rsidRDefault="00D338BA">
      <w:pPr>
        <w:rPr>
          <w:rFonts w:ascii="Times" w:hAnsi="Times"/>
          <w:lang w:val="ru-RU"/>
        </w:rPr>
      </w:pPr>
    </w:p>
    <w:p w14:paraId="1D695CC6" w14:textId="77777777" w:rsidR="00D338BA" w:rsidRDefault="004D1D59">
      <w:pPr>
        <w:rPr>
          <w:rFonts w:ascii="Times" w:hAnsi="Times"/>
          <w:lang w:val="ru-RU"/>
        </w:rPr>
      </w:pPr>
      <w:r>
        <w:rPr>
          <w:rFonts w:ascii="Times" w:hAnsi="Times"/>
          <w:lang w:val="ru-RU"/>
        </w:rPr>
        <w:t xml:space="preserve">Если оправдание является частичным, то его нельзя считать окончательным и необратимым приговором.  Судьи не говорят: «Вы частично можете выйти из тюрьмы на свободу». Апостол Павел также не говорит об Аврааме, что его вера была засчитана ему как </w:t>
      </w:r>
      <w:r>
        <w:rPr>
          <w:rFonts w:ascii="Times" w:hAnsi="Times"/>
          <w:i/>
          <w:lang w:val="ru-RU"/>
        </w:rPr>
        <w:t>частичная праведность</w:t>
      </w:r>
      <w:r>
        <w:rPr>
          <w:rFonts w:ascii="Times" w:hAnsi="Times"/>
          <w:lang w:val="ru-RU"/>
        </w:rPr>
        <w:t xml:space="preserve">. </w:t>
      </w:r>
    </w:p>
    <w:p w14:paraId="6E18CC14" w14:textId="77777777" w:rsidR="00D338BA" w:rsidRDefault="00D338BA">
      <w:pPr>
        <w:rPr>
          <w:rFonts w:ascii="Times" w:hAnsi="Times"/>
          <w:lang w:val="ru-RU"/>
        </w:rPr>
      </w:pPr>
    </w:p>
    <w:p w14:paraId="485A054A" w14:textId="77777777" w:rsidR="00D338BA" w:rsidRDefault="004D1D59">
      <w:pPr>
        <w:rPr>
          <w:rFonts w:ascii="Times" w:hAnsi="Times"/>
          <w:lang w:val="ru-RU"/>
        </w:rPr>
      </w:pPr>
      <w:r>
        <w:rPr>
          <w:rFonts w:ascii="Times" w:hAnsi="Times"/>
          <w:lang w:val="ru-RU"/>
        </w:rPr>
        <w:t xml:space="preserve"> Мы не можем взять в руки наше </w:t>
      </w:r>
      <w:r>
        <w:rPr>
          <w:rFonts w:ascii="Times" w:hAnsi="Times"/>
          <w:i/>
        </w:rPr>
        <w:t>logizomai</w:t>
      </w:r>
      <w:r>
        <w:rPr>
          <w:rFonts w:ascii="Times" w:hAnsi="Times"/>
          <w:lang w:val="ru-RU"/>
        </w:rPr>
        <w:t xml:space="preserve"> как пирожное и съесть его.  Его невозможно одновременно и </w:t>
      </w:r>
      <w:r>
        <w:rPr>
          <w:rFonts w:ascii="Times" w:hAnsi="Times"/>
          <w:i/>
          <w:lang w:val="ru-RU"/>
        </w:rPr>
        <w:t>влить</w:t>
      </w:r>
      <w:r>
        <w:rPr>
          <w:rFonts w:ascii="Times" w:hAnsi="Times"/>
          <w:lang w:val="ru-RU"/>
        </w:rPr>
        <w:t xml:space="preserve"> в нас и </w:t>
      </w:r>
      <w:r>
        <w:rPr>
          <w:rFonts w:ascii="Times" w:hAnsi="Times"/>
          <w:i/>
          <w:lang w:val="ru-RU"/>
        </w:rPr>
        <w:t>засчитать</w:t>
      </w:r>
      <w:r>
        <w:rPr>
          <w:rFonts w:ascii="Times" w:hAnsi="Times"/>
          <w:lang w:val="ru-RU"/>
        </w:rPr>
        <w:t xml:space="preserve"> на наш счет. Оно либо юридический акт, и тогда завершено, либо опытное явление… и тогда частично. </w:t>
      </w:r>
    </w:p>
    <w:p w14:paraId="4089C29F" w14:textId="77777777" w:rsidR="00D338BA" w:rsidRDefault="00D338BA">
      <w:pPr>
        <w:rPr>
          <w:rFonts w:ascii="Times" w:hAnsi="Times"/>
          <w:lang w:val="ru-RU"/>
        </w:rPr>
      </w:pPr>
    </w:p>
    <w:p w14:paraId="7FFC2653" w14:textId="77777777" w:rsidR="00D338BA" w:rsidRDefault="004D1D59">
      <w:pPr>
        <w:rPr>
          <w:rFonts w:ascii="Times" w:hAnsi="Times"/>
          <w:lang w:val="ru-RU"/>
        </w:rPr>
      </w:pPr>
      <w:r>
        <w:rPr>
          <w:rFonts w:ascii="Times" w:hAnsi="Times"/>
          <w:lang w:val="ru-RU"/>
        </w:rPr>
        <w:t xml:space="preserve">Итак, чтобы удержать свои синкретические позиции, Рим вынужден считать получение праведности частичной </w:t>
      </w:r>
      <w:r>
        <w:rPr>
          <w:rFonts w:ascii="Times" w:hAnsi="Times"/>
          <w:i/>
          <w:lang w:val="ru-RU"/>
        </w:rPr>
        <w:t>инъекцией</w:t>
      </w:r>
      <w:r>
        <w:rPr>
          <w:rFonts w:ascii="Times" w:hAnsi="Times"/>
          <w:lang w:val="ru-RU"/>
        </w:rPr>
        <w:t xml:space="preserve"> некой божественной субстанции, а не вменением совершенно праведности. И Рим это делает с большим энтузиазмом.</w:t>
      </w:r>
      <w:r>
        <w:rPr>
          <w:rFonts w:ascii="Times" w:hAnsi="Times"/>
          <w:position w:val="6"/>
          <w:sz w:val="16"/>
        </w:rPr>
        <w:endnoteReference w:id="97"/>
      </w:r>
    </w:p>
    <w:p w14:paraId="075732D2" w14:textId="77777777" w:rsidR="00D338BA" w:rsidRDefault="00D338BA">
      <w:pPr>
        <w:rPr>
          <w:rFonts w:ascii="Times" w:hAnsi="Times"/>
          <w:lang w:val="ru-RU"/>
        </w:rPr>
      </w:pPr>
    </w:p>
    <w:p w14:paraId="37454EB9" w14:textId="77777777" w:rsidR="00D338BA" w:rsidRDefault="004D1D59">
      <w:pPr>
        <w:rPr>
          <w:rFonts w:ascii="Times" w:hAnsi="Times"/>
          <w:lang w:val="ru-RU"/>
        </w:rPr>
      </w:pPr>
      <w:r>
        <w:rPr>
          <w:rFonts w:ascii="Times" w:hAnsi="Times"/>
          <w:lang w:val="ru-RU"/>
        </w:rPr>
        <w:t xml:space="preserve">Турретино критикует концепцию частичной праведности с не меньшим энтузиазмом, указывая на то, что такой вещи, как частичная праведность в оправдании быть не может </w:t>
      </w:r>
      <w:r>
        <w:rPr>
          <w:rFonts w:ascii="Times" w:hAnsi="Times"/>
          <w:lang w:val="ru-RU"/>
        </w:rPr>
        <w:lastRenderedPageBreak/>
        <w:t xml:space="preserve">согласно Писаниям. Как человек может иметь мир с Богом на основании оправдания, если он знает, что его праведность лишь частичная и не достаточная? </w:t>
      </w:r>
      <w:r>
        <w:rPr>
          <w:rFonts w:ascii="Times" w:hAnsi="Times"/>
          <w:position w:val="6"/>
          <w:sz w:val="16"/>
        </w:rPr>
        <w:endnoteReference w:id="98"/>
      </w:r>
    </w:p>
    <w:p w14:paraId="78E9DE07" w14:textId="77777777" w:rsidR="00D338BA" w:rsidRDefault="00D338BA">
      <w:pPr>
        <w:rPr>
          <w:rFonts w:ascii="Times" w:hAnsi="Times"/>
          <w:lang w:val="ru-RU"/>
        </w:rPr>
      </w:pPr>
    </w:p>
    <w:p w14:paraId="3EF7B60B" w14:textId="77777777" w:rsidR="00D338BA" w:rsidRDefault="004D1D59">
      <w:pPr>
        <w:rPr>
          <w:rFonts w:ascii="Times" w:hAnsi="Times"/>
          <w:lang w:val="ru-RU"/>
        </w:rPr>
      </w:pPr>
      <w:r>
        <w:rPr>
          <w:rFonts w:ascii="Times" w:hAnsi="Times"/>
          <w:lang w:val="ru-RU"/>
        </w:rPr>
        <w:t xml:space="preserve">Турретино соглашается с тем, что слово </w:t>
      </w:r>
      <w:r>
        <w:rPr>
          <w:rFonts w:ascii="Times" w:hAnsi="Times"/>
          <w:i/>
        </w:rPr>
        <w:t>logizomai</w:t>
      </w:r>
      <w:r>
        <w:rPr>
          <w:rFonts w:ascii="Times" w:hAnsi="Times"/>
          <w:i/>
          <w:lang w:val="ru-RU"/>
        </w:rPr>
        <w:t xml:space="preserve"> </w:t>
      </w:r>
      <w:r>
        <w:rPr>
          <w:rFonts w:ascii="Times" w:hAnsi="Times"/>
          <w:lang w:val="ru-RU"/>
        </w:rPr>
        <w:t>может иметь разную коннотацию в Писаниях, но оно никогда не означает «вливать, впрыскивать, внедрять».</w:t>
      </w:r>
      <w:r>
        <w:rPr>
          <w:rFonts w:ascii="Times" w:hAnsi="Times"/>
          <w:position w:val="6"/>
          <w:sz w:val="16"/>
        </w:rPr>
        <w:endnoteReference w:id="99"/>
      </w:r>
    </w:p>
    <w:p w14:paraId="400F9572" w14:textId="77777777" w:rsidR="00D338BA" w:rsidRDefault="00D338BA">
      <w:pPr>
        <w:rPr>
          <w:rFonts w:ascii="Times" w:hAnsi="Times"/>
          <w:lang w:val="ru-RU"/>
        </w:rPr>
      </w:pPr>
    </w:p>
    <w:p w14:paraId="30E4FAE6" w14:textId="77777777" w:rsidR="00D338BA" w:rsidRDefault="004D1D59">
      <w:pPr>
        <w:rPr>
          <w:rFonts w:ascii="Times" w:hAnsi="Times"/>
          <w:lang w:val="ru-RU"/>
        </w:rPr>
      </w:pPr>
      <w:r>
        <w:rPr>
          <w:rFonts w:ascii="Times" w:hAnsi="Times"/>
          <w:lang w:val="ru-RU"/>
        </w:rPr>
        <w:t xml:space="preserve">Концепция «внедрения» приводит к еще одному странному повороту, когда мы более тщательно рассмотрим термин </w:t>
      </w:r>
      <w:r>
        <w:rPr>
          <w:rFonts w:ascii="Times" w:hAnsi="Times"/>
          <w:i/>
          <w:lang w:val="ru-RU"/>
        </w:rPr>
        <w:t xml:space="preserve">праведность. </w:t>
      </w:r>
      <w:r>
        <w:rPr>
          <w:rFonts w:ascii="Times" w:hAnsi="Times"/>
          <w:lang w:val="ru-RU"/>
        </w:rPr>
        <w:t>Католицизм склонен считать ее божественной субстанцией, частью собственной природы Бога и Его личности. Хотя Рим открыто не учит  тому, что человек может достичь божественной святости,</w:t>
      </w:r>
      <w:r>
        <w:rPr>
          <w:rFonts w:ascii="Times" w:hAnsi="Times"/>
          <w:position w:val="6"/>
          <w:sz w:val="16"/>
        </w:rPr>
        <w:endnoteReference w:id="100"/>
      </w:r>
      <w:r>
        <w:rPr>
          <w:rFonts w:ascii="Times" w:hAnsi="Times"/>
          <w:lang w:val="ru-RU"/>
        </w:rPr>
        <w:t xml:space="preserve"> или стать частичкой самого Бога, он почти подходит к этому, делая акцент на посредничестве Девы Марии и святых. Обратите внимание на термине «</w:t>
      </w:r>
      <w:r>
        <w:rPr>
          <w:rFonts w:ascii="Times" w:hAnsi="Times"/>
          <w:i/>
          <w:lang w:val="ru-RU"/>
        </w:rPr>
        <w:t>обожествление</w:t>
      </w:r>
      <w:r>
        <w:rPr>
          <w:rFonts w:ascii="Times" w:hAnsi="Times"/>
          <w:lang w:val="ru-RU"/>
        </w:rPr>
        <w:t>» в следующей цитате:</w:t>
      </w:r>
    </w:p>
    <w:p w14:paraId="5B7A2424" w14:textId="77777777" w:rsidR="00D338BA" w:rsidRDefault="00D338BA">
      <w:pPr>
        <w:rPr>
          <w:rFonts w:ascii="Times" w:hAnsi="Times"/>
          <w:lang w:val="ru-RU"/>
        </w:rPr>
      </w:pPr>
    </w:p>
    <w:p w14:paraId="77C96A11" w14:textId="77777777" w:rsidR="00D338BA" w:rsidRDefault="004D1D59">
      <w:pPr>
        <w:pStyle w:val="Quotes"/>
        <w:rPr>
          <w:lang w:val="ru-RU"/>
        </w:rPr>
      </w:pPr>
      <w:r>
        <w:rPr>
          <w:lang w:val="ru-RU"/>
        </w:rPr>
        <w:t>... освящающая и обожествляющая благодать, полученная при Крещении.</w:t>
      </w:r>
      <w:r>
        <w:rPr>
          <w:position w:val="6"/>
          <w:sz w:val="16"/>
        </w:rPr>
        <w:endnoteReference w:id="101"/>
      </w:r>
    </w:p>
    <w:p w14:paraId="04F70B16" w14:textId="77777777" w:rsidR="00D338BA" w:rsidRDefault="00D338BA">
      <w:pPr>
        <w:rPr>
          <w:rFonts w:ascii="Times" w:hAnsi="Times"/>
          <w:lang w:val="ru-RU"/>
        </w:rPr>
      </w:pPr>
    </w:p>
    <w:p w14:paraId="1470F6AE" w14:textId="77777777" w:rsidR="00D338BA" w:rsidRDefault="004D1D59">
      <w:pPr>
        <w:rPr>
          <w:rFonts w:ascii="Times" w:hAnsi="Times"/>
          <w:lang w:val="ru-RU"/>
        </w:rPr>
      </w:pPr>
      <w:r>
        <w:rPr>
          <w:rFonts w:ascii="Times" w:hAnsi="Times"/>
          <w:lang w:val="ru-RU"/>
        </w:rPr>
        <w:t>Как учат Писания, праведность — это послушание божественному Закону. Это не некая духовная субстанция или материя. Как можно понять такое утверждение: «Я вливаю в тебя частичку Своего повиновения Моему Закону»?</w:t>
      </w:r>
    </w:p>
    <w:p w14:paraId="4CB420B7" w14:textId="77777777" w:rsidR="00D338BA" w:rsidRDefault="00D338BA">
      <w:pPr>
        <w:rPr>
          <w:rFonts w:ascii="Times" w:hAnsi="Times"/>
          <w:lang w:val="ru-RU"/>
        </w:rPr>
      </w:pPr>
    </w:p>
    <w:p w14:paraId="3557EC77" w14:textId="77777777" w:rsidR="00D338BA" w:rsidRDefault="004D1D59">
      <w:pPr>
        <w:rPr>
          <w:rFonts w:ascii="Times" w:hAnsi="Times"/>
          <w:lang w:val="ru-RU"/>
        </w:rPr>
      </w:pPr>
      <w:r>
        <w:rPr>
          <w:rFonts w:ascii="Times" w:hAnsi="Times"/>
          <w:lang w:val="ru-RU"/>
        </w:rPr>
        <w:t xml:space="preserve">Частичное повиновение?! Апостол Иаков категорически заявляет, что частичное повиновение Богу — это </w:t>
      </w:r>
      <w:r>
        <w:rPr>
          <w:rFonts w:ascii="Times" w:hAnsi="Times"/>
          <w:b/>
          <w:lang w:val="ru-RU"/>
        </w:rPr>
        <w:t>грех</w:t>
      </w:r>
      <w:r>
        <w:rPr>
          <w:rFonts w:ascii="Times" w:hAnsi="Times"/>
          <w:lang w:val="ru-RU"/>
        </w:rPr>
        <w:t xml:space="preserve">. Либо все, либо ничего!  </w:t>
      </w:r>
    </w:p>
    <w:p w14:paraId="09175EDC" w14:textId="77777777" w:rsidR="00D338BA" w:rsidRDefault="00D338BA">
      <w:pPr>
        <w:rPr>
          <w:rFonts w:ascii="Times" w:hAnsi="Times"/>
          <w:lang w:val="ru-RU"/>
        </w:rPr>
      </w:pPr>
    </w:p>
    <w:p w14:paraId="609ED84A" w14:textId="77777777" w:rsidR="00D338BA" w:rsidRDefault="004D1D59">
      <w:pPr>
        <w:pStyle w:val="ScriptureQuotes"/>
        <w:rPr>
          <w:rFonts w:ascii="Times" w:hAnsi="Times"/>
          <w:lang w:val="ru-RU"/>
        </w:rPr>
      </w:pPr>
      <w:r>
        <w:rPr>
          <w:color w:val="404040"/>
          <w:sz w:val="26"/>
          <w:szCs w:val="26"/>
          <w:shd w:val="clear" w:color="auto" w:fill="FFFFFF"/>
          <w:lang w:val="ru-RU"/>
        </w:rPr>
        <w:t>Кто соблюдает весь закон и согрешит в одном чем</w:t>
      </w:r>
      <w:r>
        <w:rPr>
          <w:color w:val="404040"/>
          <w:sz w:val="26"/>
          <w:szCs w:val="26"/>
          <w:shd w:val="clear" w:color="auto" w:fill="FFFFFF"/>
          <w:lang w:val="ru-RU"/>
        </w:rPr>
        <w:noBreakHyphen/>
        <w:t xml:space="preserve">нибудь, тот становится виновным во всем. </w:t>
      </w:r>
      <w:r>
        <w:rPr>
          <w:i w:val="0"/>
          <w:color w:val="404040"/>
          <w:sz w:val="26"/>
          <w:szCs w:val="26"/>
          <w:shd w:val="clear" w:color="auto" w:fill="FFFFFF"/>
          <w:lang w:val="ru-RU"/>
        </w:rPr>
        <w:t>Иак. 2:10</w:t>
      </w:r>
      <w:r>
        <w:rPr>
          <w:rFonts w:ascii="Times" w:hAnsi="Times"/>
          <w:lang w:val="ru-RU"/>
        </w:rPr>
        <w:t xml:space="preserve"> </w:t>
      </w:r>
    </w:p>
    <w:p w14:paraId="48DC7BD4" w14:textId="77777777" w:rsidR="00D338BA" w:rsidRDefault="00D338BA">
      <w:pPr>
        <w:rPr>
          <w:rFonts w:ascii="Times" w:hAnsi="Times"/>
          <w:lang w:val="ru-RU"/>
        </w:rPr>
      </w:pPr>
    </w:p>
    <w:p w14:paraId="4D8751E6" w14:textId="77777777" w:rsidR="00D338BA" w:rsidRDefault="004D1D59">
      <w:pPr>
        <w:rPr>
          <w:rFonts w:ascii="Times" w:hAnsi="Times"/>
          <w:lang w:val="ru-RU"/>
        </w:rPr>
      </w:pPr>
      <w:r>
        <w:rPr>
          <w:rFonts w:ascii="Times" w:hAnsi="Times"/>
          <w:lang w:val="ru-RU"/>
        </w:rPr>
        <w:t xml:space="preserve">Если бы Рим учил тому, что в нас влита </w:t>
      </w:r>
      <w:r>
        <w:rPr>
          <w:rFonts w:ascii="Times" w:hAnsi="Times"/>
          <w:b/>
          <w:lang w:val="ru-RU"/>
        </w:rPr>
        <w:t>вся полнота</w:t>
      </w:r>
      <w:r>
        <w:rPr>
          <w:rFonts w:ascii="Times" w:hAnsi="Times"/>
          <w:lang w:val="ru-RU"/>
        </w:rPr>
        <w:t xml:space="preserve"> праведности Христа, мы могли бы начать дискуссию… Но </w:t>
      </w:r>
      <w:r>
        <w:rPr>
          <w:rFonts w:ascii="Times" w:hAnsi="Times"/>
          <w:b/>
          <w:lang w:val="ru-RU"/>
        </w:rPr>
        <w:t>частичная</w:t>
      </w:r>
      <w:r>
        <w:rPr>
          <w:rFonts w:ascii="Times" w:hAnsi="Times"/>
          <w:lang w:val="ru-RU"/>
        </w:rPr>
        <w:t>?!</w:t>
      </w:r>
    </w:p>
    <w:p w14:paraId="5B5DD53F" w14:textId="77777777" w:rsidR="00D338BA" w:rsidRDefault="00D338BA">
      <w:pPr>
        <w:rPr>
          <w:rFonts w:ascii="Times" w:hAnsi="Times"/>
          <w:lang w:val="ru-RU"/>
        </w:rPr>
      </w:pPr>
    </w:p>
    <w:p w14:paraId="39CAB2EB" w14:textId="77777777" w:rsidR="00D338BA" w:rsidRDefault="004D1D59">
      <w:pPr>
        <w:rPr>
          <w:rFonts w:ascii="Times" w:hAnsi="Times"/>
          <w:lang w:val="ru-RU"/>
        </w:rPr>
      </w:pPr>
      <w:r>
        <w:rPr>
          <w:rFonts w:ascii="Times" w:hAnsi="Times"/>
          <w:lang w:val="ru-RU"/>
        </w:rPr>
        <w:t xml:space="preserve">Итак, вся концепция </w:t>
      </w:r>
      <w:r>
        <w:rPr>
          <w:rFonts w:ascii="Times" w:hAnsi="Times"/>
          <w:i/>
          <w:lang w:val="ru-RU"/>
        </w:rPr>
        <w:t>внедренной</w:t>
      </w:r>
      <w:r>
        <w:rPr>
          <w:rFonts w:ascii="Times" w:hAnsi="Times"/>
          <w:lang w:val="ru-RU"/>
        </w:rPr>
        <w:t xml:space="preserve"> в грешника праведности — это непроходимое болото теологического абсурда.  </w:t>
      </w:r>
    </w:p>
    <w:p w14:paraId="303EC3D4" w14:textId="77777777" w:rsidR="00D338BA" w:rsidRDefault="00D338BA">
      <w:pPr>
        <w:rPr>
          <w:rFonts w:ascii="Times" w:hAnsi="Times"/>
          <w:lang w:val="ru-RU"/>
        </w:rPr>
      </w:pPr>
    </w:p>
    <w:p w14:paraId="72EB696A" w14:textId="77777777" w:rsidR="00D338BA" w:rsidRDefault="004D1D59">
      <w:pPr>
        <w:pStyle w:val="Heading3"/>
        <w:rPr>
          <w:rFonts w:ascii="Times" w:hAnsi="Times"/>
          <w:lang w:val="ru-RU"/>
        </w:rPr>
      </w:pPr>
      <w:r>
        <w:rPr>
          <w:rFonts w:ascii="Times" w:hAnsi="Times"/>
          <w:lang w:val="ru-RU"/>
        </w:rPr>
        <w:t>Роль добрых дел</w:t>
      </w:r>
    </w:p>
    <w:p w14:paraId="4C37F9B3" w14:textId="77777777" w:rsidR="00D338BA" w:rsidRDefault="00D338BA">
      <w:pPr>
        <w:rPr>
          <w:lang w:val="ru-RU"/>
        </w:rPr>
      </w:pPr>
    </w:p>
    <w:p w14:paraId="1A731AFA" w14:textId="77777777" w:rsidR="00D338BA" w:rsidRDefault="004D1D59">
      <w:pPr>
        <w:pStyle w:val="Quotes"/>
        <w:rPr>
          <w:i w:val="0"/>
          <w:lang w:val="ru-RU"/>
        </w:rPr>
      </w:pPr>
      <w:r>
        <w:rPr>
          <w:lang w:val="ru-RU"/>
        </w:rPr>
        <w:t xml:space="preserve">Если кто-либо утверждает...  что оправданный добрыми делами, которые он совершает, не заслуживает получения благодати, вечной жизни и всех наслаждений этой вечной жизни... да будет анафема.  – </w:t>
      </w:r>
      <w:r>
        <w:rPr>
          <w:i w:val="0"/>
          <w:lang w:val="ru-RU"/>
        </w:rPr>
        <w:t>Тридентский собор, заседание 6, канон 32</w:t>
      </w:r>
      <w:r>
        <w:rPr>
          <w:lang w:val="ru-RU"/>
        </w:rPr>
        <w:t>.</w:t>
      </w:r>
      <w:r>
        <w:rPr>
          <w:i w:val="0"/>
          <w:lang w:val="ru-RU"/>
        </w:rPr>
        <w:t xml:space="preserve"> </w:t>
      </w:r>
    </w:p>
    <w:p w14:paraId="4CDE9F38" w14:textId="77777777" w:rsidR="00D338BA" w:rsidRDefault="00D338BA">
      <w:pPr>
        <w:rPr>
          <w:rFonts w:ascii="Times" w:hAnsi="Times"/>
          <w:lang w:val="ru-RU"/>
        </w:rPr>
      </w:pPr>
    </w:p>
    <w:p w14:paraId="138EFC3E" w14:textId="77777777" w:rsidR="00D338BA" w:rsidRDefault="004D1D59">
      <w:pPr>
        <w:rPr>
          <w:rFonts w:ascii="Times" w:hAnsi="Times"/>
          <w:lang w:val="ru-RU"/>
        </w:rPr>
      </w:pPr>
      <w:r>
        <w:rPr>
          <w:rFonts w:ascii="Times" w:hAnsi="Times"/>
          <w:lang w:val="ru-RU"/>
        </w:rPr>
        <w:t xml:space="preserve">Эта догма касается второго этапа оправдания, во время которого человек зарабатывает себе вечную жизнь добрыми делами. Католическая церковь анафемствует каждого, кто отрицает эту доктрину.  </w:t>
      </w:r>
    </w:p>
    <w:p w14:paraId="6F6F8247" w14:textId="77777777" w:rsidR="00D338BA" w:rsidRDefault="00D338BA">
      <w:pPr>
        <w:rPr>
          <w:rFonts w:ascii="Times" w:hAnsi="Times"/>
          <w:lang w:val="ru-RU"/>
        </w:rPr>
      </w:pPr>
    </w:p>
    <w:p w14:paraId="23E5E0FF" w14:textId="77777777" w:rsidR="00D338BA" w:rsidRDefault="004D1D59">
      <w:pPr>
        <w:rPr>
          <w:rFonts w:ascii="Times" w:hAnsi="Times"/>
          <w:lang w:val="ru-RU"/>
        </w:rPr>
      </w:pPr>
      <w:r>
        <w:rPr>
          <w:rFonts w:ascii="Times" w:hAnsi="Times"/>
          <w:lang w:val="ru-RU"/>
        </w:rPr>
        <w:t xml:space="preserve">Рим смешивает добрые дела, как </w:t>
      </w:r>
      <w:r>
        <w:rPr>
          <w:rFonts w:ascii="Times" w:hAnsi="Times"/>
          <w:b/>
          <w:lang w:val="ru-RU"/>
        </w:rPr>
        <w:t>плод</w:t>
      </w:r>
      <w:r>
        <w:rPr>
          <w:rFonts w:ascii="Times" w:hAnsi="Times"/>
          <w:lang w:val="ru-RU"/>
        </w:rPr>
        <w:t xml:space="preserve"> оправдания, с добрыми делами, как </w:t>
      </w:r>
      <w:r>
        <w:rPr>
          <w:rFonts w:ascii="Times" w:hAnsi="Times"/>
          <w:b/>
          <w:lang w:val="ru-RU"/>
        </w:rPr>
        <w:t>условием</w:t>
      </w:r>
      <w:r>
        <w:rPr>
          <w:rFonts w:ascii="Times" w:hAnsi="Times"/>
          <w:lang w:val="ru-RU"/>
        </w:rPr>
        <w:t xml:space="preserve"> для оправдания. </w:t>
      </w:r>
    </w:p>
    <w:p w14:paraId="44F54C36" w14:textId="77777777" w:rsidR="00D338BA" w:rsidRDefault="00D338BA">
      <w:pPr>
        <w:rPr>
          <w:rFonts w:ascii="Times" w:hAnsi="Times"/>
          <w:lang w:val="ru-RU"/>
        </w:rPr>
      </w:pPr>
    </w:p>
    <w:p w14:paraId="11798897" w14:textId="77777777" w:rsidR="00D338BA" w:rsidRDefault="004D1D59">
      <w:pPr>
        <w:pStyle w:val="Heading2"/>
        <w:rPr>
          <w:rFonts w:ascii="Times" w:hAnsi="Times"/>
          <w:lang w:val="ru-RU"/>
        </w:rPr>
      </w:pPr>
      <w:r>
        <w:rPr>
          <w:rFonts w:ascii="Times" w:hAnsi="Times"/>
          <w:lang w:val="ru-RU"/>
        </w:rPr>
        <w:t xml:space="preserve">Католическое определение благодати </w:t>
      </w:r>
    </w:p>
    <w:p w14:paraId="7E79BB94" w14:textId="77777777" w:rsidR="00D338BA" w:rsidRDefault="00D338BA">
      <w:pPr>
        <w:rPr>
          <w:lang w:val="ru-RU"/>
        </w:rPr>
      </w:pPr>
    </w:p>
    <w:p w14:paraId="1F1E1BD9" w14:textId="77777777" w:rsidR="00D338BA" w:rsidRDefault="004D1D59">
      <w:pPr>
        <w:rPr>
          <w:rFonts w:ascii="Times" w:hAnsi="Times"/>
          <w:lang w:val="ru-RU"/>
        </w:rPr>
      </w:pPr>
      <w:r>
        <w:rPr>
          <w:rFonts w:ascii="Times" w:hAnsi="Times"/>
          <w:lang w:val="ru-RU"/>
        </w:rPr>
        <w:t>В католицизме «благодать» не означает суверенный акт проявления благости к избранному человеку. Это укрепление человека в его усилиях заслужить вечную жизнь.</w:t>
      </w:r>
      <w:r>
        <w:rPr>
          <w:rFonts w:ascii="Times" w:hAnsi="Times"/>
          <w:position w:val="6"/>
          <w:sz w:val="16"/>
        </w:rPr>
        <w:endnoteReference w:id="102"/>
      </w:r>
    </w:p>
    <w:p w14:paraId="611F09B4" w14:textId="77777777" w:rsidR="00D338BA" w:rsidRDefault="00D338BA">
      <w:pPr>
        <w:rPr>
          <w:rFonts w:ascii="Times" w:hAnsi="Times"/>
          <w:lang w:val="ru-RU"/>
        </w:rPr>
      </w:pPr>
    </w:p>
    <w:p w14:paraId="7EC42F3B" w14:textId="77777777" w:rsidR="00D338BA" w:rsidRDefault="004D1D59">
      <w:pPr>
        <w:rPr>
          <w:rFonts w:ascii="Times" w:hAnsi="Times"/>
          <w:lang w:val="ru-RU"/>
        </w:rPr>
      </w:pPr>
      <w:r>
        <w:rPr>
          <w:rFonts w:ascii="Times" w:hAnsi="Times"/>
          <w:lang w:val="ru-RU"/>
        </w:rPr>
        <w:t xml:space="preserve">Итак, когда католик говорит о спасении по благодати, он подразумевает получение божественного содействия в его трудах заработать спасение. В католичестве благодать не является суверенной.  </w:t>
      </w:r>
    </w:p>
    <w:p w14:paraId="4754D967" w14:textId="77777777" w:rsidR="00D338BA" w:rsidRDefault="00D338BA">
      <w:pPr>
        <w:rPr>
          <w:rFonts w:ascii="Times" w:hAnsi="Times"/>
          <w:lang w:val="ru-RU"/>
        </w:rPr>
      </w:pPr>
    </w:p>
    <w:p w14:paraId="1D251EB6" w14:textId="77777777" w:rsidR="00D338BA" w:rsidRDefault="004D1D59">
      <w:pPr>
        <w:rPr>
          <w:rFonts w:ascii="Times" w:hAnsi="Times"/>
          <w:lang w:val="ru-RU"/>
        </w:rPr>
      </w:pPr>
      <w:r>
        <w:rPr>
          <w:rFonts w:ascii="Times" w:hAnsi="Times"/>
          <w:lang w:val="ru-RU"/>
        </w:rPr>
        <w:t xml:space="preserve">Католические теологи считают, что падший человек способен исполнить закон Божий, по крайней мере частично. Грехопадение Адама очень ослабило нас, но мы не умерли духовно. Итак, благодать, как и праведность Христа, дополнительна.  </w:t>
      </w:r>
    </w:p>
    <w:p w14:paraId="3417DAE0" w14:textId="77777777" w:rsidR="00D338BA" w:rsidRDefault="00D338BA">
      <w:pPr>
        <w:rPr>
          <w:rFonts w:ascii="Times" w:hAnsi="Times"/>
          <w:lang w:val="ru-RU"/>
        </w:rPr>
      </w:pPr>
    </w:p>
    <w:p w14:paraId="1234840B" w14:textId="77777777" w:rsidR="00D338BA" w:rsidRDefault="004D1D59">
      <w:pPr>
        <w:pStyle w:val="Quotes"/>
        <w:rPr>
          <w:lang w:val="ru-RU"/>
        </w:rPr>
      </w:pPr>
      <w:r>
        <w:rPr>
          <w:lang w:val="ru-RU"/>
        </w:rPr>
        <w:t>... первородный грех ослабил и извратил, но не разрушил окончательно, свободу воли человека.</w:t>
      </w:r>
      <w:r>
        <w:rPr>
          <w:position w:val="6"/>
          <w:sz w:val="16"/>
        </w:rPr>
        <w:endnoteReference w:id="103"/>
      </w:r>
    </w:p>
    <w:p w14:paraId="03BA441C" w14:textId="77777777" w:rsidR="00D338BA" w:rsidRDefault="00D338BA">
      <w:pPr>
        <w:rPr>
          <w:rFonts w:ascii="Times" w:hAnsi="Times"/>
          <w:lang w:val="ru-RU"/>
        </w:rPr>
      </w:pPr>
    </w:p>
    <w:p w14:paraId="1BD39CCC" w14:textId="77777777" w:rsidR="00D338BA" w:rsidRDefault="004D1D59">
      <w:pPr>
        <w:rPr>
          <w:rFonts w:ascii="Times" w:hAnsi="Times"/>
          <w:b/>
          <w:lang w:val="ru-RU"/>
        </w:rPr>
      </w:pPr>
      <w:r>
        <w:rPr>
          <w:rFonts w:ascii="Times" w:hAnsi="Times"/>
          <w:lang w:val="ru-RU"/>
        </w:rPr>
        <w:t>Они упрекают протестантских теологов за то, что они отрицают наличие праведности в человеке по мимо Христа.</w:t>
      </w:r>
      <w:r>
        <w:rPr>
          <w:rFonts w:ascii="Times" w:hAnsi="Times"/>
          <w:position w:val="6"/>
          <w:sz w:val="16"/>
        </w:rPr>
        <w:endnoteReference w:id="104"/>
      </w:r>
    </w:p>
    <w:p w14:paraId="2033018C" w14:textId="77777777" w:rsidR="00D338BA" w:rsidRDefault="00D338BA">
      <w:pPr>
        <w:rPr>
          <w:rFonts w:ascii="Times" w:hAnsi="Times"/>
          <w:lang w:val="ru-RU"/>
        </w:rPr>
      </w:pPr>
    </w:p>
    <w:p w14:paraId="5FCF1D9E" w14:textId="77777777" w:rsidR="00D338BA" w:rsidRDefault="004D1D59">
      <w:pPr>
        <w:rPr>
          <w:rFonts w:ascii="Times" w:hAnsi="Times"/>
          <w:lang w:val="ru-RU"/>
        </w:rPr>
      </w:pPr>
      <w:r>
        <w:rPr>
          <w:rFonts w:ascii="Times" w:hAnsi="Times"/>
          <w:lang w:val="ru-RU"/>
        </w:rPr>
        <w:t xml:space="preserve">С другой стороны, Библия четко говорит нам, что все помышления не возрожденного человека враждебны Богу. Воля человека не подчиняется закону Божию, да и не может этого сделать. (Рим. 8.7) Причина этого ясна: </w:t>
      </w:r>
      <w:r>
        <w:rPr>
          <w:i/>
          <w:color w:val="404040"/>
          <w:sz w:val="26"/>
          <w:szCs w:val="26"/>
          <w:shd w:val="clear" w:color="auto" w:fill="FFFFFF"/>
          <w:lang w:val="ru-RU"/>
        </w:rPr>
        <w:t>нет праведного ни одного</w:t>
      </w:r>
      <w:r>
        <w:rPr>
          <w:rFonts w:ascii="Times" w:hAnsi="Times"/>
          <w:i/>
          <w:lang w:val="ru-RU"/>
        </w:rPr>
        <w:t xml:space="preserve"> </w:t>
      </w:r>
      <w:r>
        <w:rPr>
          <w:rFonts w:ascii="Times" w:hAnsi="Times"/>
          <w:lang w:val="ru-RU"/>
        </w:rPr>
        <w:t>(Рим. 3:10).</w:t>
      </w:r>
    </w:p>
    <w:p w14:paraId="27B0145C" w14:textId="77777777" w:rsidR="00D338BA" w:rsidRDefault="004D1D59">
      <w:pPr>
        <w:rPr>
          <w:rFonts w:ascii="Times" w:hAnsi="Times"/>
          <w:lang w:val="ru-RU"/>
        </w:rPr>
      </w:pPr>
      <w:r>
        <w:rPr>
          <w:rFonts w:ascii="Times" w:hAnsi="Times"/>
          <w:lang w:val="ru-RU"/>
        </w:rPr>
        <w:t xml:space="preserve"> </w:t>
      </w:r>
    </w:p>
    <w:p w14:paraId="2909DEB9" w14:textId="77777777" w:rsidR="00D338BA" w:rsidRDefault="004D1D59">
      <w:pPr>
        <w:rPr>
          <w:rStyle w:val="Heading3Char"/>
          <w:rFonts w:ascii="Times" w:hAnsi="Times"/>
          <w:lang w:val="ru-RU"/>
        </w:rPr>
      </w:pPr>
      <w:r>
        <w:rPr>
          <w:rStyle w:val="Heading3Char"/>
          <w:rFonts w:ascii="Times" w:hAnsi="Times"/>
          <w:lang w:val="ru-RU"/>
        </w:rPr>
        <w:t>Католицизм говорит о «вливании» благодати</w:t>
      </w:r>
    </w:p>
    <w:p w14:paraId="7AB215C0" w14:textId="77777777" w:rsidR="00D338BA" w:rsidRDefault="00D338BA">
      <w:pPr>
        <w:rPr>
          <w:rFonts w:ascii="Times" w:hAnsi="Times"/>
          <w:lang w:val="ru-RU"/>
        </w:rPr>
      </w:pPr>
    </w:p>
    <w:p w14:paraId="1CF96FF2" w14:textId="77777777" w:rsidR="00D338BA" w:rsidRDefault="004D1D59">
      <w:pPr>
        <w:pStyle w:val="Quotes"/>
        <w:rPr>
          <w:lang w:val="ru-RU"/>
        </w:rPr>
      </w:pPr>
      <w:r>
        <w:rPr>
          <w:lang w:val="ru-RU"/>
        </w:rPr>
        <w:t>Благодать Христова ... вливалась Святым Духом в наши души для исцеления их от греха...</w:t>
      </w:r>
      <w:r>
        <w:rPr>
          <w:position w:val="6"/>
          <w:sz w:val="16"/>
        </w:rPr>
        <w:endnoteReference w:id="105"/>
      </w:r>
    </w:p>
    <w:p w14:paraId="284860DF" w14:textId="77777777" w:rsidR="00D338BA" w:rsidRDefault="00D338BA">
      <w:pPr>
        <w:rPr>
          <w:rFonts w:ascii="Times" w:hAnsi="Times"/>
          <w:lang w:val="ru-RU"/>
        </w:rPr>
      </w:pPr>
    </w:p>
    <w:p w14:paraId="7BB90933" w14:textId="77777777" w:rsidR="00D338BA" w:rsidRDefault="004D1D59">
      <w:pPr>
        <w:rPr>
          <w:rFonts w:ascii="Times" w:hAnsi="Times"/>
          <w:lang w:val="ru-RU"/>
        </w:rPr>
      </w:pPr>
      <w:r>
        <w:rPr>
          <w:rFonts w:ascii="Times" w:hAnsi="Times"/>
          <w:lang w:val="ru-RU"/>
        </w:rPr>
        <w:t>Это подводит нас к еще одному странному определению. Является ли действительно благодать божественной материей, которая может вливаться? Мы видели в главе 5, что благодать — это незаслуженное божественное благорасположение. Следовательно, благодать — это состояние разума Бога. Итак, является ли благодать, полученная при крещении, божественным состоянием разума, которое было влито в души верующих? Какой смысл в таком утверждении?</w:t>
      </w:r>
    </w:p>
    <w:p w14:paraId="04A2E098" w14:textId="77777777" w:rsidR="00D338BA" w:rsidRDefault="00D338BA">
      <w:pPr>
        <w:rPr>
          <w:rFonts w:ascii="Times" w:hAnsi="Times"/>
          <w:lang w:val="ru-RU"/>
        </w:rPr>
      </w:pPr>
    </w:p>
    <w:p w14:paraId="778ECC74" w14:textId="77777777" w:rsidR="00D338BA" w:rsidRDefault="004D1D59">
      <w:pPr>
        <w:rPr>
          <w:rFonts w:ascii="Times" w:hAnsi="Times"/>
          <w:lang w:val="ru-RU"/>
        </w:rPr>
      </w:pPr>
      <w:r>
        <w:rPr>
          <w:rFonts w:ascii="Times" w:hAnsi="Times"/>
          <w:lang w:val="ru-RU"/>
        </w:rPr>
        <w:t xml:space="preserve">Концепция о внедрении благодати подобна внутривенной инъекции, которую пациент получает в больнице, а затем идет домой, чтобы с ее помощью продолжать самостоятельно лечить себя. В таком случае благодать лишается своей божественной силы и сводится к подобию лекарства. В католичестве благодать никого не спасает. Она только делает возможным спасение самого себя.  </w:t>
      </w:r>
    </w:p>
    <w:p w14:paraId="3C4688E9" w14:textId="77777777" w:rsidR="00D338BA" w:rsidRDefault="00D338BA">
      <w:pPr>
        <w:rPr>
          <w:rFonts w:ascii="Times" w:hAnsi="Times"/>
          <w:lang w:val="ru-RU"/>
        </w:rPr>
      </w:pPr>
    </w:p>
    <w:p w14:paraId="78FF1567" w14:textId="77777777" w:rsidR="00D338BA" w:rsidRDefault="004D1D59">
      <w:pPr>
        <w:pStyle w:val="Heading2"/>
        <w:rPr>
          <w:rFonts w:ascii="Times" w:hAnsi="Times"/>
          <w:lang w:val="ru-RU"/>
        </w:rPr>
      </w:pPr>
      <w:r>
        <w:rPr>
          <w:rFonts w:ascii="Times" w:hAnsi="Times"/>
          <w:lang w:val="ru-RU"/>
        </w:rPr>
        <w:t>Католическая концепция заслуг</w:t>
      </w:r>
    </w:p>
    <w:p w14:paraId="6CE50A8C" w14:textId="77777777" w:rsidR="00D338BA" w:rsidRDefault="00D338BA">
      <w:pPr>
        <w:rPr>
          <w:lang w:val="ru-RU"/>
        </w:rPr>
      </w:pPr>
    </w:p>
    <w:p w14:paraId="29D2A00F" w14:textId="77777777" w:rsidR="00D338BA" w:rsidRDefault="004D1D59">
      <w:pPr>
        <w:rPr>
          <w:rFonts w:ascii="Times" w:hAnsi="Times"/>
          <w:lang w:val="ru-RU"/>
        </w:rPr>
      </w:pPr>
      <w:r>
        <w:rPr>
          <w:rFonts w:ascii="Times" w:hAnsi="Times"/>
          <w:lang w:val="ru-RU"/>
        </w:rPr>
        <w:t xml:space="preserve">Все здание католической теологии основано на концепции </w:t>
      </w:r>
      <w:r>
        <w:rPr>
          <w:rFonts w:ascii="Times" w:hAnsi="Times"/>
          <w:i/>
          <w:lang w:val="ru-RU"/>
        </w:rPr>
        <w:t>заслуг</w:t>
      </w:r>
      <w:r>
        <w:rPr>
          <w:rFonts w:ascii="Times" w:hAnsi="Times"/>
          <w:lang w:val="ru-RU"/>
        </w:rPr>
        <w:t xml:space="preserve">. Этот термин является фундаментальным для всей католической литературы и трудно найти какой-либо документ без него.  </w:t>
      </w:r>
    </w:p>
    <w:p w14:paraId="10533B64" w14:textId="77777777" w:rsidR="00D338BA" w:rsidRDefault="00D338BA">
      <w:pPr>
        <w:rPr>
          <w:rFonts w:ascii="Times" w:hAnsi="Times"/>
          <w:lang w:val="ru-RU"/>
        </w:rPr>
      </w:pPr>
    </w:p>
    <w:p w14:paraId="641A19EF" w14:textId="77777777" w:rsidR="00D338BA" w:rsidRDefault="004D1D59">
      <w:pPr>
        <w:rPr>
          <w:rFonts w:ascii="Times" w:hAnsi="Times"/>
          <w:lang w:val="ru-RU"/>
        </w:rPr>
      </w:pPr>
      <w:r>
        <w:rPr>
          <w:rFonts w:ascii="Times" w:hAnsi="Times"/>
          <w:lang w:val="ru-RU"/>
        </w:rPr>
        <w:t>Слово «заслуги» в Библии нигде не встречается.  Однако, католическая энциклопедия утверждает:</w:t>
      </w:r>
    </w:p>
    <w:p w14:paraId="5861BEEA" w14:textId="77777777" w:rsidR="00D338BA" w:rsidRDefault="00D338BA">
      <w:pPr>
        <w:rPr>
          <w:rFonts w:ascii="Times" w:hAnsi="Times"/>
          <w:lang w:val="ru-RU"/>
        </w:rPr>
      </w:pPr>
    </w:p>
    <w:p w14:paraId="38E5EFB9" w14:textId="77777777" w:rsidR="00D338BA" w:rsidRDefault="004D1D59">
      <w:pPr>
        <w:pStyle w:val="Quotes"/>
        <w:rPr>
          <w:lang w:val="ru-RU"/>
        </w:rPr>
      </w:pPr>
      <w:r>
        <w:rPr>
          <w:lang w:val="ru-RU"/>
        </w:rPr>
        <w:t>В богословском смысле сверхъестественные заслуги могут быть только спасительным актом (</w:t>
      </w:r>
      <w:r>
        <w:t>actus</w:t>
      </w:r>
      <w:r>
        <w:rPr>
          <w:lang w:val="ru-RU"/>
        </w:rPr>
        <w:t xml:space="preserve"> </w:t>
      </w:r>
      <w:r>
        <w:t>salutaris</w:t>
      </w:r>
      <w:r>
        <w:rPr>
          <w:lang w:val="ru-RU"/>
        </w:rPr>
        <w:t>), к которым Бог в соответствии со Своим нерушимым обетованием прилагает сверхъестественную награду, состоящую в конце концов в вечной жизни ...  – Католическая энциклопедия.</w:t>
      </w:r>
      <w:r>
        <w:rPr>
          <w:position w:val="6"/>
          <w:sz w:val="16"/>
        </w:rPr>
        <w:endnoteReference w:id="106"/>
      </w:r>
    </w:p>
    <w:p w14:paraId="682A6871" w14:textId="77777777" w:rsidR="00D338BA" w:rsidRDefault="00D338BA">
      <w:pPr>
        <w:rPr>
          <w:rFonts w:ascii="Times" w:hAnsi="Times"/>
          <w:lang w:val="ru-RU"/>
        </w:rPr>
      </w:pPr>
    </w:p>
    <w:p w14:paraId="3DF5A7E5" w14:textId="77777777" w:rsidR="00D338BA" w:rsidRDefault="004D1D59">
      <w:pPr>
        <w:rPr>
          <w:rFonts w:ascii="Times" w:hAnsi="Times"/>
          <w:lang w:val="ru-RU"/>
        </w:rPr>
      </w:pPr>
      <w:r>
        <w:rPr>
          <w:rFonts w:ascii="Times" w:hAnsi="Times"/>
          <w:lang w:val="ru-RU"/>
        </w:rPr>
        <w:t xml:space="preserve">Ясно, что </w:t>
      </w:r>
      <w:r>
        <w:rPr>
          <w:rFonts w:ascii="Times" w:hAnsi="Times"/>
          <w:i/>
          <w:lang w:val="ru-RU"/>
        </w:rPr>
        <w:t xml:space="preserve">заслуга </w:t>
      </w:r>
      <w:r>
        <w:rPr>
          <w:rFonts w:ascii="Times" w:hAnsi="Times"/>
          <w:lang w:val="ru-RU"/>
        </w:rPr>
        <w:t xml:space="preserve">влечет за собой </w:t>
      </w:r>
      <w:r>
        <w:rPr>
          <w:rFonts w:ascii="Times" w:hAnsi="Times"/>
          <w:i/>
          <w:lang w:val="ru-RU"/>
        </w:rPr>
        <w:t>обязательную оплату</w:t>
      </w:r>
      <w:r>
        <w:rPr>
          <w:rFonts w:ascii="Times" w:hAnsi="Times"/>
          <w:lang w:val="ru-RU"/>
        </w:rPr>
        <w:t>, что означает следующее — она «производит благотворное воздействие».</w:t>
      </w:r>
      <w:r>
        <w:rPr>
          <w:rFonts w:ascii="Times" w:hAnsi="Times"/>
          <w:position w:val="6"/>
          <w:sz w:val="16"/>
        </w:rPr>
        <w:endnoteReference w:id="107"/>
      </w:r>
      <w:r>
        <w:rPr>
          <w:rFonts w:ascii="Times" w:hAnsi="Times"/>
          <w:lang w:val="ru-RU"/>
        </w:rPr>
        <w:t xml:space="preserve"> Согласно вышеприведенному определению, Бог просто «должен» нас наградить. Конечная награда, которой Он «должен» нам заплатить за наши «благие дела» — это вечная жизнь. Благодать пролетает мимо…  </w:t>
      </w:r>
    </w:p>
    <w:p w14:paraId="1436C4CD" w14:textId="77777777" w:rsidR="00D338BA" w:rsidRDefault="00D338BA">
      <w:pPr>
        <w:rPr>
          <w:rFonts w:ascii="Times" w:hAnsi="Times"/>
          <w:lang w:val="ru-RU"/>
        </w:rPr>
      </w:pPr>
    </w:p>
    <w:p w14:paraId="1428A053" w14:textId="77777777" w:rsidR="00D338BA" w:rsidRDefault="004D1D59">
      <w:pPr>
        <w:rPr>
          <w:rFonts w:ascii="Times" w:hAnsi="Times"/>
          <w:lang w:val="ru-RU"/>
        </w:rPr>
      </w:pPr>
      <w:r>
        <w:rPr>
          <w:rFonts w:ascii="Times" w:hAnsi="Times"/>
          <w:lang w:val="ru-RU"/>
        </w:rPr>
        <w:lastRenderedPageBreak/>
        <w:t xml:space="preserve">Слово </w:t>
      </w:r>
      <w:r>
        <w:rPr>
          <w:rFonts w:ascii="Times" w:hAnsi="Times"/>
          <w:i/>
          <w:lang w:val="ru-RU"/>
        </w:rPr>
        <w:t>заслуги</w:t>
      </w:r>
      <w:r>
        <w:rPr>
          <w:rFonts w:ascii="Times" w:hAnsi="Times"/>
          <w:lang w:val="ru-RU"/>
        </w:rPr>
        <w:t xml:space="preserve"> было таким искаженным в его понимании в средневековой теологической литературе, что даже в работах реформаторов были его искажения. Лишь со временем они начали избавляться от этого, внедряя в свой лексикон термин «</w:t>
      </w:r>
      <w:r>
        <w:rPr>
          <w:rFonts w:ascii="Times" w:hAnsi="Times"/>
          <w:i/>
          <w:lang w:val="ru-RU"/>
        </w:rPr>
        <w:t>заслуги Христа</w:t>
      </w:r>
      <w:r>
        <w:rPr>
          <w:rFonts w:ascii="Times" w:hAnsi="Times"/>
          <w:lang w:val="ru-RU"/>
        </w:rPr>
        <w:t>» в противовес нашим собственным заслугам.</w:t>
      </w:r>
      <w:r>
        <w:rPr>
          <w:rFonts w:ascii="Times" w:hAnsi="Times"/>
          <w:position w:val="6"/>
          <w:sz w:val="16"/>
        </w:rPr>
        <w:endnoteReference w:id="108"/>
      </w:r>
      <w:r>
        <w:rPr>
          <w:rFonts w:ascii="Times" w:hAnsi="Times"/>
          <w:lang w:val="ru-RU"/>
        </w:rPr>
        <w:t xml:space="preserve"> </w:t>
      </w:r>
    </w:p>
    <w:p w14:paraId="759B5E4D" w14:textId="77777777" w:rsidR="00D338BA" w:rsidRDefault="00D338BA">
      <w:pPr>
        <w:rPr>
          <w:rFonts w:ascii="Times" w:hAnsi="Times"/>
          <w:lang w:val="ru-RU"/>
        </w:rPr>
      </w:pPr>
    </w:p>
    <w:p w14:paraId="647D9B1E" w14:textId="77777777" w:rsidR="00D338BA" w:rsidRDefault="004D1D59">
      <w:pPr>
        <w:rPr>
          <w:rFonts w:ascii="Times" w:hAnsi="Times"/>
          <w:lang w:val="ru-RU"/>
        </w:rPr>
      </w:pPr>
      <w:r>
        <w:rPr>
          <w:rFonts w:ascii="Times" w:hAnsi="Times"/>
          <w:lang w:val="ru-RU"/>
        </w:rPr>
        <w:t xml:space="preserve">Но и это могло ввести в заблуждение, так как Библия нигде не говорит о праведности, как о «спасительном акте», который «производит благотворное воздействие». Она всегда говорит о праведности, как об исполнении божественного закона ... при чем не потому, что она благотворно воздействует, а потому что именно в этом и заключается божественный Закон.  </w:t>
      </w:r>
    </w:p>
    <w:p w14:paraId="41B4C483" w14:textId="77777777" w:rsidR="00D338BA" w:rsidRDefault="00D338BA">
      <w:pPr>
        <w:rPr>
          <w:rFonts w:ascii="Times" w:hAnsi="Times"/>
          <w:lang w:val="ru-RU"/>
        </w:rPr>
      </w:pPr>
    </w:p>
    <w:p w14:paraId="4EE39DAC" w14:textId="77777777" w:rsidR="00D338BA" w:rsidRDefault="004D1D59">
      <w:pPr>
        <w:rPr>
          <w:rFonts w:ascii="Times" w:hAnsi="Times"/>
          <w:lang w:val="ru-RU"/>
        </w:rPr>
      </w:pPr>
      <w:r>
        <w:rPr>
          <w:rFonts w:ascii="Times" w:hAnsi="Times"/>
          <w:lang w:val="ru-RU"/>
        </w:rPr>
        <w:t xml:space="preserve">Личные страдания находятся очень высоко в католическом перечне заслуг. Считается, что они позволяют нам разделить страдания Христа. В католичестве страдания Христа, как и все другие аспекты Его служения и жизни, являются дополнением к нашим собственным. Католики соглашаются с тем, что мы никогда не можем пострадать достаточно для искупления своих грехов. Однако, это не исключает полностью страданий из нашей жизни. Страдания Христа были предназначены не для того, чтобы заменить наши страдания, а для того, чтобы показать нам, как с ними необходимо справляться. С этой точки зрения католическое самобичевание очень логично. Монах Пол </w:t>
      </w:r>
      <w:r>
        <w:rPr>
          <w:rFonts w:ascii="Times" w:hAnsi="Times"/>
        </w:rPr>
        <w:t>O</w:t>
      </w:r>
      <w:r>
        <w:rPr>
          <w:rFonts w:ascii="Times" w:hAnsi="Times"/>
          <w:lang w:val="ru-RU"/>
        </w:rPr>
        <w:t xml:space="preserve">’Салливан объясняет: </w:t>
      </w:r>
    </w:p>
    <w:p w14:paraId="0D249F49" w14:textId="77777777" w:rsidR="00D338BA" w:rsidRDefault="00D338BA">
      <w:pPr>
        <w:rPr>
          <w:rFonts w:ascii="Times" w:hAnsi="Times"/>
          <w:lang w:val="ru-RU"/>
        </w:rPr>
      </w:pPr>
    </w:p>
    <w:p w14:paraId="50FF7827" w14:textId="77777777" w:rsidR="00D338BA" w:rsidRDefault="004D1D59">
      <w:pPr>
        <w:pStyle w:val="Quotes"/>
        <w:rPr>
          <w:lang w:val="ru-RU"/>
        </w:rPr>
      </w:pPr>
      <w:r>
        <w:rPr>
          <w:lang w:val="ru-RU"/>
        </w:rPr>
        <w:t>Итак, если мы приносим в жертву наши страдания — как самые малые, так и самые большие — и присовокупляем их к страданиям Иисуса Христа, то мы совершаем самое легкое и лучшее покаяние и плату за грехи, которые только мы можем сделать. Таким образом мы можем полностью обезопасить себя от чистилища, одновременно зарабатывая себе великую благодать и благословения.</w:t>
      </w:r>
      <w:r>
        <w:rPr>
          <w:position w:val="6"/>
          <w:sz w:val="16"/>
        </w:rPr>
        <w:endnoteReference w:id="109"/>
      </w:r>
    </w:p>
    <w:p w14:paraId="73B158B1" w14:textId="77777777" w:rsidR="00D338BA" w:rsidRDefault="00D338BA">
      <w:pPr>
        <w:rPr>
          <w:rFonts w:ascii="Times" w:hAnsi="Times"/>
          <w:lang w:val="ru-RU"/>
        </w:rPr>
      </w:pPr>
    </w:p>
    <w:p w14:paraId="75A4670C" w14:textId="77777777" w:rsidR="00D338BA" w:rsidRDefault="004D1D59">
      <w:pPr>
        <w:rPr>
          <w:rFonts w:ascii="Times" w:hAnsi="Times"/>
          <w:lang w:val="ru-RU"/>
        </w:rPr>
      </w:pPr>
      <w:r>
        <w:rPr>
          <w:rFonts w:ascii="Times" w:hAnsi="Times"/>
          <w:lang w:val="ru-RU"/>
        </w:rPr>
        <w:t xml:space="preserve">Я не могу подсчитать, сколько раз в ответ на благовестие я слышал от католиков: «Вы просто не знаете, как сильно я страдаю в жизни!»  Особенно часто это говорят пожилые люди, которые пережили в жизни мучения и катастрофы. Они говорят об этом очень искренно и драматично. </w:t>
      </w:r>
    </w:p>
    <w:p w14:paraId="3F12352A" w14:textId="77777777" w:rsidR="00D338BA" w:rsidRDefault="00D338BA">
      <w:pPr>
        <w:rPr>
          <w:rFonts w:ascii="Times" w:hAnsi="Times"/>
          <w:lang w:val="ru-RU"/>
        </w:rPr>
      </w:pPr>
    </w:p>
    <w:p w14:paraId="388E6533" w14:textId="77777777" w:rsidR="00D338BA" w:rsidRDefault="004D1D59">
      <w:pPr>
        <w:rPr>
          <w:rFonts w:ascii="Times" w:hAnsi="Times"/>
          <w:lang w:val="ru-RU"/>
        </w:rPr>
      </w:pPr>
      <w:r>
        <w:rPr>
          <w:rFonts w:ascii="Times" w:hAnsi="Times"/>
          <w:lang w:val="ru-RU"/>
        </w:rPr>
        <w:t>Такая реакция очень меня смущала. Мне очень хотелось сказать им: «</w:t>
      </w:r>
      <w:r>
        <w:rPr>
          <w:rFonts w:ascii="Times" w:hAnsi="Times"/>
          <w:i/>
          <w:lang w:val="ru-RU"/>
        </w:rPr>
        <w:t>Что</w:t>
      </w:r>
      <w:r>
        <w:rPr>
          <w:rFonts w:ascii="Times" w:hAnsi="Times"/>
          <w:lang w:val="ru-RU"/>
        </w:rPr>
        <w:t xml:space="preserve"> в этом мире может сравниться с Евангелием? Я же вам говорю о спасении по благодати!» В своем сердце они думали: «Если бы ты только знал, какие у меня есть заслуги перед Богом, то не приставал бы ко мне со своими речами… Пойди поищи для этого кого-либо, кто не имеет таких заслуг перед Богом». </w:t>
      </w:r>
    </w:p>
    <w:p w14:paraId="49CD204E" w14:textId="77777777" w:rsidR="00D338BA" w:rsidRDefault="00D338BA">
      <w:pPr>
        <w:rPr>
          <w:rFonts w:ascii="Times" w:hAnsi="Times"/>
          <w:lang w:val="ru-RU"/>
        </w:rPr>
      </w:pPr>
    </w:p>
    <w:p w14:paraId="5D5D34D0" w14:textId="77777777" w:rsidR="00D338BA" w:rsidRDefault="004D1D59">
      <w:pPr>
        <w:rPr>
          <w:rFonts w:ascii="Times" w:hAnsi="Times"/>
          <w:lang w:val="ru-RU"/>
        </w:rPr>
      </w:pPr>
      <w:r>
        <w:rPr>
          <w:rFonts w:ascii="Times" w:hAnsi="Times"/>
          <w:lang w:val="ru-RU"/>
        </w:rPr>
        <w:t>«</w:t>
      </w:r>
      <w:r>
        <w:rPr>
          <w:rFonts w:ascii="Times" w:hAnsi="Times"/>
          <w:i/>
          <w:lang w:val="ru-RU"/>
        </w:rPr>
        <w:t>Великие спасительные подвиги</w:t>
      </w:r>
      <w:r>
        <w:rPr>
          <w:rFonts w:ascii="Times" w:hAnsi="Times"/>
          <w:lang w:val="ru-RU"/>
        </w:rPr>
        <w:t xml:space="preserve">» следует просто выбросить из нашего лексикона. Если мы это сделаем, мы выбросим из жизни и весь католицизм, ибо эти два понятия неразрывны.   </w:t>
      </w:r>
    </w:p>
    <w:p w14:paraId="5BBFFFA7" w14:textId="77777777" w:rsidR="00D338BA" w:rsidRDefault="00D338BA">
      <w:pPr>
        <w:rPr>
          <w:rFonts w:ascii="Times" w:hAnsi="Times"/>
          <w:lang w:val="ru-RU"/>
        </w:rPr>
      </w:pPr>
    </w:p>
    <w:p w14:paraId="6FBF9FAD" w14:textId="77777777" w:rsidR="00D338BA" w:rsidRDefault="00D338BA">
      <w:pPr>
        <w:pStyle w:val="Heading3"/>
        <w:rPr>
          <w:rFonts w:ascii="Times" w:hAnsi="Times"/>
          <w:lang w:val="ru-RU"/>
        </w:rPr>
      </w:pPr>
    </w:p>
    <w:p w14:paraId="255DB346" w14:textId="77777777" w:rsidR="00D338BA" w:rsidRDefault="004D1D59">
      <w:pPr>
        <w:pStyle w:val="Heading3"/>
        <w:rPr>
          <w:rFonts w:ascii="Times" w:hAnsi="Times"/>
          <w:lang w:val="ru-RU"/>
        </w:rPr>
      </w:pPr>
      <w:r>
        <w:rPr>
          <w:rFonts w:ascii="Times" w:hAnsi="Times"/>
          <w:lang w:val="ru-RU"/>
        </w:rPr>
        <w:t>Католическая контратака</w:t>
      </w:r>
    </w:p>
    <w:p w14:paraId="16B34EFC" w14:textId="77777777" w:rsidR="00D338BA" w:rsidRDefault="00D338BA">
      <w:pPr>
        <w:rPr>
          <w:lang w:val="ru-RU"/>
        </w:rPr>
      </w:pPr>
    </w:p>
    <w:p w14:paraId="77E9E91E" w14:textId="77777777" w:rsidR="00D338BA" w:rsidRDefault="004D1D59">
      <w:pPr>
        <w:rPr>
          <w:rFonts w:ascii="Times" w:hAnsi="Times"/>
          <w:lang w:val="ru-RU"/>
        </w:rPr>
      </w:pPr>
      <w:r>
        <w:rPr>
          <w:rFonts w:ascii="Times" w:hAnsi="Times"/>
          <w:lang w:val="ru-RU"/>
        </w:rPr>
        <w:t>Католические теологи заявляют, что апостол Павел никогда не использовал слова «только» в контексте спасения или оправдания по вере. На этом основании они утверждают, что девиз протестантской Реформации «</w:t>
      </w:r>
      <w:r>
        <w:rPr>
          <w:rFonts w:ascii="Times" w:hAnsi="Times"/>
          <w:i/>
        </w:rPr>
        <w:t>sola</w:t>
      </w:r>
      <w:r>
        <w:rPr>
          <w:rFonts w:ascii="Times" w:hAnsi="Times"/>
          <w:i/>
          <w:lang w:val="ru-RU"/>
        </w:rPr>
        <w:t xml:space="preserve"> </w:t>
      </w:r>
      <w:r>
        <w:rPr>
          <w:rFonts w:ascii="Times" w:hAnsi="Times"/>
          <w:i/>
        </w:rPr>
        <w:t>fide</w:t>
      </w:r>
      <w:r>
        <w:rPr>
          <w:rFonts w:ascii="Times" w:hAnsi="Times"/>
          <w:lang w:val="ru-RU"/>
        </w:rPr>
        <w:t>» является чисто протестантской выдумкой.</w:t>
      </w:r>
      <w:r>
        <w:rPr>
          <w:rFonts w:ascii="Times" w:hAnsi="Times"/>
          <w:position w:val="6"/>
          <w:sz w:val="16"/>
        </w:rPr>
        <w:endnoteReference w:id="110"/>
      </w:r>
      <w:r>
        <w:rPr>
          <w:rFonts w:ascii="Times" w:hAnsi="Times"/>
          <w:lang w:val="ru-RU"/>
        </w:rPr>
        <w:t xml:space="preserve"> Как они заявляют, вера является </w:t>
      </w:r>
      <w:r>
        <w:rPr>
          <w:rFonts w:ascii="Times" w:hAnsi="Times"/>
          <w:i/>
          <w:lang w:val="ru-RU"/>
        </w:rPr>
        <w:t>необходимым</w:t>
      </w:r>
      <w:r>
        <w:rPr>
          <w:rFonts w:ascii="Times" w:hAnsi="Times"/>
          <w:lang w:val="ru-RU"/>
        </w:rPr>
        <w:t xml:space="preserve"> условием, но не единственным и </w:t>
      </w:r>
      <w:r>
        <w:rPr>
          <w:rFonts w:ascii="Times" w:hAnsi="Times"/>
          <w:i/>
          <w:lang w:val="ru-RU"/>
        </w:rPr>
        <w:t>достаточным</w:t>
      </w:r>
      <w:r>
        <w:rPr>
          <w:rFonts w:ascii="Times" w:hAnsi="Times"/>
          <w:lang w:val="ru-RU"/>
        </w:rPr>
        <w:t xml:space="preserve"> условием.  К ней необходимо добавить крещение и добрые дела.  </w:t>
      </w:r>
    </w:p>
    <w:p w14:paraId="63A1205A" w14:textId="77777777" w:rsidR="00D338BA" w:rsidRDefault="00D338BA">
      <w:pPr>
        <w:rPr>
          <w:rFonts w:ascii="Times" w:hAnsi="Times"/>
          <w:lang w:val="ru-RU"/>
        </w:rPr>
      </w:pPr>
    </w:p>
    <w:p w14:paraId="376311A9" w14:textId="77777777" w:rsidR="00D338BA" w:rsidRDefault="004D1D59">
      <w:pPr>
        <w:rPr>
          <w:rFonts w:ascii="Times" w:hAnsi="Times"/>
          <w:lang w:val="ru-RU"/>
        </w:rPr>
      </w:pPr>
      <w:r>
        <w:rPr>
          <w:rFonts w:ascii="Times" w:hAnsi="Times"/>
          <w:lang w:val="ru-RU"/>
        </w:rPr>
        <w:t xml:space="preserve">Католикам гораздо легче объяснить отсутствие слова «только», чем защитить отсутствие слова «заслуги»! </w:t>
      </w:r>
    </w:p>
    <w:p w14:paraId="6EA9489F" w14:textId="77777777" w:rsidR="00D338BA" w:rsidRDefault="00D338BA">
      <w:pPr>
        <w:rPr>
          <w:rFonts w:ascii="Times" w:hAnsi="Times"/>
          <w:lang w:val="ru-RU"/>
        </w:rPr>
      </w:pPr>
    </w:p>
    <w:p w14:paraId="6F53FFDC" w14:textId="77777777" w:rsidR="00D338BA" w:rsidRDefault="004D1D59">
      <w:pPr>
        <w:rPr>
          <w:rFonts w:ascii="Times" w:hAnsi="Times"/>
          <w:lang w:val="ru-RU"/>
        </w:rPr>
      </w:pPr>
      <w:r>
        <w:rPr>
          <w:rFonts w:ascii="Times" w:hAnsi="Times"/>
          <w:lang w:val="ru-RU"/>
        </w:rPr>
        <w:lastRenderedPageBreak/>
        <w:t xml:space="preserve">В Римлянам 3 Павел делает акцент на отсутствии «дел», чем на присутствии веры. Для этого была серьезная причина. Иудеи никогда не ставили под сомнение необходимость веры. Речь шла о ценности добрых дел. </w:t>
      </w:r>
    </w:p>
    <w:p w14:paraId="048B7DC2" w14:textId="77777777" w:rsidR="00D338BA" w:rsidRDefault="00D338BA">
      <w:pPr>
        <w:rPr>
          <w:rFonts w:ascii="Times" w:hAnsi="Times"/>
          <w:lang w:val="ru-RU"/>
        </w:rPr>
      </w:pPr>
    </w:p>
    <w:p w14:paraId="76641F11" w14:textId="77777777" w:rsidR="00D338BA" w:rsidRDefault="004D1D59">
      <w:pPr>
        <w:rPr>
          <w:rFonts w:ascii="Times" w:hAnsi="Times"/>
          <w:lang w:val="ru-RU"/>
        </w:rPr>
      </w:pPr>
      <w:r>
        <w:rPr>
          <w:rFonts w:ascii="Times" w:hAnsi="Times"/>
          <w:lang w:val="ru-RU"/>
        </w:rPr>
        <w:t xml:space="preserve">Представим себе два человека в одной комнате: мистер Генри и миссис Джейн. Генри уходит. Если бы мы описывали то, что произошло в комнате, мы могли бы сделать акцент на отсутствии Генри или на присутствии Джейн. Если мы скажем: «Генри нет в комнате», тогда </w:t>
      </w:r>
      <w:r>
        <w:rPr>
          <w:rFonts w:ascii="Times" w:hAnsi="Times"/>
          <w:i/>
          <w:lang w:val="ru-RU"/>
        </w:rPr>
        <w:t>отсутствие</w:t>
      </w:r>
      <w:r>
        <w:rPr>
          <w:rFonts w:ascii="Times" w:hAnsi="Times"/>
          <w:lang w:val="ru-RU"/>
        </w:rPr>
        <w:t xml:space="preserve"> Генри становится темой нашего рассказа.   Если мы скажем: «Только Джейн в комнате», тогда нашей темой становится </w:t>
      </w:r>
      <w:r>
        <w:rPr>
          <w:rFonts w:ascii="Times" w:hAnsi="Times"/>
          <w:i/>
          <w:lang w:val="ru-RU"/>
        </w:rPr>
        <w:t xml:space="preserve">присутствие </w:t>
      </w:r>
      <w:r>
        <w:rPr>
          <w:rFonts w:ascii="Times" w:hAnsi="Times"/>
          <w:lang w:val="ru-RU"/>
        </w:rPr>
        <w:t xml:space="preserve">Джейн.    </w:t>
      </w:r>
    </w:p>
    <w:p w14:paraId="7A08B3BA" w14:textId="77777777" w:rsidR="00D338BA" w:rsidRDefault="00D338BA">
      <w:pPr>
        <w:rPr>
          <w:rFonts w:ascii="Times" w:hAnsi="Times"/>
          <w:lang w:val="ru-RU"/>
        </w:rPr>
      </w:pPr>
    </w:p>
    <w:p w14:paraId="3AE3DDC8" w14:textId="77777777" w:rsidR="00D338BA" w:rsidRDefault="004D1D59">
      <w:pPr>
        <w:rPr>
          <w:rFonts w:ascii="Times" w:hAnsi="Times"/>
          <w:i/>
          <w:lang w:val="ru-RU"/>
        </w:rPr>
      </w:pPr>
      <w:r>
        <w:rPr>
          <w:rFonts w:ascii="Times" w:hAnsi="Times"/>
          <w:lang w:val="ru-RU"/>
        </w:rPr>
        <w:t xml:space="preserve">А теперь давайте поместим в эту же комнату мистера Дело и миссис Веру.  Дело и Вера находятся в комнате. Тут в комнату входит мистер Павел и уводит оттуда мистера Дело. Затем он уходит сам, закрывает комнату на ключ и прикрепляет на двери четыре таблички, которые гласят: </w:t>
      </w:r>
      <w:r>
        <w:rPr>
          <w:i/>
          <w:color w:val="404040"/>
          <w:sz w:val="26"/>
          <w:szCs w:val="26"/>
          <w:shd w:val="clear" w:color="auto" w:fill="FFFFFF"/>
          <w:lang w:val="ru-RU"/>
        </w:rPr>
        <w:t xml:space="preserve">не по делам; если по благодати, то не по делам; не по делам праведности, не по делам нашей праведности. </w:t>
      </w:r>
    </w:p>
    <w:p w14:paraId="52C01B32" w14:textId="77777777" w:rsidR="00D338BA" w:rsidRDefault="00D338BA">
      <w:pPr>
        <w:rPr>
          <w:rFonts w:ascii="Times" w:hAnsi="Times"/>
          <w:lang w:val="ru-RU"/>
        </w:rPr>
      </w:pPr>
    </w:p>
    <w:p w14:paraId="2EE02954" w14:textId="77777777" w:rsidR="00D338BA" w:rsidRDefault="004D1D59">
      <w:pPr>
        <w:rPr>
          <w:rFonts w:ascii="Times" w:hAnsi="Times"/>
          <w:lang w:val="ru-RU"/>
        </w:rPr>
      </w:pPr>
      <w:r>
        <w:rPr>
          <w:rFonts w:ascii="Times" w:hAnsi="Times"/>
          <w:lang w:val="ru-RU"/>
        </w:rPr>
        <w:t xml:space="preserve">Мистер Католицизм видит все это и говорит: «Слушай, Павел, я вижу, что ты ничего не написал о том, что в комнате была миссис Вера одна. Тогда я имею полное право думать, что вместе с ней в этой комнате находится и мистер Дело».  </w:t>
      </w:r>
    </w:p>
    <w:p w14:paraId="689E3F06" w14:textId="77777777" w:rsidR="00D338BA" w:rsidRDefault="00D338BA">
      <w:pPr>
        <w:rPr>
          <w:rFonts w:ascii="Times" w:hAnsi="Times"/>
          <w:lang w:val="ru-RU"/>
        </w:rPr>
      </w:pPr>
    </w:p>
    <w:p w14:paraId="19E4BC46" w14:textId="77777777" w:rsidR="00D338BA" w:rsidRDefault="004D1D59">
      <w:pPr>
        <w:rPr>
          <w:rFonts w:ascii="Times" w:hAnsi="Times"/>
          <w:lang w:val="ru-RU"/>
        </w:rPr>
      </w:pPr>
      <w:r>
        <w:rPr>
          <w:rFonts w:ascii="Times" w:hAnsi="Times"/>
          <w:lang w:val="ru-RU"/>
        </w:rPr>
        <w:t xml:space="preserve">Обращается ли Павел к таким малым детям, которые не способны понять, что если от двух отнять один, то в результате мы получаем один? Послание к Римлянам предполагает, что его будут читать и обсуждать взрослые здравомыслящие люди. Если отсутствует слово «только», то это может быть либо потому, что оно тут лишнее, либо потому, что оно не передает достаточно в полной мере отсутствие дел. </w:t>
      </w:r>
    </w:p>
    <w:p w14:paraId="77177CE7" w14:textId="77777777" w:rsidR="00D338BA" w:rsidRDefault="00D338BA">
      <w:pPr>
        <w:rPr>
          <w:rFonts w:ascii="Times" w:hAnsi="Times"/>
          <w:lang w:val="ru-RU"/>
        </w:rPr>
      </w:pPr>
    </w:p>
    <w:p w14:paraId="5B1FA1F4" w14:textId="77777777" w:rsidR="00D338BA" w:rsidRDefault="004D1D59">
      <w:pPr>
        <w:pStyle w:val="Heading2"/>
        <w:rPr>
          <w:rFonts w:ascii="Times" w:hAnsi="Times"/>
          <w:lang w:val="ru-RU"/>
        </w:rPr>
      </w:pPr>
      <w:r>
        <w:rPr>
          <w:rFonts w:ascii="Times" w:hAnsi="Times"/>
          <w:lang w:val="ru-RU"/>
        </w:rPr>
        <w:t>Обзор католического взгляда на оправдание</w:t>
      </w:r>
    </w:p>
    <w:p w14:paraId="6794E72E" w14:textId="77777777" w:rsidR="00D338BA" w:rsidRDefault="00D338BA">
      <w:pPr>
        <w:rPr>
          <w:lang w:val="ru-RU"/>
        </w:rPr>
      </w:pPr>
    </w:p>
    <w:p w14:paraId="5675ABDF" w14:textId="77777777" w:rsidR="00D338BA" w:rsidRDefault="004D1D59">
      <w:pPr>
        <w:rPr>
          <w:rFonts w:ascii="Times" w:hAnsi="Times"/>
          <w:lang w:val="ru-RU"/>
        </w:rPr>
      </w:pPr>
      <w:r>
        <w:rPr>
          <w:rFonts w:ascii="Times" w:hAnsi="Times"/>
          <w:lang w:val="ru-RU"/>
        </w:rPr>
        <w:t xml:space="preserve">Выразив свое согласие со всеми догмами Католической церкви (ее вероучением), человек принимает водное крещение (инструментальная причина), во время которого он омывается от своих грехов. В него «впрыскивается» частичная благодать (дополнительная божественная помощь) и праведность. Все это помещает его в «состояние благодати», в котором он может заслужить вечную жизнь своими праведными делами.   </w:t>
      </w:r>
    </w:p>
    <w:p w14:paraId="7B4F73E2" w14:textId="77777777" w:rsidR="00D338BA" w:rsidRDefault="00D338BA">
      <w:pPr>
        <w:rPr>
          <w:rFonts w:ascii="Times" w:hAnsi="Times"/>
          <w:lang w:val="ru-RU"/>
        </w:rPr>
      </w:pPr>
    </w:p>
    <w:p w14:paraId="321D9831" w14:textId="77777777" w:rsidR="00D338BA" w:rsidRDefault="004D1D59">
      <w:pPr>
        <w:rPr>
          <w:rFonts w:ascii="Times" w:hAnsi="Times"/>
          <w:lang w:val="ru-RU"/>
        </w:rPr>
      </w:pPr>
      <w:r>
        <w:rPr>
          <w:rFonts w:ascii="Times" w:hAnsi="Times"/>
          <w:lang w:val="ru-RU"/>
        </w:rPr>
        <w:t xml:space="preserve">Это «состояние благодати» может быть утеряно из-за смертных грехов, но его можно восстановить посредством таинства покаяния. Это включает в себя личные страдания и добрые дела.  </w:t>
      </w:r>
    </w:p>
    <w:p w14:paraId="346469A4" w14:textId="77777777" w:rsidR="00D338BA" w:rsidRDefault="00D338BA">
      <w:pPr>
        <w:rPr>
          <w:rFonts w:ascii="Times" w:hAnsi="Times"/>
          <w:lang w:val="ru-RU"/>
        </w:rPr>
      </w:pPr>
    </w:p>
    <w:p w14:paraId="0B358A41" w14:textId="77777777" w:rsidR="00D338BA" w:rsidRDefault="004D1D59">
      <w:pPr>
        <w:rPr>
          <w:rFonts w:ascii="Times" w:hAnsi="Times"/>
          <w:lang w:val="ru-RU"/>
        </w:rPr>
      </w:pPr>
      <w:r>
        <w:rPr>
          <w:rFonts w:ascii="Times" w:hAnsi="Times"/>
          <w:lang w:val="ru-RU"/>
        </w:rPr>
        <w:t xml:space="preserve">По учению католицизма спасение — это совместная работа Бога и человека. Проявляет инициативу Бог, но человек откликается на нее и завершает своими заслугами перед Богом.  </w:t>
      </w:r>
    </w:p>
    <w:p w14:paraId="200592A4" w14:textId="77777777" w:rsidR="00D338BA" w:rsidRDefault="00D338BA">
      <w:pPr>
        <w:rPr>
          <w:rFonts w:ascii="Times" w:hAnsi="Times"/>
          <w:lang w:val="ru-RU"/>
        </w:rPr>
      </w:pPr>
    </w:p>
    <w:p w14:paraId="10D76BCE" w14:textId="77777777" w:rsidR="00D338BA" w:rsidRDefault="004D1D59">
      <w:pPr>
        <w:pStyle w:val="Heading2"/>
        <w:rPr>
          <w:rFonts w:ascii="Times" w:hAnsi="Times"/>
          <w:lang w:val="ru-RU"/>
        </w:rPr>
      </w:pPr>
      <w:r>
        <w:rPr>
          <w:rFonts w:ascii="Times" w:hAnsi="Times"/>
          <w:lang w:val="ru-RU"/>
        </w:rPr>
        <w:t xml:space="preserve">Заключение </w:t>
      </w:r>
    </w:p>
    <w:p w14:paraId="334F8997" w14:textId="77777777" w:rsidR="00D338BA" w:rsidRDefault="00D338BA">
      <w:pPr>
        <w:rPr>
          <w:lang w:val="ru-RU"/>
        </w:rPr>
      </w:pPr>
    </w:p>
    <w:p w14:paraId="0D5E31D6" w14:textId="77777777" w:rsidR="00D338BA" w:rsidRDefault="004D1D59">
      <w:pPr>
        <w:rPr>
          <w:rFonts w:ascii="Times" w:hAnsi="Times"/>
          <w:lang w:val="ru-RU"/>
        </w:rPr>
      </w:pPr>
      <w:r>
        <w:rPr>
          <w:rFonts w:ascii="Times" w:hAnsi="Times"/>
          <w:lang w:val="ru-RU"/>
        </w:rPr>
        <w:t>Католическая церковь извратила библейское учение об оправдании, причем до такого уровня, что оно стало полностью противоречить самому определению Евангелия. Рим заменил евангельскую истину о суверенной работе Бога, которая для человека проводится совершенно даром, на свою систему дел праведности, основанную на заслугах человека.</w:t>
      </w:r>
    </w:p>
    <w:p w14:paraId="71AA9942" w14:textId="77777777" w:rsidR="00D338BA" w:rsidRDefault="004D1D59">
      <w:pPr>
        <w:rPr>
          <w:rFonts w:ascii="Times" w:hAnsi="Times"/>
          <w:lang w:val="ru-RU"/>
        </w:rPr>
      </w:pPr>
      <w:r>
        <w:rPr>
          <w:rFonts w:ascii="Times" w:hAnsi="Times"/>
          <w:lang w:val="ru-RU"/>
        </w:rPr>
        <w:t xml:space="preserve">Рим каждое отдельное понятие доктрины об оправдании извратил, лишив его первоначального библейского значения, и вложил в него свою синергетическую теологию. В добавок к этому Католическая церковь прокляла всех тех, кто не согласны с ней в этом вопросе.  </w:t>
      </w:r>
    </w:p>
    <w:p w14:paraId="38C673DC" w14:textId="77777777" w:rsidR="00D338BA" w:rsidRDefault="00D338BA">
      <w:pPr>
        <w:rPr>
          <w:rFonts w:ascii="Times" w:hAnsi="Times"/>
          <w:lang w:val="ru-RU"/>
        </w:rPr>
      </w:pPr>
    </w:p>
    <w:p w14:paraId="30579491" w14:textId="77777777" w:rsidR="00D338BA" w:rsidRDefault="004D1D59">
      <w:pPr>
        <w:rPr>
          <w:rFonts w:ascii="Times" w:hAnsi="Times"/>
          <w:lang w:val="ru-RU"/>
        </w:rPr>
      </w:pPr>
      <w:r>
        <w:rPr>
          <w:rFonts w:ascii="Times" w:hAnsi="Times"/>
          <w:b/>
          <w:lang w:val="ru-RU"/>
        </w:rPr>
        <w:lastRenderedPageBreak/>
        <w:t>Из этой главы мы узнаем, что ...</w:t>
      </w:r>
    </w:p>
    <w:p w14:paraId="2AEB49C1" w14:textId="77777777" w:rsidR="00D338BA" w:rsidRDefault="00D338BA">
      <w:pPr>
        <w:rPr>
          <w:rFonts w:ascii="Times" w:hAnsi="Times"/>
          <w:lang w:val="ru-RU"/>
        </w:rPr>
      </w:pPr>
    </w:p>
    <w:p w14:paraId="1F794B1B" w14:textId="77777777" w:rsidR="00D338BA" w:rsidRDefault="004D1D59">
      <w:pPr>
        <w:rPr>
          <w:rFonts w:ascii="Times" w:hAnsi="Times"/>
        </w:rPr>
      </w:pPr>
      <w:r>
        <w:rPr>
          <w:rFonts w:ascii="Times" w:hAnsi="Times"/>
          <w:lang w:val="ru-RU"/>
        </w:rPr>
        <w:t xml:space="preserve">Католическая церковь учит, что </w:t>
      </w:r>
      <w:r>
        <w:rPr>
          <w:rFonts w:ascii="Times" w:hAnsi="Times"/>
        </w:rPr>
        <w:t>...</w:t>
      </w:r>
    </w:p>
    <w:p w14:paraId="0B43040F" w14:textId="77777777" w:rsidR="00D338BA" w:rsidRDefault="004D1D59">
      <w:pPr>
        <w:numPr>
          <w:ilvl w:val="0"/>
          <w:numId w:val="20"/>
        </w:numPr>
        <w:rPr>
          <w:rFonts w:ascii="Times" w:hAnsi="Times"/>
          <w:lang w:val="ru-RU"/>
        </w:rPr>
      </w:pPr>
      <w:r>
        <w:rPr>
          <w:rFonts w:ascii="Times" w:hAnsi="Times"/>
          <w:lang w:val="ru-RU"/>
        </w:rPr>
        <w:t>Оправдание — это двух этапный процесс, который начинается с крещения.</w:t>
      </w:r>
    </w:p>
    <w:p w14:paraId="24FF5E3C" w14:textId="77777777" w:rsidR="00D338BA" w:rsidRDefault="004D1D59">
      <w:pPr>
        <w:numPr>
          <w:ilvl w:val="0"/>
          <w:numId w:val="20"/>
        </w:numPr>
        <w:rPr>
          <w:rFonts w:ascii="Times" w:hAnsi="Times"/>
          <w:lang w:val="ru-RU"/>
        </w:rPr>
      </w:pPr>
      <w:r>
        <w:rPr>
          <w:rFonts w:ascii="Times" w:hAnsi="Times"/>
          <w:lang w:val="ru-RU"/>
        </w:rPr>
        <w:t xml:space="preserve">Крещение, а не вера, является инструментальной причиной прощения грехов. </w:t>
      </w:r>
    </w:p>
    <w:p w14:paraId="73CEF2C5" w14:textId="77777777" w:rsidR="00D338BA" w:rsidRDefault="004D1D59">
      <w:pPr>
        <w:numPr>
          <w:ilvl w:val="0"/>
          <w:numId w:val="20"/>
        </w:numPr>
        <w:rPr>
          <w:rFonts w:ascii="Times" w:hAnsi="Times"/>
          <w:lang w:val="ru-RU"/>
        </w:rPr>
      </w:pPr>
      <w:r>
        <w:rPr>
          <w:rFonts w:ascii="Times" w:hAnsi="Times"/>
          <w:lang w:val="ru-RU"/>
        </w:rPr>
        <w:t xml:space="preserve">Вера — это интеллектуальное согласие человека с догмами Католической церкви. И хотя доверие к Богу похвально, его явно недостаточно для оправдания. </w:t>
      </w:r>
    </w:p>
    <w:p w14:paraId="65445AA3" w14:textId="77777777" w:rsidR="00D338BA" w:rsidRDefault="004D1D59">
      <w:pPr>
        <w:numPr>
          <w:ilvl w:val="0"/>
          <w:numId w:val="20"/>
        </w:numPr>
        <w:rPr>
          <w:rFonts w:ascii="Times" w:hAnsi="Times"/>
          <w:lang w:val="ru-RU"/>
        </w:rPr>
      </w:pPr>
      <w:r>
        <w:rPr>
          <w:rFonts w:ascii="Times" w:hAnsi="Times"/>
          <w:lang w:val="ru-RU"/>
        </w:rPr>
        <w:t xml:space="preserve">«Благодать» определяется, как божественная помощь в работе человека, целью которой является заслужить вечную жизнь. </w:t>
      </w:r>
    </w:p>
    <w:p w14:paraId="0A560EC9" w14:textId="77777777" w:rsidR="00D338BA" w:rsidRDefault="004D1D59">
      <w:pPr>
        <w:numPr>
          <w:ilvl w:val="0"/>
          <w:numId w:val="20"/>
        </w:numPr>
        <w:rPr>
          <w:rFonts w:ascii="Times" w:hAnsi="Times"/>
          <w:lang w:val="ru-RU"/>
        </w:rPr>
      </w:pPr>
      <w:r>
        <w:rPr>
          <w:rFonts w:ascii="Times" w:hAnsi="Times"/>
          <w:lang w:val="ru-RU"/>
        </w:rPr>
        <w:t xml:space="preserve">Освящение и возрождение являются частями оправдания. </w:t>
      </w:r>
    </w:p>
    <w:p w14:paraId="2281FA41" w14:textId="77777777" w:rsidR="00D338BA" w:rsidRDefault="004D1D59">
      <w:pPr>
        <w:numPr>
          <w:ilvl w:val="0"/>
          <w:numId w:val="20"/>
        </w:numPr>
        <w:rPr>
          <w:rFonts w:ascii="Times" w:hAnsi="Times"/>
          <w:lang w:val="ru-RU"/>
        </w:rPr>
      </w:pPr>
      <w:r>
        <w:rPr>
          <w:rFonts w:ascii="Times" w:hAnsi="Times"/>
          <w:lang w:val="ru-RU"/>
        </w:rPr>
        <w:t xml:space="preserve">Праведность приобретается посредством «инъекции», и она не вменяется человеку.  </w:t>
      </w:r>
    </w:p>
    <w:p w14:paraId="6F6A6328" w14:textId="77777777" w:rsidR="00D338BA" w:rsidRDefault="004D1D59">
      <w:pPr>
        <w:numPr>
          <w:ilvl w:val="0"/>
          <w:numId w:val="20"/>
        </w:numPr>
        <w:rPr>
          <w:rFonts w:ascii="Times" w:hAnsi="Times"/>
          <w:lang w:val="ru-RU"/>
        </w:rPr>
      </w:pPr>
      <w:r>
        <w:rPr>
          <w:rFonts w:ascii="Times" w:hAnsi="Times"/>
          <w:lang w:val="ru-RU"/>
        </w:rPr>
        <w:t xml:space="preserve">Первоначальное оправдание, получаемое во время крещения, может быть утеряно из-за смертных грехов, но может быть восстановлено посредством таинства покаяния.  </w:t>
      </w:r>
    </w:p>
    <w:p w14:paraId="5F6AE3AD" w14:textId="77777777" w:rsidR="00D338BA" w:rsidRDefault="004D1D59">
      <w:pPr>
        <w:numPr>
          <w:ilvl w:val="0"/>
          <w:numId w:val="20"/>
        </w:numPr>
        <w:rPr>
          <w:rFonts w:ascii="Times" w:hAnsi="Times"/>
          <w:lang w:val="ru-RU"/>
        </w:rPr>
      </w:pPr>
      <w:r>
        <w:rPr>
          <w:rFonts w:ascii="Times" w:hAnsi="Times"/>
          <w:lang w:val="ru-RU"/>
        </w:rPr>
        <w:t xml:space="preserve">Каждый человек, который не соглашается с таким пониманием доктрины об оправдании, проклинается. </w:t>
      </w:r>
    </w:p>
    <w:p w14:paraId="22AD3E4A" w14:textId="77777777" w:rsidR="00D338BA" w:rsidRDefault="004D1D59">
      <w:pPr>
        <w:numPr>
          <w:ilvl w:val="0"/>
          <w:numId w:val="20"/>
        </w:numPr>
        <w:rPr>
          <w:rFonts w:ascii="Times" w:hAnsi="Times"/>
          <w:lang w:val="ru-RU"/>
        </w:rPr>
      </w:pPr>
      <w:r>
        <w:rPr>
          <w:rFonts w:ascii="Times" w:hAnsi="Times"/>
          <w:lang w:val="ru-RU"/>
        </w:rPr>
        <w:t xml:space="preserve">Каждый человек, который утверждает, что оправдание не подразумевает добрые дела и заслуги, также проклинается. </w:t>
      </w:r>
    </w:p>
    <w:p w14:paraId="6B3B5993" w14:textId="77777777" w:rsidR="00D338BA" w:rsidRDefault="00D338BA">
      <w:pPr>
        <w:rPr>
          <w:rFonts w:ascii="Times" w:hAnsi="Times"/>
          <w:lang w:val="ru-RU"/>
        </w:rPr>
      </w:pPr>
    </w:p>
    <w:p w14:paraId="5EE83B2F" w14:textId="77777777" w:rsidR="00D338BA" w:rsidRDefault="004D1D59">
      <w:pPr>
        <w:rPr>
          <w:rFonts w:ascii="Times" w:hAnsi="Times"/>
        </w:rPr>
      </w:pPr>
      <w:r>
        <w:rPr>
          <w:rFonts w:ascii="Times" w:hAnsi="Times"/>
          <w:b/>
          <w:lang w:val="ru-RU"/>
        </w:rPr>
        <w:t xml:space="preserve">Учебные вопросы к главе </w:t>
      </w:r>
      <w:r>
        <w:rPr>
          <w:rFonts w:ascii="Times" w:hAnsi="Times"/>
          <w:b/>
        </w:rPr>
        <w:t>8</w:t>
      </w:r>
    </w:p>
    <w:p w14:paraId="0E3371BD" w14:textId="77777777" w:rsidR="00D338BA" w:rsidRDefault="004D1D59">
      <w:pPr>
        <w:numPr>
          <w:ilvl w:val="0"/>
          <w:numId w:val="21"/>
        </w:numPr>
        <w:rPr>
          <w:rFonts w:ascii="Times" w:hAnsi="Times"/>
          <w:lang w:val="ru-RU"/>
        </w:rPr>
      </w:pPr>
      <w:r>
        <w:rPr>
          <w:rFonts w:ascii="Times" w:hAnsi="Times"/>
          <w:lang w:val="ru-RU"/>
        </w:rPr>
        <w:t xml:space="preserve">Передайте в нескольких фразах суть католической доктрины об оправдании.  </w:t>
      </w:r>
    </w:p>
    <w:p w14:paraId="669F1635" w14:textId="77777777" w:rsidR="00D338BA" w:rsidRDefault="004D1D59">
      <w:pPr>
        <w:numPr>
          <w:ilvl w:val="0"/>
          <w:numId w:val="21"/>
        </w:numPr>
        <w:rPr>
          <w:rFonts w:ascii="Times" w:hAnsi="Times"/>
          <w:lang w:val="ru-RU"/>
        </w:rPr>
      </w:pPr>
      <w:r>
        <w:rPr>
          <w:rFonts w:ascii="Times" w:hAnsi="Times"/>
          <w:lang w:val="ru-RU"/>
        </w:rPr>
        <w:t xml:space="preserve">Что католические теологи утверждают о происходящем на первом этапе оправдания? </w:t>
      </w:r>
    </w:p>
    <w:p w14:paraId="0023D217" w14:textId="77777777" w:rsidR="00D338BA" w:rsidRDefault="004D1D59">
      <w:pPr>
        <w:numPr>
          <w:ilvl w:val="0"/>
          <w:numId w:val="21"/>
        </w:numPr>
        <w:rPr>
          <w:rFonts w:ascii="Times" w:hAnsi="Times"/>
          <w:lang w:val="ru-RU"/>
        </w:rPr>
      </w:pPr>
      <w:r>
        <w:rPr>
          <w:rFonts w:ascii="Times" w:hAnsi="Times"/>
          <w:lang w:val="ru-RU"/>
        </w:rPr>
        <w:t>Что католические теологи утверждают о происходящем на втором этапе оправдания?</w:t>
      </w:r>
    </w:p>
    <w:p w14:paraId="793F5FDE" w14:textId="77777777" w:rsidR="00D338BA" w:rsidRDefault="004D1D59">
      <w:pPr>
        <w:numPr>
          <w:ilvl w:val="0"/>
          <w:numId w:val="21"/>
        </w:numPr>
        <w:rPr>
          <w:rFonts w:ascii="Times" w:hAnsi="Times"/>
          <w:lang w:val="ru-RU"/>
        </w:rPr>
      </w:pPr>
      <w:r>
        <w:rPr>
          <w:rFonts w:ascii="Times" w:hAnsi="Times"/>
          <w:lang w:val="ru-RU"/>
        </w:rPr>
        <w:t xml:space="preserve">Объясните, почему католицизм настаивает на том, что вечная жизнь достигается только на втором, а не первом этапе оправдания.  </w:t>
      </w:r>
    </w:p>
    <w:p w14:paraId="0F4DCB9A" w14:textId="77777777" w:rsidR="00D338BA" w:rsidRDefault="004D1D59">
      <w:pPr>
        <w:numPr>
          <w:ilvl w:val="0"/>
          <w:numId w:val="21"/>
        </w:numPr>
        <w:rPr>
          <w:rFonts w:ascii="Times" w:hAnsi="Times"/>
          <w:lang w:val="ru-RU"/>
        </w:rPr>
      </w:pPr>
      <w:r>
        <w:rPr>
          <w:rFonts w:ascii="Times" w:hAnsi="Times"/>
          <w:lang w:val="ru-RU"/>
        </w:rPr>
        <w:t xml:space="preserve">Объясните католические определения следующих терминов: оправдать, вменять, благодать. </w:t>
      </w:r>
    </w:p>
    <w:p w14:paraId="36888FDD" w14:textId="77777777" w:rsidR="00D338BA" w:rsidRDefault="004D1D59">
      <w:pPr>
        <w:numPr>
          <w:ilvl w:val="0"/>
          <w:numId w:val="21"/>
        </w:numPr>
        <w:rPr>
          <w:rFonts w:ascii="Times" w:hAnsi="Times"/>
          <w:lang w:val="ru-RU"/>
        </w:rPr>
      </w:pPr>
      <w:r>
        <w:rPr>
          <w:rFonts w:ascii="Times" w:hAnsi="Times"/>
          <w:lang w:val="ru-RU"/>
        </w:rPr>
        <w:t xml:space="preserve">Объясните, почему католики верят, что оправдание может быть утеряно в земной жизни.   </w:t>
      </w:r>
    </w:p>
    <w:p w14:paraId="3003DE9D" w14:textId="77777777" w:rsidR="00D338BA" w:rsidRDefault="004D1D59">
      <w:pPr>
        <w:numPr>
          <w:ilvl w:val="0"/>
          <w:numId w:val="21"/>
        </w:numPr>
        <w:rPr>
          <w:rFonts w:ascii="Times" w:hAnsi="Times"/>
          <w:lang w:val="ru-RU"/>
        </w:rPr>
      </w:pPr>
      <w:r>
        <w:rPr>
          <w:rFonts w:ascii="Times" w:hAnsi="Times"/>
          <w:lang w:val="ru-RU"/>
        </w:rPr>
        <w:t xml:space="preserve">Передайте в нескольких фразах суть католической доктрины о заслугах и опровергните ее.  </w:t>
      </w:r>
    </w:p>
    <w:p w14:paraId="1F7FF1E6" w14:textId="40322F70" w:rsidR="00D338BA" w:rsidRPr="00BC4FCA" w:rsidRDefault="004D1D59">
      <w:pPr>
        <w:pStyle w:val="Heading1"/>
        <w:rPr>
          <w:rFonts w:ascii="Times" w:hAnsi="Times"/>
        </w:rPr>
      </w:pPr>
      <w:r>
        <w:rPr>
          <w:rFonts w:ascii="Times" w:hAnsi="Times"/>
          <w:b w:val="0"/>
          <w:bCs w:val="0"/>
          <w:lang w:val="ru-RU"/>
        </w:rPr>
        <w:br w:type="page"/>
      </w:r>
      <w:hyperlink w:anchor="top" w:history="1">
        <w:r w:rsidRPr="00BC4FCA">
          <w:rPr>
            <w:rStyle w:val="Hyperlink"/>
            <w:rFonts w:ascii="Times" w:hAnsi="Times"/>
            <w:lang w:val="ru-RU"/>
          </w:rPr>
          <w:t>Глава 9</w:t>
        </w:r>
      </w:hyperlink>
      <w:r w:rsidRPr="00BC4FCA">
        <w:rPr>
          <w:rFonts w:ascii="Times" w:hAnsi="Times"/>
          <w:lang w:val="ru-RU"/>
        </w:rPr>
        <w:t>: Тенееды, темная сторона реформатского вероисповедания</w:t>
      </w:r>
      <w:r w:rsidR="00BC4FCA">
        <w:rPr>
          <w:rFonts w:ascii="Times" w:hAnsi="Times"/>
        </w:rPr>
        <w:t xml:space="preserve">  </w:t>
      </w:r>
      <w:bookmarkStart w:id="14" w:name="nine"/>
      <w:bookmarkEnd w:id="14"/>
    </w:p>
    <w:p w14:paraId="0A6FB543" w14:textId="77777777" w:rsidR="00D338BA" w:rsidRDefault="00D338BA">
      <w:pPr>
        <w:rPr>
          <w:rFonts w:ascii="Times" w:hAnsi="Times"/>
          <w:lang w:val="ru-RU"/>
        </w:rPr>
      </w:pPr>
    </w:p>
    <w:p w14:paraId="7A89815C" w14:textId="77777777" w:rsidR="00D338BA" w:rsidRDefault="004D1D59">
      <w:pPr>
        <w:rPr>
          <w:rFonts w:ascii="Times" w:hAnsi="Times"/>
          <w:lang w:val="ru-RU"/>
        </w:rPr>
      </w:pPr>
      <w:r>
        <w:rPr>
          <w:rFonts w:ascii="Times" w:hAnsi="Times"/>
          <w:lang w:val="ru-RU"/>
        </w:rPr>
        <w:t>Один британский охотник, который поставлял животных из Африки в британские зоопарки, Джералд Даррел, рассказал мне интересную историю из своей жизни. Однажды он выловил много  птиц и небольших млекопитающих.</w:t>
      </w:r>
      <w:r>
        <w:rPr>
          <w:rStyle w:val="EndnoteReference"/>
          <w:rFonts w:ascii="Times" w:hAnsi="Times"/>
          <w:sz w:val="28"/>
        </w:rPr>
        <w:endnoteReference w:id="111"/>
      </w:r>
      <w:r>
        <w:rPr>
          <w:rFonts w:ascii="Times" w:hAnsi="Times"/>
          <w:lang w:val="ru-RU"/>
        </w:rPr>
        <w:t xml:space="preserve"> Он посадил их в клетки. Из-за политического кризиса он не мог их отправить их вовремя в Англию и поэтому через несколько недель он по требованию властей должен был выпустить их на свободу. </w:t>
      </w:r>
    </w:p>
    <w:p w14:paraId="0834A534" w14:textId="77777777" w:rsidR="00D338BA" w:rsidRDefault="00D338BA">
      <w:pPr>
        <w:rPr>
          <w:rFonts w:ascii="Times" w:hAnsi="Times"/>
          <w:lang w:val="ru-RU"/>
        </w:rPr>
      </w:pPr>
    </w:p>
    <w:p w14:paraId="66B27C41" w14:textId="77777777" w:rsidR="00D338BA" w:rsidRDefault="004D1D59">
      <w:pPr>
        <w:rPr>
          <w:rFonts w:ascii="Times" w:hAnsi="Times"/>
          <w:lang w:val="ru-RU"/>
        </w:rPr>
      </w:pPr>
      <w:r>
        <w:rPr>
          <w:rFonts w:ascii="Times" w:hAnsi="Times"/>
          <w:lang w:val="ru-RU"/>
        </w:rPr>
        <w:t xml:space="preserve">Он открыл все клетки. К его удивлению, многие животные отказались выходить на свободу.   Оказывается, им понравилось жить в клетках, получать питание, находиться в безопасности от своих врагов. Он начал выталкивать их из клетки палкой, но как только он убирал палку, они возвращались в свои клетки.  </w:t>
      </w:r>
    </w:p>
    <w:p w14:paraId="6855A493" w14:textId="77777777" w:rsidR="00D338BA" w:rsidRDefault="00D338BA">
      <w:pPr>
        <w:rPr>
          <w:rFonts w:ascii="Times" w:hAnsi="Times"/>
          <w:lang w:val="ru-RU"/>
        </w:rPr>
      </w:pPr>
    </w:p>
    <w:p w14:paraId="389788E0" w14:textId="77777777" w:rsidR="00D338BA" w:rsidRDefault="004D1D59">
      <w:pPr>
        <w:rPr>
          <w:rFonts w:ascii="Times" w:hAnsi="Times"/>
          <w:lang w:val="ru-RU"/>
        </w:rPr>
      </w:pPr>
      <w:r>
        <w:rPr>
          <w:rFonts w:ascii="Times" w:hAnsi="Times"/>
          <w:lang w:val="ru-RU"/>
        </w:rPr>
        <w:t xml:space="preserve">Даррелу пришлось разрушить клетки, чтобы животные не могли снова вернуться… Они потеряли вкус свободной жизни на природе. </w:t>
      </w:r>
    </w:p>
    <w:p w14:paraId="286ABB50" w14:textId="77777777" w:rsidR="00D338BA" w:rsidRDefault="00D338BA">
      <w:pPr>
        <w:rPr>
          <w:rFonts w:ascii="Times" w:hAnsi="Times"/>
          <w:lang w:val="ru-RU"/>
        </w:rPr>
      </w:pPr>
    </w:p>
    <w:p w14:paraId="21A0BFE9" w14:textId="77777777" w:rsidR="00D338BA" w:rsidRDefault="004D1D59">
      <w:pPr>
        <w:rPr>
          <w:rFonts w:ascii="Times" w:hAnsi="Times"/>
          <w:lang w:val="ru-RU"/>
        </w:rPr>
      </w:pPr>
      <w:r>
        <w:rPr>
          <w:rFonts w:ascii="Times" w:hAnsi="Times"/>
          <w:lang w:val="ru-RU"/>
        </w:rPr>
        <w:t xml:space="preserve">Иногда подобное происходит и с некоторыми христианами. Они предпочитают жить в спокойных условиях искусственных правил, только бы не оказаться в реальной жизни на свободе с ее рисками и приключениями. </w:t>
      </w:r>
    </w:p>
    <w:p w14:paraId="2EEF0AF0" w14:textId="77777777" w:rsidR="00D338BA" w:rsidRDefault="00D338BA">
      <w:pPr>
        <w:rPr>
          <w:rFonts w:ascii="Times" w:hAnsi="Times"/>
          <w:lang w:val="ru-RU"/>
        </w:rPr>
      </w:pPr>
    </w:p>
    <w:p w14:paraId="238362FE" w14:textId="77777777" w:rsidR="00D338BA" w:rsidRDefault="004D1D59">
      <w:pPr>
        <w:rPr>
          <w:rFonts w:ascii="Times" w:hAnsi="Times"/>
          <w:lang w:val="ru-RU"/>
        </w:rPr>
      </w:pPr>
      <w:r>
        <w:rPr>
          <w:rFonts w:ascii="Times" w:hAnsi="Times"/>
          <w:lang w:val="ru-RU"/>
        </w:rPr>
        <w:t xml:space="preserve">«Каждый верующий борется с фарисеем в своем сердце», - сказал один радио-проповедник. Я полностью  с ним согласен. Остатки греховности и разложения остаются в нас до тех пор, пока мы живем на земле, и очень часто производят законничество.  </w:t>
      </w:r>
    </w:p>
    <w:p w14:paraId="027980E5" w14:textId="77777777" w:rsidR="00D338BA" w:rsidRDefault="00D338BA">
      <w:pPr>
        <w:rPr>
          <w:rFonts w:ascii="Times" w:hAnsi="Times"/>
          <w:lang w:val="ru-RU"/>
        </w:rPr>
      </w:pPr>
    </w:p>
    <w:p w14:paraId="0A5283C6" w14:textId="77777777" w:rsidR="00D338BA" w:rsidRDefault="004D1D59">
      <w:pPr>
        <w:rPr>
          <w:rFonts w:ascii="Times" w:hAnsi="Times"/>
          <w:lang w:val="ru-RU"/>
        </w:rPr>
      </w:pPr>
      <w:r>
        <w:rPr>
          <w:rFonts w:ascii="Times" w:hAnsi="Times"/>
          <w:lang w:val="ru-RU"/>
        </w:rPr>
        <w:t>Законничество — это уверенность в том, что мы можем получить праведность посредством выполнения своих правил. Подобно галатам, некоторые считают, что мы оправдываемся по вере, но освящаемся исполнением закона. Павел категорически с этим не соглашался:</w:t>
      </w:r>
    </w:p>
    <w:p w14:paraId="1A95E75A" w14:textId="77777777" w:rsidR="00D338BA" w:rsidRDefault="00D338BA">
      <w:pPr>
        <w:rPr>
          <w:rFonts w:ascii="Times" w:hAnsi="Times"/>
          <w:lang w:val="ru-RU"/>
        </w:rPr>
      </w:pPr>
    </w:p>
    <w:p w14:paraId="03D91672" w14:textId="77777777" w:rsidR="00D338BA" w:rsidRDefault="004D1D59">
      <w:pPr>
        <w:pStyle w:val="ScriptureQuotes"/>
        <w:rPr>
          <w:rFonts w:ascii="Times" w:hAnsi="Times"/>
          <w:lang w:val="ru-RU"/>
        </w:rPr>
      </w:pPr>
      <w:r>
        <w:rPr>
          <w:color w:val="404040"/>
          <w:sz w:val="26"/>
          <w:szCs w:val="26"/>
          <w:shd w:val="clear" w:color="auto" w:fill="FFFFFF"/>
          <w:lang w:val="ru-RU"/>
        </w:rPr>
        <w:t xml:space="preserve">Так ли вы несмысленны, что, начав духом, теперь оканчиваете плотью? </w:t>
      </w:r>
      <w:r>
        <w:rPr>
          <w:i w:val="0"/>
          <w:color w:val="404040"/>
          <w:sz w:val="26"/>
          <w:szCs w:val="26"/>
          <w:shd w:val="clear" w:color="auto" w:fill="FFFFFF"/>
          <w:lang w:val="ru-RU"/>
        </w:rPr>
        <w:t>Гал</w:t>
      </w:r>
      <w:r>
        <w:rPr>
          <w:rFonts w:ascii="Times" w:hAnsi="Times"/>
          <w:lang w:val="ru-RU"/>
        </w:rPr>
        <w:t xml:space="preserve">. </w:t>
      </w:r>
      <w:r>
        <w:rPr>
          <w:rFonts w:ascii="Times" w:hAnsi="Times"/>
          <w:i w:val="0"/>
          <w:lang w:val="ru-RU"/>
        </w:rPr>
        <w:t>3:30</w:t>
      </w:r>
    </w:p>
    <w:p w14:paraId="3A3EC4D4" w14:textId="77777777" w:rsidR="00D338BA" w:rsidRDefault="00D338BA">
      <w:pPr>
        <w:rPr>
          <w:rFonts w:ascii="Times" w:hAnsi="Times"/>
          <w:lang w:val="ru-RU"/>
        </w:rPr>
      </w:pPr>
    </w:p>
    <w:p w14:paraId="1511DE0F" w14:textId="77777777" w:rsidR="00D338BA" w:rsidRDefault="004D1D59">
      <w:pPr>
        <w:rPr>
          <w:rFonts w:ascii="Times" w:hAnsi="Times"/>
          <w:lang w:val="ru-RU"/>
        </w:rPr>
      </w:pPr>
      <w:r>
        <w:rPr>
          <w:rFonts w:ascii="Times" w:hAnsi="Times"/>
          <w:lang w:val="ru-RU"/>
        </w:rPr>
        <w:t xml:space="preserve">Однажды я очень хотел получить нечто от Бога. Через какое-то время я рассуждал так: «Последние недели я очень старался быть хорошим христианином… и теперь то уж Бог точно должен будет дать мне то, о чем я Его так ревностно прошу!» Через мгновение я понял, насколько ужасна была такая мысль. </w:t>
      </w:r>
    </w:p>
    <w:p w14:paraId="6980A9EE" w14:textId="77777777" w:rsidR="00D338BA" w:rsidRDefault="00D338BA">
      <w:pPr>
        <w:rPr>
          <w:rFonts w:ascii="Times" w:hAnsi="Times"/>
          <w:lang w:val="ru-RU"/>
        </w:rPr>
      </w:pPr>
    </w:p>
    <w:p w14:paraId="0804106B" w14:textId="77777777" w:rsidR="00D338BA" w:rsidRDefault="004D1D59">
      <w:pPr>
        <w:rPr>
          <w:rFonts w:ascii="Times" w:hAnsi="Times"/>
          <w:lang w:val="ru-RU"/>
        </w:rPr>
      </w:pPr>
      <w:r>
        <w:rPr>
          <w:rFonts w:ascii="Times" w:hAnsi="Times"/>
          <w:lang w:val="ru-RU"/>
        </w:rPr>
        <w:t xml:space="preserve">Я впал в знакомые всем сети законничества, полагая, что Бог </w:t>
      </w:r>
      <w:r>
        <w:rPr>
          <w:rFonts w:ascii="Times" w:hAnsi="Times"/>
          <w:i/>
          <w:lang w:val="ru-RU"/>
        </w:rPr>
        <w:t>должен</w:t>
      </w:r>
      <w:r>
        <w:rPr>
          <w:rFonts w:ascii="Times" w:hAnsi="Times"/>
          <w:lang w:val="ru-RU"/>
        </w:rPr>
        <w:t xml:space="preserve"> заплатить мне за мою праведность.   Я подумал: «Эх ты, старый фарисей! Сам учишь людей благодати и тут же думаешь, что Бог должен тебя благословлять и платить за твои дела праведности». </w:t>
      </w:r>
    </w:p>
    <w:p w14:paraId="1EF67D24" w14:textId="77777777" w:rsidR="00D338BA" w:rsidRDefault="00D338BA">
      <w:pPr>
        <w:rPr>
          <w:rFonts w:ascii="Times" w:hAnsi="Times"/>
          <w:lang w:val="ru-RU"/>
        </w:rPr>
      </w:pPr>
    </w:p>
    <w:p w14:paraId="712B7E41" w14:textId="77777777" w:rsidR="00D338BA" w:rsidRDefault="004D1D59">
      <w:pPr>
        <w:rPr>
          <w:rFonts w:ascii="Times" w:hAnsi="Times"/>
          <w:lang w:val="ru-RU"/>
        </w:rPr>
      </w:pPr>
      <w:r>
        <w:rPr>
          <w:rFonts w:ascii="Times" w:hAnsi="Times"/>
          <w:lang w:val="ru-RU"/>
        </w:rPr>
        <w:t xml:space="preserve">Почему мы попадаем в эти сети?  Никто из нас не может полностью избавиться от влияния своей прежней греховной природы. Это проявляется в коварном стремлении к автономии и остаткам самоутверждения.  </w:t>
      </w:r>
    </w:p>
    <w:p w14:paraId="2C977BF3" w14:textId="77777777" w:rsidR="00D338BA" w:rsidRDefault="00D338BA">
      <w:pPr>
        <w:rPr>
          <w:rFonts w:ascii="Times" w:hAnsi="Times"/>
          <w:lang w:val="ru-RU"/>
        </w:rPr>
      </w:pPr>
    </w:p>
    <w:p w14:paraId="4A7AE854" w14:textId="77777777" w:rsidR="00D338BA" w:rsidRDefault="004D1D59">
      <w:pPr>
        <w:rPr>
          <w:rFonts w:ascii="Times" w:hAnsi="Times"/>
          <w:lang w:val="ru-RU"/>
        </w:rPr>
      </w:pPr>
      <w:r>
        <w:rPr>
          <w:rFonts w:ascii="Times" w:hAnsi="Times"/>
          <w:lang w:val="ru-RU"/>
        </w:rPr>
        <w:t xml:space="preserve">Наша ветхая природа крайне эгоцентрична. Это подпитывает законничество. Так как закон Божий не исходит изнутри нашего «Я», человеку хочется дополнить к нему что-либо свое. Так мы начинаем придумывать правила помимо тех, которые нам дал Бог. А еще лучше принуждать других людей подчиняться нашим правилам, потому что это даем нам иллюзию нужности и истинности этих правил.  Наша ветхая греховная природа считает любые религиозные практики приемлемыми до тех пор, пока в них делается акцент на наше «Я». </w:t>
      </w:r>
    </w:p>
    <w:p w14:paraId="682FAA31" w14:textId="77777777" w:rsidR="00D338BA" w:rsidRDefault="00D338BA">
      <w:pPr>
        <w:rPr>
          <w:rFonts w:ascii="Times" w:hAnsi="Times"/>
          <w:lang w:val="ru-RU"/>
        </w:rPr>
      </w:pPr>
    </w:p>
    <w:p w14:paraId="07A1052D" w14:textId="77777777" w:rsidR="00D338BA" w:rsidRDefault="004D1D59">
      <w:pPr>
        <w:rPr>
          <w:rFonts w:ascii="Times" w:hAnsi="Times"/>
          <w:lang w:val="ru-RU"/>
        </w:rPr>
      </w:pPr>
      <w:r>
        <w:rPr>
          <w:rFonts w:ascii="Times" w:hAnsi="Times"/>
          <w:lang w:val="ru-RU"/>
        </w:rPr>
        <w:lastRenderedPageBreak/>
        <w:t xml:space="preserve">Законник ошибается в главном: «Я» — суть проблемы. Попытки достигнуть праведности своими силами и стараниями только углубляет нашу эгоцентричную автономию. А это в свою очередь только ведет к еще большим грехам.  </w:t>
      </w:r>
    </w:p>
    <w:p w14:paraId="47504DFD" w14:textId="77777777" w:rsidR="00D338BA" w:rsidRDefault="00D338BA">
      <w:pPr>
        <w:rPr>
          <w:rFonts w:ascii="Times" w:hAnsi="Times"/>
          <w:lang w:val="ru-RU"/>
        </w:rPr>
      </w:pPr>
    </w:p>
    <w:p w14:paraId="6ECCB70D" w14:textId="77777777" w:rsidR="00D338BA" w:rsidRDefault="004D1D59">
      <w:pPr>
        <w:rPr>
          <w:rFonts w:ascii="Times" w:hAnsi="Times"/>
          <w:lang w:val="ru-RU"/>
        </w:rPr>
      </w:pPr>
      <w:r>
        <w:rPr>
          <w:rFonts w:ascii="Times" w:hAnsi="Times"/>
          <w:lang w:val="ru-RU"/>
        </w:rPr>
        <w:t xml:space="preserve">Так что: все правила и установления в Церкви плохи? Нет! Дело в том, что никогда никакие правила не могут произвести праведность. Десять заповедей по-прежнему обязательны и действительны. Мы грешим, нарушая их, но их соблюдение не делает нас праведными.  </w:t>
      </w:r>
    </w:p>
    <w:p w14:paraId="3E976D40" w14:textId="77777777" w:rsidR="00D338BA" w:rsidRDefault="004D1D59">
      <w:pPr>
        <w:rPr>
          <w:rFonts w:ascii="Times" w:hAnsi="Times"/>
          <w:lang w:val="ru-RU"/>
        </w:rPr>
      </w:pPr>
      <w:r>
        <w:rPr>
          <w:rFonts w:ascii="Times" w:hAnsi="Times"/>
          <w:lang w:val="ru-RU"/>
        </w:rPr>
        <w:t xml:space="preserve">Законничество никак не может улучшить нашу плотскую природу. Доказательство этому заключается в том, как законники обращаются со свободными людьми. </w:t>
      </w:r>
    </w:p>
    <w:p w14:paraId="52471015" w14:textId="77777777" w:rsidR="00D338BA" w:rsidRDefault="00D338BA">
      <w:pPr>
        <w:rPr>
          <w:rFonts w:ascii="Times" w:hAnsi="Times"/>
          <w:lang w:val="ru-RU"/>
        </w:rPr>
      </w:pPr>
    </w:p>
    <w:p w14:paraId="0B40DBAF" w14:textId="77777777" w:rsidR="00D338BA" w:rsidRDefault="004D1D59">
      <w:pPr>
        <w:pStyle w:val="Heading2"/>
        <w:rPr>
          <w:rFonts w:ascii="Times" w:hAnsi="Times"/>
          <w:lang w:val="ru-RU"/>
        </w:rPr>
      </w:pPr>
      <w:r>
        <w:rPr>
          <w:rFonts w:ascii="Times" w:hAnsi="Times"/>
          <w:lang w:val="ru-RU"/>
        </w:rPr>
        <w:t xml:space="preserve">Реформированное законничество  </w:t>
      </w:r>
    </w:p>
    <w:p w14:paraId="52388B2F" w14:textId="77777777" w:rsidR="00D338BA" w:rsidRDefault="00D338BA">
      <w:pPr>
        <w:rPr>
          <w:lang w:val="ru-RU"/>
        </w:rPr>
      </w:pPr>
    </w:p>
    <w:p w14:paraId="5E407645" w14:textId="77777777" w:rsidR="00D338BA" w:rsidRDefault="004D1D59">
      <w:pPr>
        <w:rPr>
          <w:rFonts w:ascii="Times" w:hAnsi="Times"/>
          <w:lang w:val="ru-RU"/>
        </w:rPr>
      </w:pPr>
      <w:r>
        <w:rPr>
          <w:rFonts w:ascii="Times" w:hAnsi="Times"/>
          <w:lang w:val="ru-RU"/>
        </w:rPr>
        <w:t xml:space="preserve">Каждое христианское течение имеет свой уникальный набор законничества. Так как главное место в протестантизме занимает благодать, мы могли бы ожидать того, что реформированные христиане будут полностью свободны от законничества. Но лишь немногие добились этого результата. Другие же, считая себя «истинными реформатами», впадают в те же сети.  </w:t>
      </w:r>
    </w:p>
    <w:p w14:paraId="6A0619FE" w14:textId="77777777" w:rsidR="00D338BA" w:rsidRDefault="00D338BA">
      <w:pPr>
        <w:rPr>
          <w:rFonts w:ascii="Times" w:hAnsi="Times"/>
          <w:lang w:val="ru-RU"/>
        </w:rPr>
      </w:pPr>
    </w:p>
    <w:p w14:paraId="072018D1" w14:textId="77777777" w:rsidR="00D338BA" w:rsidRDefault="004D1D59">
      <w:pPr>
        <w:rPr>
          <w:rFonts w:ascii="Times" w:hAnsi="Times"/>
          <w:lang w:val="ru-RU"/>
        </w:rPr>
      </w:pPr>
      <w:r>
        <w:rPr>
          <w:rFonts w:ascii="Times" w:hAnsi="Times"/>
          <w:lang w:val="ru-RU"/>
        </w:rPr>
        <w:t xml:space="preserve">Вот это и настораживает. Подобно дереву, все течения имеют различные ответвления, хотя и разделяют одни и те же ценности. Одни ветви приносят плоды, другие же остаются бесплодны. Оказывается, даже внутри теологии благодати существует законничество и такие люди, которые пытаются лишить нас нашей свободы. </w:t>
      </w:r>
    </w:p>
    <w:p w14:paraId="7564C0D8" w14:textId="77777777" w:rsidR="00D338BA" w:rsidRDefault="00D338BA">
      <w:pPr>
        <w:rPr>
          <w:rFonts w:ascii="Times" w:hAnsi="Times"/>
          <w:lang w:val="ru-RU"/>
        </w:rPr>
      </w:pPr>
    </w:p>
    <w:p w14:paraId="35472424" w14:textId="77777777" w:rsidR="00D338BA" w:rsidRDefault="004D1D59">
      <w:pPr>
        <w:pStyle w:val="Heading3"/>
        <w:rPr>
          <w:rFonts w:ascii="Times" w:hAnsi="Times"/>
          <w:lang w:val="ru-RU"/>
        </w:rPr>
      </w:pPr>
      <w:r>
        <w:rPr>
          <w:rFonts w:ascii="Times" w:hAnsi="Times"/>
          <w:lang w:val="ru-RU"/>
        </w:rPr>
        <w:t>Почему благодать приносит плоды, а законничество не приносит</w:t>
      </w:r>
    </w:p>
    <w:p w14:paraId="054254B8" w14:textId="77777777" w:rsidR="00D338BA" w:rsidRDefault="00D338BA">
      <w:pPr>
        <w:rPr>
          <w:lang w:val="ru-RU"/>
        </w:rPr>
      </w:pPr>
    </w:p>
    <w:p w14:paraId="5CB8CFF0" w14:textId="77777777" w:rsidR="00D338BA" w:rsidRDefault="004D1D59">
      <w:pPr>
        <w:rPr>
          <w:rFonts w:ascii="Times" w:hAnsi="Times"/>
          <w:lang w:val="ru-RU"/>
        </w:rPr>
      </w:pPr>
      <w:r>
        <w:rPr>
          <w:rFonts w:ascii="Times" w:hAnsi="Times"/>
          <w:lang w:val="ru-RU"/>
        </w:rPr>
        <w:t xml:space="preserve">Благодать приносит успех потому, что в ее основе лежат отношения со Христом. Христос не только достаточен для этого, но и незаменим. Он не просто дополнение к нашей собственной праведности. Он Сам и </w:t>
      </w:r>
      <w:r>
        <w:rPr>
          <w:rFonts w:ascii="Times" w:hAnsi="Times"/>
          <w:i/>
          <w:lang w:val="ru-RU"/>
        </w:rPr>
        <w:t>есть</w:t>
      </w:r>
      <w:r>
        <w:rPr>
          <w:rFonts w:ascii="Times" w:hAnsi="Times"/>
          <w:lang w:val="ru-RU"/>
        </w:rPr>
        <w:t xml:space="preserve"> наша истинная праведность.  </w:t>
      </w:r>
    </w:p>
    <w:p w14:paraId="390E13C3" w14:textId="77777777" w:rsidR="00D338BA" w:rsidRDefault="00D338BA">
      <w:pPr>
        <w:rPr>
          <w:rFonts w:ascii="Times" w:hAnsi="Times"/>
          <w:lang w:val="ru-RU"/>
        </w:rPr>
      </w:pPr>
    </w:p>
    <w:p w14:paraId="6C18F70E" w14:textId="77777777" w:rsidR="00D338BA" w:rsidRDefault="004D1D59">
      <w:pPr>
        <w:rPr>
          <w:rFonts w:ascii="Times" w:hAnsi="Times"/>
          <w:lang w:val="ru-RU"/>
        </w:rPr>
      </w:pPr>
      <w:r>
        <w:rPr>
          <w:rFonts w:ascii="Times" w:hAnsi="Times"/>
          <w:lang w:val="ru-RU"/>
        </w:rPr>
        <w:t xml:space="preserve">Некоторые боятся того, что свобода в благодати может привести к уничижению закона Божия. Но на самом деле все как раз наоборот. Мы еще ближе приближаемся ко Христу, ибо Он всегда пребывает в самых совершенных отношениях с законом Божиим. Это — библейский стандарт. </w:t>
      </w:r>
    </w:p>
    <w:p w14:paraId="14CABE6A" w14:textId="77777777" w:rsidR="00D338BA" w:rsidRDefault="00D338BA">
      <w:pPr>
        <w:rPr>
          <w:rFonts w:ascii="Times" w:hAnsi="Times"/>
          <w:lang w:val="ru-RU"/>
        </w:rPr>
      </w:pPr>
    </w:p>
    <w:p w14:paraId="40F79265" w14:textId="77777777" w:rsidR="00D338BA" w:rsidRDefault="004D1D59">
      <w:pPr>
        <w:pStyle w:val="ScriptureQuotes"/>
        <w:rPr>
          <w:rFonts w:ascii="Times" w:hAnsi="Times"/>
          <w:lang w:val="ru-RU"/>
        </w:rPr>
      </w:pPr>
      <w:bookmarkStart w:id="15" w:name="Add1"/>
      <w:bookmarkEnd w:id="15"/>
      <w:r>
        <w:rPr>
          <w:color w:val="404040"/>
          <w:sz w:val="26"/>
          <w:szCs w:val="26"/>
          <w:shd w:val="clear" w:color="auto" w:fill="FFFFFF"/>
          <w:lang w:val="ru-RU"/>
        </w:rPr>
        <w:t xml:space="preserve">Ибо явилась благодать Божия, спасительная для всех человеков. </w:t>
      </w:r>
      <w:r>
        <w:rPr>
          <w:i w:val="0"/>
          <w:color w:val="404040"/>
          <w:sz w:val="26"/>
          <w:szCs w:val="26"/>
          <w:shd w:val="clear" w:color="auto" w:fill="FFFFFF"/>
          <w:lang w:val="ru-RU"/>
        </w:rPr>
        <w:t>Тит. 2:11</w:t>
      </w:r>
    </w:p>
    <w:p w14:paraId="74B7F4C5" w14:textId="77777777" w:rsidR="00D338BA" w:rsidRDefault="00D338BA">
      <w:pPr>
        <w:rPr>
          <w:rFonts w:ascii="Times" w:hAnsi="Times"/>
          <w:lang w:val="ru-RU"/>
        </w:rPr>
      </w:pPr>
    </w:p>
    <w:p w14:paraId="50361FBA" w14:textId="77777777" w:rsidR="00D338BA" w:rsidRDefault="004D1D59">
      <w:pPr>
        <w:rPr>
          <w:rFonts w:ascii="Times" w:hAnsi="Times"/>
          <w:lang w:val="ru-RU"/>
        </w:rPr>
      </w:pPr>
      <w:r>
        <w:rPr>
          <w:rFonts w:ascii="Times" w:hAnsi="Times"/>
          <w:lang w:val="ru-RU"/>
        </w:rPr>
        <w:t xml:space="preserve">Во-первых, благодать несет спасение. Мы не можем дать самим себе спасение. И что же? Говорит ли благодать нам: «Я поставила тебя на истинный путь, а теперь иди сам и добывай себе спасение?» </w:t>
      </w:r>
    </w:p>
    <w:p w14:paraId="476C0DA5" w14:textId="77777777" w:rsidR="00D338BA" w:rsidRDefault="00D338BA">
      <w:pPr>
        <w:rPr>
          <w:rFonts w:ascii="Times" w:hAnsi="Times"/>
          <w:lang w:val="ru-RU"/>
        </w:rPr>
      </w:pPr>
    </w:p>
    <w:p w14:paraId="17543C13" w14:textId="77777777" w:rsidR="00D338BA" w:rsidRDefault="004D1D59">
      <w:pPr>
        <w:pStyle w:val="ScriptureQuotes"/>
        <w:rPr>
          <w:lang w:val="ru-RU"/>
        </w:rPr>
      </w:pPr>
      <w:r>
        <w:rPr>
          <w:color w:val="404040"/>
          <w:sz w:val="26"/>
          <w:szCs w:val="26"/>
          <w:shd w:val="clear" w:color="auto" w:fill="FFFFFF"/>
          <w:lang w:val="ru-RU"/>
        </w:rPr>
        <w:t xml:space="preserve">… научающая нас, чтобы мы, отвергнув нечестие и мирские похоти, целомудренно, праведно и благочестиво жили в нынешнем веке. </w:t>
      </w:r>
      <w:r>
        <w:rPr>
          <w:i w:val="0"/>
          <w:color w:val="404040"/>
          <w:sz w:val="26"/>
          <w:szCs w:val="26"/>
          <w:shd w:val="clear" w:color="auto" w:fill="FFFFFF"/>
          <w:lang w:val="ru-RU"/>
        </w:rPr>
        <w:t>ст</w:t>
      </w:r>
      <w:r>
        <w:rPr>
          <w:lang w:val="ru-RU"/>
        </w:rPr>
        <w:t>.</w:t>
      </w:r>
      <w:r>
        <w:rPr>
          <w:i w:val="0"/>
          <w:lang w:val="ru-RU"/>
        </w:rPr>
        <w:t>12</w:t>
      </w:r>
      <w:r>
        <w:rPr>
          <w:lang w:val="ru-RU"/>
        </w:rPr>
        <w:t xml:space="preserve"> </w:t>
      </w:r>
    </w:p>
    <w:p w14:paraId="1591632C" w14:textId="77777777" w:rsidR="00D338BA" w:rsidRDefault="00D338BA">
      <w:pPr>
        <w:rPr>
          <w:rFonts w:ascii="Times" w:hAnsi="Times"/>
          <w:lang w:val="ru-RU"/>
        </w:rPr>
      </w:pPr>
    </w:p>
    <w:p w14:paraId="0596404B" w14:textId="77777777" w:rsidR="00D338BA" w:rsidRDefault="004D1D59">
      <w:pPr>
        <w:rPr>
          <w:rFonts w:ascii="Times" w:hAnsi="Times"/>
          <w:lang w:val="ru-RU"/>
        </w:rPr>
      </w:pPr>
      <w:r>
        <w:rPr>
          <w:rFonts w:ascii="Times" w:hAnsi="Times"/>
          <w:lang w:val="ru-RU"/>
        </w:rPr>
        <w:t xml:space="preserve">После того, как благодать дает нам спасение, она остается вместе с нами и учит нас благочестивой жизни. Каждый человек, который заявляет, что благодать дает нам право на свободу грешить, ошибочно называет распущенность неверным именем.  </w:t>
      </w:r>
    </w:p>
    <w:p w14:paraId="702D1E49" w14:textId="77777777" w:rsidR="00D338BA" w:rsidRDefault="00D338BA">
      <w:pPr>
        <w:rPr>
          <w:rFonts w:ascii="Times" w:hAnsi="Times"/>
          <w:lang w:val="ru-RU"/>
        </w:rPr>
      </w:pPr>
    </w:p>
    <w:p w14:paraId="0DEFDAB2" w14:textId="77777777" w:rsidR="00D338BA" w:rsidRDefault="004D1D59">
      <w:pPr>
        <w:rPr>
          <w:rFonts w:ascii="Times" w:hAnsi="Times"/>
          <w:lang w:val="ru-RU"/>
        </w:rPr>
      </w:pPr>
      <w:r>
        <w:rPr>
          <w:rFonts w:ascii="Times" w:hAnsi="Times"/>
          <w:lang w:val="ru-RU"/>
        </w:rPr>
        <w:t xml:space="preserve">Когда мы возрастаем в благодати, мы становимся более свободными, но менее анархистски настроенными. Благодать дает нам уже сейчас возможность наслаждаться нынешним принятием Богом в противоположность будущему принятию законников, которое никак не гарантировано.  </w:t>
      </w:r>
    </w:p>
    <w:p w14:paraId="45A5A206" w14:textId="77777777" w:rsidR="00D338BA" w:rsidRDefault="00D338BA">
      <w:pPr>
        <w:rPr>
          <w:rFonts w:ascii="Times" w:hAnsi="Times"/>
          <w:lang w:val="ru-RU"/>
        </w:rPr>
      </w:pPr>
    </w:p>
    <w:p w14:paraId="7E45A554" w14:textId="77777777" w:rsidR="00D338BA" w:rsidRDefault="004D1D59">
      <w:pPr>
        <w:pStyle w:val="Heading3"/>
        <w:rPr>
          <w:lang w:val="ru-RU"/>
        </w:rPr>
      </w:pPr>
      <w:r>
        <w:rPr>
          <w:lang w:val="ru-RU"/>
        </w:rPr>
        <w:lastRenderedPageBreak/>
        <w:t>Законники думают, что они имеют божественный авторитет и власть</w:t>
      </w:r>
    </w:p>
    <w:p w14:paraId="50E48FF6" w14:textId="77777777" w:rsidR="00D338BA" w:rsidRDefault="00D338BA">
      <w:pPr>
        <w:rPr>
          <w:lang w:val="ru-RU"/>
        </w:rPr>
      </w:pPr>
    </w:p>
    <w:p w14:paraId="6B73A15D" w14:textId="77777777" w:rsidR="00D338BA" w:rsidRDefault="004D1D59">
      <w:pPr>
        <w:rPr>
          <w:rFonts w:ascii="Times" w:hAnsi="Times"/>
          <w:lang w:val="ru-RU"/>
        </w:rPr>
      </w:pPr>
      <w:r>
        <w:rPr>
          <w:rFonts w:ascii="Times" w:hAnsi="Times"/>
          <w:lang w:val="ru-RU"/>
        </w:rPr>
        <w:t xml:space="preserve">Законник убежден в том, что он крепко стоит на основании закона Божия. Но на самом деле он одной ногой стоит на законе, а другой на остатках своей падшей греховной природы. А это очень скользкая поверхность. Дело в том, что ни одна его нога не стоит на вменяемой праведности Христа. Его фундаментом являются гордыня, самоправедность и склонность всех осуждать. </w:t>
      </w:r>
    </w:p>
    <w:p w14:paraId="4E025430" w14:textId="77777777" w:rsidR="00D338BA" w:rsidRDefault="00D338BA">
      <w:pPr>
        <w:rPr>
          <w:rFonts w:ascii="Times" w:hAnsi="Times"/>
          <w:lang w:val="ru-RU"/>
        </w:rPr>
      </w:pPr>
    </w:p>
    <w:p w14:paraId="4A648263" w14:textId="77777777" w:rsidR="00D338BA" w:rsidRDefault="004D1D59">
      <w:pPr>
        <w:rPr>
          <w:rFonts w:ascii="Times" w:hAnsi="Times"/>
          <w:lang w:val="ru-RU"/>
        </w:rPr>
      </w:pPr>
      <w:r>
        <w:rPr>
          <w:rFonts w:ascii="Times" w:hAnsi="Times"/>
          <w:lang w:val="ru-RU"/>
        </w:rPr>
        <w:t xml:space="preserve">Правила всегда порождают другие правила, а не праведность. Они размножаются как бактерии в пробирке. Вот почему иудейские раввины, не довольствуясь законом Ветхого Завета, сочинили талмуд, десятки томов, которые истолковывают закон Божий и насчитывают больше томов, чем Британская энциклопедия.  </w:t>
      </w:r>
    </w:p>
    <w:p w14:paraId="0CEAFEB6" w14:textId="77777777" w:rsidR="00D338BA" w:rsidRDefault="00D338BA">
      <w:pPr>
        <w:rPr>
          <w:rFonts w:ascii="Times" w:hAnsi="Times"/>
          <w:lang w:val="ru-RU"/>
        </w:rPr>
      </w:pPr>
    </w:p>
    <w:p w14:paraId="2E3A516D" w14:textId="77777777" w:rsidR="00D338BA" w:rsidRDefault="004D1D59">
      <w:pPr>
        <w:pStyle w:val="Heading3"/>
        <w:rPr>
          <w:lang w:val="ru-RU"/>
        </w:rPr>
      </w:pPr>
      <w:r>
        <w:rPr>
          <w:lang w:val="ru-RU"/>
        </w:rPr>
        <w:t xml:space="preserve">Законники считают себя зрелыми христианами </w:t>
      </w:r>
    </w:p>
    <w:p w14:paraId="0E529D1D" w14:textId="77777777" w:rsidR="00D338BA" w:rsidRDefault="00D338BA">
      <w:pPr>
        <w:rPr>
          <w:lang w:val="ru-RU"/>
        </w:rPr>
      </w:pPr>
    </w:p>
    <w:p w14:paraId="12622533" w14:textId="77777777" w:rsidR="00D338BA" w:rsidRDefault="004D1D59">
      <w:pPr>
        <w:rPr>
          <w:rFonts w:ascii="Times" w:hAnsi="Times"/>
          <w:lang w:val="ru-RU"/>
        </w:rPr>
      </w:pPr>
      <w:r>
        <w:rPr>
          <w:rFonts w:ascii="Times" w:hAnsi="Times"/>
          <w:lang w:val="ru-RU"/>
        </w:rPr>
        <w:t xml:space="preserve">«Свобода» — понятие туманное и трудное для определения. Где заканчивается свобода и начинается распущенность? Закон и правила конкретны, а принципы эфемерны. Дети нуждаются в конкретных правилах, ибо их способности еще не развиты. Когда они вырастут, они начнут понимать принципы.  </w:t>
      </w:r>
    </w:p>
    <w:p w14:paraId="5A39C9D3" w14:textId="77777777" w:rsidR="00D338BA" w:rsidRDefault="00D338BA">
      <w:pPr>
        <w:rPr>
          <w:rFonts w:ascii="Times" w:hAnsi="Times"/>
          <w:lang w:val="ru-RU"/>
        </w:rPr>
      </w:pPr>
    </w:p>
    <w:p w14:paraId="76009B9C" w14:textId="77777777" w:rsidR="00D338BA" w:rsidRDefault="004D1D59">
      <w:pPr>
        <w:rPr>
          <w:rFonts w:ascii="Times" w:hAnsi="Times"/>
          <w:lang w:val="ru-RU"/>
        </w:rPr>
      </w:pPr>
      <w:r>
        <w:rPr>
          <w:rFonts w:ascii="Times" w:hAnsi="Times"/>
          <w:lang w:val="ru-RU"/>
        </w:rPr>
        <w:t>Павел так говорит об этом:</w:t>
      </w:r>
    </w:p>
    <w:p w14:paraId="105EA876" w14:textId="77777777" w:rsidR="00D338BA" w:rsidRDefault="00D338BA">
      <w:pPr>
        <w:rPr>
          <w:rFonts w:ascii="Times" w:hAnsi="Times"/>
          <w:lang w:val="ru-RU"/>
        </w:rPr>
      </w:pPr>
    </w:p>
    <w:p w14:paraId="1A7162DA" w14:textId="77777777" w:rsidR="00D338BA" w:rsidRDefault="004D1D59">
      <w:pPr>
        <w:pStyle w:val="NormalWeb"/>
        <w:shd w:val="clear" w:color="auto" w:fill="FFFFFF"/>
        <w:spacing w:after="240" w:afterAutospacing="0"/>
        <w:rPr>
          <w:color w:val="404040"/>
          <w:sz w:val="26"/>
          <w:szCs w:val="26"/>
        </w:rPr>
      </w:pPr>
      <w:r>
        <w:rPr>
          <w:i/>
          <w:color w:val="404040"/>
          <w:sz w:val="26"/>
          <w:szCs w:val="26"/>
        </w:rPr>
        <w:t>Итак закон был для нас детоводителем ко Христу, дабы нам оправдаться верою; по пришествии же веры, мы уже не под руководством детоводителя.</w:t>
      </w:r>
      <w:r>
        <w:rPr>
          <w:color w:val="404040"/>
          <w:sz w:val="26"/>
          <w:szCs w:val="26"/>
        </w:rPr>
        <w:t xml:space="preserve"> Гал. 3:24-25</w:t>
      </w:r>
    </w:p>
    <w:p w14:paraId="0AEA1094" w14:textId="77777777" w:rsidR="00D338BA" w:rsidRDefault="00D338BA">
      <w:pPr>
        <w:rPr>
          <w:rFonts w:ascii="Times" w:hAnsi="Times"/>
          <w:lang w:val="ru-RU"/>
        </w:rPr>
      </w:pPr>
    </w:p>
    <w:p w14:paraId="508AA6E7" w14:textId="77777777" w:rsidR="00D338BA" w:rsidRDefault="004D1D59">
      <w:pPr>
        <w:rPr>
          <w:rFonts w:ascii="Times" w:hAnsi="Times"/>
          <w:lang w:val="ru-RU"/>
        </w:rPr>
      </w:pPr>
      <w:r>
        <w:rPr>
          <w:rFonts w:ascii="Times" w:hAnsi="Times"/>
          <w:lang w:val="ru-RU"/>
        </w:rPr>
        <w:t xml:space="preserve">Мы можем оставаться детьми под надзором воспитателя или же можем быть свободными и зрелыми взрослыми людьми, которые руководствуются принципами. </w:t>
      </w:r>
    </w:p>
    <w:p w14:paraId="7231BB0A" w14:textId="77777777" w:rsidR="00D338BA" w:rsidRDefault="00D338BA">
      <w:pPr>
        <w:rPr>
          <w:rFonts w:ascii="Times" w:hAnsi="Times"/>
          <w:lang w:val="ru-RU"/>
        </w:rPr>
      </w:pPr>
    </w:p>
    <w:p w14:paraId="78E167A4" w14:textId="77777777" w:rsidR="00D338BA" w:rsidRDefault="004D1D59">
      <w:pPr>
        <w:pStyle w:val="ScriptureQuotes"/>
        <w:rPr>
          <w:i w:val="0"/>
          <w:lang w:val="ru-RU"/>
        </w:rPr>
      </w:pPr>
      <w:r>
        <w:rPr>
          <w:color w:val="404040"/>
          <w:sz w:val="26"/>
          <w:szCs w:val="26"/>
          <w:shd w:val="clear" w:color="auto" w:fill="FFFFFF"/>
          <w:lang w:val="ru-RU"/>
        </w:rPr>
        <w:t xml:space="preserve">Немощного в вере принимайте без споров о мнениях. </w:t>
      </w:r>
      <w:r>
        <w:rPr>
          <w:i w:val="0"/>
          <w:color w:val="404040"/>
          <w:sz w:val="26"/>
          <w:szCs w:val="26"/>
          <w:shd w:val="clear" w:color="auto" w:fill="FFFFFF"/>
          <w:lang w:val="ru-RU"/>
        </w:rPr>
        <w:t xml:space="preserve">Рим. </w:t>
      </w:r>
      <w:r>
        <w:rPr>
          <w:i w:val="0"/>
          <w:lang w:val="ru-RU"/>
        </w:rPr>
        <w:t xml:space="preserve">14:1 </w:t>
      </w:r>
      <w:r>
        <w:rPr>
          <w:i w:val="0"/>
        </w:rPr>
        <w:t>  </w:t>
      </w:r>
    </w:p>
    <w:p w14:paraId="7A51E5E7" w14:textId="77777777" w:rsidR="00D338BA" w:rsidRDefault="00D338BA">
      <w:pPr>
        <w:rPr>
          <w:rFonts w:ascii="Times" w:hAnsi="Times"/>
          <w:lang w:val="ru-RU"/>
        </w:rPr>
      </w:pPr>
    </w:p>
    <w:p w14:paraId="32EDBB57" w14:textId="77777777" w:rsidR="00D338BA" w:rsidRDefault="004D1D59">
      <w:pPr>
        <w:rPr>
          <w:rFonts w:ascii="Times" w:hAnsi="Times"/>
          <w:lang w:val="ru-RU"/>
        </w:rPr>
      </w:pPr>
      <w:r>
        <w:rPr>
          <w:rFonts w:ascii="Times" w:hAnsi="Times"/>
          <w:lang w:val="ru-RU"/>
        </w:rPr>
        <w:t xml:space="preserve">Законники духовно хромают. Подобно соломенному пугалу в огороде, которого поддерживают подпоры, законник опирается на свои бесчисленные правила и установления. Хотя пугало считает себя очень устойчивым и сильным, оно не может самостоятельно сделать и шагу со своего места.  </w:t>
      </w:r>
    </w:p>
    <w:p w14:paraId="6538CC26" w14:textId="77777777" w:rsidR="00D338BA" w:rsidRDefault="00D338BA">
      <w:pPr>
        <w:rPr>
          <w:rFonts w:ascii="Times" w:hAnsi="Times"/>
          <w:lang w:val="ru-RU"/>
        </w:rPr>
      </w:pPr>
    </w:p>
    <w:p w14:paraId="4EFCBBF3" w14:textId="77777777" w:rsidR="00D338BA" w:rsidRDefault="004D1D59">
      <w:pPr>
        <w:rPr>
          <w:rFonts w:ascii="Times" w:hAnsi="Times"/>
          <w:lang w:val="ru-RU"/>
        </w:rPr>
      </w:pPr>
      <w:r>
        <w:rPr>
          <w:rFonts w:ascii="Times" w:hAnsi="Times"/>
          <w:lang w:val="ru-RU"/>
        </w:rPr>
        <w:t xml:space="preserve">Правила подобны лесам на стройке, которые поддерживают строящуюся стену. Как только стена завершена, и она может стоять самостоятельно, леса разбирают, ибо они более не нужны.  </w:t>
      </w:r>
    </w:p>
    <w:p w14:paraId="50C33391" w14:textId="77777777" w:rsidR="00D338BA" w:rsidRDefault="00D338BA">
      <w:pPr>
        <w:rPr>
          <w:rFonts w:ascii="Times" w:hAnsi="Times"/>
          <w:lang w:val="ru-RU"/>
        </w:rPr>
      </w:pPr>
    </w:p>
    <w:p w14:paraId="6B9E16CB" w14:textId="77777777" w:rsidR="00D338BA" w:rsidRDefault="004D1D59">
      <w:pPr>
        <w:pStyle w:val="Heading3"/>
        <w:rPr>
          <w:lang w:val="ru-RU"/>
        </w:rPr>
      </w:pPr>
      <w:r>
        <w:rPr>
          <w:lang w:val="ru-RU"/>
        </w:rPr>
        <w:t xml:space="preserve">Законники полагают, что строгость придает святости  </w:t>
      </w:r>
    </w:p>
    <w:p w14:paraId="2ADD50C6" w14:textId="77777777" w:rsidR="00D338BA" w:rsidRDefault="00D338BA">
      <w:pPr>
        <w:rPr>
          <w:lang w:val="ru-RU"/>
        </w:rPr>
      </w:pPr>
    </w:p>
    <w:p w14:paraId="07708C7B" w14:textId="77777777" w:rsidR="00D338BA" w:rsidRDefault="004D1D59">
      <w:pPr>
        <w:pStyle w:val="NormalWeb"/>
        <w:shd w:val="clear" w:color="auto" w:fill="FFFFFF"/>
        <w:spacing w:after="240" w:afterAutospacing="0"/>
        <w:rPr>
          <w:color w:val="404040"/>
          <w:sz w:val="26"/>
          <w:szCs w:val="26"/>
        </w:rPr>
      </w:pPr>
      <w:r>
        <w:rPr>
          <w:i/>
          <w:color w:val="404040"/>
          <w:sz w:val="26"/>
          <w:szCs w:val="26"/>
        </w:rPr>
        <w:t xml:space="preserve">Итак, если вы со Христом умерли для стихий мира, то для чего вы, как живущие в мире, держитесь постановлений: «не прикасайся», «не вкушай», «не дотрагивайся» [что все истлевает от употребления], по заповедям и учению человеческому? Это имеет только вид мудрости в самовольном служении, смиренномудрии и изнурении тела, в некотором небрежении о насыщении плоти. </w:t>
      </w:r>
      <w:r>
        <w:rPr>
          <w:color w:val="404040"/>
          <w:sz w:val="26"/>
          <w:szCs w:val="26"/>
        </w:rPr>
        <w:t>Кол. 2:20-23</w:t>
      </w:r>
    </w:p>
    <w:p w14:paraId="03CA0847" w14:textId="77777777" w:rsidR="00D338BA" w:rsidRDefault="004D1D59">
      <w:pPr>
        <w:pStyle w:val="ScriptureQuotes"/>
        <w:rPr>
          <w:rFonts w:ascii="Times" w:hAnsi="Times"/>
          <w:lang w:val="ru-RU"/>
        </w:rPr>
      </w:pPr>
      <w:r>
        <w:rPr>
          <w:lang w:val="ru-RU"/>
        </w:rPr>
        <w:t xml:space="preserve"> </w:t>
      </w:r>
    </w:p>
    <w:p w14:paraId="78AC4B1B" w14:textId="77777777" w:rsidR="00D338BA" w:rsidRDefault="004D1D59">
      <w:pPr>
        <w:rPr>
          <w:rFonts w:ascii="Times" w:hAnsi="Times"/>
          <w:lang w:val="ru-RU"/>
        </w:rPr>
      </w:pPr>
      <w:r>
        <w:rPr>
          <w:rFonts w:ascii="Times" w:hAnsi="Times"/>
          <w:lang w:val="ru-RU"/>
        </w:rPr>
        <w:lastRenderedPageBreak/>
        <w:t xml:space="preserve">Религиозная строгость обычно еще более ухудшает положение. Павел был самым строгим фарисеем, так что он хорошо понимает логику законников. Фарисеи очень подробно разбирали заповеди закона, но только одну заповедь просмотрели, заповедь об убийстве.  </w:t>
      </w:r>
    </w:p>
    <w:p w14:paraId="04CA374F" w14:textId="77777777" w:rsidR="00D338BA" w:rsidRDefault="00D338BA">
      <w:pPr>
        <w:rPr>
          <w:rFonts w:ascii="Times" w:hAnsi="Times"/>
          <w:lang w:val="ru-RU"/>
        </w:rPr>
      </w:pPr>
    </w:p>
    <w:p w14:paraId="5CB885C6" w14:textId="77777777" w:rsidR="00D338BA" w:rsidRDefault="004D1D59">
      <w:pPr>
        <w:rPr>
          <w:rFonts w:ascii="Times" w:hAnsi="Times"/>
          <w:lang w:val="ru-RU"/>
        </w:rPr>
      </w:pPr>
      <w:r>
        <w:rPr>
          <w:rFonts w:ascii="Times" w:hAnsi="Times"/>
          <w:lang w:val="ru-RU"/>
        </w:rPr>
        <w:t xml:space="preserve">Чем больше строгости, тем больше грехов. Почему? Потому что </w:t>
      </w:r>
      <w:r>
        <w:rPr>
          <w:rFonts w:ascii="Times" w:hAnsi="Times"/>
          <w:i/>
          <w:lang w:val="ru-RU"/>
        </w:rPr>
        <w:t xml:space="preserve">сила </w:t>
      </w:r>
      <w:r>
        <w:rPr>
          <w:rFonts w:ascii="Times" w:hAnsi="Times"/>
          <w:i/>
          <w:u w:val="single"/>
          <w:lang w:val="ru-RU"/>
        </w:rPr>
        <w:t>греха</w:t>
      </w:r>
      <w:r>
        <w:rPr>
          <w:rFonts w:ascii="Times" w:hAnsi="Times"/>
          <w:i/>
          <w:lang w:val="ru-RU"/>
        </w:rPr>
        <w:t xml:space="preserve"> — закон</w:t>
      </w:r>
      <w:r>
        <w:rPr>
          <w:rFonts w:ascii="Times" w:hAnsi="Times"/>
          <w:lang w:val="ru-RU"/>
        </w:rPr>
        <w:t>.</w:t>
      </w:r>
      <w:r>
        <w:rPr>
          <w:rStyle w:val="EndnoteReference"/>
          <w:rFonts w:ascii="Times" w:hAnsi="Times"/>
          <w:i/>
          <w:sz w:val="28"/>
        </w:rPr>
        <w:endnoteReference w:id="112"/>
      </w:r>
      <w:r>
        <w:rPr>
          <w:rFonts w:ascii="Times" w:hAnsi="Times"/>
          <w:lang w:val="ru-RU"/>
        </w:rPr>
        <w:t xml:space="preserve"> Это та опора, на которую опирается плотская природа и на которой основана вся ее деятельность. </w:t>
      </w:r>
    </w:p>
    <w:p w14:paraId="2DF0DFFC" w14:textId="77777777" w:rsidR="00D338BA" w:rsidRDefault="00D338BA">
      <w:pPr>
        <w:rPr>
          <w:rFonts w:ascii="Times" w:hAnsi="Times"/>
          <w:lang w:val="ru-RU"/>
        </w:rPr>
      </w:pPr>
    </w:p>
    <w:p w14:paraId="0CCDA556" w14:textId="77777777" w:rsidR="00D338BA" w:rsidRDefault="004D1D59">
      <w:pPr>
        <w:pStyle w:val="Heading3"/>
        <w:rPr>
          <w:lang w:val="ru-RU"/>
        </w:rPr>
      </w:pPr>
      <w:r>
        <w:rPr>
          <w:lang w:val="ru-RU"/>
        </w:rPr>
        <w:t xml:space="preserve">Божий риск </w:t>
      </w:r>
    </w:p>
    <w:p w14:paraId="484C7F1A" w14:textId="77777777" w:rsidR="00D338BA" w:rsidRDefault="00D338BA">
      <w:pPr>
        <w:rPr>
          <w:lang w:val="ru-RU"/>
        </w:rPr>
      </w:pPr>
    </w:p>
    <w:p w14:paraId="39B4DE64" w14:textId="77777777" w:rsidR="00D338BA" w:rsidRDefault="004D1D59">
      <w:pPr>
        <w:pStyle w:val="ScriptureQuotes"/>
        <w:rPr>
          <w:lang w:val="ru-RU"/>
        </w:rPr>
      </w:pPr>
      <w:r>
        <w:rPr>
          <w:color w:val="404040"/>
          <w:sz w:val="26"/>
          <w:szCs w:val="26"/>
          <w:shd w:val="clear" w:color="auto" w:fill="FFFFFF"/>
          <w:lang w:val="ru-RU"/>
        </w:rPr>
        <w:t xml:space="preserve">К свободе призваны вы, братия, только бы свобода ваша не была поводом к угождению плоти, но любовью служите друг другу. </w:t>
      </w:r>
      <w:r>
        <w:rPr>
          <w:i w:val="0"/>
          <w:color w:val="404040"/>
          <w:sz w:val="26"/>
          <w:szCs w:val="26"/>
          <w:shd w:val="clear" w:color="auto" w:fill="FFFFFF"/>
          <w:lang w:val="ru-RU"/>
        </w:rPr>
        <w:t>Гал. 5:13</w:t>
      </w:r>
      <w:r>
        <w:rPr>
          <w:lang w:val="ru-RU"/>
        </w:rPr>
        <w:t xml:space="preserve"> </w:t>
      </w:r>
      <w:r>
        <w:t>  </w:t>
      </w:r>
    </w:p>
    <w:p w14:paraId="6AC462EA" w14:textId="77777777" w:rsidR="00D338BA" w:rsidRDefault="00D338BA">
      <w:pPr>
        <w:rPr>
          <w:rFonts w:ascii="Times" w:hAnsi="Times"/>
          <w:lang w:val="ru-RU"/>
        </w:rPr>
      </w:pPr>
    </w:p>
    <w:p w14:paraId="0B139AE1" w14:textId="77777777" w:rsidR="00D338BA" w:rsidRDefault="004D1D59">
      <w:pPr>
        <w:pStyle w:val="ScriptureQuotes"/>
        <w:rPr>
          <w:i w:val="0"/>
          <w:lang w:val="ru-RU"/>
        </w:rPr>
      </w:pPr>
      <w:r>
        <w:rPr>
          <w:color w:val="404040"/>
          <w:sz w:val="26"/>
          <w:szCs w:val="26"/>
          <w:shd w:val="clear" w:color="auto" w:fill="FFFFFF"/>
          <w:lang w:val="ru-RU"/>
        </w:rPr>
        <w:t xml:space="preserve">… как свободные, не как употребляющие свободу для прикрытия зла, но как рабы Божии. </w:t>
      </w:r>
      <w:r>
        <w:rPr>
          <w:i w:val="0"/>
          <w:color w:val="404040"/>
          <w:sz w:val="26"/>
          <w:szCs w:val="26"/>
          <w:shd w:val="clear" w:color="auto" w:fill="FFFFFF"/>
          <w:lang w:val="ru-RU"/>
        </w:rPr>
        <w:t>1 Пет. 2:16</w:t>
      </w:r>
    </w:p>
    <w:p w14:paraId="0A296490" w14:textId="77777777" w:rsidR="00D338BA" w:rsidRDefault="00D338BA">
      <w:pPr>
        <w:rPr>
          <w:rFonts w:ascii="Times" w:hAnsi="Times"/>
          <w:lang w:val="ru-RU"/>
        </w:rPr>
      </w:pPr>
    </w:p>
    <w:p w14:paraId="71038BFA" w14:textId="77777777" w:rsidR="00D338BA" w:rsidRDefault="004D1D59">
      <w:pPr>
        <w:rPr>
          <w:rFonts w:ascii="Times" w:hAnsi="Times"/>
          <w:lang w:val="ru-RU"/>
        </w:rPr>
      </w:pPr>
      <w:r>
        <w:rPr>
          <w:rFonts w:ascii="Times" w:hAnsi="Times"/>
          <w:lang w:val="ru-RU"/>
        </w:rPr>
        <w:t xml:space="preserve">Свободные от чего? Праведности, основанной на своей собственной праведности. Говоря по-человечески, Бог рискует тем, что мы можем злоупотребить нашей свободой для угождения греховной плоти. Если бы этого риска не было, эти предостережения не были бы в Писаниях. Это предупреждение доказывает то, что мы на самом деле свободны.  </w:t>
      </w:r>
    </w:p>
    <w:p w14:paraId="301DE158" w14:textId="77777777" w:rsidR="00D338BA" w:rsidRDefault="00D338BA">
      <w:pPr>
        <w:rPr>
          <w:rFonts w:ascii="Times" w:hAnsi="Times"/>
          <w:lang w:val="ru-RU"/>
        </w:rPr>
      </w:pPr>
    </w:p>
    <w:p w14:paraId="055AB9A0" w14:textId="77777777" w:rsidR="00D338BA" w:rsidRDefault="004D1D59">
      <w:pPr>
        <w:rPr>
          <w:rFonts w:ascii="Times" w:hAnsi="Times"/>
          <w:lang w:val="ru-RU"/>
        </w:rPr>
      </w:pPr>
      <w:r>
        <w:rPr>
          <w:rFonts w:ascii="Times" w:hAnsi="Times"/>
          <w:lang w:val="ru-RU"/>
        </w:rPr>
        <w:t xml:space="preserve">Должны ли мы бояться того, что мы неверно используем благодать? Эту ситуацию можно сравнить с тем, как доктор предупреждает нас: «Я даю вам очень хорошее лекарство, но начав употреблять его, вам может показаться, что вы уже стали совершенно здоровы. Не забывайте, что вы по-прежнему серьезно больны!» Вот о чем говорит это предупреждение.  </w:t>
      </w:r>
    </w:p>
    <w:p w14:paraId="048FDBA3" w14:textId="77777777" w:rsidR="00D338BA" w:rsidRDefault="00D338BA">
      <w:pPr>
        <w:rPr>
          <w:rFonts w:ascii="Times" w:hAnsi="Times"/>
          <w:lang w:val="ru-RU"/>
        </w:rPr>
      </w:pPr>
    </w:p>
    <w:p w14:paraId="1DE9ABA6" w14:textId="77777777" w:rsidR="00D338BA" w:rsidRDefault="004D1D59">
      <w:pPr>
        <w:pStyle w:val="Heading2"/>
        <w:rPr>
          <w:lang w:val="ru-RU"/>
        </w:rPr>
      </w:pPr>
      <w:r>
        <w:rPr>
          <w:lang w:val="ru-RU"/>
        </w:rPr>
        <w:t>Каким образом законничество проникло в протестантские течения?</w:t>
      </w:r>
    </w:p>
    <w:p w14:paraId="286AB1F5" w14:textId="77777777" w:rsidR="00D338BA" w:rsidRDefault="00D338BA">
      <w:pPr>
        <w:rPr>
          <w:lang w:val="ru-RU"/>
        </w:rPr>
      </w:pPr>
    </w:p>
    <w:p w14:paraId="2039D5C1" w14:textId="77777777" w:rsidR="00D338BA" w:rsidRDefault="004D1D59">
      <w:pPr>
        <w:rPr>
          <w:rFonts w:ascii="Times" w:hAnsi="Times"/>
          <w:lang w:val="ru-RU"/>
        </w:rPr>
      </w:pPr>
      <w:r>
        <w:rPr>
          <w:rFonts w:ascii="Times" w:hAnsi="Times"/>
          <w:lang w:val="ru-RU"/>
        </w:rPr>
        <w:t xml:space="preserve">Некоторые реформатские теологи игнорируют важный принцип библейской герменевтики: Новый Завет истолковывает Ветхий Завет, а не наоборот.  </w:t>
      </w:r>
    </w:p>
    <w:p w14:paraId="65CA071B" w14:textId="77777777" w:rsidR="00D338BA" w:rsidRDefault="00D338BA">
      <w:pPr>
        <w:rPr>
          <w:rFonts w:ascii="Times" w:hAnsi="Times"/>
          <w:lang w:val="ru-RU"/>
        </w:rPr>
      </w:pPr>
    </w:p>
    <w:p w14:paraId="127F8747" w14:textId="77777777" w:rsidR="00D338BA" w:rsidRDefault="004D1D59">
      <w:pPr>
        <w:rPr>
          <w:rFonts w:ascii="Times" w:hAnsi="Times"/>
          <w:lang w:val="ru-RU"/>
        </w:rPr>
      </w:pPr>
      <w:r>
        <w:rPr>
          <w:rFonts w:ascii="Times" w:hAnsi="Times"/>
          <w:lang w:val="ru-RU"/>
        </w:rPr>
        <w:t xml:space="preserve">Это происходит из-за ошибочного использования концепции завета. Бог заключил завет, нечто подобное договору, с Авраамом. Это был христианский завет, который иногда называют заветом благодати. Об этом ясно говорится в Галатам 3.  </w:t>
      </w:r>
    </w:p>
    <w:p w14:paraId="41757AEC" w14:textId="77777777" w:rsidR="00D338BA" w:rsidRDefault="00D338BA">
      <w:pPr>
        <w:rPr>
          <w:rFonts w:ascii="Times" w:hAnsi="Times"/>
          <w:lang w:val="ru-RU"/>
        </w:rPr>
      </w:pPr>
    </w:p>
    <w:p w14:paraId="52F97830" w14:textId="77777777" w:rsidR="00D338BA" w:rsidRDefault="004D1D59">
      <w:pPr>
        <w:rPr>
          <w:rFonts w:ascii="Times" w:hAnsi="Times"/>
          <w:b/>
          <w:lang w:val="ru-RU"/>
        </w:rPr>
      </w:pPr>
      <w:r>
        <w:rPr>
          <w:rFonts w:ascii="Times" w:hAnsi="Times"/>
          <w:lang w:val="ru-RU"/>
        </w:rPr>
        <w:t xml:space="preserve">Этот завет связал воедино Ветхий и Новый заветы. Некоторые реформатские теологи заходят с этой концепцией намного дальше, чем предполагал апостол. Начиная с идеи о единстве заветов, они втягивают Ветхий завет в жизнь христиан. Это также можно сравнить с прочтением всей Библии до конца, но как резиновый мячик отскакивает от стены, так и некоторые читатели отлетают назад и останавливаются где-то в книге Второзакония.   </w:t>
      </w:r>
    </w:p>
    <w:p w14:paraId="4784BC14" w14:textId="77777777" w:rsidR="00D338BA" w:rsidRDefault="00D338BA">
      <w:pPr>
        <w:rPr>
          <w:rFonts w:ascii="Times" w:hAnsi="Times"/>
          <w:lang w:val="ru-RU"/>
        </w:rPr>
      </w:pPr>
    </w:p>
    <w:p w14:paraId="4A3021A8" w14:textId="77777777" w:rsidR="00D338BA" w:rsidRDefault="004D1D59">
      <w:pPr>
        <w:pStyle w:val="Heading2"/>
        <w:rPr>
          <w:lang w:val="ru-RU"/>
        </w:rPr>
      </w:pPr>
      <w:bookmarkStart w:id="16" w:name="shadoweater"/>
      <w:bookmarkEnd w:id="16"/>
      <w:r>
        <w:rPr>
          <w:lang w:val="ru-RU"/>
        </w:rPr>
        <w:t>Тенееды</w:t>
      </w:r>
    </w:p>
    <w:p w14:paraId="3388146E" w14:textId="77777777" w:rsidR="00D338BA" w:rsidRDefault="00D338BA">
      <w:pPr>
        <w:rPr>
          <w:lang w:val="ru-RU"/>
        </w:rPr>
      </w:pPr>
    </w:p>
    <w:p w14:paraId="0684971B" w14:textId="77777777" w:rsidR="00D338BA" w:rsidRDefault="004D1D59">
      <w:pPr>
        <w:pStyle w:val="ScriptureQuotes"/>
        <w:rPr>
          <w:i w:val="0"/>
          <w:lang w:val="ru-RU"/>
        </w:rPr>
      </w:pPr>
      <w:r>
        <w:t> </w:t>
      </w:r>
      <w:r>
        <w:rPr>
          <w:color w:val="404040"/>
          <w:sz w:val="26"/>
          <w:szCs w:val="26"/>
          <w:shd w:val="clear" w:color="auto" w:fill="FFFFFF"/>
          <w:lang w:val="ru-RU"/>
        </w:rPr>
        <w:t xml:space="preserve">Закон, имея тень будущих благ, а не самый образ вещей… </w:t>
      </w:r>
      <w:r>
        <w:rPr>
          <w:i w:val="0"/>
          <w:color w:val="404040"/>
          <w:sz w:val="26"/>
          <w:szCs w:val="26"/>
          <w:shd w:val="clear" w:color="auto" w:fill="FFFFFF"/>
          <w:lang w:val="ru-RU"/>
        </w:rPr>
        <w:t>Евр. 10:1.</w:t>
      </w:r>
    </w:p>
    <w:p w14:paraId="27A5A3CD" w14:textId="77777777" w:rsidR="00D338BA" w:rsidRDefault="00D338BA">
      <w:pPr>
        <w:rPr>
          <w:rFonts w:ascii="Times" w:hAnsi="Times"/>
          <w:lang w:val="ru-RU"/>
        </w:rPr>
      </w:pPr>
    </w:p>
    <w:p w14:paraId="1889C3C5" w14:textId="77777777" w:rsidR="00D338BA" w:rsidRDefault="004D1D59">
      <w:pPr>
        <w:rPr>
          <w:rFonts w:ascii="Times" w:hAnsi="Times"/>
          <w:lang w:val="ru-RU"/>
        </w:rPr>
      </w:pPr>
      <w:r>
        <w:rPr>
          <w:rFonts w:ascii="Times" w:hAnsi="Times"/>
          <w:lang w:val="ru-RU"/>
        </w:rPr>
        <w:t xml:space="preserve">Представьте себе человека, который пытается кушать не продукты питания, а тень от них. Как бы вы смотрели на такого человека? Точно так смотрит и Бог на нас, когда мы пытаемся погрузиться в законничество. Для некоторых людей тени кажутся реальными и настоящими вещами, а реальность и материальные вещи чем-либо эфемерным. Приношение в жертву овна для них конкретно и материально, а искупление, совершенное жертвой Христа, нечто эфемерное, и подобное миражу. Но тенью невозможно насытиться! </w:t>
      </w:r>
    </w:p>
    <w:p w14:paraId="78281D4D" w14:textId="77777777" w:rsidR="00D338BA" w:rsidRDefault="00D338BA">
      <w:pPr>
        <w:rPr>
          <w:rFonts w:ascii="Times" w:hAnsi="Times"/>
          <w:lang w:val="ru-RU"/>
        </w:rPr>
      </w:pPr>
    </w:p>
    <w:p w14:paraId="35F910C7" w14:textId="77777777" w:rsidR="00D338BA" w:rsidRDefault="004D1D59">
      <w:pPr>
        <w:rPr>
          <w:rFonts w:ascii="Times" w:hAnsi="Times"/>
        </w:rPr>
      </w:pPr>
      <w:r>
        <w:rPr>
          <w:rFonts w:ascii="Times" w:hAnsi="Times"/>
          <w:lang w:val="ru-RU"/>
        </w:rPr>
        <w:lastRenderedPageBreak/>
        <w:t>Послание к Евреям — это новозаветная декларация о Ветхом Завете и о том, насколько он касается христиан. Какое по-вашему из этих двух утверждений верно</w:t>
      </w:r>
      <w:r>
        <w:rPr>
          <w:rFonts w:ascii="Times" w:hAnsi="Times"/>
        </w:rPr>
        <w:t xml:space="preserve">? </w:t>
      </w:r>
    </w:p>
    <w:p w14:paraId="2F057B3C" w14:textId="77777777" w:rsidR="00D338BA" w:rsidRDefault="00D338BA">
      <w:pPr>
        <w:rPr>
          <w:rFonts w:ascii="Times" w:hAnsi="Times"/>
        </w:rPr>
      </w:pPr>
    </w:p>
    <w:p w14:paraId="00557794" w14:textId="77777777" w:rsidR="00D338BA" w:rsidRDefault="004D1D59">
      <w:pPr>
        <w:numPr>
          <w:ilvl w:val="0"/>
          <w:numId w:val="22"/>
        </w:numPr>
        <w:rPr>
          <w:rFonts w:ascii="Times" w:hAnsi="Times"/>
          <w:lang w:val="ru-RU"/>
        </w:rPr>
      </w:pPr>
      <w:r>
        <w:rPr>
          <w:rFonts w:ascii="Times" w:hAnsi="Times"/>
          <w:lang w:val="ru-RU"/>
        </w:rPr>
        <w:t xml:space="preserve">Из Ветхого Завета мы должны включить в христианскую жизнь все то, что Новый Завет явно не запрещает. </w:t>
      </w:r>
    </w:p>
    <w:p w14:paraId="69D926E1" w14:textId="77777777" w:rsidR="00D338BA" w:rsidRDefault="004D1D59">
      <w:pPr>
        <w:numPr>
          <w:ilvl w:val="0"/>
          <w:numId w:val="22"/>
        </w:numPr>
        <w:rPr>
          <w:rFonts w:ascii="Times" w:hAnsi="Times"/>
          <w:lang w:val="ru-RU"/>
        </w:rPr>
      </w:pPr>
      <w:r>
        <w:rPr>
          <w:rFonts w:ascii="Times" w:hAnsi="Times"/>
          <w:lang w:val="ru-RU"/>
        </w:rPr>
        <w:t>Мы принимаем из Ветхого Завета только то, что нам явно приказывает принять Новый Завет.</w:t>
      </w:r>
    </w:p>
    <w:p w14:paraId="4AB575D5" w14:textId="77777777" w:rsidR="00D338BA" w:rsidRDefault="00D338BA">
      <w:pPr>
        <w:rPr>
          <w:rFonts w:ascii="Times" w:hAnsi="Times"/>
          <w:lang w:val="ru-RU"/>
        </w:rPr>
      </w:pPr>
    </w:p>
    <w:p w14:paraId="2E764A6A" w14:textId="77777777" w:rsidR="00D338BA" w:rsidRDefault="004D1D59">
      <w:pPr>
        <w:rPr>
          <w:rFonts w:ascii="Times" w:hAnsi="Times"/>
          <w:lang w:val="ru-RU"/>
        </w:rPr>
      </w:pPr>
      <w:r>
        <w:rPr>
          <w:rFonts w:ascii="Times" w:hAnsi="Times"/>
          <w:lang w:val="ru-RU"/>
        </w:rPr>
        <w:t xml:space="preserve">Правильный — второй ответ. Если закон является только тенью, тогда нам нет смысла брать из него в свою христианскую жизнь что-либо.  </w:t>
      </w:r>
    </w:p>
    <w:p w14:paraId="0B119CC7" w14:textId="77777777" w:rsidR="00D338BA" w:rsidRDefault="00D338BA">
      <w:pPr>
        <w:rPr>
          <w:rFonts w:ascii="Times" w:hAnsi="Times"/>
          <w:lang w:val="ru-RU"/>
        </w:rPr>
      </w:pPr>
    </w:p>
    <w:p w14:paraId="3DB830B8" w14:textId="77777777" w:rsidR="00D338BA" w:rsidRDefault="004D1D59">
      <w:pPr>
        <w:rPr>
          <w:rFonts w:ascii="Times" w:hAnsi="Times"/>
          <w:lang w:val="ru-RU"/>
        </w:rPr>
      </w:pPr>
      <w:r>
        <w:rPr>
          <w:rFonts w:ascii="Times" w:hAnsi="Times"/>
          <w:lang w:val="ru-RU"/>
        </w:rPr>
        <w:t xml:space="preserve">Для нас Ветхий Завет представляет собой то, что о нем утверждает Новый Завет и ни более. Мы не имеем право брать что-либо из Ветхого Завета в свою христианскую жизнь, если это открыто не повелевает Новый Завет. Если мы будем так поступать, значит мы пытаемся вкушать тени вместо настоящих яств.  </w:t>
      </w:r>
    </w:p>
    <w:p w14:paraId="5E31E60C" w14:textId="77777777" w:rsidR="00D338BA" w:rsidRDefault="00D338BA">
      <w:pPr>
        <w:rPr>
          <w:rFonts w:ascii="Times" w:hAnsi="Times"/>
          <w:lang w:val="ru-RU"/>
        </w:rPr>
      </w:pPr>
    </w:p>
    <w:p w14:paraId="3B534715" w14:textId="77777777" w:rsidR="00D338BA" w:rsidRDefault="004D1D59">
      <w:pPr>
        <w:rPr>
          <w:rFonts w:ascii="Times" w:hAnsi="Times"/>
        </w:rPr>
      </w:pPr>
      <w:r>
        <w:rPr>
          <w:rFonts w:ascii="Times" w:hAnsi="Times"/>
          <w:lang w:val="ru-RU"/>
        </w:rPr>
        <w:t>Модель противопоставления тени реальным вещам является структурообразующей для всего Послания к Евреям. Все в законе является лишь тенью, если обратного не заявляет Новый Завет. Какие</w:t>
      </w:r>
      <w:r>
        <w:rPr>
          <w:rFonts w:ascii="Times" w:hAnsi="Times"/>
        </w:rPr>
        <w:t xml:space="preserve"> </w:t>
      </w:r>
      <w:r>
        <w:rPr>
          <w:rFonts w:ascii="Times" w:hAnsi="Times"/>
          <w:lang w:val="ru-RU"/>
        </w:rPr>
        <w:t>аспекты</w:t>
      </w:r>
      <w:r>
        <w:rPr>
          <w:rFonts w:ascii="Times" w:hAnsi="Times"/>
        </w:rPr>
        <w:t xml:space="preserve"> </w:t>
      </w:r>
      <w:r>
        <w:rPr>
          <w:rFonts w:ascii="Times" w:hAnsi="Times"/>
          <w:lang w:val="ru-RU"/>
        </w:rPr>
        <w:t>закона</w:t>
      </w:r>
      <w:r>
        <w:rPr>
          <w:rFonts w:ascii="Times" w:hAnsi="Times"/>
        </w:rPr>
        <w:t xml:space="preserve"> </w:t>
      </w:r>
      <w:r>
        <w:rPr>
          <w:rFonts w:ascii="Times" w:hAnsi="Times"/>
          <w:lang w:val="ru-RU"/>
        </w:rPr>
        <w:t>Новый</w:t>
      </w:r>
      <w:r>
        <w:rPr>
          <w:rFonts w:ascii="Times" w:hAnsi="Times"/>
        </w:rPr>
        <w:t xml:space="preserve"> </w:t>
      </w:r>
      <w:r>
        <w:rPr>
          <w:rFonts w:ascii="Times" w:hAnsi="Times"/>
          <w:lang w:val="ru-RU"/>
        </w:rPr>
        <w:t>Завет</w:t>
      </w:r>
      <w:r>
        <w:rPr>
          <w:rFonts w:ascii="Times" w:hAnsi="Times"/>
        </w:rPr>
        <w:t xml:space="preserve"> </w:t>
      </w:r>
      <w:r>
        <w:rPr>
          <w:rFonts w:ascii="Times" w:hAnsi="Times"/>
          <w:lang w:val="ru-RU"/>
        </w:rPr>
        <w:t>легитимирует</w:t>
      </w:r>
      <w:r>
        <w:rPr>
          <w:rFonts w:ascii="Times" w:hAnsi="Times"/>
        </w:rPr>
        <w:t xml:space="preserve"> </w:t>
      </w:r>
      <w:r>
        <w:rPr>
          <w:rFonts w:ascii="Times" w:hAnsi="Times"/>
          <w:lang w:val="ru-RU"/>
        </w:rPr>
        <w:t>для христиан</w:t>
      </w:r>
      <w:r>
        <w:rPr>
          <w:rFonts w:ascii="Times" w:hAnsi="Times"/>
        </w:rPr>
        <w:t>?</w:t>
      </w:r>
    </w:p>
    <w:p w14:paraId="04DAB99D" w14:textId="77777777" w:rsidR="00D338BA" w:rsidRDefault="00D338BA">
      <w:pPr>
        <w:rPr>
          <w:rFonts w:ascii="Times" w:hAnsi="Times"/>
        </w:rPr>
      </w:pPr>
    </w:p>
    <w:p w14:paraId="560F6C5D" w14:textId="77777777" w:rsidR="00D338BA" w:rsidRDefault="004D1D59">
      <w:pPr>
        <w:numPr>
          <w:ilvl w:val="0"/>
          <w:numId w:val="23"/>
        </w:numPr>
        <w:rPr>
          <w:rFonts w:ascii="Times" w:hAnsi="Times"/>
          <w:lang w:val="ru-RU"/>
        </w:rPr>
      </w:pPr>
      <w:r>
        <w:rPr>
          <w:rFonts w:ascii="Times" w:hAnsi="Times"/>
          <w:lang w:val="ru-RU"/>
        </w:rPr>
        <w:t xml:space="preserve">Нравственный закон, выраженный в десяти заповедях. </w:t>
      </w:r>
      <w:r>
        <w:rPr>
          <w:rStyle w:val="EndnoteReference"/>
          <w:rFonts w:ascii="Times" w:hAnsi="Times"/>
          <w:sz w:val="28"/>
        </w:rPr>
        <w:endnoteReference w:id="113"/>
      </w:r>
    </w:p>
    <w:p w14:paraId="28BD0BB2" w14:textId="77777777" w:rsidR="00D338BA" w:rsidRDefault="004D1D59">
      <w:pPr>
        <w:pStyle w:val="FootnoteText"/>
        <w:numPr>
          <w:ilvl w:val="0"/>
          <w:numId w:val="23"/>
        </w:numPr>
        <w:rPr>
          <w:rFonts w:ascii="Times" w:hAnsi="Times"/>
          <w:lang w:val="ru-RU"/>
        </w:rPr>
      </w:pPr>
      <w:r>
        <w:rPr>
          <w:rFonts w:ascii="Times" w:hAnsi="Times"/>
          <w:lang w:val="ru-RU"/>
        </w:rPr>
        <w:t xml:space="preserve">Примеры суда Божия, которые помогают нам избегать греха. 1 Кор. 10:6  </w:t>
      </w:r>
    </w:p>
    <w:p w14:paraId="77767252" w14:textId="77777777" w:rsidR="00D338BA" w:rsidRDefault="004D1D59">
      <w:pPr>
        <w:pStyle w:val="FootnoteText"/>
        <w:numPr>
          <w:ilvl w:val="0"/>
          <w:numId w:val="23"/>
        </w:numPr>
        <w:rPr>
          <w:rFonts w:ascii="Times" w:hAnsi="Times"/>
          <w:lang w:val="ru-RU"/>
        </w:rPr>
      </w:pPr>
      <w:r>
        <w:rPr>
          <w:rFonts w:ascii="Times" w:hAnsi="Times"/>
          <w:lang w:val="ru-RU"/>
        </w:rPr>
        <w:t xml:space="preserve">Источник средств для служения. </w:t>
      </w:r>
      <w:r>
        <w:rPr>
          <w:rFonts w:ascii="Times" w:hAnsi="Times"/>
        </w:rPr>
        <w:t>E</w:t>
      </w:r>
      <w:r>
        <w:rPr>
          <w:rFonts w:ascii="Times" w:hAnsi="Times"/>
          <w:lang w:val="ru-RU"/>
        </w:rPr>
        <w:t xml:space="preserve">ф. 5:19  </w:t>
      </w:r>
    </w:p>
    <w:p w14:paraId="160C98A5" w14:textId="77777777" w:rsidR="00D338BA" w:rsidRDefault="004D1D59">
      <w:pPr>
        <w:pStyle w:val="FootnoteText"/>
        <w:numPr>
          <w:ilvl w:val="0"/>
          <w:numId w:val="23"/>
        </w:numPr>
        <w:rPr>
          <w:rFonts w:ascii="Times" w:hAnsi="Times"/>
        </w:rPr>
      </w:pPr>
      <w:r>
        <w:rPr>
          <w:rFonts w:ascii="Times" w:hAnsi="Times"/>
          <w:lang w:val="ru-RU"/>
        </w:rPr>
        <w:t>Завет благодати</w:t>
      </w:r>
      <w:r>
        <w:rPr>
          <w:rFonts w:ascii="Times" w:hAnsi="Times"/>
        </w:rPr>
        <w:t xml:space="preserve">. </w:t>
      </w:r>
      <w:r>
        <w:rPr>
          <w:rFonts w:ascii="Times" w:hAnsi="Times"/>
          <w:lang w:val="ru-RU"/>
        </w:rPr>
        <w:t>Гал</w:t>
      </w:r>
      <w:r>
        <w:rPr>
          <w:rFonts w:ascii="Times" w:hAnsi="Times"/>
        </w:rPr>
        <w:t>.3:1-14</w:t>
      </w:r>
    </w:p>
    <w:p w14:paraId="7C48B84C" w14:textId="77777777" w:rsidR="00D338BA" w:rsidRDefault="00D338BA">
      <w:pPr>
        <w:pStyle w:val="FootnoteText"/>
        <w:rPr>
          <w:rFonts w:ascii="Times" w:hAnsi="Times"/>
        </w:rPr>
      </w:pPr>
    </w:p>
    <w:p w14:paraId="0CD32AF5" w14:textId="77777777" w:rsidR="00D338BA" w:rsidRDefault="004D1D59">
      <w:pPr>
        <w:pStyle w:val="FootnoteText"/>
        <w:rPr>
          <w:rFonts w:ascii="Times" w:hAnsi="Times"/>
          <w:lang w:val="ru-RU"/>
        </w:rPr>
      </w:pPr>
      <w:r>
        <w:rPr>
          <w:rFonts w:ascii="Times" w:hAnsi="Times"/>
          <w:lang w:val="ru-RU"/>
        </w:rPr>
        <w:tab/>
        <w:t>Все это говорит именно об этом.</w:t>
      </w:r>
    </w:p>
    <w:p w14:paraId="1C23A97C" w14:textId="77777777" w:rsidR="00D338BA" w:rsidRDefault="00D338BA">
      <w:pPr>
        <w:rPr>
          <w:rFonts w:ascii="Times" w:hAnsi="Times"/>
          <w:lang w:val="ru-RU"/>
        </w:rPr>
      </w:pPr>
    </w:p>
    <w:p w14:paraId="1F29C188" w14:textId="77777777" w:rsidR="00D338BA" w:rsidRDefault="004D1D59">
      <w:pPr>
        <w:rPr>
          <w:rFonts w:ascii="Times" w:hAnsi="Times"/>
          <w:b/>
          <w:kern w:val="32"/>
          <w:szCs w:val="32"/>
          <w:lang w:val="ru-RU"/>
        </w:rPr>
      </w:pPr>
      <w:r>
        <w:rPr>
          <w:rFonts w:ascii="Times" w:hAnsi="Times"/>
          <w:lang w:val="ru-RU"/>
        </w:rPr>
        <w:t>Некоторые реформаты начинают с ложных предпосылок и привносят в Новый Завет те ложные акценты, которые мы далее рассмотрим. Таких ошибок множество, но мы затронем лишь две самые существенные.</w:t>
      </w:r>
      <w:r>
        <w:rPr>
          <w:rStyle w:val="EndnoteReference"/>
          <w:rFonts w:ascii="Times" w:hAnsi="Times"/>
          <w:sz w:val="28"/>
        </w:rPr>
        <w:endnoteReference w:id="114"/>
      </w:r>
    </w:p>
    <w:p w14:paraId="1FF23CD3" w14:textId="77777777" w:rsidR="00D338BA" w:rsidRDefault="00D338BA">
      <w:pPr>
        <w:rPr>
          <w:rFonts w:ascii="Times" w:hAnsi="Times"/>
          <w:lang w:val="ru-RU"/>
        </w:rPr>
      </w:pPr>
    </w:p>
    <w:p w14:paraId="2B1429E5" w14:textId="77777777" w:rsidR="00D338BA" w:rsidRDefault="004D1D59">
      <w:pPr>
        <w:pStyle w:val="Heading2"/>
        <w:rPr>
          <w:lang w:val="ru-RU"/>
        </w:rPr>
      </w:pPr>
      <w:r>
        <w:rPr>
          <w:lang w:val="ru-RU"/>
        </w:rPr>
        <w:t xml:space="preserve">Строгое субботничество  </w:t>
      </w:r>
    </w:p>
    <w:p w14:paraId="3F97F55B" w14:textId="77777777" w:rsidR="00D338BA" w:rsidRDefault="00D338BA">
      <w:pPr>
        <w:rPr>
          <w:lang w:val="ru-RU"/>
        </w:rPr>
      </w:pPr>
    </w:p>
    <w:p w14:paraId="43AC829E" w14:textId="77777777" w:rsidR="00D338BA" w:rsidRDefault="004D1D59">
      <w:pPr>
        <w:rPr>
          <w:rFonts w:ascii="Times" w:hAnsi="Times"/>
          <w:lang w:val="ru-RU"/>
        </w:rPr>
      </w:pPr>
      <w:r>
        <w:rPr>
          <w:rFonts w:ascii="Times" w:hAnsi="Times"/>
          <w:lang w:val="ru-RU"/>
        </w:rPr>
        <w:t xml:space="preserve">В реформатских кругах преобладают два взгляда на субботу: одни считают, что слово «суббота» обозначает день недели, а другие считают, что это не день недели. Первых мы можем назвать </w:t>
      </w:r>
      <w:r>
        <w:rPr>
          <w:rFonts w:ascii="Times" w:hAnsi="Times"/>
          <w:i/>
          <w:lang w:val="ru-RU"/>
        </w:rPr>
        <w:t>субботниками</w:t>
      </w:r>
      <w:r>
        <w:rPr>
          <w:rFonts w:ascii="Times" w:hAnsi="Times"/>
          <w:lang w:val="ru-RU"/>
        </w:rPr>
        <w:t xml:space="preserve">, а вторых — </w:t>
      </w:r>
      <w:r>
        <w:rPr>
          <w:rFonts w:ascii="Times" w:hAnsi="Times"/>
          <w:i/>
          <w:lang w:val="ru-RU"/>
        </w:rPr>
        <w:t>несубботниками</w:t>
      </w:r>
      <w:r>
        <w:rPr>
          <w:rFonts w:ascii="Times" w:hAnsi="Times"/>
          <w:lang w:val="ru-RU"/>
        </w:rPr>
        <w:t xml:space="preserve">.  </w:t>
      </w:r>
    </w:p>
    <w:p w14:paraId="4C1BCA14" w14:textId="77777777" w:rsidR="00D338BA" w:rsidRDefault="00D338BA">
      <w:pPr>
        <w:rPr>
          <w:rFonts w:ascii="Times" w:hAnsi="Times"/>
          <w:lang w:val="ru-RU"/>
        </w:rPr>
      </w:pPr>
    </w:p>
    <w:p w14:paraId="61244392" w14:textId="77777777" w:rsidR="00D338BA" w:rsidRDefault="004D1D59">
      <w:pPr>
        <w:rPr>
          <w:rFonts w:ascii="Times" w:hAnsi="Times"/>
          <w:lang w:val="ru-RU"/>
        </w:rPr>
      </w:pPr>
      <w:r>
        <w:rPr>
          <w:rFonts w:ascii="Times" w:hAnsi="Times"/>
          <w:lang w:val="ru-RU"/>
        </w:rPr>
        <w:t xml:space="preserve">Субботники верят, что Христос заменил ветхозаветную субботу на воскресный день, воскреснув из мертвых именно в этот день недели. Так как изменения претерпел только день недели, все ветхозаветные ограничения и запреты на работу или развлечения для субботнего дня остаются в силе. Единственной разрешенной работой в этот день является такие круглосуточные службы, как скорая медицинская помощь или полиция. </w:t>
      </w:r>
      <w:r>
        <w:rPr>
          <w:rStyle w:val="EndnoteReference"/>
          <w:rFonts w:ascii="Times" w:hAnsi="Times"/>
          <w:sz w:val="28"/>
        </w:rPr>
        <w:endnoteReference w:id="115"/>
      </w:r>
    </w:p>
    <w:p w14:paraId="47411DDE" w14:textId="77777777" w:rsidR="00D338BA" w:rsidRDefault="00D338BA">
      <w:pPr>
        <w:rPr>
          <w:rFonts w:ascii="Times" w:hAnsi="Times"/>
          <w:lang w:val="ru-RU"/>
        </w:rPr>
      </w:pPr>
    </w:p>
    <w:p w14:paraId="2823A1B8" w14:textId="77777777" w:rsidR="00D338BA" w:rsidRDefault="004D1D59">
      <w:pPr>
        <w:rPr>
          <w:rFonts w:ascii="Times" w:hAnsi="Times"/>
          <w:lang w:val="ru-RU"/>
        </w:rPr>
      </w:pPr>
      <w:r>
        <w:rPr>
          <w:rFonts w:ascii="Times" w:hAnsi="Times"/>
          <w:lang w:val="ru-RU"/>
        </w:rPr>
        <w:t xml:space="preserve">Несубботники заявляют, что ветхозаветный день суббота являлся лишь прообразом покоя-веры во Христе. С их точки зрения суббота — это не период времени в 24 часа и Бог никогда этого не задумывал. Таким образом, соблюдение субботы имеет не большее значение, чем буквальное физическое принесение в жертву животных. Если мы зададим несубботнику вопрос: «Соблюдаете ли вы субботу?», вероятнее всего он ответит так: «Конечно же, соблюдаю, ибо я каждый день верую во Христа, что дает мне вечный покой». </w:t>
      </w:r>
    </w:p>
    <w:p w14:paraId="79FFE209" w14:textId="77777777" w:rsidR="00D338BA" w:rsidRDefault="00D338BA">
      <w:pPr>
        <w:rPr>
          <w:rFonts w:ascii="Times" w:hAnsi="Times"/>
          <w:lang w:val="ru-RU"/>
        </w:rPr>
      </w:pPr>
    </w:p>
    <w:p w14:paraId="688F7D6F" w14:textId="77777777" w:rsidR="00D338BA" w:rsidRDefault="004D1D59">
      <w:pPr>
        <w:rPr>
          <w:rFonts w:ascii="Times" w:hAnsi="Times"/>
          <w:lang w:val="ru-RU"/>
        </w:rPr>
      </w:pPr>
      <w:r>
        <w:rPr>
          <w:rFonts w:ascii="Times" w:hAnsi="Times"/>
          <w:lang w:val="ru-RU"/>
        </w:rPr>
        <w:lastRenderedPageBreak/>
        <w:t xml:space="preserve">Однако обе партии согласны с тем, что христиане должны поклоняться Богу в воскресный день, так как Христос в этот день воскрес из мертвых.  </w:t>
      </w:r>
    </w:p>
    <w:p w14:paraId="63CC096D" w14:textId="77777777" w:rsidR="00D338BA" w:rsidRDefault="00D338BA">
      <w:pPr>
        <w:rPr>
          <w:rFonts w:ascii="Times" w:hAnsi="Times"/>
          <w:lang w:val="ru-RU"/>
        </w:rPr>
      </w:pPr>
    </w:p>
    <w:p w14:paraId="25928F56" w14:textId="77777777" w:rsidR="00D338BA" w:rsidRDefault="004D1D59">
      <w:pPr>
        <w:rPr>
          <w:rFonts w:ascii="Times" w:hAnsi="Times"/>
          <w:lang w:val="ru-RU"/>
        </w:rPr>
      </w:pPr>
      <w:r>
        <w:rPr>
          <w:rFonts w:ascii="Times" w:hAnsi="Times"/>
          <w:lang w:val="ru-RU"/>
        </w:rPr>
        <w:t xml:space="preserve">Независимо от того, кто занимает ту или иную позицию по этому вопросу, мы желаем предостеречь всех от впадения в законничество и диктата другим людям, что они могут и что не могут делать в воскресный день. </w:t>
      </w:r>
    </w:p>
    <w:p w14:paraId="0291AFEF" w14:textId="77777777" w:rsidR="00D338BA" w:rsidRDefault="00D338BA">
      <w:pPr>
        <w:rPr>
          <w:rFonts w:ascii="Times" w:hAnsi="Times"/>
          <w:lang w:val="ru-RU"/>
        </w:rPr>
      </w:pPr>
    </w:p>
    <w:p w14:paraId="2A172790" w14:textId="77777777" w:rsidR="00D338BA" w:rsidRDefault="004D1D59">
      <w:pPr>
        <w:rPr>
          <w:rFonts w:ascii="Times" w:hAnsi="Times"/>
          <w:lang w:val="ru-RU"/>
        </w:rPr>
      </w:pPr>
      <w:r>
        <w:rPr>
          <w:rFonts w:ascii="Times" w:hAnsi="Times"/>
          <w:lang w:val="ru-RU"/>
        </w:rPr>
        <w:t xml:space="preserve">Даже среди субботников не существует единства в том, что позволительно, а что не позволительно в воскресный день. Одни считают, что они не должны ходить в ресторан, так как это вынуждает других людей работать в этот день. Они кушают только дома в воскресный день. Вместо того, чтобы заставлять работать повара и официантку, они заставляют работать жену-маму… Даже если пища была приготовлена раньше, ее необходимо подать на стол, а затем прибрать и помыть посуду.  </w:t>
      </w:r>
    </w:p>
    <w:p w14:paraId="55557A95" w14:textId="77777777" w:rsidR="00D338BA" w:rsidRDefault="00D338BA">
      <w:pPr>
        <w:rPr>
          <w:rFonts w:ascii="Times" w:hAnsi="Times"/>
          <w:lang w:val="ru-RU"/>
        </w:rPr>
      </w:pPr>
    </w:p>
    <w:p w14:paraId="4B4C8A9B" w14:textId="77777777" w:rsidR="00D338BA" w:rsidRDefault="004D1D59">
      <w:pPr>
        <w:rPr>
          <w:rFonts w:ascii="Times" w:hAnsi="Times"/>
          <w:lang w:val="ru-RU"/>
        </w:rPr>
      </w:pPr>
      <w:r>
        <w:rPr>
          <w:rFonts w:ascii="Times" w:hAnsi="Times"/>
          <w:lang w:val="ru-RU"/>
        </w:rPr>
        <w:t xml:space="preserve">У меня есть два друга, которые поступают именно так, но я их </w:t>
      </w:r>
      <w:r>
        <w:rPr>
          <w:rFonts w:ascii="Times" w:hAnsi="Times"/>
          <w:b/>
          <w:lang w:val="ru-RU"/>
        </w:rPr>
        <w:t>не</w:t>
      </w:r>
      <w:r>
        <w:rPr>
          <w:rFonts w:ascii="Times" w:hAnsi="Times"/>
          <w:lang w:val="ru-RU"/>
        </w:rPr>
        <w:t xml:space="preserve"> считаю законниками. Почему? Оба заявляют, что делают это только для того, чтобы так почтить Господа, и при этом уважают мнение тех людей, которые с ними не согласны. Это не есть законничество. Это — их личная форма поклонения Господу.   </w:t>
      </w:r>
    </w:p>
    <w:p w14:paraId="526E4C67" w14:textId="77777777" w:rsidR="00D338BA" w:rsidRDefault="00D338BA">
      <w:pPr>
        <w:rPr>
          <w:rFonts w:ascii="Times" w:hAnsi="Times"/>
          <w:lang w:val="ru-RU"/>
        </w:rPr>
      </w:pPr>
    </w:p>
    <w:p w14:paraId="6C75DB10" w14:textId="77777777" w:rsidR="00D338BA" w:rsidRDefault="004D1D59">
      <w:pPr>
        <w:rPr>
          <w:rFonts w:ascii="Times" w:hAnsi="Times"/>
          <w:lang w:val="ru-RU"/>
        </w:rPr>
      </w:pPr>
      <w:r>
        <w:rPr>
          <w:rFonts w:ascii="Times" w:hAnsi="Times"/>
          <w:lang w:val="ru-RU"/>
        </w:rPr>
        <w:t xml:space="preserve">Во время моего утверждения перед рукоположением в служители, мне задали такой вопрос: «Как Вы считаете, позволительно ли после богослужения в церкви в воскресный день играть в футбол?» Я ответил так: «Для тех из вас, братья, кто имеет детей, это даже нужно! Возьмите с собой всех детей из дому и повезите в парк, а там поиграйте с ними в то, что им нравится. Это будет засчитано как дело милосердия для ваших жен». К моему удовольствию, собрание засмеялось и все остались довольны таким ответом.   </w:t>
      </w:r>
    </w:p>
    <w:p w14:paraId="0061F83E" w14:textId="77777777" w:rsidR="00D338BA" w:rsidRDefault="00D338BA">
      <w:pPr>
        <w:rPr>
          <w:rFonts w:ascii="Times" w:hAnsi="Times"/>
          <w:lang w:val="ru-RU"/>
        </w:rPr>
      </w:pPr>
    </w:p>
    <w:p w14:paraId="497D06B7" w14:textId="77777777" w:rsidR="00D338BA" w:rsidRDefault="00D338BA">
      <w:pPr>
        <w:pStyle w:val="Heading3"/>
        <w:rPr>
          <w:lang w:val="ru-RU"/>
        </w:rPr>
      </w:pPr>
    </w:p>
    <w:p w14:paraId="5C776A0E" w14:textId="77777777" w:rsidR="00D338BA" w:rsidRDefault="004D1D59">
      <w:pPr>
        <w:pStyle w:val="Heading3"/>
        <w:rPr>
          <w:lang w:val="ru-RU"/>
        </w:rPr>
      </w:pPr>
      <w:r>
        <w:rPr>
          <w:lang w:val="ru-RU"/>
        </w:rPr>
        <w:t xml:space="preserve">Что думали апостолы на эту тему? </w:t>
      </w:r>
    </w:p>
    <w:p w14:paraId="6C2C7F90" w14:textId="77777777" w:rsidR="00D338BA" w:rsidRDefault="00D338BA">
      <w:pPr>
        <w:rPr>
          <w:lang w:val="ru-RU"/>
        </w:rPr>
      </w:pPr>
    </w:p>
    <w:p w14:paraId="0226A769" w14:textId="77777777" w:rsidR="00D338BA" w:rsidRDefault="004D1D59">
      <w:pPr>
        <w:pStyle w:val="NormalWeb"/>
        <w:shd w:val="clear" w:color="auto" w:fill="FFFFFF"/>
        <w:spacing w:after="240" w:afterAutospacing="0"/>
        <w:rPr>
          <w:color w:val="404040"/>
          <w:sz w:val="26"/>
          <w:szCs w:val="26"/>
        </w:rPr>
      </w:pPr>
      <w:r>
        <w:rPr>
          <w:i/>
          <w:color w:val="404040"/>
          <w:sz w:val="26"/>
          <w:szCs w:val="26"/>
        </w:rPr>
        <w:t>Итак никто да не осуждает вас за пищу, или питие, или за какой</w:t>
      </w:r>
      <w:r>
        <w:rPr>
          <w:i/>
          <w:color w:val="404040"/>
          <w:sz w:val="26"/>
          <w:szCs w:val="26"/>
        </w:rPr>
        <w:noBreakHyphen/>
        <w:t>нибудь праздник, или новомесячие, или субботу: это есть тень будущего, а тело – во Христе</w:t>
      </w:r>
      <w:r>
        <w:rPr>
          <w:color w:val="404040"/>
          <w:sz w:val="26"/>
          <w:szCs w:val="26"/>
        </w:rPr>
        <w:t>. Кол. 2:16-17</w:t>
      </w:r>
    </w:p>
    <w:p w14:paraId="1FF1106F" w14:textId="77777777" w:rsidR="00D338BA" w:rsidRDefault="004D1D59">
      <w:pPr>
        <w:pStyle w:val="ScriptureQuotes"/>
        <w:rPr>
          <w:lang w:val="ru-RU"/>
        </w:rPr>
      </w:pPr>
      <w:r>
        <w:rPr>
          <w:color w:val="404040"/>
          <w:sz w:val="26"/>
          <w:szCs w:val="26"/>
          <w:shd w:val="clear" w:color="auto" w:fill="FFFFFF"/>
          <w:lang w:val="ru-RU"/>
        </w:rPr>
        <w:t xml:space="preserve">Не станем же более судить друг друга. </w:t>
      </w:r>
      <w:r>
        <w:rPr>
          <w:i w:val="0"/>
          <w:color w:val="404040"/>
          <w:sz w:val="26"/>
          <w:szCs w:val="26"/>
          <w:shd w:val="clear" w:color="auto" w:fill="FFFFFF"/>
          <w:lang w:val="ru-RU"/>
        </w:rPr>
        <w:t>Рим. 14:13</w:t>
      </w:r>
      <w:r>
        <w:rPr>
          <w:lang w:val="ru-RU"/>
        </w:rPr>
        <w:t xml:space="preserve"> </w:t>
      </w:r>
      <w:r>
        <w:t>  </w:t>
      </w:r>
    </w:p>
    <w:p w14:paraId="7E102905" w14:textId="77777777" w:rsidR="00D338BA" w:rsidRDefault="00D338BA">
      <w:pPr>
        <w:rPr>
          <w:rFonts w:ascii="Times" w:hAnsi="Times"/>
          <w:lang w:val="ru-RU"/>
        </w:rPr>
      </w:pPr>
    </w:p>
    <w:p w14:paraId="4D02AC96" w14:textId="77777777" w:rsidR="00D338BA" w:rsidRDefault="004D1D59">
      <w:pPr>
        <w:rPr>
          <w:rFonts w:ascii="Times" w:hAnsi="Times"/>
          <w:lang w:val="ru-RU"/>
        </w:rPr>
      </w:pPr>
      <w:r>
        <w:rPr>
          <w:rFonts w:ascii="Times" w:hAnsi="Times"/>
          <w:lang w:val="ru-RU"/>
        </w:rPr>
        <w:t>Павел утверждает, что мы имеем определенную свободу совести в вопросе о том, как нам праздновать день Господень. Мы можем почитать его так, как нам это подсказывает наша совесть. Мы не должны осуждать друг друга за то, что другие не во всем с нами в этом согласны.</w:t>
      </w:r>
      <w:r>
        <w:rPr>
          <w:rStyle w:val="EndnoteReference"/>
          <w:rFonts w:ascii="Times" w:hAnsi="Times"/>
          <w:sz w:val="28"/>
        </w:rPr>
        <w:endnoteReference w:id="116"/>
      </w:r>
    </w:p>
    <w:p w14:paraId="7AA3D56C" w14:textId="77777777" w:rsidR="00D338BA" w:rsidRDefault="00D338BA">
      <w:pPr>
        <w:rPr>
          <w:rFonts w:ascii="Times" w:hAnsi="Times"/>
          <w:lang w:val="ru-RU"/>
        </w:rPr>
      </w:pPr>
    </w:p>
    <w:p w14:paraId="7A3F95C1" w14:textId="77777777" w:rsidR="00D338BA" w:rsidRDefault="004D1D59">
      <w:pPr>
        <w:pStyle w:val="Heading2"/>
        <w:rPr>
          <w:rFonts w:ascii="Times" w:hAnsi="Times"/>
          <w:lang w:val="ru-RU"/>
        </w:rPr>
      </w:pPr>
      <w:r>
        <w:rPr>
          <w:rFonts w:ascii="Times" w:hAnsi="Times"/>
          <w:lang w:val="ru-RU"/>
        </w:rPr>
        <w:t xml:space="preserve">Регулятивный принцип  </w:t>
      </w:r>
    </w:p>
    <w:p w14:paraId="74610153" w14:textId="77777777" w:rsidR="00D338BA" w:rsidRDefault="00D338BA">
      <w:pPr>
        <w:rPr>
          <w:lang w:val="ru-RU"/>
        </w:rPr>
      </w:pPr>
    </w:p>
    <w:p w14:paraId="487CC2DD" w14:textId="77777777" w:rsidR="00D338BA" w:rsidRDefault="004D1D59">
      <w:pPr>
        <w:rPr>
          <w:rFonts w:ascii="Times" w:hAnsi="Times"/>
          <w:lang w:val="ru-RU"/>
        </w:rPr>
      </w:pPr>
      <w:r>
        <w:rPr>
          <w:rFonts w:ascii="Times" w:hAnsi="Times"/>
          <w:lang w:val="ru-RU"/>
        </w:rPr>
        <w:t xml:space="preserve">В Канаде многие годы тому назад началась дискуссия о том странном, почти истерическом смехе, который имел место в некоторых собраниях. Его назвали «святым смехом». </w:t>
      </w:r>
      <w:r>
        <w:rPr>
          <w:rStyle w:val="EndnoteReference"/>
          <w:rFonts w:ascii="Times" w:hAnsi="Times"/>
          <w:sz w:val="28"/>
        </w:rPr>
        <w:endnoteReference w:id="117"/>
      </w:r>
    </w:p>
    <w:p w14:paraId="754C7FE8" w14:textId="77777777" w:rsidR="00D338BA" w:rsidRDefault="00D338BA">
      <w:pPr>
        <w:rPr>
          <w:rFonts w:ascii="Times" w:hAnsi="Times"/>
          <w:lang w:val="ru-RU"/>
        </w:rPr>
      </w:pPr>
    </w:p>
    <w:p w14:paraId="12D3EF81" w14:textId="77777777" w:rsidR="00D338BA" w:rsidRDefault="004D1D59">
      <w:pPr>
        <w:rPr>
          <w:rFonts w:ascii="Times" w:hAnsi="Times"/>
          <w:lang w:val="ru-RU"/>
        </w:rPr>
      </w:pPr>
      <w:r>
        <w:rPr>
          <w:rFonts w:ascii="Times" w:hAnsi="Times"/>
          <w:lang w:val="ru-RU"/>
        </w:rPr>
        <w:t xml:space="preserve">Сторонники разрешать этот смех рассуждали так: «Покажите нам в Библии запрет на такой смех, есть ли явный запрет на это?» Другие отвечали им: «Покажите нам в Библии заповедь о таком смехе! Есть ли явная заповедь об этом?» </w:t>
      </w:r>
    </w:p>
    <w:p w14:paraId="6797E407" w14:textId="77777777" w:rsidR="00D338BA" w:rsidRDefault="00D338BA">
      <w:pPr>
        <w:rPr>
          <w:rFonts w:ascii="Times" w:hAnsi="Times"/>
          <w:lang w:val="ru-RU"/>
        </w:rPr>
      </w:pPr>
    </w:p>
    <w:p w14:paraId="4913DB46" w14:textId="77777777" w:rsidR="00D338BA" w:rsidRDefault="004D1D59">
      <w:pPr>
        <w:rPr>
          <w:rFonts w:ascii="Times" w:hAnsi="Times"/>
          <w:lang w:val="ru-RU"/>
        </w:rPr>
      </w:pPr>
      <w:r>
        <w:rPr>
          <w:rFonts w:ascii="Times" w:hAnsi="Times"/>
          <w:lang w:val="ru-RU"/>
        </w:rPr>
        <w:lastRenderedPageBreak/>
        <w:t xml:space="preserve">Что должно определять дозволенное на христианском богослужении? Разрешается все, что не запрещено или только то, что явно заповедано? Логически, мы должны выбрать либо один, либо другой вариант.  </w:t>
      </w:r>
    </w:p>
    <w:p w14:paraId="19CFFA81" w14:textId="77777777" w:rsidR="00D338BA" w:rsidRDefault="00D338BA">
      <w:pPr>
        <w:rPr>
          <w:rFonts w:ascii="Times" w:hAnsi="Times"/>
          <w:lang w:val="ru-RU"/>
        </w:rPr>
      </w:pPr>
    </w:p>
    <w:p w14:paraId="5AC9D3D2" w14:textId="77777777" w:rsidR="00D338BA" w:rsidRDefault="004D1D59">
      <w:pPr>
        <w:rPr>
          <w:rFonts w:ascii="Times" w:hAnsi="Times"/>
          <w:lang w:val="ru-RU"/>
        </w:rPr>
      </w:pPr>
      <w:r>
        <w:rPr>
          <w:rFonts w:ascii="Times" w:hAnsi="Times"/>
          <w:lang w:val="ru-RU"/>
        </w:rPr>
        <w:t xml:space="preserve">Второй вариант верный, ибо библейский. Сам Бог регулирует поклонение Своим Словом. Мы не имеем свободы делать все то, что нам захочется на богослужении. Это и называется «регулятивный принцип».  </w:t>
      </w:r>
    </w:p>
    <w:p w14:paraId="0BCFF888" w14:textId="77777777" w:rsidR="00D338BA" w:rsidRDefault="00D338BA">
      <w:pPr>
        <w:rPr>
          <w:rFonts w:ascii="Times" w:hAnsi="Times"/>
          <w:lang w:val="ru-RU"/>
        </w:rPr>
      </w:pPr>
    </w:p>
    <w:p w14:paraId="447E39B2" w14:textId="77777777" w:rsidR="00D338BA" w:rsidRDefault="004D1D59">
      <w:pPr>
        <w:rPr>
          <w:rFonts w:ascii="Times" w:hAnsi="Times"/>
          <w:lang w:val="ru-RU"/>
        </w:rPr>
      </w:pPr>
      <w:r>
        <w:rPr>
          <w:rFonts w:ascii="Times" w:hAnsi="Times"/>
          <w:lang w:val="ru-RU"/>
        </w:rPr>
        <w:t>В Ветхом Завете мы видим, как богослужение расписано до малейших деталей. Как мы уже видели, этот принцип распространяется и на Новый Завет. Мы видим, как апостолы заповедали нам: «…</w:t>
      </w:r>
      <w:r>
        <w:rPr>
          <w:color w:val="404040"/>
          <w:sz w:val="26"/>
          <w:szCs w:val="26"/>
          <w:shd w:val="clear" w:color="auto" w:fill="FFFFFF"/>
          <w:lang w:val="ru-RU"/>
        </w:rPr>
        <w:t xml:space="preserve"> </w:t>
      </w:r>
      <w:r>
        <w:rPr>
          <w:i/>
          <w:color w:val="404040"/>
          <w:sz w:val="26"/>
          <w:szCs w:val="26"/>
          <w:shd w:val="clear" w:color="auto" w:fill="FFFFFF"/>
          <w:lang w:val="ru-RU"/>
        </w:rPr>
        <w:t>назидая самих себя псалмами и славословиями и песнопениями духовными</w:t>
      </w:r>
      <w:r>
        <w:rPr>
          <w:color w:val="404040"/>
          <w:sz w:val="26"/>
          <w:szCs w:val="26"/>
          <w:shd w:val="clear" w:color="auto" w:fill="FFFFFF"/>
          <w:lang w:val="ru-RU"/>
        </w:rPr>
        <w:t xml:space="preserve">», проповедуйте слово, совершайте обряды и служите один другому. </w:t>
      </w:r>
      <w:r>
        <w:rPr>
          <w:rFonts w:ascii="Times" w:hAnsi="Times"/>
          <w:lang w:val="ru-RU"/>
        </w:rPr>
        <w:t xml:space="preserve"> </w:t>
      </w:r>
    </w:p>
    <w:p w14:paraId="397835A9" w14:textId="77777777" w:rsidR="00D338BA" w:rsidRDefault="00D338BA">
      <w:pPr>
        <w:rPr>
          <w:rFonts w:ascii="Times" w:hAnsi="Times"/>
          <w:lang w:val="ru-RU"/>
        </w:rPr>
      </w:pPr>
    </w:p>
    <w:p w14:paraId="53AF5F9F" w14:textId="77777777" w:rsidR="00D338BA" w:rsidRDefault="004D1D59">
      <w:pPr>
        <w:rPr>
          <w:rFonts w:ascii="Times" w:hAnsi="Times"/>
          <w:lang w:val="ru-RU"/>
        </w:rPr>
      </w:pPr>
      <w:r>
        <w:rPr>
          <w:rFonts w:ascii="Times" w:hAnsi="Times"/>
          <w:lang w:val="ru-RU"/>
        </w:rPr>
        <w:t xml:space="preserve">Довольно широкие права, не так ли? Этого можно было бы ожидать от апостола, который радуется свободе во Христе.  </w:t>
      </w:r>
    </w:p>
    <w:p w14:paraId="09F43EB1" w14:textId="77777777" w:rsidR="00D338BA" w:rsidRDefault="00D338BA">
      <w:pPr>
        <w:rPr>
          <w:rFonts w:ascii="Times" w:hAnsi="Times"/>
          <w:lang w:val="ru-RU"/>
        </w:rPr>
      </w:pPr>
    </w:p>
    <w:p w14:paraId="7A15BD4D" w14:textId="77777777" w:rsidR="00D338BA" w:rsidRDefault="004D1D59">
      <w:pPr>
        <w:rPr>
          <w:rFonts w:ascii="Times" w:hAnsi="Times"/>
          <w:lang w:val="ru-RU"/>
        </w:rPr>
      </w:pPr>
      <w:r>
        <w:rPr>
          <w:rFonts w:ascii="Times" w:hAnsi="Times"/>
          <w:lang w:val="ru-RU"/>
        </w:rPr>
        <w:t xml:space="preserve">То, как некоторые реформатские теологи обращаются с заветами, напоминает мне тех людей, которым не нравится форма валторны (музыкального духового инструмента, известного также как «Французский горн»). Они берут молоток и начинают выправлять ее, пытаясь сделать и ее начало, и конец одинаковыми по размерам. После этого они с самодовольной улыбкой взирают на свое произведение, считая его шедевром мудрости и таланта. </w:t>
      </w:r>
    </w:p>
    <w:p w14:paraId="2F0C2B3C" w14:textId="77777777" w:rsidR="00D338BA" w:rsidRDefault="00D338BA">
      <w:pPr>
        <w:rPr>
          <w:rFonts w:ascii="Times" w:hAnsi="Times"/>
          <w:lang w:val="ru-RU"/>
        </w:rPr>
      </w:pPr>
    </w:p>
    <w:p w14:paraId="00E364CF" w14:textId="77777777" w:rsidR="00D338BA" w:rsidRDefault="004D1D59">
      <w:pPr>
        <w:rPr>
          <w:rFonts w:ascii="Times" w:hAnsi="Times"/>
          <w:lang w:val="ru-RU"/>
        </w:rPr>
      </w:pPr>
      <w:r>
        <w:rPr>
          <w:rFonts w:ascii="Times" w:hAnsi="Times"/>
          <w:lang w:val="ru-RU"/>
        </w:rPr>
        <w:t xml:space="preserve">Может быть, для них звуки этого музыкального инструмента звучат приятнее, но для меня они невыносимы. </w:t>
      </w:r>
    </w:p>
    <w:p w14:paraId="2E9EFBAB" w14:textId="77777777" w:rsidR="00D338BA" w:rsidRDefault="00D338BA">
      <w:pPr>
        <w:rPr>
          <w:rFonts w:ascii="Times" w:hAnsi="Times"/>
          <w:lang w:val="ru-RU"/>
        </w:rPr>
      </w:pPr>
    </w:p>
    <w:p w14:paraId="242997E1" w14:textId="77777777" w:rsidR="00D338BA" w:rsidRDefault="004D1D59">
      <w:pPr>
        <w:rPr>
          <w:rFonts w:ascii="Times" w:hAnsi="Times"/>
          <w:lang w:val="ru-RU"/>
        </w:rPr>
      </w:pPr>
      <w:r>
        <w:rPr>
          <w:rFonts w:ascii="Times" w:hAnsi="Times"/>
          <w:lang w:val="ru-RU"/>
        </w:rPr>
        <w:t xml:space="preserve">Так как Евангелие предназначено для всех народов и рас, мы считаем разумным расширять регулятивный принцип в его применении. Разные национальные культуры очень варьируют в музыке и самовыражении на богослужении.  </w:t>
      </w:r>
    </w:p>
    <w:p w14:paraId="6AB46006" w14:textId="77777777" w:rsidR="00D338BA" w:rsidRDefault="00D338BA">
      <w:pPr>
        <w:rPr>
          <w:rFonts w:ascii="Times" w:hAnsi="Times"/>
          <w:lang w:val="ru-RU"/>
        </w:rPr>
      </w:pPr>
    </w:p>
    <w:p w14:paraId="24D4C11A" w14:textId="77777777" w:rsidR="00D338BA" w:rsidRDefault="004D1D59">
      <w:pPr>
        <w:rPr>
          <w:rFonts w:ascii="Times" w:hAnsi="Times"/>
          <w:lang w:val="ru-RU"/>
        </w:rPr>
      </w:pPr>
      <w:r>
        <w:rPr>
          <w:rFonts w:ascii="Times" w:hAnsi="Times"/>
          <w:lang w:val="ru-RU"/>
        </w:rPr>
        <w:t xml:space="preserve">Некоторые реформаты не очень рады тому духу свободы в богослужении, который наполняет Новый Завет. Как и другие аспекты христианской жизни эта свобода пугает их. Поэтому они ставят под сомнение все что угодно, пытаясь связать совесть христиан  своими предписаниями и многочисленными запретами. </w:t>
      </w:r>
    </w:p>
    <w:p w14:paraId="1100C86E" w14:textId="77777777" w:rsidR="00D338BA" w:rsidRDefault="00D338BA">
      <w:pPr>
        <w:rPr>
          <w:rFonts w:ascii="Times" w:hAnsi="Times"/>
          <w:lang w:val="ru-RU"/>
        </w:rPr>
      </w:pPr>
    </w:p>
    <w:p w14:paraId="6615F076" w14:textId="77777777" w:rsidR="00D338BA" w:rsidRDefault="004D1D59">
      <w:pPr>
        <w:rPr>
          <w:rFonts w:ascii="Times" w:hAnsi="Times"/>
          <w:lang w:val="ru-RU"/>
        </w:rPr>
      </w:pPr>
      <w:r>
        <w:rPr>
          <w:rFonts w:ascii="Times" w:hAnsi="Times"/>
          <w:lang w:val="ru-RU"/>
        </w:rPr>
        <w:t>В одной маленькой деноминации совершенно запрещены музыкальные инструменты на богослужении. Частью их аргументации в пользу такого решения является утверждение о том, что в Новом Завете нет заповеди, обязывающей нас их использовать. (Законники всегда нуждаются в сложных доказательствах и длинных аргументах для оправдания своей позиции, а свобода проста)</w:t>
      </w:r>
    </w:p>
    <w:p w14:paraId="72B6CA29" w14:textId="77777777" w:rsidR="00D338BA" w:rsidRDefault="00D338BA">
      <w:pPr>
        <w:rPr>
          <w:rFonts w:ascii="Times" w:hAnsi="Times"/>
          <w:lang w:val="ru-RU"/>
        </w:rPr>
      </w:pPr>
    </w:p>
    <w:p w14:paraId="69768B4A" w14:textId="77777777" w:rsidR="00D338BA" w:rsidRDefault="004D1D59">
      <w:pPr>
        <w:rPr>
          <w:rFonts w:ascii="Times" w:hAnsi="Times"/>
          <w:lang w:val="ru-RU"/>
        </w:rPr>
      </w:pPr>
      <w:r>
        <w:rPr>
          <w:rFonts w:ascii="Times" w:hAnsi="Times"/>
          <w:lang w:val="ru-RU"/>
        </w:rPr>
        <w:t>Действительно, в Новом Завете нет заповеди, обязывающей нас использовать музыкальные инструменты. Но мы имеем заповедь жить как свободные люди в тех широких рамках, которые установил для нас Новый Завет.</w:t>
      </w:r>
      <w:r>
        <w:rPr>
          <w:rStyle w:val="EndnoteReference"/>
          <w:rFonts w:ascii="Times" w:hAnsi="Times"/>
          <w:sz w:val="28"/>
        </w:rPr>
        <w:endnoteReference w:id="118"/>
      </w:r>
      <w:r>
        <w:rPr>
          <w:rFonts w:ascii="Times" w:hAnsi="Times"/>
          <w:lang w:val="ru-RU"/>
        </w:rPr>
        <w:t xml:space="preserve"> </w:t>
      </w:r>
    </w:p>
    <w:p w14:paraId="03CA9497" w14:textId="77777777" w:rsidR="00D338BA" w:rsidRDefault="00D338BA">
      <w:pPr>
        <w:rPr>
          <w:rFonts w:ascii="Times" w:hAnsi="Times"/>
          <w:lang w:val="ru-RU"/>
        </w:rPr>
      </w:pPr>
    </w:p>
    <w:p w14:paraId="0DB31E41" w14:textId="77777777" w:rsidR="00D338BA" w:rsidRDefault="004D1D59">
      <w:pPr>
        <w:pStyle w:val="Heading3"/>
        <w:rPr>
          <w:rFonts w:ascii="Times" w:hAnsi="Times"/>
          <w:lang w:val="ru-RU"/>
        </w:rPr>
      </w:pPr>
      <w:r>
        <w:rPr>
          <w:lang w:val="ru-RU"/>
        </w:rPr>
        <w:t>Другие вопросы?</w:t>
      </w:r>
    </w:p>
    <w:p w14:paraId="2B9C5C56" w14:textId="77777777" w:rsidR="00D338BA" w:rsidRDefault="00D338BA">
      <w:pPr>
        <w:rPr>
          <w:rFonts w:ascii="Times" w:hAnsi="Times"/>
          <w:lang w:val="ru-RU"/>
        </w:rPr>
      </w:pPr>
    </w:p>
    <w:p w14:paraId="288F15FA" w14:textId="77777777" w:rsidR="00D338BA" w:rsidRDefault="004D1D59">
      <w:pPr>
        <w:rPr>
          <w:rFonts w:ascii="Times" w:hAnsi="Times"/>
          <w:lang w:val="ru-RU"/>
        </w:rPr>
      </w:pPr>
      <w:r>
        <w:rPr>
          <w:rFonts w:ascii="Times" w:hAnsi="Times"/>
          <w:lang w:val="ru-RU"/>
        </w:rPr>
        <w:t>Христиане спрашивают меня, обязательно ли жертвовать десятину? Являются ли алкогольные напитки греховными? Следует ли церковному хору петь только библейские псалмы? Обязательно ли иметь высшее богословское образование для того, чтобы проповедовать за кафедрой?</w:t>
      </w:r>
    </w:p>
    <w:p w14:paraId="144ADD48" w14:textId="77777777" w:rsidR="00D338BA" w:rsidRDefault="00D338BA">
      <w:pPr>
        <w:rPr>
          <w:rFonts w:ascii="Times" w:hAnsi="Times"/>
          <w:lang w:val="ru-RU"/>
        </w:rPr>
      </w:pPr>
    </w:p>
    <w:p w14:paraId="1717D53F" w14:textId="77777777" w:rsidR="00D338BA" w:rsidRDefault="004D1D59">
      <w:pPr>
        <w:rPr>
          <w:rFonts w:ascii="Times" w:hAnsi="Times"/>
          <w:lang w:val="ru-RU"/>
        </w:rPr>
      </w:pPr>
      <w:r>
        <w:rPr>
          <w:rFonts w:ascii="Times" w:hAnsi="Times"/>
          <w:lang w:val="ru-RU"/>
        </w:rPr>
        <w:lastRenderedPageBreak/>
        <w:t xml:space="preserve">Если читатель верно понял суть этой главы, он знает правильные ответы на эти вопросы.  </w:t>
      </w:r>
    </w:p>
    <w:p w14:paraId="085C8D4F" w14:textId="77777777" w:rsidR="00D338BA" w:rsidRDefault="00D338BA">
      <w:pPr>
        <w:rPr>
          <w:rFonts w:ascii="Times" w:hAnsi="Times"/>
          <w:lang w:val="ru-RU"/>
        </w:rPr>
      </w:pPr>
    </w:p>
    <w:p w14:paraId="61A5C4BF" w14:textId="77777777" w:rsidR="00D338BA" w:rsidRDefault="004D1D59">
      <w:pPr>
        <w:pStyle w:val="Heading2"/>
        <w:rPr>
          <w:lang w:val="ru-RU"/>
        </w:rPr>
      </w:pPr>
      <w:r>
        <w:rPr>
          <w:lang w:val="ru-RU"/>
        </w:rPr>
        <w:t xml:space="preserve">Заключение </w:t>
      </w:r>
    </w:p>
    <w:p w14:paraId="2F79C44E" w14:textId="77777777" w:rsidR="00D338BA" w:rsidRDefault="00D338BA">
      <w:pPr>
        <w:rPr>
          <w:lang w:val="ru-RU"/>
        </w:rPr>
      </w:pPr>
    </w:p>
    <w:p w14:paraId="6D6CB3E8" w14:textId="77777777" w:rsidR="00D338BA" w:rsidRDefault="004D1D59">
      <w:pPr>
        <w:rPr>
          <w:rFonts w:ascii="Times" w:hAnsi="Times"/>
          <w:lang w:val="ru-RU"/>
        </w:rPr>
      </w:pPr>
      <w:r>
        <w:rPr>
          <w:rFonts w:ascii="Times" w:hAnsi="Times"/>
          <w:lang w:val="ru-RU"/>
        </w:rPr>
        <w:t>Один мой друг говорит: «Если вы не наслаждаетесь свободой, тогда вам необходимо в молитве обратиться к Господу. Вы оказались в незавидном положении».</w:t>
      </w:r>
      <w:r>
        <w:rPr>
          <w:rStyle w:val="EndnoteReference"/>
          <w:rFonts w:ascii="Times" w:hAnsi="Times"/>
          <w:sz w:val="28"/>
        </w:rPr>
        <w:endnoteReference w:id="119"/>
      </w:r>
    </w:p>
    <w:p w14:paraId="7E3EC7BC" w14:textId="77777777" w:rsidR="00D338BA" w:rsidRDefault="00D338BA">
      <w:pPr>
        <w:rPr>
          <w:rFonts w:ascii="Times" w:hAnsi="Times"/>
          <w:lang w:val="ru-RU"/>
        </w:rPr>
      </w:pPr>
    </w:p>
    <w:p w14:paraId="49816C42" w14:textId="77777777" w:rsidR="00D338BA" w:rsidRDefault="004D1D59">
      <w:pPr>
        <w:rPr>
          <w:rFonts w:ascii="Times" w:hAnsi="Times"/>
          <w:lang w:val="ru-RU"/>
        </w:rPr>
      </w:pPr>
      <w:r>
        <w:rPr>
          <w:rFonts w:ascii="Times" w:hAnsi="Times"/>
          <w:lang w:val="ru-RU"/>
        </w:rPr>
        <w:t xml:space="preserve">Если в моем сердце побеждает фарисей, он поработит меня, и это не смешно. Хуже того, он будет использовать меня для того, чтобы поработить и других христиан.  </w:t>
      </w:r>
    </w:p>
    <w:p w14:paraId="05230EA6" w14:textId="77777777" w:rsidR="00D338BA" w:rsidRDefault="00D338BA">
      <w:pPr>
        <w:rPr>
          <w:rFonts w:ascii="Times" w:hAnsi="Times"/>
          <w:lang w:val="ru-RU"/>
        </w:rPr>
      </w:pPr>
    </w:p>
    <w:p w14:paraId="2CF5B4A6" w14:textId="77777777" w:rsidR="00D338BA" w:rsidRDefault="004D1D59">
      <w:pPr>
        <w:rPr>
          <w:rFonts w:ascii="Times" w:hAnsi="Times"/>
          <w:lang w:val="ru-RU"/>
        </w:rPr>
      </w:pPr>
      <w:r>
        <w:rPr>
          <w:rFonts w:ascii="Times" w:hAnsi="Times"/>
          <w:lang w:val="ru-RU"/>
        </w:rPr>
        <w:t xml:space="preserve">Пока мы находится в этой греховной плоти, эта борьба будет продолжаться. Не дайте ему победить!  </w:t>
      </w:r>
    </w:p>
    <w:p w14:paraId="691FFC93" w14:textId="77777777" w:rsidR="00D338BA" w:rsidRDefault="00D338BA">
      <w:pPr>
        <w:rPr>
          <w:rFonts w:ascii="Times" w:hAnsi="Times"/>
          <w:lang w:val="ru-RU"/>
        </w:rPr>
      </w:pPr>
    </w:p>
    <w:p w14:paraId="0B297D0E" w14:textId="77777777" w:rsidR="00D338BA" w:rsidRDefault="004D1D59">
      <w:pPr>
        <w:rPr>
          <w:rFonts w:ascii="Times" w:hAnsi="Times"/>
          <w:lang w:val="ru-RU"/>
        </w:rPr>
      </w:pPr>
      <w:bookmarkStart w:id="17" w:name="here"/>
      <w:bookmarkEnd w:id="17"/>
      <w:r>
        <w:rPr>
          <w:rFonts w:ascii="Times" w:hAnsi="Times"/>
          <w:b/>
          <w:lang w:val="ru-RU"/>
        </w:rPr>
        <w:t>Из этой главы мы узнаем, что ...</w:t>
      </w:r>
    </w:p>
    <w:p w14:paraId="51AF39E8" w14:textId="77777777" w:rsidR="00D338BA" w:rsidRDefault="00D338BA">
      <w:pPr>
        <w:rPr>
          <w:rFonts w:ascii="Times" w:hAnsi="Times"/>
          <w:lang w:val="ru-RU"/>
        </w:rPr>
      </w:pPr>
    </w:p>
    <w:p w14:paraId="4A4D5F7C" w14:textId="77777777" w:rsidR="00D338BA" w:rsidRDefault="004D1D59">
      <w:pPr>
        <w:numPr>
          <w:ilvl w:val="0"/>
          <w:numId w:val="24"/>
        </w:numPr>
        <w:rPr>
          <w:lang w:val="ru-RU"/>
        </w:rPr>
      </w:pPr>
      <w:r>
        <w:rPr>
          <w:lang w:val="ru-RU"/>
        </w:rPr>
        <w:t xml:space="preserve">Законничество — это уверенность в том, что мы можем получить праведность, следуя правилам.  </w:t>
      </w:r>
    </w:p>
    <w:p w14:paraId="1554E899" w14:textId="77777777" w:rsidR="00D338BA" w:rsidRDefault="004D1D59">
      <w:pPr>
        <w:numPr>
          <w:ilvl w:val="0"/>
          <w:numId w:val="24"/>
        </w:numPr>
        <w:rPr>
          <w:lang w:val="ru-RU"/>
        </w:rPr>
      </w:pPr>
      <w:r>
        <w:rPr>
          <w:lang w:val="ru-RU"/>
        </w:rPr>
        <w:t xml:space="preserve">Законничество в той или иной мере вредит всем христианским течениям. </w:t>
      </w:r>
    </w:p>
    <w:p w14:paraId="756BF32C" w14:textId="77777777" w:rsidR="00D338BA" w:rsidRDefault="004D1D59">
      <w:pPr>
        <w:numPr>
          <w:ilvl w:val="0"/>
          <w:numId w:val="24"/>
        </w:numPr>
        <w:rPr>
          <w:lang w:val="ru-RU"/>
        </w:rPr>
      </w:pPr>
      <w:r>
        <w:rPr>
          <w:lang w:val="ru-RU"/>
        </w:rPr>
        <w:t xml:space="preserve">Законничество основано на остатках греховной природы в христианах. </w:t>
      </w:r>
    </w:p>
    <w:p w14:paraId="495CC4A9" w14:textId="77777777" w:rsidR="00D338BA" w:rsidRDefault="004D1D59">
      <w:pPr>
        <w:numPr>
          <w:ilvl w:val="0"/>
          <w:numId w:val="24"/>
        </w:numPr>
        <w:rPr>
          <w:lang w:val="ru-RU"/>
        </w:rPr>
      </w:pPr>
      <w:r>
        <w:rPr>
          <w:lang w:val="ru-RU"/>
        </w:rPr>
        <w:t xml:space="preserve">Становиться более строгим совсем не означает становиться более святым.  </w:t>
      </w:r>
    </w:p>
    <w:p w14:paraId="06F173F8" w14:textId="77777777" w:rsidR="00D338BA" w:rsidRDefault="004D1D59">
      <w:pPr>
        <w:numPr>
          <w:ilvl w:val="0"/>
          <w:numId w:val="24"/>
        </w:numPr>
        <w:rPr>
          <w:lang w:val="ru-RU"/>
        </w:rPr>
      </w:pPr>
      <w:r>
        <w:rPr>
          <w:lang w:val="ru-RU"/>
        </w:rPr>
        <w:t xml:space="preserve">Ветхий Завет — это то, что о нем говорит Новый Завет и ни более.  </w:t>
      </w:r>
    </w:p>
    <w:p w14:paraId="77FAAC22" w14:textId="77777777" w:rsidR="00D338BA" w:rsidRDefault="004D1D59">
      <w:pPr>
        <w:numPr>
          <w:ilvl w:val="0"/>
          <w:numId w:val="24"/>
        </w:numPr>
        <w:rPr>
          <w:lang w:val="ru-RU"/>
        </w:rPr>
      </w:pPr>
      <w:r>
        <w:rPr>
          <w:lang w:val="ru-RU"/>
        </w:rPr>
        <w:t xml:space="preserve">Мы не имеем права перетягивать из Ветхого Завета что-либо в Новый Завет, если Новый Завет явно этого не повелевает нам. </w:t>
      </w:r>
    </w:p>
    <w:p w14:paraId="66AA99A6" w14:textId="77777777" w:rsidR="00D338BA" w:rsidRDefault="004D1D59">
      <w:pPr>
        <w:numPr>
          <w:ilvl w:val="0"/>
          <w:numId w:val="24"/>
        </w:numPr>
        <w:rPr>
          <w:lang w:val="ru-RU"/>
        </w:rPr>
      </w:pPr>
      <w:r>
        <w:rPr>
          <w:lang w:val="ru-RU"/>
        </w:rPr>
        <w:t xml:space="preserve">Законничество иногда проползает в реформатские течения через истолкование Нового Завета в свете Ветхого Завета вместо того, чтобы делать наоборот. </w:t>
      </w:r>
    </w:p>
    <w:p w14:paraId="39D5548A" w14:textId="77777777" w:rsidR="00D338BA" w:rsidRDefault="004D1D59">
      <w:pPr>
        <w:numPr>
          <w:ilvl w:val="0"/>
          <w:numId w:val="24"/>
        </w:numPr>
        <w:rPr>
          <w:lang w:val="ru-RU"/>
        </w:rPr>
      </w:pPr>
      <w:r>
        <w:rPr>
          <w:lang w:val="ru-RU"/>
        </w:rPr>
        <w:t xml:space="preserve">В Новом Завете мы наслаждаемся великой свободой в сфере богослужения и празднования дня Господня. </w:t>
      </w:r>
    </w:p>
    <w:p w14:paraId="481906CD" w14:textId="77777777" w:rsidR="00D338BA" w:rsidRDefault="00D338BA">
      <w:pPr>
        <w:rPr>
          <w:lang w:val="ru-RU"/>
        </w:rPr>
      </w:pPr>
    </w:p>
    <w:p w14:paraId="0326CA0E" w14:textId="77777777" w:rsidR="00D338BA" w:rsidRDefault="004D1D59">
      <w:pPr>
        <w:rPr>
          <w:rFonts w:ascii="Times" w:hAnsi="Times"/>
          <w:b/>
        </w:rPr>
      </w:pPr>
      <w:r>
        <w:rPr>
          <w:rFonts w:ascii="Times" w:hAnsi="Times"/>
          <w:b/>
          <w:lang w:val="ru-RU"/>
        </w:rPr>
        <w:t xml:space="preserve">Учебные вопросы к главе </w:t>
      </w:r>
      <w:r>
        <w:rPr>
          <w:rFonts w:ascii="Times" w:hAnsi="Times"/>
          <w:b/>
        </w:rPr>
        <w:t>9</w:t>
      </w:r>
    </w:p>
    <w:p w14:paraId="02223DED" w14:textId="77777777" w:rsidR="00D338BA" w:rsidRDefault="00D338BA">
      <w:pPr>
        <w:rPr>
          <w:rFonts w:ascii="Times" w:hAnsi="Times"/>
        </w:rPr>
      </w:pPr>
    </w:p>
    <w:p w14:paraId="76AE6179" w14:textId="77777777" w:rsidR="00D338BA" w:rsidRDefault="004D1D59">
      <w:pPr>
        <w:numPr>
          <w:ilvl w:val="0"/>
          <w:numId w:val="25"/>
        </w:numPr>
        <w:rPr>
          <w:rFonts w:ascii="Times" w:hAnsi="Times"/>
        </w:rPr>
      </w:pPr>
      <w:r>
        <w:rPr>
          <w:rFonts w:ascii="Times" w:hAnsi="Times"/>
          <w:lang w:val="ru-RU"/>
        </w:rPr>
        <w:t>Что такое законничество</w:t>
      </w:r>
      <w:r>
        <w:rPr>
          <w:rFonts w:ascii="Times" w:hAnsi="Times"/>
        </w:rPr>
        <w:t>?</w:t>
      </w:r>
    </w:p>
    <w:p w14:paraId="1ADE4E86" w14:textId="77777777" w:rsidR="00D338BA" w:rsidRDefault="004D1D59">
      <w:pPr>
        <w:numPr>
          <w:ilvl w:val="0"/>
          <w:numId w:val="25"/>
        </w:numPr>
        <w:rPr>
          <w:rFonts w:ascii="Times" w:hAnsi="Times"/>
          <w:lang w:val="ru-RU"/>
        </w:rPr>
      </w:pPr>
      <w:r>
        <w:rPr>
          <w:rFonts w:ascii="Times" w:hAnsi="Times"/>
          <w:lang w:val="ru-RU"/>
        </w:rPr>
        <w:t>Почему законничество в той или иной мере влияет на все христианские течения?</w:t>
      </w:r>
    </w:p>
    <w:p w14:paraId="5D772858" w14:textId="77777777" w:rsidR="00D338BA" w:rsidRDefault="004D1D59">
      <w:pPr>
        <w:numPr>
          <w:ilvl w:val="0"/>
          <w:numId w:val="25"/>
        </w:numPr>
        <w:rPr>
          <w:rFonts w:ascii="Times" w:hAnsi="Times"/>
          <w:lang w:val="ru-RU"/>
        </w:rPr>
      </w:pPr>
      <w:r>
        <w:rPr>
          <w:rFonts w:ascii="Times" w:hAnsi="Times"/>
          <w:lang w:val="ru-RU"/>
        </w:rPr>
        <w:t>Почему мы утверждаем, что законничество проявляет незрелость?</w:t>
      </w:r>
    </w:p>
    <w:p w14:paraId="3F53A49D" w14:textId="77777777" w:rsidR="00D338BA" w:rsidRDefault="004D1D59">
      <w:pPr>
        <w:numPr>
          <w:ilvl w:val="0"/>
          <w:numId w:val="25"/>
        </w:numPr>
        <w:rPr>
          <w:rFonts w:ascii="Times" w:hAnsi="Times"/>
        </w:rPr>
      </w:pPr>
      <w:r>
        <w:rPr>
          <w:rFonts w:ascii="Times" w:hAnsi="Times"/>
          <w:lang w:val="ru-RU"/>
        </w:rPr>
        <w:t>Какую ошибку в герменевтике иногда совершают реформатские теологи? Почему они попадают в эту ловушку</w:t>
      </w:r>
      <w:r>
        <w:rPr>
          <w:rFonts w:ascii="Times" w:hAnsi="Times"/>
        </w:rPr>
        <w:t>?</w:t>
      </w:r>
    </w:p>
    <w:p w14:paraId="06DF036A" w14:textId="77777777" w:rsidR="00D338BA" w:rsidRDefault="004D1D59">
      <w:pPr>
        <w:numPr>
          <w:ilvl w:val="0"/>
          <w:numId w:val="25"/>
        </w:numPr>
        <w:rPr>
          <w:rFonts w:ascii="Times" w:hAnsi="Times"/>
          <w:lang w:val="ru-RU"/>
        </w:rPr>
      </w:pPr>
      <w:r>
        <w:rPr>
          <w:rFonts w:ascii="Times" w:hAnsi="Times"/>
          <w:lang w:val="ru-RU"/>
        </w:rPr>
        <w:t xml:space="preserve">Какая книга Библии лучше всего описывает отношения между христианами и Ветхим Заветом? </w:t>
      </w:r>
    </w:p>
    <w:p w14:paraId="3492ADF5" w14:textId="77777777" w:rsidR="00D338BA" w:rsidRDefault="004D1D59">
      <w:pPr>
        <w:numPr>
          <w:ilvl w:val="0"/>
          <w:numId w:val="25"/>
        </w:numPr>
        <w:rPr>
          <w:rFonts w:ascii="Times" w:hAnsi="Times"/>
          <w:lang w:val="ru-RU"/>
        </w:rPr>
      </w:pPr>
      <w:r>
        <w:rPr>
          <w:rFonts w:ascii="Times" w:hAnsi="Times"/>
          <w:lang w:val="ru-RU"/>
        </w:rPr>
        <w:t>Какое из данных двух утверждений верно и почему?</w:t>
      </w:r>
    </w:p>
    <w:p w14:paraId="7A286F89" w14:textId="77777777" w:rsidR="00D338BA" w:rsidRDefault="004D1D59">
      <w:pPr>
        <w:numPr>
          <w:ilvl w:val="1"/>
          <w:numId w:val="25"/>
        </w:numPr>
        <w:rPr>
          <w:rFonts w:ascii="Times" w:hAnsi="Times"/>
          <w:lang w:val="ru-RU"/>
        </w:rPr>
      </w:pPr>
      <w:r>
        <w:rPr>
          <w:rFonts w:ascii="Times" w:hAnsi="Times"/>
          <w:lang w:val="ru-RU"/>
        </w:rPr>
        <w:t xml:space="preserve">Мы можем привносить в христианскую жизнь из Ветхого Завета все то, что нам не запрещает Новый Завет. </w:t>
      </w:r>
    </w:p>
    <w:p w14:paraId="7C4BCB4F" w14:textId="77777777" w:rsidR="00D338BA" w:rsidRDefault="004D1D59">
      <w:pPr>
        <w:numPr>
          <w:ilvl w:val="1"/>
          <w:numId w:val="25"/>
        </w:numPr>
        <w:rPr>
          <w:rFonts w:ascii="Times" w:hAnsi="Times"/>
          <w:lang w:val="ru-RU"/>
        </w:rPr>
      </w:pPr>
      <w:r>
        <w:rPr>
          <w:rFonts w:ascii="Times" w:hAnsi="Times"/>
          <w:lang w:val="ru-RU"/>
        </w:rPr>
        <w:t xml:space="preserve">Мы можем заимствовать из Ветхого Завета для христианской жизни только то, что нам повелевает Новый Завет. </w:t>
      </w:r>
    </w:p>
    <w:p w14:paraId="02C38F50" w14:textId="77777777" w:rsidR="00D338BA" w:rsidRDefault="004D1D59">
      <w:pPr>
        <w:numPr>
          <w:ilvl w:val="0"/>
          <w:numId w:val="25"/>
        </w:numPr>
        <w:rPr>
          <w:rFonts w:ascii="Times" w:hAnsi="Times"/>
          <w:lang w:val="ru-RU"/>
        </w:rPr>
      </w:pPr>
      <w:r>
        <w:rPr>
          <w:rFonts w:ascii="Times" w:hAnsi="Times"/>
          <w:lang w:val="ru-RU"/>
        </w:rPr>
        <w:t xml:space="preserve">Что мы подразумеваем под «свободой во Христе»? </w:t>
      </w:r>
    </w:p>
    <w:p w14:paraId="235D9C0C" w14:textId="77777777" w:rsidR="00D338BA" w:rsidRDefault="004D1D59">
      <w:pPr>
        <w:numPr>
          <w:ilvl w:val="0"/>
          <w:numId w:val="25"/>
        </w:numPr>
        <w:rPr>
          <w:rFonts w:ascii="Times" w:hAnsi="Times"/>
          <w:lang w:val="ru-RU"/>
        </w:rPr>
      </w:pPr>
      <w:r>
        <w:rPr>
          <w:rFonts w:ascii="Times" w:hAnsi="Times"/>
          <w:lang w:val="ru-RU"/>
        </w:rPr>
        <w:t xml:space="preserve">Каким образом мы связаны узами нравственного закона (Десятисловие) и в каком смысле мы свободны от него? </w:t>
      </w:r>
    </w:p>
    <w:p w14:paraId="593843BD" w14:textId="77777777" w:rsidR="00D338BA" w:rsidRDefault="004D1D59">
      <w:pPr>
        <w:numPr>
          <w:ilvl w:val="0"/>
          <w:numId w:val="25"/>
        </w:numPr>
        <w:rPr>
          <w:rFonts w:ascii="Times" w:hAnsi="Times"/>
          <w:i/>
          <w:lang w:val="ru-RU"/>
        </w:rPr>
      </w:pPr>
      <w:r>
        <w:rPr>
          <w:rFonts w:ascii="Times" w:hAnsi="Times"/>
          <w:lang w:val="ru-RU"/>
        </w:rPr>
        <w:t xml:space="preserve">В каком смысле вы бываете законником в своей личной христианской жизни и обращении с другими верующими? </w:t>
      </w:r>
    </w:p>
    <w:p w14:paraId="5E8B9029" w14:textId="77777777" w:rsidR="00D338BA" w:rsidRDefault="00D338BA">
      <w:pPr>
        <w:pStyle w:val="Heading1"/>
        <w:rPr>
          <w:rFonts w:ascii="Times" w:hAnsi="Times"/>
          <w:color w:val="000000"/>
          <w:sz w:val="24"/>
          <w:lang w:val="ru-RU"/>
        </w:rPr>
      </w:pPr>
    </w:p>
    <w:p w14:paraId="2B266151" w14:textId="16BB7A31" w:rsidR="00D338BA" w:rsidRDefault="00181C33">
      <w:pPr>
        <w:pStyle w:val="Heading1"/>
        <w:rPr>
          <w:rFonts w:ascii="Times" w:hAnsi="Times"/>
          <w:lang w:val="ru-RU"/>
        </w:rPr>
      </w:pPr>
      <w:hyperlink w:anchor="top" w:history="1">
        <w:r w:rsidR="004D1D59" w:rsidRPr="00B34D84">
          <w:rPr>
            <w:rStyle w:val="Hyperlink"/>
            <w:rFonts w:ascii="Times" w:hAnsi="Times"/>
            <w:b w:val="0"/>
            <w:bCs w:val="0"/>
            <w:lang w:val="ru-RU"/>
          </w:rPr>
          <w:br w:type="page"/>
        </w:r>
        <w:r w:rsidR="004D1D59" w:rsidRPr="00B34D84">
          <w:rPr>
            <w:rStyle w:val="Hyperlink"/>
            <w:rFonts w:ascii="Times" w:hAnsi="Times"/>
            <w:lang w:val="ru-RU"/>
          </w:rPr>
          <w:lastRenderedPageBreak/>
          <w:t>Глава 10</w:t>
        </w:r>
      </w:hyperlink>
      <w:r w:rsidR="004D1D59" w:rsidRPr="00B34D84">
        <w:rPr>
          <w:rFonts w:ascii="Times" w:hAnsi="Times"/>
          <w:lang w:val="ru-RU"/>
        </w:rPr>
        <w:t>: Перестанем называть себя грешниками</w:t>
      </w:r>
      <w:r w:rsidR="00CD6FB3">
        <w:rPr>
          <w:rFonts w:ascii="Times" w:hAnsi="Times"/>
        </w:rPr>
        <w:t xml:space="preserve"> </w:t>
      </w:r>
      <w:bookmarkStart w:id="18" w:name="ten"/>
      <w:bookmarkEnd w:id="18"/>
    </w:p>
    <w:p w14:paraId="7A7033E5" w14:textId="77777777" w:rsidR="00D338BA" w:rsidRDefault="00D338BA">
      <w:pPr>
        <w:rPr>
          <w:lang w:val="ru-RU"/>
        </w:rPr>
      </w:pPr>
    </w:p>
    <w:p w14:paraId="3D83BF5E" w14:textId="77777777" w:rsidR="00D338BA" w:rsidRDefault="00D338BA">
      <w:pPr>
        <w:rPr>
          <w:rFonts w:ascii="Times" w:hAnsi="Times"/>
          <w:lang w:val="ru-RU"/>
        </w:rPr>
      </w:pPr>
    </w:p>
    <w:p w14:paraId="025157A3" w14:textId="77777777" w:rsidR="00D338BA" w:rsidRDefault="004D1D59">
      <w:pPr>
        <w:rPr>
          <w:rFonts w:ascii="Times" w:hAnsi="Times"/>
          <w:lang w:val="ru-RU"/>
        </w:rPr>
      </w:pPr>
      <w:r>
        <w:rPr>
          <w:rFonts w:ascii="Times" w:hAnsi="Times"/>
          <w:lang w:val="ru-RU"/>
        </w:rPr>
        <w:t xml:space="preserve">Перестанем называть себя грешниками, по крайней мере не будем этого делать все время. Между прочим, сам Бог называет нас святыми. </w:t>
      </w:r>
    </w:p>
    <w:p w14:paraId="059BBD91" w14:textId="77777777" w:rsidR="00D338BA" w:rsidRDefault="00D338BA">
      <w:pPr>
        <w:rPr>
          <w:rFonts w:ascii="Times" w:hAnsi="Times"/>
          <w:lang w:val="ru-RU"/>
        </w:rPr>
      </w:pPr>
    </w:p>
    <w:p w14:paraId="42C423BE" w14:textId="77777777" w:rsidR="00D338BA" w:rsidRDefault="004D1D59">
      <w:pPr>
        <w:rPr>
          <w:rFonts w:ascii="Times" w:hAnsi="Times"/>
          <w:lang w:val="ru-RU"/>
        </w:rPr>
      </w:pPr>
      <w:r>
        <w:rPr>
          <w:rFonts w:ascii="Times" w:hAnsi="Times"/>
          <w:lang w:val="ru-RU"/>
        </w:rPr>
        <w:t>Да, мы являемся грешниками, всю свою жизнь.</w:t>
      </w:r>
      <w:r>
        <w:rPr>
          <w:rStyle w:val="EndnoteReference"/>
          <w:rFonts w:ascii="Times" w:hAnsi="Times"/>
        </w:rPr>
        <w:endnoteReference w:id="120"/>
      </w:r>
      <w:r>
        <w:rPr>
          <w:rFonts w:ascii="Times" w:hAnsi="Times"/>
          <w:lang w:val="ru-RU"/>
        </w:rPr>
        <w:t xml:space="preserve"> Противоречие? Нет. Я же сказал: «Перестанем </w:t>
      </w:r>
      <w:r>
        <w:rPr>
          <w:rFonts w:ascii="Times" w:hAnsi="Times"/>
          <w:i/>
          <w:lang w:val="ru-RU"/>
        </w:rPr>
        <w:t>называть</w:t>
      </w:r>
      <w:r>
        <w:rPr>
          <w:rFonts w:ascii="Times" w:hAnsi="Times"/>
          <w:lang w:val="ru-RU"/>
        </w:rPr>
        <w:t xml:space="preserve"> себя так».  </w:t>
      </w:r>
    </w:p>
    <w:p w14:paraId="799C061A" w14:textId="77777777" w:rsidR="00D338BA" w:rsidRDefault="00D338BA">
      <w:pPr>
        <w:rPr>
          <w:rFonts w:ascii="Times" w:hAnsi="Times"/>
          <w:lang w:val="ru-RU"/>
        </w:rPr>
      </w:pPr>
    </w:p>
    <w:p w14:paraId="71A31F69" w14:textId="77777777" w:rsidR="00D338BA" w:rsidRDefault="004D1D59">
      <w:pPr>
        <w:rPr>
          <w:rFonts w:ascii="Times" w:hAnsi="Times"/>
          <w:lang w:val="ru-RU"/>
        </w:rPr>
      </w:pPr>
      <w:r>
        <w:rPr>
          <w:rFonts w:ascii="Times" w:hAnsi="Times"/>
          <w:lang w:val="ru-RU"/>
        </w:rPr>
        <w:t xml:space="preserve">Христиане заимствуют свою идентичность из Христа, а не из самих себя. Адам более не является нашим представителем. Поэтому Слово Божие не противоречит себе, называя нас святыми, при чем даже тогда, хотя мы грешим. Вы обратили внимание на то, сколько посланий в Новом Завете обращено к грешникам? Ни одного. А сколько к святым? Абсолютно все!  </w:t>
      </w:r>
    </w:p>
    <w:p w14:paraId="19F8E4AD" w14:textId="77777777" w:rsidR="00D338BA" w:rsidRDefault="00D338BA">
      <w:pPr>
        <w:rPr>
          <w:rFonts w:ascii="Times" w:hAnsi="Times"/>
          <w:lang w:val="ru-RU"/>
        </w:rPr>
      </w:pPr>
    </w:p>
    <w:p w14:paraId="7C69791E" w14:textId="77777777" w:rsidR="00D338BA" w:rsidRDefault="004D1D59">
      <w:pPr>
        <w:rPr>
          <w:rFonts w:ascii="Times" w:hAnsi="Times"/>
          <w:lang w:val="ru-RU"/>
        </w:rPr>
      </w:pPr>
      <w:r>
        <w:rPr>
          <w:rFonts w:ascii="Times" w:hAnsi="Times"/>
          <w:lang w:val="ru-RU"/>
        </w:rPr>
        <w:t xml:space="preserve">Сам Бог не пытается </w:t>
      </w:r>
      <w:r>
        <w:rPr>
          <w:rFonts w:ascii="Times" w:hAnsi="Times"/>
          <w:i/>
          <w:lang w:val="ru-RU"/>
        </w:rPr>
        <w:t>уравновесить</w:t>
      </w:r>
      <w:r>
        <w:rPr>
          <w:rFonts w:ascii="Times" w:hAnsi="Times"/>
          <w:lang w:val="ru-RU"/>
        </w:rPr>
        <w:t xml:space="preserve"> чаши грешников и святых. Поэтому и мы не должны это делать. Вместо этого полностью перейдем на сторону благодати. Если вы склонны быть только на одной стороне, переходите на сторону благодати.  </w:t>
      </w:r>
    </w:p>
    <w:p w14:paraId="75585D8B" w14:textId="77777777" w:rsidR="00D338BA" w:rsidRDefault="00D338BA">
      <w:pPr>
        <w:rPr>
          <w:rFonts w:ascii="Times" w:hAnsi="Times"/>
          <w:lang w:val="ru-RU"/>
        </w:rPr>
      </w:pPr>
    </w:p>
    <w:p w14:paraId="5A09A231" w14:textId="77777777" w:rsidR="00D338BA" w:rsidRDefault="004D1D59">
      <w:pPr>
        <w:rPr>
          <w:rFonts w:ascii="Times" w:hAnsi="Times"/>
          <w:lang w:val="ru-RU"/>
        </w:rPr>
      </w:pPr>
      <w:r>
        <w:rPr>
          <w:rFonts w:ascii="Times" w:hAnsi="Times"/>
          <w:lang w:val="ru-RU"/>
        </w:rPr>
        <w:t xml:space="preserve">Разные христианские течения изобретают формулы для победы над искушениями и скорбями в жизни. Считается, что это поможет верующему избежать тех страданий, которые мучают всех остальных. Это явление создает две «расы» христиан: элита, которая добилась великой победы и все остальные.  </w:t>
      </w:r>
    </w:p>
    <w:p w14:paraId="3EA02604" w14:textId="77777777" w:rsidR="00D338BA" w:rsidRDefault="00D338BA">
      <w:pPr>
        <w:rPr>
          <w:rFonts w:ascii="Times" w:hAnsi="Times"/>
          <w:lang w:val="ru-RU"/>
        </w:rPr>
      </w:pPr>
    </w:p>
    <w:p w14:paraId="20DF36BB" w14:textId="77777777" w:rsidR="00D338BA" w:rsidRDefault="004D1D59">
      <w:pPr>
        <w:rPr>
          <w:rFonts w:ascii="Times" w:hAnsi="Times"/>
          <w:lang w:val="ru-RU"/>
        </w:rPr>
      </w:pPr>
      <w:r>
        <w:rPr>
          <w:rFonts w:ascii="Times" w:hAnsi="Times"/>
          <w:lang w:val="ru-RU"/>
        </w:rPr>
        <w:t xml:space="preserve">Например, некоторые пятидесятники заявляют о своем «крещении Святым Духом». Предполагается, что это опыт выводит на новый более высокий уровень духовности и возвышает над простыми бытовыми проблемами. </w:t>
      </w:r>
    </w:p>
    <w:p w14:paraId="2E435E27" w14:textId="77777777" w:rsidR="00D338BA" w:rsidRDefault="00D338BA">
      <w:pPr>
        <w:rPr>
          <w:rFonts w:ascii="Times" w:hAnsi="Times"/>
          <w:lang w:val="ru-RU"/>
        </w:rPr>
      </w:pPr>
    </w:p>
    <w:p w14:paraId="697FDD2D" w14:textId="77777777" w:rsidR="00D338BA" w:rsidRDefault="004D1D59">
      <w:pPr>
        <w:rPr>
          <w:rFonts w:ascii="Times" w:hAnsi="Times"/>
          <w:lang w:val="ru-RU"/>
        </w:rPr>
      </w:pPr>
      <w:r>
        <w:rPr>
          <w:rFonts w:ascii="Times" w:hAnsi="Times"/>
          <w:lang w:val="ru-RU"/>
        </w:rPr>
        <w:t>«Назаряне» и методисты верят в опыт «освящения», когда из человеческой природы полностью исчезают остатки греховности. (После этого они совершают «ошибки», но не грехи)</w:t>
      </w:r>
    </w:p>
    <w:p w14:paraId="6954ED79" w14:textId="77777777" w:rsidR="00D338BA" w:rsidRDefault="00D338BA">
      <w:pPr>
        <w:rPr>
          <w:rFonts w:ascii="Times" w:hAnsi="Times"/>
          <w:lang w:val="ru-RU"/>
        </w:rPr>
      </w:pPr>
    </w:p>
    <w:p w14:paraId="7A272AE6" w14:textId="77777777" w:rsidR="00D338BA" w:rsidRDefault="004D1D59">
      <w:pPr>
        <w:rPr>
          <w:rFonts w:ascii="Times" w:hAnsi="Times"/>
          <w:lang w:val="ru-RU"/>
        </w:rPr>
      </w:pPr>
      <w:r>
        <w:rPr>
          <w:rFonts w:ascii="Times" w:hAnsi="Times"/>
          <w:lang w:val="ru-RU"/>
        </w:rPr>
        <w:t xml:space="preserve">Даже реформаты, несмотря на свой акцент на суверенной благодати Божией, не избежали своих подобных «формул». Мы рассмотрим подробнее это явление. </w:t>
      </w:r>
    </w:p>
    <w:p w14:paraId="4BA5A1A1" w14:textId="77777777" w:rsidR="00D338BA" w:rsidRDefault="00D338BA">
      <w:pPr>
        <w:rPr>
          <w:rFonts w:ascii="Times" w:hAnsi="Times"/>
          <w:lang w:val="ru-RU"/>
        </w:rPr>
      </w:pPr>
    </w:p>
    <w:p w14:paraId="2C3682DE" w14:textId="77777777" w:rsidR="00D338BA" w:rsidRDefault="004D1D59">
      <w:pPr>
        <w:rPr>
          <w:rFonts w:ascii="Times" w:hAnsi="Times"/>
          <w:szCs w:val="32"/>
          <w:lang w:val="ru-RU"/>
        </w:rPr>
      </w:pPr>
      <w:r>
        <w:rPr>
          <w:rFonts w:ascii="Times" w:hAnsi="Times"/>
          <w:lang w:val="ru-RU"/>
        </w:rPr>
        <w:t xml:space="preserve">В этой главе мы будем называть такие формулы </w:t>
      </w:r>
      <w:r>
        <w:rPr>
          <w:rFonts w:ascii="Times" w:hAnsi="Times"/>
          <w:i/>
          <w:lang w:val="ru-RU"/>
        </w:rPr>
        <w:t>мистикой</w:t>
      </w:r>
      <w:r>
        <w:rPr>
          <w:rFonts w:ascii="Times" w:hAnsi="Times"/>
          <w:lang w:val="ru-RU"/>
        </w:rPr>
        <w:t>.  Это вера в то, что особый элитный статус пред Богом достигается посредством специфического религиозного опыта, формул или озарений.</w:t>
      </w:r>
    </w:p>
    <w:p w14:paraId="42474F45" w14:textId="77777777" w:rsidR="00D338BA" w:rsidRDefault="00D338BA">
      <w:pPr>
        <w:rPr>
          <w:rFonts w:ascii="Times" w:hAnsi="Times"/>
          <w:lang w:val="ru-RU"/>
        </w:rPr>
      </w:pPr>
    </w:p>
    <w:p w14:paraId="44B8F4FD" w14:textId="77777777" w:rsidR="00D338BA" w:rsidRDefault="004D1D59">
      <w:pPr>
        <w:rPr>
          <w:rFonts w:ascii="Times" w:hAnsi="Times"/>
          <w:lang w:val="ru-RU"/>
        </w:rPr>
      </w:pPr>
      <w:r>
        <w:rPr>
          <w:rFonts w:ascii="Times" w:hAnsi="Times"/>
          <w:lang w:val="ru-RU"/>
        </w:rPr>
        <w:t xml:space="preserve">Мистики рассматривают реальность в виде двухэтажного дома. На первом этаже находятся «плотские» христиане, угнетенные земной жизнью. На верхнем этаже находятся «победители», которые нашли формулу для возвышенной духовной жизни. Мистики считают, что христиане делятся на два класса: примитивные и они сами.  </w:t>
      </w:r>
    </w:p>
    <w:p w14:paraId="069B6F78" w14:textId="77777777" w:rsidR="00D338BA" w:rsidRDefault="00D338BA">
      <w:pPr>
        <w:rPr>
          <w:rFonts w:ascii="Times" w:hAnsi="Times"/>
          <w:lang w:val="ru-RU"/>
        </w:rPr>
      </w:pPr>
    </w:p>
    <w:p w14:paraId="1410151B" w14:textId="77777777" w:rsidR="00D338BA" w:rsidRDefault="004D1D59">
      <w:pPr>
        <w:pStyle w:val="Heading3"/>
        <w:rPr>
          <w:lang w:val="ru-RU"/>
        </w:rPr>
      </w:pPr>
      <w:r>
        <w:rPr>
          <w:lang w:val="ru-RU"/>
        </w:rPr>
        <w:t>Действительно ли этот опыт настоящий?</w:t>
      </w:r>
    </w:p>
    <w:p w14:paraId="48065D5D" w14:textId="77777777" w:rsidR="00D338BA" w:rsidRDefault="00D338BA">
      <w:pPr>
        <w:rPr>
          <w:lang w:val="ru-RU"/>
        </w:rPr>
      </w:pPr>
    </w:p>
    <w:p w14:paraId="3738873C" w14:textId="77777777" w:rsidR="00D338BA" w:rsidRDefault="004D1D59">
      <w:pPr>
        <w:rPr>
          <w:rFonts w:ascii="Times" w:hAnsi="Times"/>
          <w:lang w:val="ru-RU"/>
        </w:rPr>
      </w:pPr>
      <w:r>
        <w:rPr>
          <w:rFonts w:ascii="Times" w:hAnsi="Times"/>
          <w:lang w:val="ru-RU"/>
        </w:rPr>
        <w:t xml:space="preserve">Утверждаем ли мы, что подобный опыт не настоящий? Наоборот! Я совершенно допускаю, что эти верующие имели особые отношения и встречи с Богом. Но мы должны исполняться Святым Духом, трудиться над своим освящением и искренне каяться в грехах. Однако, теология, которую они привязывают к своему духовному опыту — это другой вопрос.  </w:t>
      </w:r>
    </w:p>
    <w:p w14:paraId="0EA8E975" w14:textId="77777777" w:rsidR="00D338BA" w:rsidRDefault="00D338BA">
      <w:pPr>
        <w:rPr>
          <w:rFonts w:ascii="Times" w:hAnsi="Times"/>
          <w:lang w:val="ru-RU"/>
        </w:rPr>
      </w:pPr>
    </w:p>
    <w:p w14:paraId="0110ED1F" w14:textId="77777777" w:rsidR="00D338BA" w:rsidRDefault="004D1D59">
      <w:pPr>
        <w:rPr>
          <w:rFonts w:ascii="Times" w:hAnsi="Times"/>
          <w:b/>
          <w:lang w:val="ru-RU"/>
        </w:rPr>
      </w:pPr>
      <w:r>
        <w:rPr>
          <w:rFonts w:ascii="Times" w:hAnsi="Times"/>
          <w:lang w:val="ru-RU"/>
        </w:rPr>
        <w:lastRenderedPageBreak/>
        <w:t xml:space="preserve">Главная проблема заключается в том, что весь этот опыт частично настоящий… только </w:t>
      </w:r>
      <w:r>
        <w:rPr>
          <w:rFonts w:ascii="Times" w:hAnsi="Times"/>
          <w:i/>
          <w:lang w:val="ru-RU"/>
        </w:rPr>
        <w:t>частично</w:t>
      </w:r>
      <w:r>
        <w:rPr>
          <w:rFonts w:ascii="Times" w:hAnsi="Times"/>
          <w:lang w:val="ru-RU"/>
        </w:rPr>
        <w:t xml:space="preserve">. Полуправда часто еще более опасная, чем явная ложь. В этом и заключается ирония: </w:t>
      </w:r>
      <w:r>
        <w:rPr>
          <w:rFonts w:ascii="Times" w:hAnsi="Times"/>
          <w:b/>
          <w:lang w:val="ru-RU"/>
        </w:rPr>
        <w:t>никакого второго этажа просто не существует!</w:t>
      </w:r>
    </w:p>
    <w:p w14:paraId="016579E9" w14:textId="77777777" w:rsidR="00D338BA" w:rsidRDefault="00D338BA">
      <w:pPr>
        <w:rPr>
          <w:rFonts w:ascii="Times" w:hAnsi="Times"/>
          <w:lang w:val="ru-RU"/>
        </w:rPr>
      </w:pPr>
    </w:p>
    <w:p w14:paraId="2D02833D" w14:textId="77777777" w:rsidR="00D338BA" w:rsidRDefault="004D1D59">
      <w:pPr>
        <w:rPr>
          <w:rFonts w:ascii="Times" w:hAnsi="Times"/>
          <w:i/>
          <w:lang w:val="ru-RU"/>
        </w:rPr>
      </w:pPr>
      <w:r>
        <w:rPr>
          <w:rFonts w:ascii="Times" w:hAnsi="Times"/>
          <w:lang w:val="ru-RU"/>
        </w:rPr>
        <w:t xml:space="preserve">Новый Завет никогда не описывает какого-либо особого духовного опыта или формулы для перехода на высший уровень по сравнению с другими христианами. Вместо этого Библия говорит о </w:t>
      </w:r>
      <w:r>
        <w:rPr>
          <w:rFonts w:ascii="Times" w:hAnsi="Times"/>
          <w:i/>
          <w:lang w:val="ru-RU"/>
        </w:rPr>
        <w:t>росте</w:t>
      </w:r>
      <w:r>
        <w:rPr>
          <w:rFonts w:ascii="Times" w:hAnsi="Times"/>
          <w:lang w:val="ru-RU"/>
        </w:rPr>
        <w:t xml:space="preserve">. </w:t>
      </w:r>
      <w:r>
        <w:rPr>
          <w:rFonts w:ascii="Times" w:hAnsi="Times"/>
          <w:i/>
          <w:lang w:val="ru-RU"/>
        </w:rPr>
        <w:t xml:space="preserve"> </w:t>
      </w:r>
    </w:p>
    <w:p w14:paraId="547184D9" w14:textId="77777777" w:rsidR="00D338BA" w:rsidRDefault="00D338BA">
      <w:pPr>
        <w:rPr>
          <w:rFonts w:ascii="Times" w:hAnsi="Times"/>
          <w:lang w:val="ru-RU"/>
        </w:rPr>
      </w:pPr>
    </w:p>
    <w:p w14:paraId="2202678A" w14:textId="77777777" w:rsidR="00D338BA" w:rsidRDefault="004D1D59">
      <w:pPr>
        <w:pStyle w:val="ScriptureQuotes"/>
        <w:rPr>
          <w:lang w:val="ru-RU"/>
        </w:rPr>
      </w:pPr>
      <w:r>
        <w:rPr>
          <w:color w:val="404040"/>
          <w:sz w:val="26"/>
          <w:szCs w:val="26"/>
          <w:shd w:val="clear" w:color="auto" w:fill="FFFFFF"/>
          <w:lang w:val="ru-RU"/>
        </w:rPr>
        <w:t xml:space="preserve">возрастайте в благодати и познании Господа нашего и Спасителя Иисуса Христа. Ему слава и ныне и в день вечный. Аминь. </w:t>
      </w:r>
      <w:r>
        <w:rPr>
          <w:i w:val="0"/>
          <w:lang w:val="ru-RU"/>
        </w:rPr>
        <w:t>2 Пет. 3:18</w:t>
      </w:r>
    </w:p>
    <w:p w14:paraId="514AEE1A" w14:textId="77777777" w:rsidR="00D338BA" w:rsidRDefault="00D338BA">
      <w:pPr>
        <w:rPr>
          <w:rFonts w:ascii="Times" w:hAnsi="Times"/>
          <w:lang w:val="ru-RU"/>
        </w:rPr>
      </w:pPr>
    </w:p>
    <w:p w14:paraId="429D3489" w14:textId="77777777" w:rsidR="00D338BA" w:rsidRDefault="004D1D59">
      <w:pPr>
        <w:rPr>
          <w:rFonts w:ascii="Times" w:hAnsi="Times"/>
          <w:lang w:val="ru-RU"/>
        </w:rPr>
      </w:pPr>
      <w:r>
        <w:rPr>
          <w:rFonts w:ascii="Times" w:hAnsi="Times"/>
          <w:lang w:val="ru-RU"/>
        </w:rPr>
        <w:t xml:space="preserve">Мы постоянно возрастаем, применяя простые средства благодати, которые нам дал Бог: Слово, молитва и общение. </w:t>
      </w:r>
    </w:p>
    <w:p w14:paraId="23F5447D" w14:textId="77777777" w:rsidR="00D338BA" w:rsidRDefault="00D338BA">
      <w:pPr>
        <w:rPr>
          <w:rFonts w:ascii="Times" w:hAnsi="Times"/>
          <w:lang w:val="ru-RU"/>
        </w:rPr>
      </w:pPr>
    </w:p>
    <w:p w14:paraId="13512549" w14:textId="77777777" w:rsidR="00D338BA" w:rsidRDefault="004D1D59">
      <w:pPr>
        <w:rPr>
          <w:rFonts w:ascii="Times" w:hAnsi="Times"/>
          <w:lang w:val="ru-RU"/>
        </w:rPr>
      </w:pPr>
      <w:r>
        <w:rPr>
          <w:rFonts w:ascii="Times" w:hAnsi="Times"/>
          <w:lang w:val="ru-RU"/>
        </w:rPr>
        <w:t xml:space="preserve">Миф не только некий высший этаж, но тенью являются и те ступени, которые хотят нам представить, как ведущие ввысь. По ним мы не приблизимся ближе к Богу, чем по теням. Единственная лестница, ведущая в небеса — это только Христос и искренняя вера в Него. </w:t>
      </w:r>
    </w:p>
    <w:p w14:paraId="2B102C00" w14:textId="77777777" w:rsidR="00D338BA" w:rsidRDefault="00D338BA">
      <w:pPr>
        <w:rPr>
          <w:rFonts w:ascii="Times" w:hAnsi="Times"/>
          <w:lang w:val="ru-RU"/>
        </w:rPr>
      </w:pPr>
    </w:p>
    <w:p w14:paraId="2674C49B" w14:textId="77777777" w:rsidR="00D338BA" w:rsidRDefault="004D1D59">
      <w:pPr>
        <w:rPr>
          <w:rFonts w:ascii="Times" w:hAnsi="Times"/>
          <w:lang w:val="ru-RU"/>
        </w:rPr>
      </w:pPr>
      <w:r>
        <w:rPr>
          <w:rFonts w:ascii="Times" w:hAnsi="Times"/>
          <w:lang w:val="ru-RU"/>
        </w:rPr>
        <w:t xml:space="preserve">Вот почему все эти уникальные духовные переживания являются временными. Они могут вдохновить на время, но мы нуждаемся в постоянном возрастании.  </w:t>
      </w:r>
    </w:p>
    <w:p w14:paraId="68A74885" w14:textId="77777777" w:rsidR="00D338BA" w:rsidRDefault="00D338BA">
      <w:pPr>
        <w:rPr>
          <w:rFonts w:ascii="Times" w:hAnsi="Times"/>
          <w:lang w:val="ru-RU"/>
        </w:rPr>
      </w:pPr>
    </w:p>
    <w:p w14:paraId="74960AD4" w14:textId="77777777" w:rsidR="00D338BA" w:rsidRDefault="004D1D59">
      <w:pPr>
        <w:pStyle w:val="Heading2"/>
        <w:rPr>
          <w:lang w:val="ru-RU"/>
        </w:rPr>
      </w:pPr>
      <w:r>
        <w:rPr>
          <w:lang w:val="ru-RU"/>
        </w:rPr>
        <w:t xml:space="preserve">Реформатская мистика  </w:t>
      </w:r>
    </w:p>
    <w:p w14:paraId="3B2A522A" w14:textId="77777777" w:rsidR="00D338BA" w:rsidRDefault="00D338BA">
      <w:pPr>
        <w:rPr>
          <w:lang w:val="ru-RU"/>
        </w:rPr>
      </w:pPr>
    </w:p>
    <w:p w14:paraId="619EE581" w14:textId="77777777" w:rsidR="00D338BA" w:rsidRDefault="004D1D59">
      <w:pPr>
        <w:rPr>
          <w:rFonts w:ascii="Times" w:hAnsi="Times"/>
          <w:lang w:val="ru-RU"/>
        </w:rPr>
      </w:pPr>
      <w:r>
        <w:rPr>
          <w:rFonts w:ascii="Times" w:hAnsi="Times"/>
          <w:lang w:val="ru-RU"/>
        </w:rPr>
        <w:t xml:space="preserve">Возможно это кого-то удивит, но даже в реформатских кругах есть своя мистика. Одна из ее разновидностей — это так называемая «жизнь покаяния».  </w:t>
      </w:r>
    </w:p>
    <w:p w14:paraId="27D7744F" w14:textId="77777777" w:rsidR="00D338BA" w:rsidRDefault="004D1D59">
      <w:pPr>
        <w:rPr>
          <w:rFonts w:ascii="Times" w:hAnsi="Times"/>
          <w:lang w:val="ru-RU"/>
        </w:rPr>
      </w:pPr>
      <w:r>
        <w:rPr>
          <w:rFonts w:ascii="Times" w:hAnsi="Times"/>
          <w:lang w:val="ru-RU"/>
        </w:rPr>
        <w:tab/>
      </w:r>
    </w:p>
    <w:p w14:paraId="0F95CA80" w14:textId="77777777" w:rsidR="00D338BA" w:rsidRDefault="004D1D59">
      <w:pPr>
        <w:rPr>
          <w:rFonts w:ascii="Times" w:hAnsi="Times"/>
          <w:lang w:val="ru-RU"/>
        </w:rPr>
      </w:pPr>
      <w:r>
        <w:rPr>
          <w:rFonts w:ascii="Times" w:hAnsi="Times"/>
          <w:lang w:val="ru-RU"/>
        </w:rPr>
        <w:t xml:space="preserve">Идея заключается в том, что, если мы будем строго следовать формуле частых покаяний и со скорбью признавать себя ничтожными грешниками, тогда Бог одарит нас особой благодатью и мы перейдем на более высокий уровень духовности.  </w:t>
      </w:r>
    </w:p>
    <w:p w14:paraId="00865523" w14:textId="77777777" w:rsidR="00D338BA" w:rsidRDefault="00D338BA">
      <w:pPr>
        <w:rPr>
          <w:rFonts w:ascii="Times" w:hAnsi="Times"/>
          <w:lang w:val="ru-RU"/>
        </w:rPr>
      </w:pPr>
    </w:p>
    <w:p w14:paraId="3C7CE1E1" w14:textId="77777777" w:rsidR="00D338BA" w:rsidRDefault="004D1D59">
      <w:pPr>
        <w:rPr>
          <w:lang w:val="ru-RU"/>
        </w:rPr>
      </w:pPr>
      <w:r>
        <w:rPr>
          <w:lang w:val="ru-RU"/>
        </w:rPr>
        <w:t xml:space="preserve">Формула включает три шага: первый, мы признаем себя негодными грешниками. Второй: мы скорбим и сокрушаемся до тех пор, пока не осознаем весь ужас своего падения. Третий: мы молимся молитвой покаяния. В результате мы испытываем такую неземную  радость и блаженство прощения, что начинаем жить на победном и более высоком духовном уровне по сравнению с простыми христианами. Вот так мы поднимаемся на второй этаж. </w:t>
      </w:r>
    </w:p>
    <w:p w14:paraId="1DF23721" w14:textId="77777777" w:rsidR="00D338BA" w:rsidRDefault="00D338BA">
      <w:pPr>
        <w:rPr>
          <w:rFonts w:ascii="Times" w:hAnsi="Times"/>
          <w:lang w:val="ru-RU"/>
        </w:rPr>
      </w:pPr>
    </w:p>
    <w:p w14:paraId="7039A961" w14:textId="77777777" w:rsidR="00D338BA" w:rsidRDefault="004D1D59">
      <w:pPr>
        <w:pStyle w:val="Heading3"/>
        <w:rPr>
          <w:lang w:val="ru-RU"/>
        </w:rPr>
      </w:pPr>
      <w:r>
        <w:rPr>
          <w:lang w:val="ru-RU"/>
        </w:rPr>
        <w:t>Откуда взялась эта идея?</w:t>
      </w:r>
    </w:p>
    <w:p w14:paraId="6F23D783" w14:textId="77777777" w:rsidR="00D338BA" w:rsidRDefault="00D338BA">
      <w:pPr>
        <w:rPr>
          <w:lang w:val="ru-RU"/>
        </w:rPr>
      </w:pPr>
    </w:p>
    <w:p w14:paraId="4D0F9E5F" w14:textId="77777777" w:rsidR="00D338BA" w:rsidRDefault="004D1D59">
      <w:pPr>
        <w:rPr>
          <w:rFonts w:ascii="Times" w:hAnsi="Times"/>
          <w:lang w:val="ru-RU"/>
        </w:rPr>
      </w:pPr>
      <w:r>
        <w:rPr>
          <w:rFonts w:ascii="Times" w:hAnsi="Times"/>
          <w:lang w:val="ru-RU"/>
        </w:rPr>
        <w:t xml:space="preserve">Иногда реформатские теологи слишком сильный акцент делают на нашей греховной падшей природе, при этом полностью исключая наше новое положение как верующих во Христе. Это вытекает из доктрины о совершенной непригодности и греховности каждого человека, что обычно описывает состояние невозрожденного грешника.  </w:t>
      </w:r>
    </w:p>
    <w:p w14:paraId="6B3B7DFF" w14:textId="77777777" w:rsidR="00D338BA" w:rsidRDefault="00D338BA">
      <w:pPr>
        <w:rPr>
          <w:rFonts w:ascii="Times" w:hAnsi="Times"/>
          <w:lang w:val="ru-RU"/>
        </w:rPr>
      </w:pPr>
    </w:p>
    <w:p w14:paraId="645D9785" w14:textId="77777777" w:rsidR="00D338BA" w:rsidRDefault="004D1D59">
      <w:pPr>
        <w:rPr>
          <w:rFonts w:ascii="Times" w:hAnsi="Times"/>
          <w:lang w:val="ru-RU"/>
        </w:rPr>
      </w:pPr>
      <w:r>
        <w:rPr>
          <w:rFonts w:ascii="Times" w:hAnsi="Times"/>
          <w:lang w:val="ru-RU"/>
        </w:rPr>
        <w:t xml:space="preserve">Из этого некоторые делают такие умозаключения: если мы достаточно будем скорбеть и уничижать себя пред Богом за свои грехи, Он смилуется над нами и даст еще больше благодати.  Проблема заключается в том, что эти люди делают благодать Божию зависимой от человеческих способностей достаточно «хорошо» каяться.  </w:t>
      </w:r>
    </w:p>
    <w:p w14:paraId="758ABB21" w14:textId="77777777" w:rsidR="00D338BA" w:rsidRDefault="00D338BA">
      <w:pPr>
        <w:rPr>
          <w:rFonts w:ascii="Times" w:hAnsi="Times"/>
          <w:lang w:val="ru-RU"/>
        </w:rPr>
      </w:pPr>
    </w:p>
    <w:p w14:paraId="6639DDD1" w14:textId="77777777" w:rsidR="00D338BA" w:rsidRDefault="004D1D59">
      <w:pPr>
        <w:rPr>
          <w:rFonts w:ascii="Times" w:hAnsi="Times"/>
          <w:lang w:val="ru-RU"/>
        </w:rPr>
      </w:pPr>
      <w:r>
        <w:rPr>
          <w:rFonts w:ascii="Times" w:hAnsi="Times"/>
          <w:lang w:val="ru-RU"/>
        </w:rPr>
        <w:t xml:space="preserve">Может быть некоторые теологи боятся, что верующие не будут достаточно смиряться и скорбеть о своих грехах? </w:t>
      </w:r>
      <w:r>
        <w:rPr>
          <w:rFonts w:ascii="Times" w:hAnsi="Times"/>
          <w:i/>
          <w:lang w:val="ru-RU"/>
        </w:rPr>
        <w:t>Конечно же</w:t>
      </w:r>
      <w:r>
        <w:rPr>
          <w:rFonts w:ascii="Times" w:hAnsi="Times"/>
          <w:lang w:val="ru-RU"/>
        </w:rPr>
        <w:t xml:space="preserve">, мы не будем достаточно скорбеть и каяться. Мы не будем достаточно хорошими </w:t>
      </w:r>
      <w:r>
        <w:rPr>
          <w:rFonts w:ascii="Times" w:hAnsi="Times"/>
          <w:i/>
          <w:lang w:val="ru-RU"/>
        </w:rPr>
        <w:t>ни в чем хорошем</w:t>
      </w:r>
      <w:r>
        <w:rPr>
          <w:rFonts w:ascii="Times" w:hAnsi="Times"/>
          <w:lang w:val="ru-RU"/>
        </w:rPr>
        <w:t xml:space="preserve">, чтобы претендовать на особую благодать Божию!  </w:t>
      </w:r>
    </w:p>
    <w:p w14:paraId="54FF8C71" w14:textId="77777777" w:rsidR="00D338BA" w:rsidRDefault="00D338BA">
      <w:pPr>
        <w:rPr>
          <w:rFonts w:ascii="Times" w:hAnsi="Times"/>
          <w:lang w:val="ru-RU"/>
        </w:rPr>
      </w:pPr>
    </w:p>
    <w:p w14:paraId="6ABBAC01" w14:textId="77777777" w:rsidR="00D338BA" w:rsidRDefault="004D1D59">
      <w:pPr>
        <w:rPr>
          <w:rFonts w:ascii="Times" w:hAnsi="Times"/>
          <w:lang w:val="ru-RU"/>
        </w:rPr>
      </w:pPr>
      <w:r>
        <w:rPr>
          <w:rFonts w:ascii="Times" w:hAnsi="Times"/>
          <w:lang w:val="ru-RU"/>
        </w:rPr>
        <w:t>На одном богослужении я услышал такое чтение хором данного отрывка, который входит в текст вероисповедания на двух страницах:</w:t>
      </w:r>
    </w:p>
    <w:p w14:paraId="3CC2A437" w14:textId="77777777" w:rsidR="00D338BA" w:rsidRDefault="00D338BA">
      <w:pPr>
        <w:rPr>
          <w:rFonts w:ascii="Times" w:hAnsi="Times"/>
          <w:lang w:val="ru-RU"/>
        </w:rPr>
      </w:pPr>
    </w:p>
    <w:p w14:paraId="1222A381" w14:textId="77777777" w:rsidR="00D338BA" w:rsidRDefault="004D1D59">
      <w:pPr>
        <w:ind w:left="720"/>
        <w:rPr>
          <w:rFonts w:ascii="Times" w:hAnsi="Times"/>
          <w:lang w:val="ru-RU"/>
        </w:rPr>
      </w:pPr>
      <w:r>
        <w:rPr>
          <w:rFonts w:ascii="Times" w:hAnsi="Times"/>
          <w:lang w:val="ru-RU"/>
        </w:rPr>
        <w:t>Народ: Мы признаем, что являемся несчастными грешниками, зачатыми и рожденным во грехе, склонными ко злу, не способными сами ни на что хорошее, которые, по своим природным наклонностям, беспрестанно грешат и нарушают святые заповеди Божии.</w:t>
      </w:r>
    </w:p>
    <w:p w14:paraId="55E75751" w14:textId="77777777" w:rsidR="00D338BA" w:rsidRDefault="00D338BA">
      <w:pPr>
        <w:ind w:left="720"/>
        <w:rPr>
          <w:rFonts w:ascii="Times" w:hAnsi="Times"/>
          <w:lang w:val="ru-RU"/>
        </w:rPr>
      </w:pPr>
    </w:p>
    <w:p w14:paraId="270D94E5" w14:textId="77777777" w:rsidR="00D338BA" w:rsidRDefault="004D1D59">
      <w:pPr>
        <w:ind w:left="720"/>
        <w:rPr>
          <w:rFonts w:ascii="Times" w:hAnsi="Times"/>
          <w:lang w:val="ru-RU"/>
        </w:rPr>
      </w:pPr>
      <w:r>
        <w:rPr>
          <w:rFonts w:ascii="Times" w:hAnsi="Times"/>
          <w:lang w:val="ru-RU"/>
        </w:rPr>
        <w:t xml:space="preserve">Народ: мы исповедуем, что имеем страсти и похоти в отношении чужого имущества и жен; мы признаем, что вся наша жизнь наполнена только грехами и нарушениями святых заповедей, а также склонностью ко злу. </w:t>
      </w:r>
    </w:p>
    <w:p w14:paraId="4F15E032" w14:textId="77777777" w:rsidR="00D338BA" w:rsidRDefault="00D338BA">
      <w:pPr>
        <w:rPr>
          <w:rFonts w:ascii="Times" w:hAnsi="Times"/>
          <w:lang w:val="ru-RU"/>
        </w:rPr>
      </w:pPr>
    </w:p>
    <w:p w14:paraId="1546B130" w14:textId="77777777" w:rsidR="00D338BA" w:rsidRDefault="004D1D59">
      <w:pPr>
        <w:rPr>
          <w:rFonts w:ascii="Times" w:hAnsi="Times"/>
          <w:lang w:val="ru-RU"/>
        </w:rPr>
      </w:pPr>
      <w:r>
        <w:rPr>
          <w:rFonts w:ascii="Times" w:hAnsi="Times"/>
          <w:lang w:val="ru-RU"/>
        </w:rPr>
        <w:t xml:space="preserve">Затем следует длинная молитва покаяния грешника и просьба о получении уверенность в прощении.  </w:t>
      </w:r>
    </w:p>
    <w:p w14:paraId="54083BCE" w14:textId="77777777" w:rsidR="00D338BA" w:rsidRDefault="00D338BA">
      <w:pPr>
        <w:rPr>
          <w:rFonts w:ascii="Times" w:hAnsi="Times"/>
          <w:lang w:val="ru-RU"/>
        </w:rPr>
      </w:pPr>
    </w:p>
    <w:p w14:paraId="5AEB1E9B" w14:textId="77777777" w:rsidR="00D338BA" w:rsidRDefault="004D1D59">
      <w:pPr>
        <w:pStyle w:val="Heading2"/>
        <w:rPr>
          <w:lang w:val="ru-RU"/>
        </w:rPr>
      </w:pPr>
      <w:r>
        <w:rPr>
          <w:lang w:val="ru-RU"/>
        </w:rPr>
        <w:t xml:space="preserve">Похищенная духовная сущность </w:t>
      </w:r>
    </w:p>
    <w:p w14:paraId="0902192C" w14:textId="77777777" w:rsidR="00D338BA" w:rsidRDefault="00D338BA">
      <w:pPr>
        <w:rPr>
          <w:lang w:val="ru-RU"/>
        </w:rPr>
      </w:pPr>
    </w:p>
    <w:p w14:paraId="308C5FF0" w14:textId="77777777" w:rsidR="00D338BA" w:rsidRDefault="004D1D59">
      <w:pPr>
        <w:rPr>
          <w:rFonts w:ascii="Times" w:hAnsi="Times"/>
          <w:lang w:val="ru-RU"/>
        </w:rPr>
      </w:pPr>
      <w:r>
        <w:rPr>
          <w:rFonts w:ascii="Times" w:hAnsi="Times"/>
          <w:lang w:val="ru-RU"/>
        </w:rPr>
        <w:t xml:space="preserve">Что не так в этой процедуре? Сама по себе она ничего плохого не содержит. Но нас должно насторожить то, чего в ней нет.  </w:t>
      </w:r>
    </w:p>
    <w:p w14:paraId="14494173" w14:textId="77777777" w:rsidR="00D338BA" w:rsidRDefault="00D338BA">
      <w:pPr>
        <w:rPr>
          <w:rFonts w:ascii="Times" w:hAnsi="Times"/>
          <w:lang w:val="ru-RU"/>
        </w:rPr>
      </w:pPr>
    </w:p>
    <w:p w14:paraId="59608249" w14:textId="77777777" w:rsidR="00D338BA" w:rsidRDefault="004D1D59">
      <w:pPr>
        <w:rPr>
          <w:rFonts w:ascii="Times" w:hAnsi="Times"/>
          <w:lang w:val="ru-RU"/>
        </w:rPr>
      </w:pPr>
      <w:r>
        <w:rPr>
          <w:rFonts w:ascii="Times" w:hAnsi="Times"/>
          <w:lang w:val="ru-RU"/>
        </w:rPr>
        <w:t xml:space="preserve">Каковы мы? Грешники с благодатью или святые с остатками греха в себе? Послание к Ефесянам дает правильный ответ на этот вопрос. В первых трех главах мы видим славное описание того, какие мы есть и что мы имеем во Христе. Последние три главы увещевают нас жить достойно этого призвания.  </w:t>
      </w:r>
    </w:p>
    <w:p w14:paraId="66731C7C" w14:textId="77777777" w:rsidR="00D338BA" w:rsidRDefault="00D338BA">
      <w:pPr>
        <w:rPr>
          <w:rFonts w:ascii="Times" w:hAnsi="Times"/>
          <w:lang w:val="ru-RU"/>
        </w:rPr>
      </w:pPr>
    </w:p>
    <w:p w14:paraId="6918A573" w14:textId="77777777" w:rsidR="00D338BA" w:rsidRDefault="004D1D59">
      <w:pPr>
        <w:rPr>
          <w:rFonts w:ascii="Times" w:hAnsi="Times"/>
          <w:lang w:val="ru-RU"/>
        </w:rPr>
      </w:pPr>
      <w:r>
        <w:rPr>
          <w:rFonts w:ascii="Times" w:hAnsi="Times"/>
          <w:lang w:val="ru-RU"/>
        </w:rPr>
        <w:t xml:space="preserve">Позитивный аспект стоит на первом месте. Павел заявляет, что мы есть святые и верные братья, затем на данном основании он ожидает от нас, что мы отбросим всякую ложь, зависть, похоть и так далее. Итак, мы — святые с остатками греховности и испорченной природы. Мы не есть грешники с остатками благодати.  </w:t>
      </w:r>
    </w:p>
    <w:p w14:paraId="719015E6" w14:textId="77777777" w:rsidR="00D338BA" w:rsidRDefault="00D338BA">
      <w:pPr>
        <w:rPr>
          <w:rFonts w:ascii="Times" w:hAnsi="Times"/>
          <w:lang w:val="ru-RU"/>
        </w:rPr>
      </w:pPr>
    </w:p>
    <w:p w14:paraId="3FA512B0" w14:textId="77777777" w:rsidR="00D338BA" w:rsidRDefault="004D1D59">
      <w:pPr>
        <w:rPr>
          <w:rFonts w:ascii="Times" w:hAnsi="Times"/>
          <w:lang w:val="ru-RU"/>
        </w:rPr>
      </w:pPr>
      <w:r>
        <w:rPr>
          <w:rFonts w:ascii="Times" w:hAnsi="Times"/>
          <w:lang w:val="ru-RU"/>
        </w:rPr>
        <w:t xml:space="preserve">Означает ли это, что нам нет необходимости жить «жизнью покаяния»? Это зависит от того, как вы это определяете. Если мы ежедневно читаем Библию, молимся и имеем общение с братьями, тогда мы будем чутки к тому, что Святой Дух хочет сказать нашей совести и что наш Отец хочет в нас исправить. Тогда мы исповедуем свой грех и начинаем двигаться вперед с этого момента.  </w:t>
      </w:r>
    </w:p>
    <w:p w14:paraId="3ACAC6C6" w14:textId="77777777" w:rsidR="00D338BA" w:rsidRDefault="00D338BA">
      <w:pPr>
        <w:rPr>
          <w:rFonts w:ascii="Times" w:hAnsi="Times"/>
          <w:lang w:val="ru-RU"/>
        </w:rPr>
      </w:pPr>
    </w:p>
    <w:p w14:paraId="103875CC" w14:textId="77777777" w:rsidR="00D338BA" w:rsidRDefault="004D1D59">
      <w:pPr>
        <w:rPr>
          <w:rFonts w:ascii="Times" w:hAnsi="Times"/>
          <w:lang w:val="ru-RU"/>
        </w:rPr>
      </w:pPr>
      <w:r>
        <w:rPr>
          <w:rFonts w:ascii="Times" w:hAnsi="Times"/>
          <w:lang w:val="ru-RU"/>
        </w:rPr>
        <w:t xml:space="preserve">Чрезмерное внимание к нашим остаткам греховности делают благодать зависимой от нашей способности каяться вовремя и достаточно глубоко сожалеть о содеянном. Тогда в нашем сердце снова начинает проявляться фарисей, на этот раз он говорит тише, чем голосом на Пятидесятницу и более смиренно, чем голос назарея. Как бы там ни было, благодать Божия снова становится не суверенной.  </w:t>
      </w:r>
    </w:p>
    <w:p w14:paraId="610BBABF" w14:textId="77777777" w:rsidR="00D338BA" w:rsidRDefault="00D338BA">
      <w:pPr>
        <w:rPr>
          <w:rFonts w:ascii="Times" w:hAnsi="Times"/>
          <w:lang w:val="ru-RU"/>
        </w:rPr>
      </w:pPr>
    </w:p>
    <w:p w14:paraId="1A080E9A" w14:textId="77777777" w:rsidR="00D338BA" w:rsidRDefault="004D1D59">
      <w:pPr>
        <w:rPr>
          <w:rFonts w:ascii="Times" w:hAnsi="Times"/>
          <w:lang w:val="ru-RU"/>
        </w:rPr>
      </w:pPr>
      <w:r>
        <w:rPr>
          <w:rFonts w:ascii="Times" w:hAnsi="Times"/>
          <w:lang w:val="ru-RU"/>
        </w:rPr>
        <w:t xml:space="preserve">Наконец, мы должны избегать пытаться показать, что сущность христианской жизни заключается в прощении грехов. Не только. Прощение — это первая часть Евангелия. Его суть — вмененная праведность и наша новая природа святых.  </w:t>
      </w:r>
    </w:p>
    <w:p w14:paraId="4224DBEC" w14:textId="77777777" w:rsidR="00D338BA" w:rsidRDefault="00D338BA">
      <w:pPr>
        <w:rPr>
          <w:rFonts w:ascii="Times" w:hAnsi="Times"/>
          <w:lang w:val="ru-RU"/>
        </w:rPr>
      </w:pPr>
    </w:p>
    <w:p w14:paraId="1B15CC7F" w14:textId="77777777" w:rsidR="00D338BA" w:rsidRDefault="004D1D59">
      <w:pPr>
        <w:rPr>
          <w:rFonts w:ascii="Times" w:hAnsi="Times"/>
          <w:lang w:val="ru-RU"/>
        </w:rPr>
      </w:pPr>
      <w:r>
        <w:rPr>
          <w:rFonts w:ascii="Times" w:hAnsi="Times"/>
          <w:lang w:val="ru-RU"/>
        </w:rPr>
        <w:t xml:space="preserve">Для тех из вас, которые пришли из Католической церкви, идея покаянного плача пред Богом хорошо знакома. Если вы были правильным католиком, вы практиковали это? Приводило ли это к хорошим результатам? </w:t>
      </w:r>
    </w:p>
    <w:p w14:paraId="2E52DCDC" w14:textId="77777777" w:rsidR="00D338BA" w:rsidRDefault="00D338BA">
      <w:pPr>
        <w:rPr>
          <w:rFonts w:ascii="Times" w:hAnsi="Times"/>
          <w:lang w:val="ru-RU"/>
        </w:rPr>
      </w:pPr>
    </w:p>
    <w:p w14:paraId="3BEFAAA8" w14:textId="77777777" w:rsidR="00D338BA" w:rsidRDefault="004D1D59">
      <w:pPr>
        <w:rPr>
          <w:rFonts w:ascii="Times" w:hAnsi="Times"/>
          <w:lang w:val="ru-RU"/>
        </w:rPr>
      </w:pPr>
      <w:r>
        <w:rPr>
          <w:rFonts w:ascii="Times" w:hAnsi="Times"/>
          <w:i/>
          <w:lang w:val="ru-RU"/>
        </w:rPr>
        <w:lastRenderedPageBreak/>
        <w:t>Прежде всего</w:t>
      </w:r>
      <w:r>
        <w:rPr>
          <w:rFonts w:ascii="Times" w:hAnsi="Times"/>
          <w:lang w:val="ru-RU"/>
        </w:rPr>
        <w:t xml:space="preserve">, прекратите жить «жизнью покаяния» в кавычках. Сравним это с вождением автомобиля. Мы смотрим прямо перед собой в лобовое стекло по ходу движения, почти все наше внимание сосредоточено на том, что нас ожидает по дороге впереди.  Боковое зеркало нам нужно для того, чтобы </w:t>
      </w:r>
      <w:r>
        <w:rPr>
          <w:rFonts w:ascii="Times" w:hAnsi="Times"/>
          <w:i/>
          <w:lang w:val="ru-RU"/>
        </w:rPr>
        <w:t>иногда</w:t>
      </w:r>
      <w:r>
        <w:rPr>
          <w:rFonts w:ascii="Times" w:hAnsi="Times"/>
          <w:lang w:val="ru-RU"/>
        </w:rPr>
        <w:t xml:space="preserve"> смотреть на то, что происходит сзади нас. </w:t>
      </w:r>
    </w:p>
    <w:p w14:paraId="7472B47D" w14:textId="77777777" w:rsidR="00D338BA" w:rsidRDefault="00D338BA">
      <w:pPr>
        <w:rPr>
          <w:rFonts w:ascii="Times" w:hAnsi="Times"/>
          <w:lang w:val="ru-RU"/>
        </w:rPr>
      </w:pPr>
    </w:p>
    <w:p w14:paraId="6F8307DC" w14:textId="18A94084" w:rsidR="00D338BA" w:rsidRDefault="00181C33">
      <w:pPr>
        <w:pStyle w:val="Heading2"/>
        <w:rPr>
          <w:lang w:val="ru-RU"/>
        </w:rPr>
      </w:pPr>
      <w:hyperlink w:anchor="top" w:history="1">
        <w:r w:rsidR="004D1D59" w:rsidRPr="00B34D84">
          <w:rPr>
            <w:rStyle w:val="Hyperlink"/>
            <w:lang w:val="ru-RU"/>
          </w:rPr>
          <w:t>Лечение сущности</w:t>
        </w:r>
      </w:hyperlink>
      <w:r w:rsidR="004D1D59">
        <w:rPr>
          <w:lang w:val="ru-RU"/>
        </w:rPr>
        <w:t xml:space="preserve"> </w:t>
      </w:r>
    </w:p>
    <w:p w14:paraId="10D164DB" w14:textId="77777777" w:rsidR="00D338BA" w:rsidRDefault="00D338BA">
      <w:pPr>
        <w:rPr>
          <w:lang w:val="ru-RU"/>
        </w:rPr>
      </w:pPr>
    </w:p>
    <w:p w14:paraId="4C16E89E" w14:textId="77777777" w:rsidR="00D338BA" w:rsidRDefault="004D1D59">
      <w:pPr>
        <w:rPr>
          <w:rFonts w:ascii="Times" w:hAnsi="Times"/>
          <w:lang w:val="ru-RU"/>
        </w:rPr>
      </w:pPr>
      <w:r>
        <w:rPr>
          <w:rFonts w:ascii="Times" w:hAnsi="Times"/>
          <w:lang w:val="ru-RU"/>
        </w:rPr>
        <w:t xml:space="preserve">Предлагаю некоторые советы для гармонизации нашей природы как христиан с Писаниями.  Выпишите эти цитаты из первых трех глав Послания к Ефесянам, вложите этот лист бумаги в свою Библию и регулярно перечитывайте. Это не мистическая формула, это просто вдохновение и ободрение. </w:t>
      </w:r>
    </w:p>
    <w:p w14:paraId="25E6E50B" w14:textId="77777777" w:rsidR="00D338BA" w:rsidRDefault="00D338BA">
      <w:pPr>
        <w:rPr>
          <w:rFonts w:ascii="Times" w:hAnsi="Times"/>
          <w:lang w:val="ru-RU"/>
        </w:rPr>
      </w:pPr>
    </w:p>
    <w:p w14:paraId="25EDA333" w14:textId="77777777" w:rsidR="00D338BA" w:rsidRDefault="004D1D59">
      <w:pPr>
        <w:rPr>
          <w:rFonts w:ascii="Times" w:hAnsi="Times"/>
          <w:lang w:val="ru-RU"/>
        </w:rPr>
      </w:pPr>
      <w:r>
        <w:rPr>
          <w:rFonts w:ascii="Times" w:hAnsi="Times"/>
          <w:lang w:val="ru-RU"/>
        </w:rPr>
        <w:t xml:space="preserve">Во Христе я … </w:t>
      </w:r>
    </w:p>
    <w:p w14:paraId="289AAAF4" w14:textId="77777777" w:rsidR="00D338BA" w:rsidRDefault="004D1D59">
      <w:pPr>
        <w:numPr>
          <w:ilvl w:val="0"/>
          <w:numId w:val="26"/>
        </w:numPr>
        <w:rPr>
          <w:rFonts w:ascii="Times" w:hAnsi="Times"/>
        </w:rPr>
      </w:pPr>
      <w:r>
        <w:rPr>
          <w:rFonts w:ascii="Times" w:hAnsi="Times"/>
          <w:lang w:val="ru-RU"/>
        </w:rPr>
        <w:t xml:space="preserve">Святой и верный </w:t>
      </w:r>
    </w:p>
    <w:p w14:paraId="509D1ACC" w14:textId="77777777" w:rsidR="00D338BA" w:rsidRDefault="004D1D59">
      <w:pPr>
        <w:numPr>
          <w:ilvl w:val="0"/>
          <w:numId w:val="26"/>
        </w:numPr>
        <w:rPr>
          <w:rFonts w:ascii="Times" w:hAnsi="Times"/>
        </w:rPr>
      </w:pPr>
      <w:r>
        <w:rPr>
          <w:rFonts w:ascii="Times" w:hAnsi="Times"/>
          <w:lang w:val="ru-RU"/>
        </w:rPr>
        <w:t xml:space="preserve">Благословенный всяким духовным благословением </w:t>
      </w:r>
    </w:p>
    <w:p w14:paraId="3619DAE1" w14:textId="77777777" w:rsidR="00D338BA" w:rsidRDefault="004D1D59">
      <w:pPr>
        <w:numPr>
          <w:ilvl w:val="0"/>
          <w:numId w:val="26"/>
        </w:numPr>
        <w:rPr>
          <w:rFonts w:ascii="Times" w:hAnsi="Times"/>
        </w:rPr>
      </w:pPr>
      <w:r>
        <w:rPr>
          <w:rFonts w:ascii="Times" w:hAnsi="Times"/>
          <w:lang w:val="ru-RU"/>
        </w:rPr>
        <w:t xml:space="preserve">Избранный во Христе </w:t>
      </w:r>
    </w:p>
    <w:p w14:paraId="18EEAA41" w14:textId="77777777" w:rsidR="00D338BA" w:rsidRDefault="004D1D59">
      <w:pPr>
        <w:numPr>
          <w:ilvl w:val="0"/>
          <w:numId w:val="26"/>
        </w:numPr>
        <w:rPr>
          <w:rFonts w:ascii="Times" w:hAnsi="Times"/>
        </w:rPr>
      </w:pPr>
      <w:r>
        <w:rPr>
          <w:rFonts w:ascii="Times" w:hAnsi="Times"/>
          <w:lang w:val="ru-RU"/>
        </w:rPr>
        <w:t xml:space="preserve">Святой и непорочный </w:t>
      </w:r>
    </w:p>
    <w:p w14:paraId="17064227" w14:textId="77777777" w:rsidR="00D338BA" w:rsidRDefault="004D1D59">
      <w:pPr>
        <w:numPr>
          <w:ilvl w:val="0"/>
          <w:numId w:val="26"/>
        </w:numPr>
        <w:rPr>
          <w:rFonts w:ascii="Times" w:hAnsi="Times"/>
        </w:rPr>
      </w:pPr>
      <w:r>
        <w:rPr>
          <w:rFonts w:ascii="Times" w:hAnsi="Times"/>
          <w:lang w:val="ru-RU"/>
        </w:rPr>
        <w:t>Возлюбленный Богом</w:t>
      </w:r>
    </w:p>
    <w:p w14:paraId="66249108" w14:textId="77777777" w:rsidR="00D338BA" w:rsidRDefault="004D1D59">
      <w:pPr>
        <w:numPr>
          <w:ilvl w:val="0"/>
          <w:numId w:val="26"/>
        </w:numPr>
        <w:rPr>
          <w:rFonts w:ascii="Times" w:hAnsi="Times"/>
        </w:rPr>
      </w:pPr>
      <w:r>
        <w:rPr>
          <w:rFonts w:ascii="Times" w:hAnsi="Times"/>
          <w:lang w:val="ru-RU"/>
        </w:rPr>
        <w:t>Предназначенный быть Его чадом</w:t>
      </w:r>
    </w:p>
    <w:p w14:paraId="23DCC8F5" w14:textId="77777777" w:rsidR="00D338BA" w:rsidRDefault="004D1D59">
      <w:pPr>
        <w:numPr>
          <w:ilvl w:val="0"/>
          <w:numId w:val="26"/>
        </w:numPr>
        <w:rPr>
          <w:rFonts w:ascii="Times" w:hAnsi="Times"/>
        </w:rPr>
      </w:pPr>
      <w:r>
        <w:rPr>
          <w:rFonts w:ascii="Times" w:hAnsi="Times"/>
          <w:lang w:val="ru-RU"/>
        </w:rPr>
        <w:t xml:space="preserve">Усыновленный Богом </w:t>
      </w:r>
    </w:p>
    <w:p w14:paraId="68162BCE" w14:textId="77777777" w:rsidR="00D338BA" w:rsidRDefault="004D1D59">
      <w:pPr>
        <w:numPr>
          <w:ilvl w:val="0"/>
          <w:numId w:val="26"/>
        </w:numPr>
        <w:rPr>
          <w:rFonts w:ascii="Times" w:hAnsi="Times"/>
        </w:rPr>
      </w:pPr>
      <w:r>
        <w:rPr>
          <w:rFonts w:ascii="Times" w:hAnsi="Times"/>
          <w:lang w:val="ru-RU"/>
        </w:rPr>
        <w:t xml:space="preserve">Хвала Его славы </w:t>
      </w:r>
    </w:p>
    <w:p w14:paraId="359B5EA5" w14:textId="77777777" w:rsidR="00D338BA" w:rsidRDefault="004D1D59">
      <w:pPr>
        <w:numPr>
          <w:ilvl w:val="0"/>
          <w:numId w:val="26"/>
        </w:numPr>
        <w:rPr>
          <w:rFonts w:ascii="Times" w:hAnsi="Times"/>
        </w:rPr>
      </w:pPr>
      <w:r>
        <w:rPr>
          <w:rFonts w:ascii="Times" w:hAnsi="Times"/>
          <w:lang w:val="ru-RU"/>
        </w:rPr>
        <w:t xml:space="preserve">Спасенный Его благодатью </w:t>
      </w:r>
    </w:p>
    <w:p w14:paraId="248AAD7F" w14:textId="77777777" w:rsidR="00D338BA" w:rsidRDefault="004D1D59">
      <w:pPr>
        <w:numPr>
          <w:ilvl w:val="0"/>
          <w:numId w:val="26"/>
        </w:numPr>
        <w:rPr>
          <w:rFonts w:ascii="Times" w:hAnsi="Times"/>
        </w:rPr>
      </w:pPr>
      <w:r>
        <w:rPr>
          <w:rFonts w:ascii="Times" w:hAnsi="Times"/>
          <w:lang w:val="ru-RU"/>
        </w:rPr>
        <w:t xml:space="preserve">Искупленный Его кровью </w:t>
      </w:r>
    </w:p>
    <w:p w14:paraId="772E9489" w14:textId="77777777" w:rsidR="00D338BA" w:rsidRDefault="004D1D59">
      <w:pPr>
        <w:numPr>
          <w:ilvl w:val="0"/>
          <w:numId w:val="26"/>
        </w:numPr>
        <w:rPr>
          <w:rFonts w:ascii="Times" w:hAnsi="Times"/>
        </w:rPr>
      </w:pPr>
      <w:r>
        <w:rPr>
          <w:rFonts w:ascii="Times" w:hAnsi="Times"/>
          <w:lang w:val="ru-RU"/>
        </w:rPr>
        <w:t xml:space="preserve">Прощенный </w:t>
      </w:r>
    </w:p>
    <w:p w14:paraId="51053CD6" w14:textId="77777777" w:rsidR="00D338BA" w:rsidRDefault="004D1D59">
      <w:pPr>
        <w:numPr>
          <w:ilvl w:val="0"/>
          <w:numId w:val="26"/>
        </w:numPr>
        <w:rPr>
          <w:rFonts w:ascii="Times" w:hAnsi="Times"/>
        </w:rPr>
      </w:pPr>
      <w:r>
        <w:rPr>
          <w:rFonts w:ascii="Times" w:hAnsi="Times"/>
          <w:lang w:val="ru-RU"/>
        </w:rPr>
        <w:t xml:space="preserve">Соучастник богатств Его благодати </w:t>
      </w:r>
    </w:p>
    <w:p w14:paraId="50FBBB54" w14:textId="77777777" w:rsidR="00D338BA" w:rsidRDefault="004D1D59">
      <w:pPr>
        <w:numPr>
          <w:ilvl w:val="0"/>
          <w:numId w:val="26"/>
        </w:numPr>
        <w:rPr>
          <w:rFonts w:ascii="Times" w:hAnsi="Times"/>
        </w:rPr>
      </w:pPr>
      <w:r>
        <w:rPr>
          <w:rFonts w:ascii="Times" w:hAnsi="Times"/>
          <w:lang w:val="ru-RU"/>
        </w:rPr>
        <w:t xml:space="preserve">Наследник Божий </w:t>
      </w:r>
    </w:p>
    <w:p w14:paraId="644E5A55" w14:textId="77777777" w:rsidR="00D338BA" w:rsidRDefault="004D1D59">
      <w:pPr>
        <w:numPr>
          <w:ilvl w:val="0"/>
          <w:numId w:val="26"/>
        </w:numPr>
        <w:rPr>
          <w:rFonts w:ascii="Times" w:hAnsi="Times"/>
        </w:rPr>
      </w:pPr>
      <w:r>
        <w:rPr>
          <w:rFonts w:ascii="Times" w:hAnsi="Times"/>
          <w:lang w:val="ru-RU"/>
        </w:rPr>
        <w:t xml:space="preserve">Запечатленный Святым Духом </w:t>
      </w:r>
    </w:p>
    <w:p w14:paraId="2CEC6066" w14:textId="77777777" w:rsidR="00D338BA" w:rsidRDefault="004D1D59">
      <w:pPr>
        <w:numPr>
          <w:ilvl w:val="0"/>
          <w:numId w:val="26"/>
        </w:numPr>
        <w:rPr>
          <w:rFonts w:ascii="Times" w:hAnsi="Times"/>
        </w:rPr>
      </w:pPr>
      <w:r>
        <w:rPr>
          <w:rFonts w:ascii="Times" w:hAnsi="Times"/>
          <w:lang w:val="ru-RU"/>
        </w:rPr>
        <w:t xml:space="preserve">Оживший во Христе </w:t>
      </w:r>
      <w:r>
        <w:rPr>
          <w:rFonts w:ascii="Times" w:hAnsi="Times"/>
        </w:rPr>
        <w:t xml:space="preserve"> </w:t>
      </w:r>
    </w:p>
    <w:p w14:paraId="033AE3A7" w14:textId="77777777" w:rsidR="00D338BA" w:rsidRDefault="004D1D59">
      <w:pPr>
        <w:numPr>
          <w:ilvl w:val="0"/>
          <w:numId w:val="26"/>
        </w:numPr>
        <w:rPr>
          <w:rFonts w:ascii="Times" w:hAnsi="Times"/>
        </w:rPr>
      </w:pPr>
      <w:r>
        <w:rPr>
          <w:rFonts w:ascii="Times" w:hAnsi="Times"/>
          <w:lang w:val="ru-RU"/>
        </w:rPr>
        <w:t xml:space="preserve">Восседающий на небесах </w:t>
      </w:r>
      <w:r>
        <w:rPr>
          <w:rFonts w:ascii="Times" w:hAnsi="Times"/>
        </w:rPr>
        <w:t xml:space="preserve"> </w:t>
      </w:r>
    </w:p>
    <w:p w14:paraId="053C32CC" w14:textId="77777777" w:rsidR="00D338BA" w:rsidRDefault="004D1D59">
      <w:pPr>
        <w:numPr>
          <w:ilvl w:val="0"/>
          <w:numId w:val="26"/>
        </w:numPr>
        <w:rPr>
          <w:rFonts w:ascii="Times" w:hAnsi="Times"/>
        </w:rPr>
      </w:pPr>
      <w:r>
        <w:rPr>
          <w:rFonts w:ascii="Times" w:hAnsi="Times"/>
          <w:lang w:val="ru-RU"/>
        </w:rPr>
        <w:t xml:space="preserve">Созданный на благие дела </w:t>
      </w:r>
    </w:p>
    <w:p w14:paraId="71756745" w14:textId="77777777" w:rsidR="00D338BA" w:rsidRDefault="004D1D59">
      <w:pPr>
        <w:numPr>
          <w:ilvl w:val="0"/>
          <w:numId w:val="26"/>
        </w:numPr>
        <w:rPr>
          <w:rFonts w:ascii="Times" w:hAnsi="Times"/>
        </w:rPr>
      </w:pPr>
      <w:r>
        <w:rPr>
          <w:rFonts w:ascii="Times" w:hAnsi="Times"/>
          <w:lang w:val="ru-RU"/>
        </w:rPr>
        <w:t xml:space="preserve">Наследник завета </w:t>
      </w:r>
    </w:p>
    <w:p w14:paraId="4007A483" w14:textId="77777777" w:rsidR="00D338BA" w:rsidRDefault="004D1D59">
      <w:pPr>
        <w:numPr>
          <w:ilvl w:val="0"/>
          <w:numId w:val="26"/>
        </w:numPr>
        <w:rPr>
          <w:rFonts w:ascii="Times" w:hAnsi="Times"/>
        </w:rPr>
      </w:pPr>
      <w:r>
        <w:rPr>
          <w:rFonts w:ascii="Times" w:hAnsi="Times"/>
          <w:lang w:val="ru-RU"/>
        </w:rPr>
        <w:t xml:space="preserve">Имеющий доступ к Отцу </w:t>
      </w:r>
    </w:p>
    <w:p w14:paraId="003F1A39" w14:textId="77777777" w:rsidR="00D338BA" w:rsidRDefault="004D1D59">
      <w:pPr>
        <w:numPr>
          <w:ilvl w:val="0"/>
          <w:numId w:val="26"/>
        </w:numPr>
        <w:rPr>
          <w:rFonts w:ascii="Times" w:hAnsi="Times"/>
        </w:rPr>
      </w:pPr>
      <w:r>
        <w:rPr>
          <w:rFonts w:ascii="Times" w:hAnsi="Times"/>
          <w:lang w:val="ru-RU"/>
        </w:rPr>
        <w:t xml:space="preserve">Согражданин святым Божиим </w:t>
      </w:r>
    </w:p>
    <w:p w14:paraId="0FDDAE03" w14:textId="77777777" w:rsidR="00D338BA" w:rsidRDefault="004D1D59">
      <w:pPr>
        <w:numPr>
          <w:ilvl w:val="0"/>
          <w:numId w:val="26"/>
        </w:numPr>
        <w:rPr>
          <w:rFonts w:ascii="Times" w:hAnsi="Times"/>
        </w:rPr>
      </w:pPr>
      <w:r>
        <w:rPr>
          <w:rFonts w:ascii="Times" w:hAnsi="Times"/>
          <w:lang w:val="ru-RU"/>
        </w:rPr>
        <w:t xml:space="preserve">Член семьи Божией </w:t>
      </w:r>
    </w:p>
    <w:p w14:paraId="4669707F" w14:textId="77777777" w:rsidR="00D338BA" w:rsidRDefault="004D1D59">
      <w:pPr>
        <w:numPr>
          <w:ilvl w:val="0"/>
          <w:numId w:val="26"/>
        </w:numPr>
        <w:rPr>
          <w:rFonts w:ascii="Times" w:hAnsi="Times"/>
        </w:rPr>
      </w:pPr>
      <w:r>
        <w:rPr>
          <w:rFonts w:ascii="Times" w:hAnsi="Times"/>
          <w:lang w:val="ru-RU"/>
        </w:rPr>
        <w:t xml:space="preserve">Место обитания Бога </w:t>
      </w:r>
    </w:p>
    <w:p w14:paraId="560DA450" w14:textId="77777777" w:rsidR="00D338BA" w:rsidRDefault="004D1D59">
      <w:pPr>
        <w:numPr>
          <w:ilvl w:val="0"/>
          <w:numId w:val="26"/>
        </w:numPr>
        <w:rPr>
          <w:rFonts w:ascii="Times" w:hAnsi="Times"/>
          <w:lang w:val="ru-RU"/>
        </w:rPr>
      </w:pPr>
      <w:r>
        <w:rPr>
          <w:rFonts w:ascii="Times" w:hAnsi="Times"/>
          <w:lang w:val="ru-RU"/>
        </w:rPr>
        <w:t xml:space="preserve">Имеющий дерзновенный доступ к престолу Божию </w:t>
      </w:r>
    </w:p>
    <w:p w14:paraId="64657DDB" w14:textId="77777777" w:rsidR="00D338BA" w:rsidRDefault="004D1D59">
      <w:pPr>
        <w:numPr>
          <w:ilvl w:val="0"/>
          <w:numId w:val="26"/>
        </w:numPr>
        <w:rPr>
          <w:rFonts w:ascii="Times" w:hAnsi="Times"/>
        </w:rPr>
      </w:pPr>
      <w:r>
        <w:rPr>
          <w:rFonts w:ascii="Times" w:hAnsi="Times"/>
          <w:lang w:val="ru-RU"/>
        </w:rPr>
        <w:t>Запечатленный к искуплению</w:t>
      </w:r>
      <w:r>
        <w:rPr>
          <w:rFonts w:ascii="Times" w:hAnsi="Times"/>
        </w:rPr>
        <w:t xml:space="preserve"> </w:t>
      </w:r>
    </w:p>
    <w:p w14:paraId="249A30DF" w14:textId="77777777" w:rsidR="00D338BA" w:rsidRDefault="004D1D59">
      <w:pPr>
        <w:numPr>
          <w:ilvl w:val="0"/>
          <w:numId w:val="26"/>
        </w:numPr>
        <w:rPr>
          <w:rFonts w:ascii="Times" w:hAnsi="Times"/>
        </w:rPr>
      </w:pPr>
      <w:r>
        <w:rPr>
          <w:rFonts w:ascii="Times" w:hAnsi="Times"/>
          <w:lang w:val="ru-RU"/>
        </w:rPr>
        <w:t xml:space="preserve">Сын света </w:t>
      </w:r>
    </w:p>
    <w:p w14:paraId="4A51AD95" w14:textId="77777777" w:rsidR="00D338BA" w:rsidRDefault="004D1D59">
      <w:pPr>
        <w:numPr>
          <w:ilvl w:val="0"/>
          <w:numId w:val="26"/>
        </w:numPr>
        <w:rPr>
          <w:rFonts w:ascii="Times" w:hAnsi="Times"/>
        </w:rPr>
      </w:pPr>
      <w:r>
        <w:rPr>
          <w:rFonts w:ascii="Times" w:hAnsi="Times"/>
          <w:lang w:val="ru-RU"/>
        </w:rPr>
        <w:t xml:space="preserve">Член тела Христова </w:t>
      </w:r>
      <w:r>
        <w:rPr>
          <w:rFonts w:ascii="Times" w:hAnsi="Times"/>
        </w:rPr>
        <w:t xml:space="preserve"> </w:t>
      </w:r>
    </w:p>
    <w:p w14:paraId="3A7D0D6A" w14:textId="77777777" w:rsidR="00D338BA" w:rsidRDefault="00D338BA">
      <w:pPr>
        <w:rPr>
          <w:rFonts w:ascii="Times" w:hAnsi="Times"/>
        </w:rPr>
      </w:pPr>
    </w:p>
    <w:p w14:paraId="6A785EA4" w14:textId="77777777" w:rsidR="00D338BA" w:rsidRDefault="00D338BA">
      <w:pPr>
        <w:rPr>
          <w:rFonts w:ascii="Times" w:hAnsi="Times"/>
        </w:rPr>
      </w:pPr>
    </w:p>
    <w:p w14:paraId="26D3B031" w14:textId="77777777" w:rsidR="00D338BA" w:rsidRDefault="00D338BA">
      <w:pPr>
        <w:rPr>
          <w:rFonts w:ascii="Times" w:hAnsi="Times"/>
        </w:rPr>
      </w:pPr>
    </w:p>
    <w:p w14:paraId="221B0FE2" w14:textId="77777777" w:rsidR="00D338BA" w:rsidRDefault="004D1D59">
      <w:pPr>
        <w:rPr>
          <w:rFonts w:ascii="Times" w:hAnsi="Times"/>
          <w:lang w:val="ru-RU"/>
        </w:rPr>
      </w:pPr>
      <w:r>
        <w:rPr>
          <w:rFonts w:ascii="Times" w:hAnsi="Times"/>
          <w:lang w:val="ru-RU"/>
        </w:rPr>
        <w:t xml:space="preserve">И хотя мы продолжаем грешить, мы имеем новую природу, новую сущность. Разве это не причина для великой радости? Так радуйтесь и веселитесь!  </w:t>
      </w:r>
    </w:p>
    <w:p w14:paraId="033D20E7" w14:textId="77777777" w:rsidR="00D338BA" w:rsidRDefault="00D338BA">
      <w:pPr>
        <w:rPr>
          <w:rFonts w:ascii="Times" w:hAnsi="Times"/>
          <w:lang w:val="ru-RU"/>
        </w:rPr>
      </w:pPr>
    </w:p>
    <w:p w14:paraId="5B24028D" w14:textId="77777777" w:rsidR="00D338BA" w:rsidRDefault="004D1D59">
      <w:pPr>
        <w:rPr>
          <w:rFonts w:ascii="Times" w:hAnsi="Times"/>
          <w:lang w:val="ru-RU"/>
        </w:rPr>
      </w:pPr>
      <w:r>
        <w:rPr>
          <w:rFonts w:ascii="Times" w:hAnsi="Times"/>
          <w:b/>
          <w:lang w:val="ru-RU"/>
        </w:rPr>
        <w:t>Из этой главы мы узнаем, что...</w:t>
      </w:r>
    </w:p>
    <w:p w14:paraId="0F82C3C1" w14:textId="77777777" w:rsidR="00D338BA" w:rsidRDefault="004D1D59">
      <w:pPr>
        <w:numPr>
          <w:ilvl w:val="0"/>
          <w:numId w:val="27"/>
        </w:numPr>
        <w:rPr>
          <w:lang w:val="ru-RU"/>
        </w:rPr>
      </w:pPr>
      <w:r>
        <w:rPr>
          <w:lang w:val="ru-RU"/>
        </w:rPr>
        <w:t xml:space="preserve">Христиане — это святые с остатками греховности, а не грешники с остатками благодати. </w:t>
      </w:r>
    </w:p>
    <w:p w14:paraId="269C7624" w14:textId="77777777" w:rsidR="00D338BA" w:rsidRDefault="004D1D59">
      <w:pPr>
        <w:numPr>
          <w:ilvl w:val="0"/>
          <w:numId w:val="27"/>
        </w:numPr>
        <w:rPr>
          <w:lang w:val="ru-RU"/>
        </w:rPr>
      </w:pPr>
      <w:r>
        <w:rPr>
          <w:lang w:val="ru-RU"/>
        </w:rPr>
        <w:t>Различные течения и деноминации христиан обычно имеют некоторые элементы мистики.</w:t>
      </w:r>
    </w:p>
    <w:p w14:paraId="5B6D114D" w14:textId="77777777" w:rsidR="00D338BA" w:rsidRDefault="004D1D59">
      <w:pPr>
        <w:numPr>
          <w:ilvl w:val="0"/>
          <w:numId w:val="27"/>
        </w:numPr>
        <w:rPr>
          <w:lang w:val="ru-RU"/>
        </w:rPr>
      </w:pPr>
      <w:r>
        <w:rPr>
          <w:lang w:val="ru-RU"/>
        </w:rPr>
        <w:lastRenderedPageBreak/>
        <w:t xml:space="preserve">Мистицизм — это ошибочное мнение и вера в то, некий особый духовный опыт, формула или озарение дают человеку особый статус пред Богом.  </w:t>
      </w:r>
    </w:p>
    <w:p w14:paraId="023DA918" w14:textId="77777777" w:rsidR="00D338BA" w:rsidRDefault="004D1D59">
      <w:pPr>
        <w:numPr>
          <w:ilvl w:val="0"/>
          <w:numId w:val="27"/>
        </w:numPr>
        <w:rPr>
          <w:lang w:val="ru-RU"/>
        </w:rPr>
      </w:pPr>
      <w:r>
        <w:rPr>
          <w:lang w:val="ru-RU"/>
        </w:rPr>
        <w:t xml:space="preserve">Суть ошибки всех видов мистики заключается в том, что у Бога не существует никакого особого статуса для отдельных некоторых верующих.  </w:t>
      </w:r>
    </w:p>
    <w:p w14:paraId="128CA356" w14:textId="77777777" w:rsidR="00D338BA" w:rsidRDefault="004D1D59">
      <w:pPr>
        <w:numPr>
          <w:ilvl w:val="0"/>
          <w:numId w:val="27"/>
        </w:numPr>
        <w:rPr>
          <w:lang w:val="ru-RU"/>
        </w:rPr>
      </w:pPr>
      <w:r>
        <w:rPr>
          <w:lang w:val="ru-RU"/>
        </w:rPr>
        <w:t xml:space="preserve">Даже реформатские течения христианства имеют свои виды мистики, которая состоит в том, что люди делают чрезмерный акцент на остатках нашей греховной природы и потребности беспрерывного покаяния. </w:t>
      </w:r>
    </w:p>
    <w:p w14:paraId="3862D4C4" w14:textId="77777777" w:rsidR="00D338BA" w:rsidRDefault="004D1D59">
      <w:pPr>
        <w:numPr>
          <w:ilvl w:val="0"/>
          <w:numId w:val="27"/>
        </w:numPr>
        <w:rPr>
          <w:lang w:val="ru-RU"/>
        </w:rPr>
      </w:pPr>
      <w:r>
        <w:rPr>
          <w:lang w:val="ru-RU"/>
        </w:rPr>
        <w:t xml:space="preserve">Потенциальная проблема реформатской идеи о «жизни покаяния» заключается в том, что она делает благодать Божию зависимой от способности человека каяться. </w:t>
      </w:r>
    </w:p>
    <w:p w14:paraId="4289285D" w14:textId="77777777" w:rsidR="00D338BA" w:rsidRDefault="00D338BA">
      <w:pPr>
        <w:rPr>
          <w:lang w:val="ru-RU"/>
        </w:rPr>
      </w:pPr>
    </w:p>
    <w:p w14:paraId="22DE445D" w14:textId="77777777" w:rsidR="00D338BA" w:rsidRDefault="004D1D59">
      <w:pPr>
        <w:rPr>
          <w:rFonts w:ascii="Times" w:hAnsi="Times"/>
          <w:b/>
        </w:rPr>
      </w:pPr>
      <w:r>
        <w:rPr>
          <w:b/>
          <w:lang w:val="ru-RU"/>
        </w:rPr>
        <w:t xml:space="preserve">Учебные вопросы к главе </w:t>
      </w:r>
      <w:r>
        <w:rPr>
          <w:b/>
        </w:rPr>
        <w:t>10</w:t>
      </w:r>
    </w:p>
    <w:p w14:paraId="43F16FB0" w14:textId="77777777" w:rsidR="00D338BA" w:rsidRDefault="004D1D59">
      <w:pPr>
        <w:numPr>
          <w:ilvl w:val="0"/>
          <w:numId w:val="28"/>
        </w:numPr>
        <w:rPr>
          <w:lang w:val="ru-RU"/>
        </w:rPr>
      </w:pPr>
      <w:r>
        <w:rPr>
          <w:lang w:val="ru-RU"/>
        </w:rPr>
        <w:t xml:space="preserve">Как Новый Завет определяет природу и сущность христиан? </w:t>
      </w:r>
    </w:p>
    <w:p w14:paraId="20568CDB" w14:textId="77777777" w:rsidR="00D338BA" w:rsidRDefault="004D1D59">
      <w:pPr>
        <w:numPr>
          <w:ilvl w:val="0"/>
          <w:numId w:val="28"/>
        </w:numPr>
        <w:rPr>
          <w:lang w:val="ru-RU"/>
        </w:rPr>
      </w:pPr>
      <w:r>
        <w:rPr>
          <w:lang w:val="ru-RU"/>
        </w:rPr>
        <w:t>Если христиане продолжают постоянно грешить, почему неверно считать их в сущности по-прежнему грешными людьми?</w:t>
      </w:r>
    </w:p>
    <w:p w14:paraId="33665FD6" w14:textId="77777777" w:rsidR="00D338BA" w:rsidRDefault="004D1D59">
      <w:pPr>
        <w:numPr>
          <w:ilvl w:val="0"/>
          <w:numId w:val="28"/>
        </w:numPr>
      </w:pPr>
      <w:r>
        <w:rPr>
          <w:lang w:val="ru-RU"/>
        </w:rPr>
        <w:t>Что такое мистика</w:t>
      </w:r>
      <w:r>
        <w:t>?</w:t>
      </w:r>
    </w:p>
    <w:p w14:paraId="79776A02" w14:textId="77777777" w:rsidR="00D338BA" w:rsidRDefault="004D1D59">
      <w:pPr>
        <w:numPr>
          <w:ilvl w:val="0"/>
          <w:numId w:val="28"/>
        </w:numPr>
      </w:pPr>
      <w:r>
        <w:rPr>
          <w:lang w:val="ru-RU"/>
        </w:rPr>
        <w:t>Какие проблемы порождает мистицизм</w:t>
      </w:r>
      <w:r>
        <w:t>?</w:t>
      </w:r>
    </w:p>
    <w:p w14:paraId="752AC3B0" w14:textId="77777777" w:rsidR="00D338BA" w:rsidRDefault="004D1D59">
      <w:pPr>
        <w:numPr>
          <w:ilvl w:val="0"/>
          <w:numId w:val="28"/>
        </w:numPr>
        <w:rPr>
          <w:lang w:val="ru-RU"/>
        </w:rPr>
      </w:pPr>
      <w:r>
        <w:rPr>
          <w:lang w:val="ru-RU"/>
        </w:rPr>
        <w:t xml:space="preserve">Какие теологические опасности присущи реформатской идеи «жизни покаяния»? </w:t>
      </w:r>
    </w:p>
    <w:p w14:paraId="04A2259C" w14:textId="77777777" w:rsidR="00D338BA" w:rsidRDefault="00D338BA">
      <w:pPr>
        <w:rPr>
          <w:rFonts w:ascii="Times" w:hAnsi="Times"/>
          <w:lang w:val="ru-RU"/>
        </w:rPr>
      </w:pPr>
    </w:p>
    <w:p w14:paraId="5B899016" w14:textId="77777777" w:rsidR="00D338BA" w:rsidRDefault="00D338BA">
      <w:pPr>
        <w:rPr>
          <w:rFonts w:ascii="Times" w:hAnsi="Times"/>
          <w:lang w:val="ru-RU"/>
        </w:rPr>
      </w:pPr>
    </w:p>
    <w:p w14:paraId="47698198" w14:textId="4BC6DA6E" w:rsidR="00D338BA" w:rsidRDefault="00181C33">
      <w:pPr>
        <w:pStyle w:val="Heading1"/>
        <w:rPr>
          <w:rFonts w:ascii="Times" w:hAnsi="Times"/>
          <w:lang w:val="ru-RU"/>
        </w:rPr>
      </w:pPr>
      <w:hyperlink w:anchor="top" w:history="1">
        <w:r w:rsidR="004D1D59" w:rsidRPr="00B34D84">
          <w:rPr>
            <w:rStyle w:val="Hyperlink"/>
            <w:rFonts w:ascii="Times" w:hAnsi="Times"/>
            <w:lang w:val="ru-RU"/>
          </w:rPr>
          <w:t>Заключение</w:t>
        </w:r>
      </w:hyperlink>
      <w:r w:rsidR="004D1D59">
        <w:rPr>
          <w:rFonts w:ascii="Times" w:hAnsi="Times"/>
          <w:lang w:val="ru-RU"/>
        </w:rPr>
        <w:t xml:space="preserve"> </w:t>
      </w:r>
      <w:bookmarkStart w:id="19" w:name="conclusion"/>
      <w:bookmarkEnd w:id="19"/>
    </w:p>
    <w:p w14:paraId="359D89BF" w14:textId="77777777" w:rsidR="00D338BA" w:rsidRDefault="00D338BA">
      <w:pPr>
        <w:rPr>
          <w:rFonts w:ascii="Times" w:hAnsi="Times"/>
          <w:lang w:val="ru-RU"/>
        </w:rPr>
      </w:pPr>
    </w:p>
    <w:p w14:paraId="77BA42F1" w14:textId="77777777" w:rsidR="00D338BA" w:rsidRDefault="004D1D59">
      <w:pPr>
        <w:rPr>
          <w:rFonts w:ascii="Times" w:hAnsi="Times"/>
          <w:lang w:val="ru-RU"/>
        </w:rPr>
      </w:pPr>
      <w:r>
        <w:rPr>
          <w:rFonts w:ascii="Times" w:hAnsi="Times"/>
          <w:lang w:val="ru-RU"/>
        </w:rPr>
        <w:t>Я не могу придумать лучшее определение «оправданию», чем то, которое дает Библейский словарь Истона:</w:t>
      </w:r>
    </w:p>
    <w:p w14:paraId="3FA72098" w14:textId="77777777" w:rsidR="00D338BA" w:rsidRDefault="00D338BA">
      <w:pPr>
        <w:rPr>
          <w:rFonts w:ascii="Times" w:hAnsi="Times"/>
          <w:lang w:val="ru-RU"/>
        </w:rPr>
      </w:pPr>
    </w:p>
    <w:p w14:paraId="099A499A" w14:textId="77777777" w:rsidR="00D338BA" w:rsidRDefault="004D1D59">
      <w:pPr>
        <w:rPr>
          <w:rFonts w:ascii="Times" w:hAnsi="Times"/>
          <w:lang w:val="ru-RU"/>
        </w:rPr>
      </w:pPr>
      <w:r>
        <w:rPr>
          <w:rFonts w:ascii="Times" w:hAnsi="Times"/>
          <w:b/>
          <w:i/>
          <w:lang w:val="ru-RU"/>
        </w:rPr>
        <w:t>Библейский словарь Истона</w:t>
      </w:r>
      <w:r>
        <w:rPr>
          <w:rStyle w:val="Heading2Char"/>
          <w:lang w:val="ru-RU"/>
        </w:rPr>
        <w:t xml:space="preserve"> (</w:t>
      </w:r>
      <w:r>
        <w:rPr>
          <w:rStyle w:val="Heading2Char"/>
          <w:sz w:val="24"/>
          <w:szCs w:val="24"/>
        </w:rPr>
        <w:t>Easton</w:t>
      </w:r>
      <w:r>
        <w:rPr>
          <w:rStyle w:val="Heading2Char"/>
          <w:sz w:val="24"/>
          <w:szCs w:val="24"/>
          <w:lang w:val="ru-RU"/>
        </w:rPr>
        <w:t>’</w:t>
      </w:r>
      <w:r>
        <w:rPr>
          <w:rStyle w:val="Heading2Char"/>
          <w:sz w:val="24"/>
          <w:szCs w:val="24"/>
        </w:rPr>
        <w:t>s</w:t>
      </w:r>
      <w:r>
        <w:rPr>
          <w:rStyle w:val="Heading2Char"/>
          <w:sz w:val="24"/>
          <w:szCs w:val="24"/>
          <w:lang w:val="ru-RU"/>
        </w:rPr>
        <w:t xml:space="preserve"> </w:t>
      </w:r>
      <w:r>
        <w:rPr>
          <w:rStyle w:val="Heading2Char"/>
          <w:sz w:val="24"/>
          <w:szCs w:val="24"/>
        </w:rPr>
        <w:t>Bible</w:t>
      </w:r>
      <w:r>
        <w:rPr>
          <w:rStyle w:val="Heading2Char"/>
          <w:sz w:val="24"/>
          <w:szCs w:val="24"/>
          <w:lang w:val="ru-RU"/>
        </w:rPr>
        <w:t xml:space="preserve"> </w:t>
      </w:r>
      <w:r>
        <w:rPr>
          <w:rStyle w:val="Heading2Char"/>
          <w:sz w:val="24"/>
          <w:szCs w:val="24"/>
        </w:rPr>
        <w:t>Dictionary</w:t>
      </w:r>
      <w:r>
        <w:rPr>
          <w:rStyle w:val="Heading2Char"/>
          <w:lang w:val="ru-RU"/>
        </w:rPr>
        <w:t>)</w:t>
      </w:r>
      <w:r>
        <w:rPr>
          <w:rFonts w:ascii="Times" w:hAnsi="Times"/>
          <w:lang w:val="ru-RU"/>
        </w:rPr>
        <w:t xml:space="preserve">: </w:t>
      </w:r>
      <w:r>
        <w:rPr>
          <w:rFonts w:ascii="Times" w:hAnsi="Times"/>
          <w:b/>
          <w:i/>
          <w:lang w:val="ru-RU"/>
        </w:rPr>
        <w:t>Оправдание</w:t>
      </w:r>
      <w:r>
        <w:rPr>
          <w:rFonts w:ascii="Times" w:hAnsi="Times"/>
          <w:lang w:val="ru-RU"/>
        </w:rPr>
        <w:t xml:space="preserve"> </w:t>
      </w:r>
    </w:p>
    <w:p w14:paraId="7F065F60" w14:textId="77777777" w:rsidR="00D338BA" w:rsidRDefault="00D338BA">
      <w:pPr>
        <w:rPr>
          <w:rFonts w:ascii="Times" w:hAnsi="Times"/>
          <w:lang w:val="ru-RU"/>
        </w:rPr>
      </w:pPr>
    </w:p>
    <w:p w14:paraId="3285DC30" w14:textId="77777777" w:rsidR="00D338BA" w:rsidRDefault="004D1D59">
      <w:pPr>
        <w:pStyle w:val="Quotes"/>
        <w:rPr>
          <w:lang w:val="ru-RU"/>
        </w:rPr>
      </w:pPr>
      <w:r>
        <w:rPr>
          <w:lang w:val="ru-RU"/>
        </w:rPr>
        <w:t xml:space="preserve">Юридический термин, противоположный осуждению, то есть, признанию виновным. По своей природе это юридический акт Бога, которым Он возвещает прощение всех грехов тех людей, которые уверовали во Христа и которых Он отныне считает, принимает и обращается с ними как с праведными по закону Божию, то есть, в свете всех требований и заповедей закона.  </w:t>
      </w:r>
    </w:p>
    <w:p w14:paraId="545CF015" w14:textId="77777777" w:rsidR="00D338BA" w:rsidRDefault="00D338BA">
      <w:pPr>
        <w:pStyle w:val="Quotes"/>
        <w:rPr>
          <w:lang w:val="ru-RU"/>
        </w:rPr>
      </w:pPr>
    </w:p>
    <w:p w14:paraId="0C733CE2" w14:textId="77777777" w:rsidR="00D338BA" w:rsidRDefault="004D1D59">
      <w:pPr>
        <w:pStyle w:val="Quotes"/>
        <w:rPr>
          <w:i w:val="0"/>
          <w:lang w:val="ru-RU"/>
        </w:rPr>
      </w:pPr>
      <w:r>
        <w:rPr>
          <w:lang w:val="ru-RU"/>
        </w:rPr>
        <w:t xml:space="preserve">В добавок к прощению грехов, оправдание объявляет, что все требования закона удовлетворены оправданными верующими. Это — постановление судьи, а не правителя. При этом закон не ослабляется и не отменяется. Он объявляется полностью исполненным в самом строгом смысле; так что оправданный человек оглашается таковым, который по праву получает все преимущества и награды за совершенное исполнение закона. </w:t>
      </w:r>
      <w:r>
        <w:rPr>
          <w:i w:val="0"/>
          <w:lang w:val="ru-RU"/>
        </w:rPr>
        <w:t xml:space="preserve">(Рим. 5:1-10) </w:t>
      </w:r>
    </w:p>
    <w:p w14:paraId="3BF3691E" w14:textId="77777777" w:rsidR="00D338BA" w:rsidRDefault="00D338BA">
      <w:pPr>
        <w:pStyle w:val="Quotes"/>
        <w:rPr>
          <w:lang w:val="ru-RU"/>
        </w:rPr>
      </w:pPr>
    </w:p>
    <w:p w14:paraId="04147486" w14:textId="77777777" w:rsidR="00D338BA" w:rsidRDefault="004D1D59">
      <w:pPr>
        <w:pStyle w:val="Quotes"/>
        <w:rPr>
          <w:lang w:val="ru-RU"/>
        </w:rPr>
      </w:pPr>
      <w:r>
        <w:rPr>
          <w:lang w:val="ru-RU"/>
        </w:rPr>
        <w:t xml:space="preserve">Оно вменяет или засчитывает верующему самим Богом совершенную праведность, как активную, так и пассивную, Его Представителя и Гаранта Иисуса Христа </w:t>
      </w:r>
      <w:r>
        <w:rPr>
          <w:i w:val="0"/>
          <w:lang w:val="ru-RU"/>
        </w:rPr>
        <w:t>(Рим. 10:3-9)</w:t>
      </w:r>
      <w:r>
        <w:rPr>
          <w:lang w:val="ru-RU"/>
        </w:rPr>
        <w:t xml:space="preserve">. Оправдание — это не прощение человека, в результате чего он остается без праведности, а оглашение того факта, что он обладает самой совершенной праведностью, которая навечно удовлетворяет все требования закона, а именно, получает праведность Христа. </w:t>
      </w:r>
      <w:r>
        <w:rPr>
          <w:i w:val="0"/>
          <w:lang w:val="ru-RU"/>
        </w:rPr>
        <w:t xml:space="preserve">(2 Кор. 5:21; Рим. 4:6-8). </w:t>
      </w:r>
      <w:r>
        <w:rPr>
          <w:lang w:val="ru-RU"/>
        </w:rPr>
        <w:t xml:space="preserve"> Единственным условием, которое необходимо для вменения или зачета этой праведности, является вера в Господа Иисуса Христа. </w:t>
      </w:r>
    </w:p>
    <w:p w14:paraId="5AFF037C" w14:textId="77777777" w:rsidR="00D338BA" w:rsidRDefault="00D338BA">
      <w:pPr>
        <w:pStyle w:val="Quotes"/>
        <w:rPr>
          <w:lang w:val="ru-RU"/>
        </w:rPr>
      </w:pPr>
    </w:p>
    <w:p w14:paraId="04358CB5" w14:textId="77777777" w:rsidR="00D338BA" w:rsidRDefault="004D1D59">
      <w:pPr>
        <w:pStyle w:val="Quotes"/>
        <w:rPr>
          <w:lang w:val="ru-RU"/>
        </w:rPr>
      </w:pPr>
      <w:r>
        <w:rPr>
          <w:lang w:val="ru-RU"/>
        </w:rPr>
        <w:t>Вера названа «условием» не потому, что она обладает некоей заслугой, а просто потому, что она есть орудие или инструмент, посредством которого душа человека принимает Христа и Его совершенную праведность</w:t>
      </w:r>
      <w:r>
        <w:rPr>
          <w:i w:val="0"/>
          <w:lang w:val="ru-RU"/>
        </w:rPr>
        <w:t xml:space="preserve">.  (Рим. 1:17; 3:25, 26; 4:20-22; Фил. 3:8-11; Гал. 2:16). </w:t>
      </w:r>
      <w:r>
        <w:rPr>
          <w:lang w:val="ru-RU"/>
        </w:rPr>
        <w:t xml:space="preserve">Акт веры, который обеспечивает нас оправданием, также одновременно </w:t>
      </w:r>
      <w:r>
        <w:rPr>
          <w:lang w:val="ru-RU"/>
        </w:rPr>
        <w:lastRenderedPageBreak/>
        <w:t>обеспечивает нас освящением; и таким образом доктрина об оправдании только по вере не ведет к распущенности и вседозволенности</w:t>
      </w:r>
      <w:r>
        <w:rPr>
          <w:i w:val="0"/>
          <w:lang w:val="ru-RU"/>
        </w:rPr>
        <w:t>.  (Рим.6:27).</w:t>
      </w:r>
    </w:p>
    <w:p w14:paraId="1563BB5F" w14:textId="77777777" w:rsidR="00D338BA" w:rsidRDefault="00D338BA">
      <w:pPr>
        <w:pStyle w:val="Quotes"/>
        <w:rPr>
          <w:lang w:val="ru-RU"/>
        </w:rPr>
      </w:pPr>
    </w:p>
    <w:p w14:paraId="2E17E728" w14:textId="77777777" w:rsidR="00D338BA" w:rsidRDefault="004D1D59">
      <w:pPr>
        <w:pStyle w:val="Quotes"/>
        <w:rPr>
          <w:i w:val="0"/>
          <w:lang w:val="ru-RU"/>
        </w:rPr>
      </w:pPr>
      <w:r>
        <w:rPr>
          <w:lang w:val="ru-RU"/>
        </w:rPr>
        <w:t xml:space="preserve">Добрые дела, которые не есть основание, являются последствиями и плодами оправдания. </w:t>
      </w:r>
      <w:r>
        <w:rPr>
          <w:i w:val="0"/>
          <w:lang w:val="ru-RU"/>
        </w:rPr>
        <w:t>(Рим. 6:14).</w:t>
      </w:r>
    </w:p>
    <w:p w14:paraId="660BB37C" w14:textId="151FC2FD" w:rsidR="00D338BA" w:rsidRPr="00CD6FB3" w:rsidRDefault="004D1D59">
      <w:pPr>
        <w:pStyle w:val="Heading1"/>
        <w:rPr>
          <w:rFonts w:ascii="Times" w:hAnsi="Times"/>
        </w:rPr>
      </w:pPr>
      <w:r>
        <w:rPr>
          <w:rFonts w:ascii="Times" w:hAnsi="Times"/>
          <w:b w:val="0"/>
          <w:bCs w:val="0"/>
          <w:sz w:val="28"/>
          <w:lang w:val="ru-RU"/>
        </w:rPr>
        <w:br w:type="page"/>
      </w:r>
      <w:hyperlink w:anchor="top" w:history="1">
        <w:r w:rsidRPr="00B34D84">
          <w:rPr>
            <w:rStyle w:val="Hyperlink"/>
            <w:rFonts w:ascii="Times" w:hAnsi="Times"/>
            <w:lang w:val="ru-RU"/>
          </w:rPr>
          <w:t xml:space="preserve">Приложение </w:t>
        </w:r>
        <w:r w:rsidRPr="00B34D84">
          <w:rPr>
            <w:rStyle w:val="Hyperlink"/>
            <w:rFonts w:ascii="Times" w:hAnsi="Times"/>
          </w:rPr>
          <w:t>A</w:t>
        </w:r>
      </w:hyperlink>
      <w:r w:rsidRPr="00B34D84">
        <w:rPr>
          <w:rFonts w:ascii="Times" w:hAnsi="Times"/>
          <w:lang w:val="ru-RU"/>
        </w:rPr>
        <w:t>:</w:t>
      </w:r>
      <w:bookmarkStart w:id="20" w:name="excerpts"/>
      <w:bookmarkEnd w:id="20"/>
      <w:r w:rsidRPr="00B34D84">
        <w:rPr>
          <w:rFonts w:ascii="Times" w:hAnsi="Times"/>
          <w:lang w:val="ru-RU"/>
        </w:rPr>
        <w:t xml:space="preserve"> выдержки: Международная энциклопедия Библии</w:t>
      </w:r>
      <w:r w:rsidR="00CD6FB3">
        <w:rPr>
          <w:rStyle w:val="Hyperlink"/>
          <w:rFonts w:ascii="Times" w:hAnsi="Times"/>
        </w:rPr>
        <w:t xml:space="preserve"> </w:t>
      </w:r>
      <w:bookmarkStart w:id="21" w:name="apA"/>
      <w:bookmarkEnd w:id="21"/>
    </w:p>
    <w:p w14:paraId="69F18099" w14:textId="77777777" w:rsidR="00D338BA" w:rsidRDefault="00D338BA">
      <w:pPr>
        <w:rPr>
          <w:rFonts w:ascii="Times" w:hAnsi="Times"/>
          <w:lang w:val="ru-RU"/>
        </w:rPr>
      </w:pPr>
    </w:p>
    <w:p w14:paraId="70DF64A4" w14:textId="77777777" w:rsidR="00D338BA" w:rsidRDefault="004D1D59">
      <w:pPr>
        <w:pStyle w:val="Heading2"/>
        <w:rPr>
          <w:lang w:val="ru-RU"/>
        </w:rPr>
      </w:pPr>
      <w:r>
        <w:rPr>
          <w:lang w:val="ru-RU"/>
        </w:rPr>
        <w:t xml:space="preserve">Оправдание </w:t>
      </w:r>
    </w:p>
    <w:p w14:paraId="4524D978" w14:textId="77777777" w:rsidR="00D338BA" w:rsidRDefault="00D338BA">
      <w:pPr>
        <w:rPr>
          <w:rFonts w:ascii="Times" w:hAnsi="Times"/>
          <w:lang w:val="ru-RU"/>
        </w:rPr>
      </w:pPr>
    </w:p>
    <w:p w14:paraId="31B7AE08" w14:textId="77777777" w:rsidR="00D338BA" w:rsidRDefault="004D1D59">
      <w:pPr>
        <w:pStyle w:val="Quotes"/>
        <w:rPr>
          <w:lang w:val="ru-RU"/>
        </w:rPr>
      </w:pPr>
      <w:r>
        <w:rPr>
          <w:lang w:val="ru-RU"/>
        </w:rPr>
        <w:t xml:space="preserve">... глагол </w:t>
      </w:r>
      <w:r>
        <w:t>dikaioo</w:t>
      </w:r>
      <w:r>
        <w:rPr>
          <w:lang w:val="ru-RU"/>
        </w:rPr>
        <w:t xml:space="preserve"> «оправдывать» в юридическом смысле обозначает провозглашать невиновным или правым. В библейской литературе, не отрицая реальную правоту человека, встречается однозначно или почти однозначно в юридическом смысле слова ...</w:t>
      </w:r>
    </w:p>
    <w:p w14:paraId="6E9C2FC9" w14:textId="77777777" w:rsidR="00D338BA" w:rsidRDefault="00D338BA">
      <w:pPr>
        <w:pStyle w:val="Quotes"/>
        <w:rPr>
          <w:lang w:val="ru-RU"/>
        </w:rPr>
      </w:pPr>
    </w:p>
    <w:p w14:paraId="78E22BC6" w14:textId="77777777" w:rsidR="00D338BA" w:rsidRDefault="004D1D59">
      <w:pPr>
        <w:pStyle w:val="Quotes"/>
        <w:rPr>
          <w:lang w:val="ru-RU"/>
        </w:rPr>
      </w:pPr>
      <w:r>
        <w:rPr>
          <w:lang w:val="ru-RU"/>
        </w:rPr>
        <w:t xml:space="preserve">Совершенство закона Божия и необходимость его совершенного соблюдения, если человек желает иметь оправдание. </w:t>
      </w:r>
      <w:r>
        <w:rPr>
          <w:i w:val="0"/>
          <w:lang w:val="ru-RU"/>
        </w:rPr>
        <w:t>(Рим. 3:10).</w:t>
      </w:r>
      <w:r>
        <w:rPr>
          <w:lang w:val="ru-RU"/>
        </w:rPr>
        <w:t xml:space="preserve"> </w:t>
      </w:r>
    </w:p>
    <w:p w14:paraId="17B65194" w14:textId="77777777" w:rsidR="00D338BA" w:rsidRDefault="00D338BA">
      <w:pPr>
        <w:pStyle w:val="Quotes"/>
        <w:rPr>
          <w:lang w:val="ru-RU"/>
        </w:rPr>
      </w:pPr>
    </w:p>
    <w:p w14:paraId="48645DFA" w14:textId="77777777" w:rsidR="00D338BA" w:rsidRDefault="004D1D59">
      <w:pPr>
        <w:pStyle w:val="Quotes"/>
        <w:rPr>
          <w:lang w:val="ru-RU"/>
        </w:rPr>
      </w:pPr>
      <w:r>
        <w:rPr>
          <w:lang w:val="ru-RU"/>
        </w:rPr>
        <w:t xml:space="preserve">Современное представление о Боге, как о добродушном и, более менее, неравнодушном правителе, для которого совершенная святость не является обязательным требованием для человека, кардинально отличается от взглядов Павла. Если бы кто-либо во всем совершенным образом исполнил закон </w:t>
      </w:r>
      <w:r>
        <w:rPr>
          <w:i w:val="0"/>
          <w:lang w:val="ru-RU"/>
        </w:rPr>
        <w:t>(Рим. 2:13)</w:t>
      </w:r>
      <w:r>
        <w:rPr>
          <w:lang w:val="ru-RU"/>
        </w:rPr>
        <w:t>, то Бог не мог бы считать его неправедным, но такого человека не нашлось.</w:t>
      </w:r>
    </w:p>
    <w:p w14:paraId="4D761709" w14:textId="77777777" w:rsidR="00D338BA" w:rsidRDefault="00D338BA">
      <w:pPr>
        <w:pStyle w:val="Quotes"/>
        <w:rPr>
          <w:lang w:val="ru-RU"/>
        </w:rPr>
      </w:pPr>
    </w:p>
    <w:p w14:paraId="465E9E98" w14:textId="77777777" w:rsidR="00D338BA" w:rsidRDefault="004D1D59">
      <w:pPr>
        <w:pStyle w:val="Quotes"/>
        <w:rPr>
          <w:lang w:val="ru-RU"/>
        </w:rPr>
      </w:pPr>
      <w:r>
        <w:rPr>
          <w:lang w:val="ru-RU"/>
        </w:rPr>
        <w:t xml:space="preserve">Иисус, а не Мария, святые или догмы церкви, является единственным объектом веры. </w:t>
      </w:r>
    </w:p>
    <w:p w14:paraId="36F6FD65" w14:textId="77777777" w:rsidR="00D338BA" w:rsidRDefault="00D338BA">
      <w:pPr>
        <w:pStyle w:val="Quotes"/>
        <w:rPr>
          <w:lang w:val="ru-RU"/>
        </w:rPr>
      </w:pPr>
    </w:p>
    <w:p w14:paraId="3C63CCCE" w14:textId="77777777" w:rsidR="00D338BA" w:rsidRDefault="004D1D59">
      <w:pPr>
        <w:pStyle w:val="Quotes"/>
        <w:rPr>
          <w:lang w:val="ru-RU"/>
        </w:rPr>
      </w:pPr>
      <w:r>
        <w:rPr>
          <w:lang w:val="ru-RU"/>
        </w:rPr>
        <w:t xml:space="preserve">Объектом этой веры является Иисус Христос </w:t>
      </w:r>
      <w:r>
        <w:rPr>
          <w:i w:val="0"/>
          <w:lang w:val="ru-RU"/>
        </w:rPr>
        <w:t>(Рим. 3:22, и тд.)</w:t>
      </w:r>
      <w:r>
        <w:rPr>
          <w:lang w:val="ru-RU"/>
        </w:rPr>
        <w:t xml:space="preserve">, через которого единого приходит дар праведности и царствование в нашей жизни </w:t>
      </w:r>
      <w:r>
        <w:rPr>
          <w:i w:val="0"/>
          <w:lang w:val="ru-RU"/>
        </w:rPr>
        <w:t>(Рим. 5:17</w:t>
      </w:r>
      <w:r>
        <w:rPr>
          <w:lang w:val="ru-RU"/>
        </w:rPr>
        <w:t xml:space="preserve">), не Марии, не ангелов, не доктрины церкви, а одного единого Иисуса. Строго говоря, Новый Завет исключает из объектов веры даже Бога Отца </w:t>
      </w:r>
      <w:r>
        <w:rPr>
          <w:i w:val="0"/>
          <w:lang w:val="ru-RU"/>
        </w:rPr>
        <w:t>(1 Кор. 8:6),</w:t>
      </w:r>
      <w:r>
        <w:rPr>
          <w:lang w:val="ru-RU"/>
        </w:rPr>
        <w:t xml:space="preserve"> но по апостольской традиции покаяние адресуют Богу, а веру Иисусу Христу </w:t>
      </w:r>
      <w:r>
        <w:rPr>
          <w:i w:val="0"/>
          <w:lang w:val="ru-RU"/>
        </w:rPr>
        <w:t>(Деян. 20:21).</w:t>
      </w:r>
      <w:r>
        <w:rPr>
          <w:lang w:val="ru-RU"/>
        </w:rPr>
        <w:t xml:space="preserve"> Но единство Бога Отца и Сына Христа в работе спасения является лучшей гарантией божественности последнего и как объективного факта и как внутреннего переживания христианина. </w:t>
      </w:r>
    </w:p>
    <w:p w14:paraId="5BB4CEC1" w14:textId="77777777" w:rsidR="00D338BA" w:rsidRDefault="00D338BA">
      <w:pPr>
        <w:pStyle w:val="Quotes"/>
        <w:rPr>
          <w:lang w:val="ru-RU"/>
        </w:rPr>
      </w:pPr>
    </w:p>
    <w:p w14:paraId="426CACBD" w14:textId="77777777" w:rsidR="00D338BA" w:rsidRDefault="004D1D59">
      <w:pPr>
        <w:pStyle w:val="Quotes"/>
        <w:rPr>
          <w:lang w:val="ru-RU"/>
        </w:rPr>
      </w:pPr>
      <w:r>
        <w:rPr>
          <w:lang w:val="ru-RU"/>
        </w:rPr>
        <w:t xml:space="preserve">Оправдание по вере не есть оправдание по делам или по любви, или обоих в одном. Второй вариант невозможен, ибо всегда будет недоставать чего-либо по времени, либо по количеству, либо по качеству, тем более, что все это не будет принято, если исходит из невозрожденного сердца, для чего вера является необходимой предпосылкой. Это не может быть так, потому что все это существует там, куда излился Дух Божий, в сердце человека </w:t>
      </w:r>
      <w:r>
        <w:rPr>
          <w:i w:val="0"/>
          <w:lang w:val="ru-RU"/>
        </w:rPr>
        <w:t>(Рим. 5:5),</w:t>
      </w:r>
      <w:r>
        <w:rPr>
          <w:lang w:val="ru-RU"/>
        </w:rPr>
        <w:t xml:space="preserve"> для чего вера является необходимой предпосылкой. Это не означает, что любовь не есть венец христианства, ибо она таковым является </w:t>
      </w:r>
      <w:r>
        <w:rPr>
          <w:i w:val="0"/>
          <w:lang w:val="ru-RU"/>
        </w:rPr>
        <w:t>(1 Кор. 13:13</w:t>
      </w:r>
      <w:r>
        <w:rPr>
          <w:lang w:val="ru-RU"/>
        </w:rPr>
        <w:t>); это означает, что вера является корнем. Любовь не может быть частичным условием оправдания на основании часто цитируемого стиха «</w:t>
      </w:r>
      <w:r>
        <w:rPr>
          <w:color w:val="404040"/>
          <w:szCs w:val="24"/>
          <w:shd w:val="clear" w:color="auto" w:fill="FFFFFF"/>
          <w:lang w:val="ru-RU"/>
        </w:rPr>
        <w:t>вера, действующая любовью</w:t>
      </w:r>
      <w:r>
        <w:rPr>
          <w:color w:val="404040"/>
          <w:sz w:val="26"/>
          <w:szCs w:val="26"/>
          <w:shd w:val="clear" w:color="auto" w:fill="FFFFFF"/>
          <w:lang w:val="ru-RU"/>
        </w:rPr>
        <w:t>»</w:t>
      </w:r>
      <w:r>
        <w:rPr>
          <w:lang w:val="ru-RU"/>
        </w:rPr>
        <w:t xml:space="preserve"> </w:t>
      </w:r>
      <w:r>
        <w:rPr>
          <w:i w:val="0"/>
          <w:lang w:val="ru-RU"/>
        </w:rPr>
        <w:t>(Гал. 5:6)</w:t>
      </w:r>
      <w:r>
        <w:rPr>
          <w:lang w:val="ru-RU"/>
        </w:rPr>
        <w:t xml:space="preserve">. Здесь апостол говорит только о тех людях, которые уже «во Христе», обращаясь к верующим в Галатии, пытающимся соблюдать некоторые постановления закона, констатируя, что главное — не наличие или отсутствие обрезания, а вера, действующая любовью. </w:t>
      </w:r>
    </w:p>
    <w:p w14:paraId="5E2B9458" w14:textId="77777777" w:rsidR="00D338BA" w:rsidRDefault="00D338BA">
      <w:pPr>
        <w:pStyle w:val="Quotes"/>
        <w:rPr>
          <w:lang w:val="ru-RU"/>
        </w:rPr>
      </w:pPr>
    </w:p>
    <w:p w14:paraId="48E6CAF6" w14:textId="77777777" w:rsidR="00D338BA" w:rsidRDefault="004D1D59">
      <w:pPr>
        <w:pStyle w:val="Quotes"/>
        <w:rPr>
          <w:lang w:val="ru-RU"/>
        </w:rPr>
      </w:pPr>
      <w:r>
        <w:rPr>
          <w:lang w:val="ru-RU"/>
        </w:rPr>
        <w:t xml:space="preserve">Упразднение крещения </w:t>
      </w:r>
    </w:p>
    <w:p w14:paraId="590514C9" w14:textId="77777777" w:rsidR="00D338BA" w:rsidRDefault="00D338BA">
      <w:pPr>
        <w:pStyle w:val="Quotes"/>
        <w:rPr>
          <w:lang w:val="ru-RU"/>
        </w:rPr>
      </w:pPr>
    </w:p>
    <w:p w14:paraId="32FB3F8F" w14:textId="77777777" w:rsidR="00D338BA" w:rsidRDefault="004D1D59">
      <w:pPr>
        <w:pStyle w:val="Quotes"/>
        <w:rPr>
          <w:lang w:val="ru-RU"/>
        </w:rPr>
      </w:pPr>
      <w:r>
        <w:rPr>
          <w:lang w:val="ru-RU"/>
        </w:rPr>
        <w:t>Упраздняются не только добрые дела и любовь, как условия или средства оправдания грешника, но и водное крещение. Согласно Павлу, обряд крещения совершается не для оправдания, а для очищения, то есть, символического омытия всякого греха при вхождении в новую жизнь ...</w:t>
      </w:r>
    </w:p>
    <w:p w14:paraId="0F10A5AD" w14:textId="77777777" w:rsidR="00D338BA" w:rsidRDefault="00D338BA">
      <w:pPr>
        <w:pStyle w:val="Quotes"/>
        <w:rPr>
          <w:lang w:val="ru-RU"/>
        </w:rPr>
      </w:pPr>
    </w:p>
    <w:p w14:paraId="0CB09346" w14:textId="77777777" w:rsidR="00D338BA" w:rsidRDefault="00D338BA">
      <w:pPr>
        <w:pStyle w:val="Quotes"/>
        <w:rPr>
          <w:lang w:val="ru-RU"/>
        </w:rPr>
      </w:pPr>
    </w:p>
    <w:p w14:paraId="6D0EAB76" w14:textId="77777777" w:rsidR="00D338BA" w:rsidRDefault="004D1D59">
      <w:pPr>
        <w:pStyle w:val="Quotes"/>
        <w:rPr>
          <w:b/>
          <w:sz w:val="28"/>
          <w:szCs w:val="28"/>
          <w:lang w:val="ru-RU"/>
        </w:rPr>
      </w:pPr>
      <w:r>
        <w:rPr>
          <w:b/>
          <w:sz w:val="28"/>
          <w:szCs w:val="28"/>
          <w:lang w:val="ru-RU"/>
        </w:rPr>
        <w:t xml:space="preserve">Вменение </w:t>
      </w:r>
    </w:p>
    <w:p w14:paraId="66D4AF32" w14:textId="77777777" w:rsidR="00D338BA" w:rsidRDefault="00D338BA">
      <w:pPr>
        <w:pStyle w:val="Quotes"/>
        <w:rPr>
          <w:lang w:val="ru-RU"/>
        </w:rPr>
      </w:pPr>
    </w:p>
    <w:p w14:paraId="08520F92" w14:textId="77777777" w:rsidR="00D338BA" w:rsidRDefault="004D1D59">
      <w:pPr>
        <w:pStyle w:val="Quotes"/>
        <w:rPr>
          <w:lang w:val="ru-RU"/>
        </w:rPr>
      </w:pPr>
      <w:r>
        <w:rPr>
          <w:lang w:val="ru-RU"/>
        </w:rPr>
        <w:t>Слово «вменение», согласно использованию в Писаниях,</w:t>
      </w:r>
    </w:p>
    <w:p w14:paraId="4F2C17EC" w14:textId="77777777" w:rsidR="00D338BA" w:rsidRDefault="004D1D59">
      <w:pPr>
        <w:pStyle w:val="Quotes"/>
        <w:rPr>
          <w:lang w:val="ru-RU"/>
        </w:rPr>
      </w:pPr>
      <w:r>
        <w:rPr>
          <w:lang w:val="ru-RU"/>
        </w:rPr>
        <w:t>обозначает приписывание кому-либо чего-либо, или обвинение в чем-либо, либо зачисление на счет чего-либо кому-либо ...</w:t>
      </w:r>
    </w:p>
    <w:p w14:paraId="699EA84D" w14:textId="77777777" w:rsidR="00D338BA" w:rsidRDefault="00D338BA">
      <w:pPr>
        <w:pStyle w:val="Quotes"/>
        <w:rPr>
          <w:lang w:val="ru-RU"/>
        </w:rPr>
      </w:pPr>
    </w:p>
    <w:p w14:paraId="06AB7D93" w14:textId="77777777" w:rsidR="00D338BA" w:rsidRDefault="004D1D59">
      <w:pPr>
        <w:pStyle w:val="Quotes"/>
        <w:rPr>
          <w:lang w:val="ru-RU"/>
        </w:rPr>
      </w:pPr>
      <w:r>
        <w:rPr>
          <w:lang w:val="ru-RU"/>
        </w:rPr>
        <w:t xml:space="preserve">Нет разницы кому или кто вменяет, будь то человек </w:t>
      </w:r>
      <w:r>
        <w:rPr>
          <w:i w:val="0"/>
          <w:lang w:val="ru-RU"/>
        </w:rPr>
        <w:t>(1 Цар. 22:15) или Бог (Пс. 31:2);</w:t>
      </w:r>
      <w:r>
        <w:rPr>
          <w:lang w:val="ru-RU"/>
        </w:rPr>
        <w:t xml:space="preserve"> нет разницы в том, что вменяется, награда за хорошее дело </w:t>
      </w:r>
      <w:r>
        <w:rPr>
          <w:i w:val="0"/>
          <w:lang w:val="ru-RU"/>
        </w:rPr>
        <w:t>(Пс. 105:30 и далее)</w:t>
      </w:r>
      <w:r>
        <w:rPr>
          <w:lang w:val="ru-RU"/>
        </w:rPr>
        <w:t xml:space="preserve"> или наказание за злое дело </w:t>
      </w:r>
      <w:r>
        <w:rPr>
          <w:i w:val="0"/>
          <w:lang w:val="ru-RU"/>
        </w:rPr>
        <w:t>(Лев. 17:4)</w:t>
      </w:r>
      <w:r>
        <w:rPr>
          <w:lang w:val="ru-RU"/>
        </w:rPr>
        <w:t xml:space="preserve">; и нет разницы в том, что вменяется то, что ранее принадлежало человеку до вменения, как в отрывках выше, когда вменяется нечто хорошее, как в случае с Финеесом </w:t>
      </w:r>
      <w:r>
        <w:rPr>
          <w:i w:val="0"/>
          <w:lang w:val="ru-RU"/>
        </w:rPr>
        <w:t>(Пс. 105:30 и далее)</w:t>
      </w:r>
      <w:r>
        <w:rPr>
          <w:lang w:val="ru-RU"/>
        </w:rPr>
        <w:t xml:space="preserve">, или то, что ранее не касалось лично человека до этого вменения, как Павел просит засчитать на его счет долг, который ранее не был его личным </w:t>
      </w:r>
      <w:r>
        <w:rPr>
          <w:i w:val="0"/>
          <w:lang w:val="ru-RU"/>
        </w:rPr>
        <w:t>(Фил. 1:18).</w:t>
      </w:r>
      <w:r>
        <w:rPr>
          <w:lang w:val="ru-RU"/>
        </w:rPr>
        <w:t xml:space="preserve"> </w:t>
      </w:r>
    </w:p>
    <w:p w14:paraId="7BFD1D95" w14:textId="77777777" w:rsidR="00D338BA" w:rsidRDefault="00D338BA">
      <w:pPr>
        <w:pStyle w:val="Quotes"/>
        <w:rPr>
          <w:lang w:val="ru-RU"/>
        </w:rPr>
      </w:pPr>
    </w:p>
    <w:p w14:paraId="3864CB46" w14:textId="77777777" w:rsidR="00D338BA" w:rsidRDefault="004D1D59">
      <w:pPr>
        <w:pStyle w:val="Quotes"/>
        <w:rPr>
          <w:lang w:val="ru-RU"/>
        </w:rPr>
      </w:pPr>
      <w:r>
        <w:rPr>
          <w:lang w:val="ru-RU"/>
        </w:rPr>
        <w:t xml:space="preserve">Во всех данных случаях акт вменения является просто перенесением чего-либо кому-либо.   Данное слово обозначает просто то, что мы имеем ввиду в обычном его использовании в языке. Оно не обозначает внутреннее состояние или характер человека, которому что-либо вменяется. Когда, например, мы говорим, что мы вменяем нехорошие мысли кому-либо, мы не подразумеваем, что сам этот человек также нехороший, мы не имеем ввиду, что мы своими подозрениями делаем человека подлым; точно так происходит в Писании с фразой «вменить грех», которая не обозначает того, что данный человек является грешником именно в этом грехе, а просто подразумевает, что на его счет засчитывается грех. Так, когда Бог говорит о том, что кому-либо «вменяется грех», то это означает, что человек считается грешником и, соответственно, виновным, достойным наказания. </w:t>
      </w:r>
    </w:p>
    <w:p w14:paraId="0DD716DF" w14:textId="77777777" w:rsidR="00D338BA" w:rsidRDefault="00D338BA">
      <w:pPr>
        <w:pStyle w:val="Quotes"/>
        <w:rPr>
          <w:lang w:val="ru-RU"/>
        </w:rPr>
      </w:pPr>
    </w:p>
    <w:p w14:paraId="0F9525B5" w14:textId="77777777" w:rsidR="00D338BA" w:rsidRDefault="004D1D59">
      <w:pPr>
        <w:pStyle w:val="Quotes"/>
        <w:rPr>
          <w:lang w:val="ru-RU"/>
        </w:rPr>
      </w:pPr>
      <w:r>
        <w:rPr>
          <w:lang w:val="ru-RU"/>
        </w:rPr>
        <w:t xml:space="preserve">Подобно этому, не вменение греха означает только то, что данное обвинение не становится основанием для наказания данного человека </w:t>
      </w:r>
      <w:r>
        <w:rPr>
          <w:i w:val="0"/>
          <w:lang w:val="ru-RU"/>
        </w:rPr>
        <w:t>(Пс. 31:2).</w:t>
      </w:r>
      <w:r>
        <w:rPr>
          <w:lang w:val="ru-RU"/>
        </w:rPr>
        <w:t xml:space="preserve"> Точно так, когда Бог говорит «вменяется праведность» кому-либо, это обозначает, что Он юридически считает кого-либо праведным и достойным награды </w:t>
      </w:r>
      <w:r>
        <w:rPr>
          <w:i w:val="0"/>
          <w:lang w:val="ru-RU"/>
        </w:rPr>
        <w:t>(Рим 4:6,11).</w:t>
      </w:r>
    </w:p>
    <w:p w14:paraId="67D4492C" w14:textId="77777777" w:rsidR="00D338BA" w:rsidRDefault="00D338BA">
      <w:pPr>
        <w:pStyle w:val="Quotes"/>
        <w:rPr>
          <w:lang w:val="ru-RU"/>
        </w:rPr>
      </w:pPr>
    </w:p>
    <w:p w14:paraId="56081492" w14:textId="7255E075" w:rsidR="00D338BA" w:rsidRPr="00CD6FB3" w:rsidRDefault="004D1D59">
      <w:pPr>
        <w:pStyle w:val="Heading1"/>
      </w:pPr>
      <w:r>
        <w:rPr>
          <w:b w:val="0"/>
          <w:bCs w:val="0"/>
          <w:lang w:val="ru-RU"/>
        </w:rPr>
        <w:br w:type="page"/>
      </w:r>
      <w:hyperlink w:anchor="top" w:history="1">
        <w:r w:rsidRPr="00B34D84">
          <w:rPr>
            <w:rStyle w:val="Hyperlink"/>
            <w:lang w:val="ru-RU"/>
          </w:rPr>
          <w:t xml:space="preserve">Приложение </w:t>
        </w:r>
        <w:r w:rsidRPr="00B34D84">
          <w:rPr>
            <w:rStyle w:val="Hyperlink"/>
          </w:rPr>
          <w:t>B</w:t>
        </w:r>
      </w:hyperlink>
      <w:r w:rsidRPr="00B34D84">
        <w:rPr>
          <w:lang w:val="ru-RU"/>
        </w:rPr>
        <w:t>: ранние отцы Церкви</w:t>
      </w:r>
      <w:r w:rsidR="00CD6FB3">
        <w:rPr>
          <w:rStyle w:val="Hyperlink"/>
        </w:rPr>
        <w:t xml:space="preserve"> </w:t>
      </w:r>
      <w:bookmarkStart w:id="22" w:name="apB"/>
      <w:bookmarkEnd w:id="22"/>
    </w:p>
    <w:p w14:paraId="0F09FAFC" w14:textId="77777777" w:rsidR="00D338BA" w:rsidRDefault="00D338BA">
      <w:pPr>
        <w:rPr>
          <w:rFonts w:ascii="Times" w:hAnsi="Times"/>
          <w:lang w:val="ru-RU"/>
        </w:rPr>
      </w:pPr>
    </w:p>
    <w:p w14:paraId="0CEE5623" w14:textId="77777777" w:rsidR="00D338BA" w:rsidRDefault="00D338BA">
      <w:pPr>
        <w:rPr>
          <w:rFonts w:ascii="Times" w:hAnsi="Times"/>
          <w:lang w:val="ru-RU"/>
        </w:rPr>
      </w:pPr>
    </w:p>
    <w:p w14:paraId="2E6B4639" w14:textId="77777777" w:rsidR="00D338BA" w:rsidRDefault="004D1D59">
      <w:pPr>
        <w:rPr>
          <w:rFonts w:ascii="Times" w:hAnsi="Times"/>
          <w:lang w:val="ru-RU"/>
        </w:rPr>
      </w:pPr>
      <w:r>
        <w:rPr>
          <w:rFonts w:ascii="Times" w:hAnsi="Times"/>
          <w:lang w:val="ru-RU"/>
        </w:rPr>
        <w:t>Общая претензия католиков к девизу Реформации «</w:t>
      </w:r>
      <w:r>
        <w:rPr>
          <w:rFonts w:ascii="Times" w:hAnsi="Times"/>
          <w:i/>
        </w:rPr>
        <w:t>sola</w:t>
      </w:r>
      <w:r>
        <w:rPr>
          <w:rFonts w:ascii="Times" w:hAnsi="Times"/>
          <w:i/>
          <w:lang w:val="ru-RU"/>
        </w:rPr>
        <w:t xml:space="preserve"> </w:t>
      </w:r>
      <w:r>
        <w:rPr>
          <w:rFonts w:ascii="Times" w:hAnsi="Times"/>
          <w:i/>
        </w:rPr>
        <w:t>fide</w:t>
      </w:r>
      <w:r>
        <w:rPr>
          <w:rFonts w:ascii="Times" w:hAnsi="Times"/>
          <w:lang w:val="ru-RU"/>
        </w:rPr>
        <w:t>» («только по вере»)</w:t>
      </w:r>
      <w:r>
        <w:rPr>
          <w:rFonts w:ascii="Times" w:hAnsi="Times"/>
          <w:i/>
          <w:lang w:val="ru-RU"/>
        </w:rPr>
        <w:t xml:space="preserve"> </w:t>
      </w:r>
      <w:r>
        <w:rPr>
          <w:rFonts w:ascii="Times" w:hAnsi="Times"/>
          <w:lang w:val="ru-RU"/>
        </w:rPr>
        <w:t xml:space="preserve">заключается в том, что якобы ранние отцы Церкви до пятого века включительно ничего не знали о нем в контексте юридического оправдания. Более того, они обильно цитируют, особенно из Августина и других, указывая на термин «заслуги». </w:t>
      </w:r>
    </w:p>
    <w:p w14:paraId="6471B373" w14:textId="77777777" w:rsidR="00D338BA" w:rsidRDefault="00D338BA">
      <w:pPr>
        <w:rPr>
          <w:rFonts w:ascii="Times" w:hAnsi="Times"/>
          <w:lang w:val="ru-RU"/>
        </w:rPr>
      </w:pPr>
    </w:p>
    <w:p w14:paraId="78FE2C33" w14:textId="77777777" w:rsidR="00D338BA" w:rsidRDefault="004D1D59">
      <w:pPr>
        <w:rPr>
          <w:rFonts w:ascii="Times" w:hAnsi="Times"/>
          <w:lang w:val="ru-RU"/>
        </w:rPr>
      </w:pPr>
      <w:r>
        <w:rPr>
          <w:rFonts w:ascii="Times" w:hAnsi="Times"/>
          <w:lang w:val="ru-RU"/>
        </w:rPr>
        <w:t>Бьюкенен показывает ошибочность подобных утверждений, доказывая, что ранние отцы использовали термин «</w:t>
      </w:r>
      <w:r>
        <w:rPr>
          <w:rFonts w:ascii="Times" w:hAnsi="Times"/>
          <w:i/>
          <w:lang w:val="ru-RU"/>
        </w:rPr>
        <w:t>заслуги</w:t>
      </w:r>
      <w:r>
        <w:rPr>
          <w:rFonts w:ascii="Times" w:hAnsi="Times"/>
          <w:lang w:val="ru-RU"/>
        </w:rPr>
        <w:t xml:space="preserve">» в совершенно ином значении по сравнению с тем, что в него вкладывает Католическая церковь. Отцы имели ввиду «полученные выгоды», не зависимо от того, были ли они заслуженные или нет.  </w:t>
      </w:r>
    </w:p>
    <w:p w14:paraId="49F2902C" w14:textId="77777777" w:rsidR="00D338BA" w:rsidRDefault="00D338BA">
      <w:pPr>
        <w:rPr>
          <w:rFonts w:ascii="Times" w:hAnsi="Times"/>
          <w:lang w:val="ru-RU"/>
        </w:rPr>
      </w:pPr>
    </w:p>
    <w:p w14:paraId="7991B455" w14:textId="77777777" w:rsidR="00D338BA" w:rsidRDefault="004D1D59">
      <w:pPr>
        <w:rPr>
          <w:rFonts w:ascii="Times" w:hAnsi="Times"/>
          <w:lang w:val="ru-RU"/>
        </w:rPr>
      </w:pPr>
      <w:r>
        <w:rPr>
          <w:rFonts w:ascii="Times" w:hAnsi="Times"/>
          <w:lang w:val="ru-RU"/>
        </w:rPr>
        <w:t xml:space="preserve">Далее, Бьюкенен цитирует ранних отцов, показывая, что они также понимали спасение только по благодати, без заслуг грешника, хотя они и не использовали термина «юридический» или «по закону». </w:t>
      </w:r>
    </w:p>
    <w:p w14:paraId="65C0249A" w14:textId="77777777" w:rsidR="00D338BA" w:rsidRDefault="00D338BA">
      <w:pPr>
        <w:rPr>
          <w:rFonts w:ascii="Times" w:hAnsi="Times"/>
          <w:lang w:val="ru-RU"/>
        </w:rPr>
      </w:pPr>
    </w:p>
    <w:p w14:paraId="17490E60" w14:textId="77777777" w:rsidR="00D338BA" w:rsidRDefault="004D1D59">
      <w:pPr>
        <w:rPr>
          <w:rFonts w:ascii="Times" w:hAnsi="Times"/>
          <w:lang w:val="ru-RU"/>
        </w:rPr>
      </w:pPr>
      <w:r>
        <w:rPr>
          <w:rFonts w:ascii="Times" w:hAnsi="Times"/>
          <w:lang w:val="ru-RU"/>
        </w:rPr>
        <w:t xml:space="preserve">Ниже приводятся выдержки из вводной статьи Бьюкенена с этими цитатами. Я слегка отредактировал текст, потому что издание 18 века имеет специфический стиль языка, который затрудняет читать его и верно понимать. Я сделал некоторые сокращения и выделил в квадратных скобках мои собственные замечания. </w:t>
      </w:r>
    </w:p>
    <w:p w14:paraId="68B937F6" w14:textId="77777777" w:rsidR="00D338BA" w:rsidRDefault="004D1D59">
      <w:pPr>
        <w:rPr>
          <w:rFonts w:ascii="Times" w:hAnsi="Times"/>
          <w:lang w:val="ru-RU"/>
        </w:rPr>
      </w:pPr>
      <w:r>
        <w:rPr>
          <w:rFonts w:ascii="Times" w:hAnsi="Times"/>
          <w:lang w:val="ru-RU"/>
        </w:rPr>
        <w:t>................</w:t>
      </w:r>
    </w:p>
    <w:p w14:paraId="24A4D653" w14:textId="77777777" w:rsidR="00D338BA" w:rsidRDefault="00D338BA">
      <w:pPr>
        <w:rPr>
          <w:rFonts w:ascii="Times" w:hAnsi="Times"/>
          <w:lang w:val="ru-RU"/>
        </w:rPr>
      </w:pPr>
    </w:p>
    <w:p w14:paraId="62BEEE97" w14:textId="77777777" w:rsidR="00D338BA" w:rsidRDefault="004D1D59">
      <w:pPr>
        <w:rPr>
          <w:rStyle w:val="BookTitle1"/>
          <w:lang w:val="ru-RU"/>
        </w:rPr>
      </w:pPr>
      <w:r>
        <w:rPr>
          <w:rStyle w:val="BookTitle1"/>
          <w:lang w:val="ru-RU"/>
        </w:rPr>
        <w:t xml:space="preserve">Доктрина об оправдании: обзор истории в Церкви и ее изложение на основании Писаний (1867). </w:t>
      </w:r>
    </w:p>
    <w:p w14:paraId="51D3F8C9" w14:textId="77777777" w:rsidR="00D338BA" w:rsidRDefault="004D1D59">
      <w:pPr>
        <w:rPr>
          <w:rFonts w:ascii="Times" w:hAnsi="Times"/>
          <w:lang w:val="ru-RU"/>
        </w:rPr>
      </w:pPr>
      <w:r>
        <w:rPr>
          <w:rFonts w:ascii="Times" w:hAnsi="Times"/>
          <w:lang w:val="ru-RU"/>
        </w:rPr>
        <w:t xml:space="preserve">Джеймс Бьюкенен (1804-1870) </w:t>
      </w:r>
    </w:p>
    <w:p w14:paraId="4BFC205E" w14:textId="77777777" w:rsidR="00D338BA" w:rsidRDefault="00D338BA">
      <w:pPr>
        <w:rPr>
          <w:rFonts w:ascii="Times" w:hAnsi="Times"/>
          <w:lang w:val="ru-RU"/>
        </w:rPr>
      </w:pPr>
    </w:p>
    <w:p w14:paraId="22729ED3" w14:textId="77777777" w:rsidR="00D338BA" w:rsidRDefault="004D1D59">
      <w:pPr>
        <w:rPr>
          <w:rFonts w:ascii="Times" w:hAnsi="Times"/>
          <w:b/>
          <w:lang w:val="ru-RU"/>
        </w:rPr>
      </w:pPr>
      <w:r>
        <w:rPr>
          <w:rFonts w:ascii="Times" w:hAnsi="Times"/>
          <w:b/>
          <w:lang w:val="ru-RU"/>
        </w:rPr>
        <w:t xml:space="preserve">История доктрины во времена отцов Церкви </w:t>
      </w:r>
    </w:p>
    <w:p w14:paraId="2243D4FA" w14:textId="77777777" w:rsidR="00D338BA" w:rsidRDefault="00D338BA">
      <w:pPr>
        <w:rPr>
          <w:rFonts w:ascii="Times" w:hAnsi="Times"/>
          <w:lang w:val="ru-RU"/>
        </w:rPr>
      </w:pPr>
    </w:p>
    <w:p w14:paraId="1F4E49DF" w14:textId="77777777" w:rsidR="00D338BA" w:rsidRDefault="004D1D59">
      <w:pPr>
        <w:rPr>
          <w:rFonts w:ascii="Times" w:hAnsi="Times"/>
          <w:i/>
          <w:lang w:val="ru-RU"/>
        </w:rPr>
      </w:pPr>
      <w:r>
        <w:rPr>
          <w:rFonts w:ascii="Times" w:hAnsi="Times"/>
          <w:i/>
          <w:lang w:val="ru-RU"/>
        </w:rPr>
        <w:t>Августин, будучи доктором Благодати, был выделен [Римскими католиками] как адвокат «морали» и оппонент «законнического» оправдания.</w:t>
      </w:r>
    </w:p>
    <w:p w14:paraId="1974BBB1" w14:textId="77777777" w:rsidR="00D338BA" w:rsidRDefault="00D338BA">
      <w:pPr>
        <w:rPr>
          <w:rFonts w:ascii="Times" w:hAnsi="Times"/>
          <w:i/>
          <w:lang w:val="ru-RU"/>
        </w:rPr>
      </w:pPr>
    </w:p>
    <w:p w14:paraId="2E513A50" w14:textId="77777777" w:rsidR="00D338BA" w:rsidRDefault="004D1D59">
      <w:pPr>
        <w:rPr>
          <w:rFonts w:ascii="Times" w:hAnsi="Times"/>
          <w:i/>
          <w:lang w:val="ru-RU"/>
        </w:rPr>
      </w:pPr>
      <w:r>
        <w:rPr>
          <w:rFonts w:ascii="Times" w:hAnsi="Times"/>
          <w:i/>
          <w:lang w:val="ru-RU"/>
        </w:rPr>
        <w:t>По этой причине его авторитет приводится как решающее доказательство новизны протестантской доктрины. Но было бы очень странно, если бы тот, кто столько сделал для утверждения доктрины о благодати, которая дается совершенно даром, унизил бы или недооценил благодать в вопросе оправдания.</w:t>
      </w:r>
    </w:p>
    <w:p w14:paraId="7D36CDB3" w14:textId="77777777" w:rsidR="00D338BA" w:rsidRDefault="00D338BA">
      <w:pPr>
        <w:rPr>
          <w:rFonts w:ascii="Times" w:hAnsi="Times"/>
          <w:i/>
          <w:lang w:val="ru-RU"/>
        </w:rPr>
      </w:pPr>
    </w:p>
    <w:p w14:paraId="3A7E4689" w14:textId="77777777" w:rsidR="00D338BA" w:rsidRDefault="004D1D59">
      <w:pPr>
        <w:rPr>
          <w:rFonts w:ascii="Times" w:hAnsi="Times"/>
          <w:i/>
          <w:lang w:val="ru-RU"/>
        </w:rPr>
      </w:pPr>
      <w:r>
        <w:rPr>
          <w:rFonts w:ascii="Times" w:hAnsi="Times"/>
          <w:i/>
          <w:lang w:val="ru-RU"/>
        </w:rPr>
        <w:t xml:space="preserve">Но прежде чем мы примем этот невообразимый вывод, мы должны внимательно рассмотреть тот диспут, в который он был вовлечен. Этот исторический фон был принципиально иной, чем тот, в котором вели диспуты Рим и Реформация.  </w:t>
      </w:r>
    </w:p>
    <w:p w14:paraId="1964CF03" w14:textId="77777777" w:rsidR="00D338BA" w:rsidRDefault="00D338BA">
      <w:pPr>
        <w:rPr>
          <w:rFonts w:ascii="Times" w:hAnsi="Times"/>
          <w:i/>
          <w:lang w:val="ru-RU"/>
        </w:rPr>
      </w:pPr>
    </w:p>
    <w:p w14:paraId="4B666661" w14:textId="77777777" w:rsidR="00D338BA" w:rsidRDefault="004D1D59">
      <w:pPr>
        <w:rPr>
          <w:rFonts w:ascii="Times" w:hAnsi="Times"/>
          <w:i/>
          <w:lang w:val="ru-RU"/>
        </w:rPr>
      </w:pPr>
      <w:r>
        <w:rPr>
          <w:rFonts w:ascii="Times" w:hAnsi="Times"/>
          <w:i/>
          <w:lang w:val="ru-RU"/>
        </w:rPr>
        <w:t xml:space="preserve">Пелагиане, с которыми он был призван бороться, принимали доктрину о благодати, по которой грехи прощались даром, в то же время, они отрицали необходимость действенной благодати для обращения грешника. Их ересь, таким образом, прямо не поднимала вопрос об оправдании грешника пред Богом. Они верили, что «прощение у Бога»; но они также верили в то, что «человек может сам дойти до «покаяния и обращения к Богу».  </w:t>
      </w:r>
    </w:p>
    <w:p w14:paraId="32726B3C" w14:textId="77777777" w:rsidR="00D338BA" w:rsidRDefault="00D338BA">
      <w:pPr>
        <w:rPr>
          <w:rFonts w:ascii="Times" w:hAnsi="Times"/>
          <w:i/>
          <w:lang w:val="ru-RU"/>
        </w:rPr>
      </w:pPr>
    </w:p>
    <w:p w14:paraId="6A88A806" w14:textId="77777777" w:rsidR="00D338BA" w:rsidRDefault="004D1D59">
      <w:pPr>
        <w:rPr>
          <w:rFonts w:ascii="Times" w:hAnsi="Times"/>
          <w:i/>
          <w:lang w:val="ru-RU"/>
        </w:rPr>
      </w:pPr>
      <w:r>
        <w:rPr>
          <w:rFonts w:ascii="Times" w:hAnsi="Times"/>
          <w:i/>
          <w:lang w:val="ru-RU"/>
        </w:rPr>
        <w:t xml:space="preserve">Августин защищал доктрину о благодати, и, делая это, он установил великие принципы, которые были достаточны для опровержения схемы оправдания по самоправедности.  </w:t>
      </w:r>
    </w:p>
    <w:p w14:paraId="17A2D61C" w14:textId="77777777" w:rsidR="00D338BA" w:rsidRDefault="00D338BA">
      <w:pPr>
        <w:rPr>
          <w:rFonts w:ascii="Times" w:hAnsi="Times"/>
          <w:i/>
          <w:lang w:val="ru-RU"/>
        </w:rPr>
      </w:pPr>
    </w:p>
    <w:p w14:paraId="5CFCA12C" w14:textId="77777777" w:rsidR="00D338BA" w:rsidRDefault="00D338BA">
      <w:pPr>
        <w:rPr>
          <w:rFonts w:ascii="Times" w:hAnsi="Times"/>
          <w:i/>
          <w:lang w:val="ru-RU"/>
        </w:rPr>
      </w:pPr>
    </w:p>
    <w:p w14:paraId="62C00D3E" w14:textId="77777777" w:rsidR="00D338BA" w:rsidRDefault="004D1D59">
      <w:pPr>
        <w:rPr>
          <w:rFonts w:ascii="Times" w:hAnsi="Times"/>
          <w:i/>
          <w:lang w:val="ru-RU"/>
        </w:rPr>
      </w:pPr>
      <w:r>
        <w:rPr>
          <w:rFonts w:ascii="Times" w:hAnsi="Times"/>
          <w:i/>
          <w:lang w:val="ru-RU"/>
        </w:rPr>
        <w:lastRenderedPageBreak/>
        <w:t>Эти фундаментальные принципы были ясно изложены Августином:</w:t>
      </w:r>
    </w:p>
    <w:p w14:paraId="7CC8F1D1" w14:textId="77777777" w:rsidR="00D338BA" w:rsidRDefault="00D338BA">
      <w:pPr>
        <w:rPr>
          <w:rFonts w:ascii="Times" w:hAnsi="Times"/>
          <w:i/>
          <w:lang w:val="ru-RU"/>
        </w:rPr>
      </w:pPr>
    </w:p>
    <w:p w14:paraId="43F1C727" w14:textId="77777777" w:rsidR="00D338BA" w:rsidRDefault="004D1D59">
      <w:pPr>
        <w:rPr>
          <w:rFonts w:ascii="Times" w:hAnsi="Times"/>
          <w:i/>
          <w:lang w:val="ru-RU"/>
        </w:rPr>
      </w:pPr>
      <w:r>
        <w:rPr>
          <w:rFonts w:ascii="Times" w:hAnsi="Times"/>
          <w:i/>
          <w:lang w:val="ru-RU"/>
        </w:rPr>
        <w:t>Во-первых, дела, совершенные до обретения веры, не есть добрые (</w:t>
      </w:r>
      <w:r>
        <w:rPr>
          <w:rFonts w:ascii="Times" w:hAnsi="Times"/>
          <w:i/>
        </w:rPr>
        <w:t>splendida</w:t>
      </w:r>
      <w:r>
        <w:rPr>
          <w:rFonts w:ascii="Times" w:hAnsi="Times"/>
          <w:i/>
          <w:lang w:val="ru-RU"/>
        </w:rPr>
        <w:t xml:space="preserve"> </w:t>
      </w:r>
      <w:r>
        <w:rPr>
          <w:rFonts w:ascii="Times" w:hAnsi="Times"/>
          <w:i/>
        </w:rPr>
        <w:t>peccata</w:t>
      </w:r>
      <w:r>
        <w:rPr>
          <w:rFonts w:ascii="Times" w:hAnsi="Times"/>
          <w:i/>
          <w:lang w:val="ru-RU"/>
        </w:rPr>
        <w:t xml:space="preserve">). Во-вторых, дела, совершенные после обретения веры, хотя и добрые, но сами по себе не есть совершенные и нуждаются в окроплении кровью Христа. </w:t>
      </w:r>
    </w:p>
    <w:p w14:paraId="2D71F01F" w14:textId="77777777" w:rsidR="00D338BA" w:rsidRDefault="00D338BA">
      <w:pPr>
        <w:rPr>
          <w:rFonts w:ascii="Times" w:hAnsi="Times"/>
          <w:i/>
          <w:lang w:val="ru-RU"/>
        </w:rPr>
      </w:pPr>
    </w:p>
    <w:p w14:paraId="07159DA5" w14:textId="77777777" w:rsidR="00D338BA" w:rsidRDefault="004D1D59">
      <w:pPr>
        <w:rPr>
          <w:rFonts w:ascii="Times" w:hAnsi="Times"/>
          <w:i/>
          <w:lang w:val="ru-RU"/>
        </w:rPr>
      </w:pPr>
      <w:r>
        <w:rPr>
          <w:rFonts w:ascii="Times" w:hAnsi="Times"/>
          <w:i/>
          <w:lang w:val="ru-RU"/>
        </w:rPr>
        <w:t xml:space="preserve">Эти два принципа, в сочетании с общей доктриной о благодати, и составляют суть протестантского вероучения. Он делал акцент на свободной благодати Бога в противоположность свободной воле человека, на которой и базируется спасение грешника. Августин приписывал спасение именно свободной и незаслуженной благодати. Констатировав эту фундаментальную истину, он заложил прочное основание конкретной доктрине об оправдании только по благодати.  </w:t>
      </w:r>
    </w:p>
    <w:p w14:paraId="634D8840" w14:textId="77777777" w:rsidR="00D338BA" w:rsidRDefault="00D338BA">
      <w:pPr>
        <w:rPr>
          <w:rFonts w:ascii="Times" w:hAnsi="Times"/>
          <w:i/>
          <w:lang w:val="ru-RU"/>
        </w:rPr>
      </w:pPr>
    </w:p>
    <w:p w14:paraId="3070D9C4" w14:textId="77777777" w:rsidR="00D338BA" w:rsidRDefault="004D1D59">
      <w:pPr>
        <w:rPr>
          <w:rFonts w:ascii="Times" w:hAnsi="Times"/>
          <w:i/>
          <w:lang w:val="ru-RU"/>
        </w:rPr>
      </w:pPr>
      <w:r>
        <w:rPr>
          <w:rFonts w:ascii="Times" w:hAnsi="Times"/>
          <w:i/>
          <w:lang w:val="ru-RU"/>
        </w:rPr>
        <w:t xml:space="preserve">Таким образом Августин подготовил путь Лютеру и Кальвину, ибо он исключил заслуги человека и сделал акцент на благодати Божией.  </w:t>
      </w:r>
    </w:p>
    <w:p w14:paraId="745EF7DC" w14:textId="77777777" w:rsidR="00D338BA" w:rsidRDefault="00D338BA">
      <w:pPr>
        <w:rPr>
          <w:rFonts w:ascii="Times" w:hAnsi="Times"/>
          <w:i/>
          <w:lang w:val="ru-RU"/>
        </w:rPr>
      </w:pPr>
    </w:p>
    <w:p w14:paraId="7A57B3F2" w14:textId="77777777" w:rsidR="00D338BA" w:rsidRDefault="004D1D59">
      <w:pPr>
        <w:rPr>
          <w:rFonts w:ascii="Times" w:hAnsi="Times"/>
          <w:i/>
          <w:lang w:val="ru-RU"/>
        </w:rPr>
      </w:pPr>
      <w:r>
        <w:rPr>
          <w:rFonts w:ascii="Times" w:hAnsi="Times"/>
          <w:i/>
          <w:lang w:val="ru-RU"/>
        </w:rPr>
        <w:t xml:space="preserve">Некоторые утверждают, что Августин ничего не знал о «юридическом» оправдании только по вере, но учил противоположному — «моральному» оправданию, посредством врожденной или привнесенной праведности. Это утверждение покоится на двух моментах: во-первых, использовании слова «заслуги» в контексте добрых дел; и во-вторых, смысле термина «оправдание», когда он использовал это слово в контексте даров, изливаемых Евангелием.  </w:t>
      </w:r>
    </w:p>
    <w:p w14:paraId="119F4307" w14:textId="77777777" w:rsidR="00D338BA" w:rsidRDefault="00D338BA">
      <w:pPr>
        <w:rPr>
          <w:rFonts w:ascii="Times" w:hAnsi="Times"/>
          <w:i/>
          <w:lang w:val="ru-RU"/>
        </w:rPr>
      </w:pPr>
    </w:p>
    <w:p w14:paraId="25DB1D9D" w14:textId="77777777" w:rsidR="00D338BA" w:rsidRDefault="004D1D59">
      <w:pPr>
        <w:rPr>
          <w:rFonts w:ascii="Times" w:hAnsi="Times"/>
          <w:i/>
          <w:lang w:val="ru-RU"/>
        </w:rPr>
      </w:pPr>
      <w:r>
        <w:rPr>
          <w:rFonts w:ascii="Times" w:hAnsi="Times"/>
          <w:i/>
          <w:lang w:val="ru-RU"/>
        </w:rPr>
        <w:t xml:space="preserve">Касаясь первого момента, мы можем сказать, что было доказано нашими великими теологами в диспутах с католиками, что Августин, как и все латинские отцы Церкви, использовал слово «заслуги» не для обозначения законной или моральной характеристики, а для обозначения средств получения благословения. </w:t>
      </w:r>
    </w:p>
    <w:p w14:paraId="620BE11B" w14:textId="77777777" w:rsidR="00D338BA" w:rsidRDefault="00D338BA">
      <w:pPr>
        <w:rPr>
          <w:rFonts w:ascii="Times" w:hAnsi="Times"/>
          <w:i/>
          <w:lang w:val="ru-RU"/>
        </w:rPr>
      </w:pPr>
    </w:p>
    <w:p w14:paraId="7CC7B72D" w14:textId="77777777" w:rsidR="00D338BA" w:rsidRDefault="004D1D59">
      <w:pPr>
        <w:rPr>
          <w:rFonts w:ascii="Times" w:hAnsi="Times"/>
          <w:i/>
          <w:lang w:val="ru-RU"/>
        </w:rPr>
      </w:pPr>
      <w:r>
        <w:rPr>
          <w:rFonts w:ascii="Times" w:hAnsi="Times"/>
          <w:i/>
          <w:lang w:val="ru-RU"/>
        </w:rPr>
        <w:t xml:space="preserve">Доктрина о заслугах была создана значительно позже. Во времена отцов Церкви этот термин обозначал полученные благословения и преимущества. В этом общем смысле было сказано, что мы должны заслужить Христа, заслужить Дух, или заслужить вечную жизнь, но не в том смысле, что мы можем заработать какой-либо из данных бесценных даров и не в том смысле, что мы каким-либо образом можем сделать так, что они по закону должны быть получены нами. </w:t>
      </w:r>
    </w:p>
    <w:p w14:paraId="14CB288B" w14:textId="77777777" w:rsidR="00D338BA" w:rsidRDefault="00D338BA">
      <w:pPr>
        <w:rPr>
          <w:rFonts w:ascii="Times" w:hAnsi="Times"/>
          <w:i/>
          <w:lang w:val="ru-RU"/>
        </w:rPr>
      </w:pPr>
    </w:p>
    <w:p w14:paraId="50DF2540" w14:textId="77777777" w:rsidR="00D338BA" w:rsidRDefault="004D1D59">
      <w:pPr>
        <w:rPr>
          <w:rFonts w:ascii="Times" w:hAnsi="Times"/>
          <w:i/>
          <w:lang w:val="ru-RU"/>
        </w:rPr>
      </w:pPr>
      <w:r>
        <w:rPr>
          <w:rFonts w:ascii="Times" w:hAnsi="Times"/>
          <w:i/>
          <w:lang w:val="ru-RU"/>
        </w:rPr>
        <w:t xml:space="preserve">В этом смысле этот глагол используется даже в протестантском Аугсбургском вероисповедании. Но сейчас, когда значение этого термина полностью изменилось, не безопасно продолжать его использовать. </w:t>
      </w:r>
    </w:p>
    <w:p w14:paraId="1BA4F067" w14:textId="77777777" w:rsidR="00D338BA" w:rsidRDefault="00D338BA">
      <w:pPr>
        <w:rPr>
          <w:rFonts w:ascii="Times" w:hAnsi="Times"/>
          <w:i/>
          <w:lang w:val="ru-RU"/>
        </w:rPr>
      </w:pPr>
    </w:p>
    <w:p w14:paraId="21A76554" w14:textId="77777777" w:rsidR="00D338BA" w:rsidRDefault="004D1D59">
      <w:pPr>
        <w:rPr>
          <w:rFonts w:ascii="Times" w:hAnsi="Times"/>
          <w:i/>
          <w:lang w:val="ru-RU"/>
        </w:rPr>
      </w:pPr>
      <w:r>
        <w:rPr>
          <w:rFonts w:ascii="Times" w:hAnsi="Times"/>
          <w:i/>
          <w:lang w:val="ru-RU"/>
        </w:rPr>
        <w:t xml:space="preserve">Дальнейшие свидетельства [из ранних отцов Церкви]: </w:t>
      </w:r>
    </w:p>
    <w:p w14:paraId="2DE70D0D" w14:textId="77777777" w:rsidR="00D338BA" w:rsidRDefault="00D338BA">
      <w:pPr>
        <w:rPr>
          <w:rFonts w:ascii="Times" w:hAnsi="Times"/>
          <w:i/>
          <w:lang w:val="ru-RU"/>
        </w:rPr>
      </w:pPr>
    </w:p>
    <w:p w14:paraId="13EC74C8" w14:textId="77777777" w:rsidR="00D338BA" w:rsidRDefault="004D1D59">
      <w:pPr>
        <w:rPr>
          <w:rFonts w:ascii="Times" w:hAnsi="Times"/>
          <w:i/>
          <w:lang w:val="ru-RU"/>
        </w:rPr>
      </w:pPr>
      <w:r>
        <w:rPr>
          <w:rFonts w:ascii="Times" w:hAnsi="Times"/>
          <w:i/>
          <w:lang w:val="ru-RU"/>
        </w:rPr>
        <w:t>Григорий: я возрастаю в жизни не благодаря заслугам, а благодаря прощение и милости. (</w:t>
      </w:r>
      <w:r>
        <w:rPr>
          <w:rFonts w:ascii="Times" w:hAnsi="Times"/>
          <w:i/>
        </w:rPr>
        <w:t>Job</w:t>
      </w:r>
      <w:r>
        <w:rPr>
          <w:rFonts w:ascii="Times" w:hAnsi="Times"/>
          <w:i/>
          <w:lang w:val="ru-RU"/>
        </w:rPr>
        <w:t xml:space="preserve">. </w:t>
      </w:r>
      <w:r>
        <w:rPr>
          <w:rFonts w:ascii="Times" w:hAnsi="Times"/>
          <w:i/>
        </w:rPr>
        <w:t>lib</w:t>
      </w:r>
      <w:r>
        <w:rPr>
          <w:rFonts w:ascii="Times" w:hAnsi="Times"/>
          <w:i/>
          <w:lang w:val="ru-RU"/>
        </w:rPr>
        <w:t xml:space="preserve">.9. </w:t>
      </w:r>
      <w:r>
        <w:rPr>
          <w:rFonts w:ascii="Times" w:hAnsi="Times"/>
          <w:i/>
        </w:rPr>
        <w:t>c</w:t>
      </w:r>
      <w:r>
        <w:rPr>
          <w:rFonts w:ascii="Times" w:hAnsi="Times"/>
          <w:i/>
          <w:lang w:val="ru-RU"/>
        </w:rPr>
        <w:t xml:space="preserve">.14.) </w:t>
      </w:r>
    </w:p>
    <w:p w14:paraId="7148D3F3" w14:textId="77777777" w:rsidR="00D338BA" w:rsidRDefault="00D338BA">
      <w:pPr>
        <w:rPr>
          <w:rFonts w:ascii="Times" w:hAnsi="Times"/>
          <w:i/>
          <w:lang w:val="ru-RU"/>
        </w:rPr>
      </w:pPr>
    </w:p>
    <w:p w14:paraId="11F8136E" w14:textId="77777777" w:rsidR="00D338BA" w:rsidRDefault="004D1D59">
      <w:pPr>
        <w:rPr>
          <w:rFonts w:ascii="Times" w:hAnsi="Times"/>
          <w:i/>
          <w:lang w:val="ru-RU"/>
        </w:rPr>
      </w:pPr>
      <w:r>
        <w:rPr>
          <w:rFonts w:ascii="Times" w:hAnsi="Times"/>
          <w:i/>
          <w:lang w:val="ru-RU"/>
        </w:rPr>
        <w:t>Августин:[</w:t>
      </w:r>
      <w:r>
        <w:rPr>
          <w:rFonts w:ascii="Times" w:hAnsi="Times"/>
          <w:i/>
        </w:rPr>
        <w:t>b</w:t>
      </w:r>
      <w:r>
        <w:rPr>
          <w:rFonts w:ascii="Times" w:hAnsi="Times"/>
          <w:i/>
          <w:lang w:val="ru-RU"/>
        </w:rPr>
        <w:t>.354] чтобы Бог ни обещал, Он обещал тем людям, которые не достойны этого, что никак нельзя считать платой за выполненные ими дела, но что является только благодатью, не заслуженной и полученной даром. (</w:t>
      </w:r>
      <w:r>
        <w:rPr>
          <w:rFonts w:ascii="Times" w:hAnsi="Times"/>
          <w:i/>
        </w:rPr>
        <w:t>Praef</w:t>
      </w:r>
      <w:r>
        <w:rPr>
          <w:rFonts w:ascii="Times" w:hAnsi="Times"/>
          <w:i/>
          <w:lang w:val="ru-RU"/>
        </w:rPr>
        <w:t xml:space="preserve">. </w:t>
      </w:r>
      <w:r>
        <w:rPr>
          <w:rFonts w:ascii="Times" w:hAnsi="Times"/>
          <w:i/>
        </w:rPr>
        <w:t>in</w:t>
      </w:r>
      <w:r>
        <w:rPr>
          <w:rFonts w:ascii="Times" w:hAnsi="Times"/>
          <w:i/>
          <w:lang w:val="ru-RU"/>
        </w:rPr>
        <w:t xml:space="preserve"> </w:t>
      </w:r>
      <w:r>
        <w:rPr>
          <w:rFonts w:ascii="Times" w:hAnsi="Times"/>
          <w:i/>
        </w:rPr>
        <w:t>Ps</w:t>
      </w:r>
      <w:r>
        <w:rPr>
          <w:rFonts w:ascii="Times" w:hAnsi="Times"/>
          <w:i/>
          <w:lang w:val="ru-RU"/>
        </w:rPr>
        <w:t xml:space="preserve">.109.) </w:t>
      </w:r>
    </w:p>
    <w:p w14:paraId="750E2A11" w14:textId="77777777" w:rsidR="00D338BA" w:rsidRDefault="00D338BA">
      <w:pPr>
        <w:rPr>
          <w:rFonts w:ascii="Times" w:hAnsi="Times"/>
          <w:i/>
          <w:lang w:val="ru-RU"/>
        </w:rPr>
      </w:pPr>
    </w:p>
    <w:p w14:paraId="3B70B67A" w14:textId="77777777" w:rsidR="00D338BA" w:rsidRDefault="004D1D59">
      <w:pPr>
        <w:rPr>
          <w:rFonts w:ascii="Times" w:hAnsi="Times"/>
          <w:i/>
          <w:lang w:val="ru-RU"/>
        </w:rPr>
      </w:pPr>
      <w:r>
        <w:rPr>
          <w:rFonts w:ascii="Times" w:hAnsi="Times"/>
          <w:i/>
          <w:lang w:val="ru-RU"/>
        </w:rPr>
        <w:t>Августин: [</w:t>
      </w:r>
      <w:r>
        <w:rPr>
          <w:rFonts w:ascii="Times" w:hAnsi="Times"/>
          <w:i/>
        </w:rPr>
        <w:t>b</w:t>
      </w:r>
      <w:r>
        <w:rPr>
          <w:rFonts w:ascii="Times" w:hAnsi="Times"/>
          <w:i/>
          <w:lang w:val="ru-RU"/>
        </w:rPr>
        <w:t>.354] христианин не должен возноситься на основании своих заслуг в этом мире, ибо никто в этом мире не может сказать, что он — без греха, ибо все то хорошее, что он имеет в этой жизни, есть дар Божий, а не его заслуга. (</w:t>
      </w:r>
      <w:r>
        <w:rPr>
          <w:rFonts w:ascii="Times" w:hAnsi="Times"/>
          <w:i/>
        </w:rPr>
        <w:t>Hypogn</w:t>
      </w:r>
      <w:r>
        <w:rPr>
          <w:rFonts w:ascii="Times" w:hAnsi="Times"/>
          <w:i/>
          <w:lang w:val="ru-RU"/>
        </w:rPr>
        <w:t xml:space="preserve">. </w:t>
      </w:r>
      <w:r>
        <w:rPr>
          <w:rFonts w:ascii="Times" w:hAnsi="Times"/>
          <w:i/>
        </w:rPr>
        <w:t>cont</w:t>
      </w:r>
      <w:r>
        <w:rPr>
          <w:rFonts w:ascii="Times" w:hAnsi="Times"/>
          <w:i/>
          <w:lang w:val="ru-RU"/>
        </w:rPr>
        <w:t xml:space="preserve">. </w:t>
      </w:r>
      <w:r>
        <w:rPr>
          <w:rFonts w:ascii="Times" w:hAnsi="Times"/>
          <w:i/>
        </w:rPr>
        <w:t>Pelag</w:t>
      </w:r>
      <w:r>
        <w:rPr>
          <w:rFonts w:ascii="Times" w:hAnsi="Times"/>
          <w:i/>
          <w:lang w:val="ru-RU"/>
        </w:rPr>
        <w:t xml:space="preserve">. </w:t>
      </w:r>
      <w:r>
        <w:rPr>
          <w:rFonts w:ascii="Times" w:hAnsi="Times"/>
          <w:i/>
        </w:rPr>
        <w:t>art</w:t>
      </w:r>
      <w:r>
        <w:rPr>
          <w:rFonts w:ascii="Times" w:hAnsi="Times"/>
          <w:i/>
          <w:lang w:val="ru-RU"/>
        </w:rPr>
        <w:t xml:space="preserve">.3.) </w:t>
      </w:r>
    </w:p>
    <w:p w14:paraId="6E153A2A" w14:textId="77777777" w:rsidR="00D338BA" w:rsidRDefault="00D338BA">
      <w:pPr>
        <w:rPr>
          <w:rFonts w:ascii="Times" w:hAnsi="Times"/>
          <w:i/>
          <w:lang w:val="ru-RU"/>
        </w:rPr>
      </w:pPr>
    </w:p>
    <w:p w14:paraId="3F6540EA" w14:textId="77777777" w:rsidR="00D338BA" w:rsidRDefault="004D1D59">
      <w:pPr>
        <w:rPr>
          <w:rFonts w:ascii="Times" w:hAnsi="Times"/>
          <w:i/>
          <w:lang w:val="ru-RU"/>
        </w:rPr>
      </w:pPr>
      <w:r>
        <w:rPr>
          <w:rFonts w:ascii="Times" w:hAnsi="Times"/>
          <w:i/>
          <w:lang w:val="ru-RU"/>
        </w:rPr>
        <w:lastRenderedPageBreak/>
        <w:t>Амвросий: [</w:t>
      </w:r>
      <w:r>
        <w:rPr>
          <w:rFonts w:ascii="Times" w:hAnsi="Times"/>
          <w:i/>
        </w:rPr>
        <w:t>b</w:t>
      </w:r>
      <w:r>
        <w:rPr>
          <w:rFonts w:ascii="Times" w:hAnsi="Times"/>
          <w:i/>
          <w:lang w:val="ru-RU"/>
        </w:rPr>
        <w:t>.339] вера имеет жизнь вечную в качестве своего надежного основания, и добрые дела также, а праведник проявляет свою праведность в слове и деле. (</w:t>
      </w:r>
      <w:r>
        <w:rPr>
          <w:rFonts w:ascii="Times" w:hAnsi="Times"/>
          <w:i/>
        </w:rPr>
        <w:t>Offic</w:t>
      </w:r>
      <w:r>
        <w:rPr>
          <w:rFonts w:ascii="Times" w:hAnsi="Times"/>
          <w:i/>
          <w:lang w:val="ru-RU"/>
        </w:rPr>
        <w:t xml:space="preserve">. </w:t>
      </w:r>
      <w:r>
        <w:rPr>
          <w:rFonts w:ascii="Times" w:hAnsi="Times"/>
          <w:i/>
        </w:rPr>
        <w:t>lib</w:t>
      </w:r>
      <w:r>
        <w:rPr>
          <w:rFonts w:ascii="Times" w:hAnsi="Times"/>
          <w:i/>
          <w:lang w:val="ru-RU"/>
        </w:rPr>
        <w:t xml:space="preserve">.2. </w:t>
      </w:r>
      <w:r>
        <w:rPr>
          <w:rFonts w:ascii="Times" w:hAnsi="Times"/>
          <w:i/>
        </w:rPr>
        <w:t>c</w:t>
      </w:r>
      <w:r>
        <w:rPr>
          <w:rFonts w:ascii="Times" w:hAnsi="Times"/>
          <w:i/>
          <w:lang w:val="ru-RU"/>
        </w:rPr>
        <w:t xml:space="preserve">.2). Добрые дела проявляют праведника, но они не делают человека праведным: вера есть основание вечно жизни.  </w:t>
      </w:r>
    </w:p>
    <w:p w14:paraId="2A781AF7" w14:textId="77777777" w:rsidR="00D338BA" w:rsidRDefault="00D338BA">
      <w:pPr>
        <w:rPr>
          <w:rFonts w:ascii="Times" w:hAnsi="Times"/>
          <w:i/>
          <w:lang w:val="ru-RU"/>
        </w:rPr>
      </w:pPr>
    </w:p>
    <w:p w14:paraId="5CAF33EB" w14:textId="77777777" w:rsidR="00D338BA" w:rsidRDefault="004D1D59">
      <w:pPr>
        <w:rPr>
          <w:rFonts w:ascii="Times" w:hAnsi="Times"/>
          <w:i/>
          <w:lang w:val="ru-RU"/>
        </w:rPr>
      </w:pPr>
      <w:r>
        <w:rPr>
          <w:rFonts w:ascii="Times" w:hAnsi="Times"/>
          <w:i/>
          <w:lang w:val="ru-RU"/>
        </w:rPr>
        <w:t>Бернард Клервоский: [родился в 1090 году] Все наши заслуги — дар от Бога, так что человек является должником Бога, а не Бог должником человека. (</w:t>
      </w:r>
      <w:r>
        <w:rPr>
          <w:rFonts w:ascii="Times" w:hAnsi="Times"/>
          <w:i/>
        </w:rPr>
        <w:t>de</w:t>
      </w:r>
      <w:r>
        <w:rPr>
          <w:rFonts w:ascii="Times" w:hAnsi="Times"/>
          <w:i/>
          <w:lang w:val="ru-RU"/>
        </w:rPr>
        <w:t xml:space="preserve"> </w:t>
      </w:r>
      <w:r>
        <w:rPr>
          <w:rFonts w:ascii="Times" w:hAnsi="Times"/>
          <w:i/>
        </w:rPr>
        <w:t>annuit</w:t>
      </w:r>
      <w:r>
        <w:rPr>
          <w:rFonts w:ascii="Times" w:hAnsi="Times"/>
          <w:i/>
          <w:lang w:val="ru-RU"/>
        </w:rPr>
        <w:t xml:space="preserve">. </w:t>
      </w:r>
      <w:r>
        <w:rPr>
          <w:rFonts w:ascii="Times" w:hAnsi="Times"/>
          <w:i/>
        </w:rPr>
        <w:t>Mar</w:t>
      </w:r>
      <w:r>
        <w:rPr>
          <w:rFonts w:ascii="Times" w:hAnsi="Times"/>
          <w:i/>
          <w:lang w:val="ru-RU"/>
        </w:rPr>
        <w:t xml:space="preserve">. </w:t>
      </w:r>
      <w:r>
        <w:rPr>
          <w:rFonts w:ascii="Times" w:hAnsi="Times"/>
          <w:i/>
        </w:rPr>
        <w:t>serm</w:t>
      </w:r>
      <w:r>
        <w:rPr>
          <w:rFonts w:ascii="Times" w:hAnsi="Times"/>
          <w:i/>
          <w:lang w:val="ru-RU"/>
        </w:rPr>
        <w:t xml:space="preserve">.1.) </w:t>
      </w:r>
    </w:p>
    <w:p w14:paraId="4867B56F" w14:textId="77777777" w:rsidR="00D338BA" w:rsidRDefault="00D338BA">
      <w:pPr>
        <w:rPr>
          <w:rFonts w:ascii="Times" w:hAnsi="Times"/>
          <w:i/>
          <w:lang w:val="ru-RU"/>
        </w:rPr>
      </w:pPr>
    </w:p>
    <w:p w14:paraId="4DA82EDA" w14:textId="77777777" w:rsidR="00D338BA" w:rsidRDefault="004D1D59">
      <w:pPr>
        <w:rPr>
          <w:rFonts w:ascii="Times" w:hAnsi="Times"/>
          <w:i/>
          <w:lang w:val="ru-RU"/>
        </w:rPr>
      </w:pPr>
      <w:r>
        <w:rPr>
          <w:rFonts w:ascii="Times" w:hAnsi="Times"/>
          <w:i/>
          <w:lang w:val="ru-RU"/>
        </w:rPr>
        <w:t>Бернард Клервоский: в великой опасности пребывают те, кто надеется на свои заслуги: их конец — руина. (</w:t>
      </w:r>
      <w:r>
        <w:rPr>
          <w:rFonts w:ascii="Times" w:hAnsi="Times"/>
          <w:i/>
        </w:rPr>
        <w:t>Psal</w:t>
      </w:r>
      <w:r>
        <w:rPr>
          <w:rFonts w:ascii="Times" w:hAnsi="Times"/>
          <w:i/>
          <w:lang w:val="ru-RU"/>
        </w:rPr>
        <w:t xml:space="preserve">. </w:t>
      </w:r>
      <w:r>
        <w:rPr>
          <w:rFonts w:ascii="Times" w:hAnsi="Times"/>
          <w:i/>
        </w:rPr>
        <w:t>Qui</w:t>
      </w:r>
      <w:r>
        <w:rPr>
          <w:rFonts w:ascii="Times" w:hAnsi="Times"/>
          <w:i/>
          <w:lang w:val="ru-RU"/>
        </w:rPr>
        <w:t xml:space="preserve"> </w:t>
      </w:r>
      <w:r>
        <w:rPr>
          <w:rFonts w:ascii="Times" w:hAnsi="Times"/>
          <w:i/>
        </w:rPr>
        <w:t>Habitat</w:t>
      </w:r>
      <w:r>
        <w:rPr>
          <w:rFonts w:ascii="Times" w:hAnsi="Times"/>
          <w:i/>
          <w:lang w:val="ru-RU"/>
        </w:rPr>
        <w:t xml:space="preserve">. </w:t>
      </w:r>
      <w:r>
        <w:rPr>
          <w:rFonts w:ascii="Times" w:hAnsi="Times"/>
          <w:i/>
        </w:rPr>
        <w:t>Serm</w:t>
      </w:r>
      <w:r>
        <w:rPr>
          <w:rFonts w:ascii="Times" w:hAnsi="Times"/>
          <w:i/>
          <w:lang w:val="ru-RU"/>
        </w:rPr>
        <w:t xml:space="preserve">.1.) </w:t>
      </w:r>
    </w:p>
    <w:p w14:paraId="481A3EA1" w14:textId="77777777" w:rsidR="00D338BA" w:rsidRDefault="00D338BA">
      <w:pPr>
        <w:rPr>
          <w:rFonts w:ascii="Times" w:hAnsi="Times"/>
          <w:i/>
          <w:lang w:val="ru-RU"/>
        </w:rPr>
      </w:pPr>
    </w:p>
    <w:p w14:paraId="31E193BC" w14:textId="77777777" w:rsidR="00D338BA" w:rsidRDefault="004D1D59">
      <w:pPr>
        <w:rPr>
          <w:rFonts w:ascii="Times" w:hAnsi="Times"/>
          <w:i/>
          <w:lang w:val="ru-RU"/>
        </w:rPr>
      </w:pPr>
      <w:r>
        <w:rPr>
          <w:rFonts w:ascii="Times" w:hAnsi="Times"/>
          <w:i/>
          <w:lang w:val="ru-RU"/>
        </w:rPr>
        <w:t>Бернард Клервоский: пусть другие ищут заслуг, а мы будем искать благодати. (</w:t>
      </w:r>
      <w:r>
        <w:rPr>
          <w:rFonts w:ascii="Times" w:hAnsi="Times"/>
          <w:i/>
        </w:rPr>
        <w:t>serm</w:t>
      </w:r>
      <w:r>
        <w:rPr>
          <w:rFonts w:ascii="Times" w:hAnsi="Times"/>
          <w:i/>
          <w:lang w:val="ru-RU"/>
        </w:rPr>
        <w:t xml:space="preserve">. </w:t>
      </w:r>
      <w:r>
        <w:rPr>
          <w:rFonts w:ascii="Times" w:hAnsi="Times"/>
          <w:i/>
        </w:rPr>
        <w:t>nat</w:t>
      </w:r>
      <w:r>
        <w:rPr>
          <w:rFonts w:ascii="Times" w:hAnsi="Times"/>
          <w:i/>
          <w:lang w:val="ru-RU"/>
        </w:rPr>
        <w:t xml:space="preserve">. </w:t>
      </w:r>
      <w:r>
        <w:rPr>
          <w:rFonts w:ascii="Times" w:hAnsi="Times"/>
          <w:i/>
        </w:rPr>
        <w:t>Mar</w:t>
      </w:r>
      <w:r>
        <w:rPr>
          <w:rFonts w:ascii="Times" w:hAnsi="Times"/>
          <w:i/>
          <w:lang w:val="ru-RU"/>
        </w:rPr>
        <w:t xml:space="preserve">.) </w:t>
      </w:r>
    </w:p>
    <w:p w14:paraId="35ED66B1" w14:textId="77777777" w:rsidR="00D338BA" w:rsidRDefault="00D338BA">
      <w:pPr>
        <w:rPr>
          <w:rFonts w:ascii="Times" w:hAnsi="Times"/>
          <w:lang w:val="ru-RU"/>
        </w:rPr>
      </w:pPr>
    </w:p>
    <w:p w14:paraId="6F897482" w14:textId="77777777" w:rsidR="00D338BA" w:rsidRDefault="00D338BA">
      <w:pPr>
        <w:pStyle w:val="Heading1"/>
        <w:rPr>
          <w:rFonts w:ascii="Times" w:hAnsi="Times"/>
          <w:lang w:val="ru-RU"/>
        </w:rPr>
      </w:pPr>
    </w:p>
    <w:bookmarkStart w:id="23" w:name="index"/>
    <w:bookmarkEnd w:id="23"/>
    <w:p w14:paraId="1A31E3A9" w14:textId="43F25DB5" w:rsidR="00D338BA" w:rsidRDefault="00B34D84">
      <w:pPr>
        <w:pStyle w:val="Heading1"/>
        <w:rPr>
          <w:rFonts w:ascii="Times" w:hAnsi="Times"/>
          <w:lang w:val="ru-RU"/>
        </w:rPr>
      </w:pPr>
      <w:r>
        <w:rPr>
          <w:rFonts w:ascii="Times" w:hAnsi="Times"/>
          <w:lang w:val="ru-RU"/>
        </w:rPr>
        <w:fldChar w:fldCharType="begin"/>
      </w:r>
      <w:r>
        <w:rPr>
          <w:rFonts w:ascii="Times" w:hAnsi="Times"/>
          <w:lang w:val="ru-RU"/>
        </w:rPr>
        <w:instrText xml:space="preserve"> HYPERLINK  \l "top" </w:instrText>
      </w:r>
      <w:r>
        <w:rPr>
          <w:rFonts w:ascii="Times" w:hAnsi="Times"/>
          <w:lang w:val="ru-RU"/>
        </w:rPr>
        <w:fldChar w:fldCharType="separate"/>
      </w:r>
      <w:r w:rsidR="004D1D59" w:rsidRPr="00B34D84">
        <w:rPr>
          <w:rStyle w:val="Hyperlink"/>
          <w:rFonts w:ascii="Times" w:hAnsi="Times"/>
          <w:lang w:val="ru-RU"/>
        </w:rPr>
        <w:t>Глоссарий</w:t>
      </w:r>
      <w:r>
        <w:rPr>
          <w:rFonts w:ascii="Times" w:hAnsi="Times"/>
          <w:lang w:val="ru-RU"/>
        </w:rPr>
        <w:fldChar w:fldCharType="end"/>
      </w:r>
      <w:r w:rsidR="004D1D59">
        <w:rPr>
          <w:rFonts w:ascii="Times" w:hAnsi="Times"/>
          <w:lang w:val="ru-RU"/>
        </w:rPr>
        <w:t xml:space="preserve"> </w:t>
      </w:r>
      <w:bookmarkStart w:id="24" w:name="glossary"/>
      <w:bookmarkEnd w:id="24"/>
    </w:p>
    <w:p w14:paraId="06F78E22" w14:textId="77777777" w:rsidR="00D338BA" w:rsidRDefault="004D1D59">
      <w:pPr>
        <w:rPr>
          <w:rFonts w:ascii="Times" w:hAnsi="Times"/>
          <w:lang w:val="ru-RU"/>
        </w:rPr>
      </w:pPr>
      <w:r>
        <w:rPr>
          <w:rFonts w:ascii="Times" w:hAnsi="Times"/>
          <w:lang w:val="ru-RU"/>
        </w:rPr>
        <w:t>Я взял определения терминов из трех источников: Словаря Вебстера (</w:t>
      </w:r>
      <w:r>
        <w:rPr>
          <w:rFonts w:ascii="Times" w:hAnsi="Times"/>
        </w:rPr>
        <w:t>The</w:t>
      </w:r>
      <w:r>
        <w:rPr>
          <w:rFonts w:ascii="Times" w:hAnsi="Times"/>
          <w:lang w:val="ru-RU"/>
        </w:rPr>
        <w:t xml:space="preserve"> </w:t>
      </w:r>
      <w:r>
        <w:rPr>
          <w:rFonts w:ascii="Times" w:hAnsi="Times"/>
        </w:rPr>
        <w:t>Merriam</w:t>
      </w:r>
      <w:r>
        <w:rPr>
          <w:rFonts w:ascii="Times" w:hAnsi="Times"/>
          <w:lang w:val="ru-RU"/>
        </w:rPr>
        <w:t>-</w:t>
      </w:r>
      <w:r>
        <w:rPr>
          <w:rFonts w:ascii="Times" w:hAnsi="Times"/>
        </w:rPr>
        <w:t>Webster</w:t>
      </w:r>
      <w:r>
        <w:rPr>
          <w:rFonts w:ascii="Times" w:hAnsi="Times"/>
          <w:lang w:val="ru-RU"/>
        </w:rPr>
        <w:t xml:space="preserve"> </w:t>
      </w:r>
      <w:r>
        <w:rPr>
          <w:rFonts w:ascii="Times" w:hAnsi="Times"/>
        </w:rPr>
        <w:t>Dictionary</w:t>
      </w:r>
      <w:r>
        <w:rPr>
          <w:rFonts w:ascii="Times" w:hAnsi="Times"/>
          <w:lang w:val="ru-RU"/>
        </w:rPr>
        <w:t>), Британской энциклопедии (</w:t>
      </w:r>
      <w:r>
        <w:rPr>
          <w:rFonts w:ascii="Times" w:hAnsi="Times"/>
        </w:rPr>
        <w:t>Encyclopedia</w:t>
      </w:r>
      <w:r>
        <w:rPr>
          <w:rFonts w:ascii="Times" w:hAnsi="Times"/>
          <w:lang w:val="ru-RU"/>
        </w:rPr>
        <w:t xml:space="preserve"> </w:t>
      </w:r>
      <w:r>
        <w:rPr>
          <w:rFonts w:ascii="Times" w:hAnsi="Times"/>
        </w:rPr>
        <w:t>Britannica</w:t>
      </w:r>
      <w:r>
        <w:rPr>
          <w:rFonts w:ascii="Times" w:hAnsi="Times"/>
          <w:lang w:val="ru-RU"/>
        </w:rPr>
        <w:t xml:space="preserve">) и моего собственного использования в данном учебнике. Когда определение было взято из словаря Вебстера, я обозначил его </w:t>
      </w:r>
      <w:r>
        <w:rPr>
          <w:rFonts w:ascii="Times" w:hAnsi="Times"/>
        </w:rPr>
        <w:t>MW</w:t>
      </w:r>
      <w:r>
        <w:rPr>
          <w:rFonts w:ascii="Times" w:hAnsi="Times"/>
          <w:lang w:val="ru-RU"/>
        </w:rPr>
        <w:t xml:space="preserve">; из Британской энциклопедии </w:t>
      </w:r>
      <w:r>
        <w:rPr>
          <w:rFonts w:ascii="Times" w:hAnsi="Times"/>
        </w:rPr>
        <w:t>EB</w:t>
      </w:r>
      <w:r>
        <w:rPr>
          <w:rFonts w:ascii="Times" w:hAnsi="Times"/>
          <w:lang w:val="ru-RU"/>
        </w:rPr>
        <w:t xml:space="preserve">. Мое собственное использование никак не обозначено.  </w:t>
      </w:r>
    </w:p>
    <w:p w14:paraId="6214699E" w14:textId="77777777" w:rsidR="00D338BA" w:rsidRDefault="00D338BA">
      <w:pPr>
        <w:rPr>
          <w:rFonts w:ascii="Times" w:hAnsi="Times"/>
          <w:lang w:val="ru-RU"/>
        </w:rPr>
      </w:pPr>
    </w:p>
    <w:p w14:paraId="4424C63D" w14:textId="77777777" w:rsidR="00D338BA" w:rsidRDefault="004D1D59">
      <w:pPr>
        <w:rPr>
          <w:rFonts w:ascii="Times" w:hAnsi="Times"/>
          <w:lang w:val="ru-RU"/>
        </w:rPr>
      </w:pPr>
      <w:r>
        <w:rPr>
          <w:rFonts w:ascii="Times" w:hAnsi="Times"/>
          <w:b/>
          <w:lang w:val="ru-RU"/>
        </w:rPr>
        <w:t xml:space="preserve">Активное повиновение. </w:t>
      </w:r>
      <w:r>
        <w:rPr>
          <w:rFonts w:ascii="Times" w:hAnsi="Times"/>
          <w:lang w:val="ru-RU"/>
        </w:rPr>
        <w:t>Термин,</w:t>
      </w:r>
      <w:r>
        <w:rPr>
          <w:rFonts w:ascii="Times" w:hAnsi="Times"/>
          <w:b/>
          <w:lang w:val="ru-RU"/>
        </w:rPr>
        <w:t xml:space="preserve"> </w:t>
      </w:r>
      <w:r>
        <w:rPr>
          <w:rFonts w:ascii="Times" w:hAnsi="Times"/>
          <w:lang w:val="ru-RU"/>
        </w:rPr>
        <w:t xml:space="preserve">относящийся к жизни Христа, которую Он провел в теле человека под законом вместо нас для того, чтобы самым совершенным образом удовлетворить все требования закона.  </w:t>
      </w:r>
    </w:p>
    <w:p w14:paraId="51D5E4F5" w14:textId="77777777" w:rsidR="00D338BA" w:rsidRDefault="00D338BA">
      <w:pPr>
        <w:rPr>
          <w:rFonts w:ascii="Times" w:hAnsi="Times"/>
          <w:lang w:val="ru-RU"/>
        </w:rPr>
      </w:pPr>
    </w:p>
    <w:p w14:paraId="15BD59D5" w14:textId="77777777" w:rsidR="00D338BA" w:rsidRDefault="004D1D59">
      <w:pPr>
        <w:rPr>
          <w:rFonts w:ascii="Times" w:hAnsi="Times"/>
          <w:lang w:val="ru-RU"/>
        </w:rPr>
      </w:pPr>
      <w:r>
        <w:rPr>
          <w:rFonts w:ascii="Times" w:hAnsi="Times"/>
          <w:b/>
        </w:rPr>
        <w:t>Assensus</w:t>
      </w:r>
      <w:r>
        <w:rPr>
          <w:rFonts w:ascii="Times" w:hAnsi="Times"/>
          <w:b/>
          <w:lang w:val="ru-RU"/>
        </w:rPr>
        <w:t xml:space="preserve"> </w:t>
      </w:r>
      <w:r>
        <w:rPr>
          <w:rFonts w:ascii="Times" w:hAnsi="Times"/>
          <w:lang w:val="ru-RU"/>
        </w:rPr>
        <w:t xml:space="preserve">(рассуждение). Латинское слово, обозначающее способность человека мыслить. Согласно реформатской теологии это — одна из составных частей веры.  </w:t>
      </w:r>
    </w:p>
    <w:p w14:paraId="1C2BF727" w14:textId="77777777" w:rsidR="00D338BA" w:rsidRDefault="00D338BA">
      <w:pPr>
        <w:rPr>
          <w:rFonts w:ascii="Times" w:hAnsi="Times"/>
          <w:lang w:val="ru-RU"/>
        </w:rPr>
      </w:pPr>
    </w:p>
    <w:p w14:paraId="5DB5648A" w14:textId="77777777" w:rsidR="00D338BA" w:rsidRDefault="004D1D59">
      <w:pPr>
        <w:rPr>
          <w:rFonts w:ascii="Times" w:hAnsi="Times"/>
          <w:lang w:val="ru-RU"/>
        </w:rPr>
      </w:pPr>
      <w:r>
        <w:rPr>
          <w:rFonts w:ascii="Times" w:hAnsi="Times"/>
          <w:b/>
          <w:lang w:val="ru-RU"/>
        </w:rPr>
        <w:t xml:space="preserve">Кальвин </w:t>
      </w:r>
      <w:r>
        <w:rPr>
          <w:rFonts w:ascii="Times" w:hAnsi="Times"/>
          <w:lang w:val="ru-RU"/>
        </w:rPr>
        <w:t>Жан. Французский реформатор 16 века, который эмигрировал в Швейцарию. Кальвин был автором множества книг, среди которых самой влиятельной была «Наставления в христианской вере».</w:t>
      </w:r>
    </w:p>
    <w:p w14:paraId="12DEE604" w14:textId="77777777" w:rsidR="00D338BA" w:rsidRDefault="00D338BA">
      <w:pPr>
        <w:rPr>
          <w:rFonts w:ascii="Times" w:hAnsi="Times"/>
          <w:lang w:val="ru-RU"/>
        </w:rPr>
      </w:pPr>
    </w:p>
    <w:p w14:paraId="0C2ADFCD" w14:textId="77777777" w:rsidR="00D338BA" w:rsidRDefault="004D1D59">
      <w:pPr>
        <w:rPr>
          <w:rFonts w:ascii="Times" w:hAnsi="Times"/>
          <w:lang w:val="ru-RU"/>
        </w:rPr>
      </w:pPr>
      <w:r>
        <w:rPr>
          <w:rFonts w:ascii="Times" w:hAnsi="Times"/>
          <w:b/>
          <w:lang w:val="ru-RU"/>
        </w:rPr>
        <w:t>Катализатор</w:t>
      </w:r>
      <w:r>
        <w:rPr>
          <w:rFonts w:ascii="Times" w:hAnsi="Times"/>
          <w:lang w:val="ru-RU"/>
        </w:rPr>
        <w:t>. Агент, который провоцирует или ускоряет существенные изменения или действия (</w:t>
      </w:r>
      <w:r>
        <w:rPr>
          <w:rFonts w:ascii="Times" w:hAnsi="Times"/>
        </w:rPr>
        <w:t>MW</w:t>
      </w:r>
      <w:r>
        <w:rPr>
          <w:rFonts w:ascii="Times" w:hAnsi="Times"/>
          <w:lang w:val="ru-RU"/>
        </w:rPr>
        <w:t xml:space="preserve">). В главе 6 это слово использовано для описания того, как разум в комбинации с божественным обетованием производит веру.  </w:t>
      </w:r>
    </w:p>
    <w:p w14:paraId="63D885BA" w14:textId="77777777" w:rsidR="00D338BA" w:rsidRDefault="00D338BA">
      <w:pPr>
        <w:rPr>
          <w:rFonts w:ascii="Times" w:hAnsi="Times"/>
          <w:lang w:val="ru-RU"/>
        </w:rPr>
      </w:pPr>
    </w:p>
    <w:p w14:paraId="048F0AA3" w14:textId="77777777" w:rsidR="00D338BA" w:rsidRDefault="004D1D59">
      <w:pPr>
        <w:rPr>
          <w:rFonts w:ascii="Times" w:hAnsi="Times"/>
          <w:lang w:val="ru-RU"/>
        </w:rPr>
      </w:pPr>
      <w:r>
        <w:rPr>
          <w:rFonts w:ascii="Times" w:hAnsi="Times"/>
          <w:b/>
          <w:lang w:val="ru-RU"/>
        </w:rPr>
        <w:t>С</w:t>
      </w:r>
      <w:r>
        <w:rPr>
          <w:rFonts w:ascii="Times" w:hAnsi="Times"/>
          <w:b/>
        </w:rPr>
        <w:t>ommutation</w:t>
      </w:r>
      <w:r>
        <w:rPr>
          <w:rFonts w:ascii="Times" w:hAnsi="Times"/>
          <w:b/>
          <w:lang w:val="ru-RU"/>
        </w:rPr>
        <w:t xml:space="preserve"> </w:t>
      </w:r>
      <w:r>
        <w:rPr>
          <w:rFonts w:ascii="Times" w:hAnsi="Times"/>
          <w:bCs/>
          <w:lang w:val="ru-RU"/>
        </w:rPr>
        <w:t>(коммутация)</w:t>
      </w:r>
      <w:r>
        <w:rPr>
          <w:rFonts w:ascii="Times" w:hAnsi="Times"/>
          <w:lang w:val="ru-RU"/>
        </w:rPr>
        <w:t>. Латинское слово, обозначающее форму оплаты взамен другой (</w:t>
      </w:r>
      <w:r>
        <w:rPr>
          <w:rFonts w:ascii="Times" w:hAnsi="Times"/>
        </w:rPr>
        <w:t>MW</w:t>
      </w:r>
      <w:r>
        <w:rPr>
          <w:rFonts w:ascii="Times" w:hAnsi="Times"/>
          <w:lang w:val="ru-RU"/>
        </w:rPr>
        <w:t xml:space="preserve">). В теологии это означает вменение наших грехов Христу и вменение праведности Христа нам. </w:t>
      </w:r>
    </w:p>
    <w:p w14:paraId="7E97CF6D" w14:textId="77777777" w:rsidR="00D338BA" w:rsidRDefault="00D338BA">
      <w:pPr>
        <w:rPr>
          <w:rFonts w:ascii="Times" w:hAnsi="Times"/>
          <w:lang w:val="ru-RU"/>
        </w:rPr>
      </w:pPr>
    </w:p>
    <w:p w14:paraId="20FD7BFD" w14:textId="77777777" w:rsidR="00D338BA" w:rsidRDefault="004D1D59">
      <w:pPr>
        <w:rPr>
          <w:rFonts w:ascii="Times" w:hAnsi="Times"/>
          <w:lang w:val="ru-RU"/>
        </w:rPr>
      </w:pPr>
      <w:r>
        <w:rPr>
          <w:rFonts w:ascii="Times" w:hAnsi="Times"/>
          <w:b/>
          <w:lang w:val="ru-RU"/>
        </w:rPr>
        <w:t>Осуждение</w:t>
      </w:r>
      <w:r>
        <w:rPr>
          <w:rFonts w:ascii="Times" w:hAnsi="Times"/>
          <w:lang w:val="ru-RU"/>
        </w:rPr>
        <w:t xml:space="preserve">. В теологии обычно обозначает последний суд, на котором грешник приговаривается к аду.  </w:t>
      </w:r>
    </w:p>
    <w:p w14:paraId="378A6843" w14:textId="77777777" w:rsidR="00D338BA" w:rsidRDefault="00D338BA">
      <w:pPr>
        <w:rPr>
          <w:rFonts w:ascii="Times" w:hAnsi="Times"/>
          <w:lang w:val="ru-RU"/>
        </w:rPr>
      </w:pPr>
    </w:p>
    <w:p w14:paraId="53CE9387" w14:textId="77777777" w:rsidR="00D338BA" w:rsidRDefault="004D1D59">
      <w:pPr>
        <w:rPr>
          <w:rFonts w:ascii="Times" w:hAnsi="Times"/>
          <w:lang w:val="ru-RU"/>
        </w:rPr>
      </w:pPr>
      <w:r>
        <w:rPr>
          <w:rFonts w:ascii="Times" w:hAnsi="Times"/>
          <w:b/>
          <w:lang w:val="ru-RU"/>
        </w:rPr>
        <w:t xml:space="preserve">Тридентский собор. </w:t>
      </w:r>
      <w:r>
        <w:rPr>
          <w:rFonts w:ascii="Times" w:hAnsi="Times"/>
          <w:lang w:val="ru-RU"/>
        </w:rPr>
        <w:t>Собор католических епископов в Тренто (Италия) в 1545 году в ответ на протестантскую Реформацию. (</w:t>
      </w:r>
      <w:r>
        <w:rPr>
          <w:rFonts w:ascii="Times" w:hAnsi="Times"/>
        </w:rPr>
        <w:t>EB</w:t>
      </w:r>
      <w:r>
        <w:rPr>
          <w:rFonts w:ascii="Times" w:hAnsi="Times"/>
          <w:lang w:val="ru-RU"/>
        </w:rPr>
        <w:t xml:space="preserve">). </w:t>
      </w:r>
    </w:p>
    <w:p w14:paraId="36FE7CEF" w14:textId="77777777" w:rsidR="00D338BA" w:rsidRDefault="00D338BA">
      <w:pPr>
        <w:rPr>
          <w:rFonts w:ascii="Times" w:hAnsi="Times"/>
          <w:lang w:val="ru-RU"/>
        </w:rPr>
      </w:pPr>
    </w:p>
    <w:p w14:paraId="5C0B9CF6" w14:textId="77777777" w:rsidR="00D338BA" w:rsidRDefault="004D1D59">
      <w:pPr>
        <w:rPr>
          <w:rFonts w:ascii="Times" w:hAnsi="Times"/>
          <w:lang w:val="ru-RU"/>
        </w:rPr>
      </w:pPr>
      <w:r>
        <w:rPr>
          <w:rFonts w:ascii="Times" w:hAnsi="Times"/>
          <w:b/>
          <w:lang w:val="ru-RU"/>
        </w:rPr>
        <w:t xml:space="preserve">Завет Авраама. </w:t>
      </w:r>
      <w:r>
        <w:rPr>
          <w:rFonts w:ascii="Times" w:hAnsi="Times"/>
          <w:lang w:val="ru-RU"/>
        </w:rPr>
        <w:t>Название</w:t>
      </w:r>
      <w:r>
        <w:rPr>
          <w:rFonts w:ascii="Times" w:hAnsi="Times"/>
          <w:b/>
          <w:lang w:val="ru-RU"/>
        </w:rPr>
        <w:t xml:space="preserve"> </w:t>
      </w:r>
      <w:r>
        <w:rPr>
          <w:rFonts w:ascii="Times" w:hAnsi="Times"/>
          <w:lang w:val="ru-RU"/>
        </w:rPr>
        <w:t xml:space="preserve">договора между Богом и Авраамом, по которому Бог обещает благословить все народы в его потомке (Христе). Новый Завет, особенно Послание к Галатам, описывает этот завет как таковой, который принадлежит всем христианам по вере во Христа.  </w:t>
      </w:r>
    </w:p>
    <w:p w14:paraId="449175CA" w14:textId="77777777" w:rsidR="00D338BA" w:rsidRDefault="00D338BA">
      <w:pPr>
        <w:rPr>
          <w:rFonts w:ascii="Times" w:hAnsi="Times"/>
          <w:lang w:val="ru-RU"/>
        </w:rPr>
      </w:pPr>
    </w:p>
    <w:p w14:paraId="1B6099DB" w14:textId="77777777" w:rsidR="00D338BA" w:rsidRDefault="004D1D59">
      <w:pPr>
        <w:rPr>
          <w:rFonts w:ascii="Times" w:hAnsi="Times"/>
          <w:lang w:val="ru-RU"/>
        </w:rPr>
      </w:pPr>
      <w:r>
        <w:rPr>
          <w:rFonts w:ascii="Times" w:hAnsi="Times"/>
          <w:b/>
          <w:lang w:val="ru-RU"/>
        </w:rPr>
        <w:t>Действенная причина</w:t>
      </w:r>
      <w:r>
        <w:rPr>
          <w:rFonts w:ascii="Times" w:hAnsi="Times"/>
          <w:lang w:val="ru-RU"/>
        </w:rPr>
        <w:t>.</w:t>
      </w:r>
      <w:r>
        <w:rPr>
          <w:rFonts w:ascii="Times" w:hAnsi="Times"/>
          <w:b/>
          <w:lang w:val="ru-RU"/>
        </w:rPr>
        <w:t xml:space="preserve"> </w:t>
      </w:r>
      <w:r>
        <w:rPr>
          <w:rFonts w:ascii="Times" w:hAnsi="Times"/>
          <w:lang w:val="ru-RU"/>
        </w:rPr>
        <w:t xml:space="preserve">Агент, который производит действие. В дискуссиях об оправдании возникает вопрос «Кто или что завершает работу по оправданию?» </w:t>
      </w:r>
    </w:p>
    <w:p w14:paraId="63FB275F" w14:textId="77777777" w:rsidR="00D338BA" w:rsidRDefault="00D338BA">
      <w:pPr>
        <w:rPr>
          <w:rFonts w:ascii="Times" w:hAnsi="Times"/>
          <w:lang w:val="ru-RU"/>
        </w:rPr>
      </w:pPr>
    </w:p>
    <w:p w14:paraId="352245EC" w14:textId="77777777" w:rsidR="00D338BA" w:rsidRDefault="004D1D59">
      <w:pPr>
        <w:rPr>
          <w:rFonts w:ascii="Times" w:hAnsi="Times"/>
          <w:lang w:val="ru-RU"/>
        </w:rPr>
      </w:pPr>
      <w:r>
        <w:rPr>
          <w:rFonts w:ascii="Times" w:hAnsi="Times"/>
          <w:b/>
          <w:lang w:val="ru-RU"/>
        </w:rPr>
        <w:t>Сущность</w:t>
      </w:r>
      <w:r>
        <w:rPr>
          <w:rFonts w:ascii="Times" w:hAnsi="Times"/>
          <w:lang w:val="ru-RU"/>
        </w:rPr>
        <w:t xml:space="preserve">. В теологии обозначает духовную природу или субстанцию. Теологи используют слово </w:t>
      </w:r>
      <w:r>
        <w:rPr>
          <w:rFonts w:ascii="Times" w:hAnsi="Times"/>
          <w:i/>
          <w:lang w:val="ru-RU"/>
        </w:rPr>
        <w:t>сущность</w:t>
      </w:r>
      <w:r>
        <w:rPr>
          <w:rFonts w:ascii="Times" w:hAnsi="Times"/>
          <w:lang w:val="ru-RU"/>
        </w:rPr>
        <w:t xml:space="preserve"> для того, чтобы избежать термина </w:t>
      </w:r>
      <w:r>
        <w:rPr>
          <w:rFonts w:ascii="Times" w:hAnsi="Times"/>
          <w:i/>
          <w:lang w:val="ru-RU"/>
        </w:rPr>
        <w:t>субстанция</w:t>
      </w:r>
      <w:r>
        <w:rPr>
          <w:rFonts w:ascii="Times" w:hAnsi="Times"/>
          <w:lang w:val="ru-RU"/>
        </w:rPr>
        <w:t xml:space="preserve">, так как этот термин может быть неверно понят и по ошибке воспринят как обозначение чего-либо материального.  </w:t>
      </w:r>
    </w:p>
    <w:p w14:paraId="7EE1437A" w14:textId="77777777" w:rsidR="00D338BA" w:rsidRDefault="00D338BA">
      <w:pPr>
        <w:rPr>
          <w:rFonts w:ascii="Times" w:hAnsi="Times"/>
          <w:lang w:val="ru-RU"/>
        </w:rPr>
      </w:pPr>
    </w:p>
    <w:p w14:paraId="22E689DF" w14:textId="77777777" w:rsidR="00D338BA" w:rsidRDefault="004D1D59">
      <w:pPr>
        <w:rPr>
          <w:rFonts w:ascii="Times" w:hAnsi="Times"/>
          <w:lang w:val="ru-RU"/>
        </w:rPr>
      </w:pPr>
      <w:r>
        <w:rPr>
          <w:rFonts w:ascii="Times" w:hAnsi="Times"/>
          <w:b/>
          <w:lang w:val="ru-RU"/>
        </w:rPr>
        <w:t xml:space="preserve">Евангелический. </w:t>
      </w:r>
      <w:r>
        <w:rPr>
          <w:rFonts w:ascii="Times" w:hAnsi="Times"/>
          <w:lang w:val="ru-RU"/>
        </w:rPr>
        <w:t xml:space="preserve">Касающийся Евангелия. Обычно обозначает консервативных протестантов.  </w:t>
      </w:r>
    </w:p>
    <w:p w14:paraId="0143EEE1" w14:textId="77777777" w:rsidR="00D338BA" w:rsidRDefault="00D338BA">
      <w:pPr>
        <w:rPr>
          <w:rFonts w:ascii="Times" w:hAnsi="Times"/>
          <w:lang w:val="ru-RU"/>
        </w:rPr>
      </w:pPr>
    </w:p>
    <w:p w14:paraId="262FF06D" w14:textId="77777777" w:rsidR="00D338BA" w:rsidRDefault="004D1D59">
      <w:pPr>
        <w:rPr>
          <w:rFonts w:ascii="Times" w:hAnsi="Times"/>
          <w:lang w:val="ru-RU"/>
        </w:rPr>
      </w:pPr>
      <w:r>
        <w:rPr>
          <w:rFonts w:ascii="Times" w:hAnsi="Times"/>
          <w:b/>
          <w:lang w:val="ru-RU"/>
        </w:rPr>
        <w:t xml:space="preserve">Опытный. </w:t>
      </w:r>
      <w:r>
        <w:rPr>
          <w:rFonts w:ascii="Times" w:hAnsi="Times"/>
          <w:lang w:val="ru-RU"/>
        </w:rPr>
        <w:t xml:space="preserve">То, что может восприниматься и ощущаться органами чувств в противоположность законному или теоретическому.  </w:t>
      </w:r>
    </w:p>
    <w:p w14:paraId="18275267" w14:textId="77777777" w:rsidR="00D338BA" w:rsidRDefault="00D338BA">
      <w:pPr>
        <w:rPr>
          <w:rFonts w:ascii="Times" w:hAnsi="Times"/>
          <w:lang w:val="ru-RU"/>
        </w:rPr>
      </w:pPr>
    </w:p>
    <w:p w14:paraId="3790FF5D" w14:textId="77777777" w:rsidR="00D338BA" w:rsidRDefault="004D1D59">
      <w:pPr>
        <w:rPr>
          <w:rFonts w:ascii="Times" w:hAnsi="Times"/>
          <w:lang w:val="ru-RU"/>
        </w:rPr>
      </w:pPr>
      <w:r>
        <w:rPr>
          <w:rFonts w:ascii="Times" w:hAnsi="Times"/>
          <w:b/>
        </w:rPr>
        <w:t>Fiducia</w:t>
      </w:r>
      <w:r>
        <w:rPr>
          <w:rFonts w:ascii="Times" w:hAnsi="Times"/>
          <w:b/>
          <w:lang w:val="ru-RU"/>
        </w:rPr>
        <w:t xml:space="preserve">. </w:t>
      </w:r>
      <w:r>
        <w:rPr>
          <w:rFonts w:ascii="Times" w:hAnsi="Times"/>
          <w:lang w:val="ru-RU"/>
        </w:rPr>
        <w:t xml:space="preserve">Латинский термин, обозначающий «упование». С точки зрения евангелических христиан незаменимый элемент оправдывающей веры. Отвергается католиками как обязательный для оправдания.  </w:t>
      </w:r>
    </w:p>
    <w:p w14:paraId="50A16EFC" w14:textId="77777777" w:rsidR="00D338BA" w:rsidRDefault="00D338BA">
      <w:pPr>
        <w:rPr>
          <w:rFonts w:ascii="Times" w:hAnsi="Times"/>
          <w:lang w:val="ru-RU"/>
        </w:rPr>
      </w:pPr>
    </w:p>
    <w:p w14:paraId="5C2B93C2" w14:textId="77777777" w:rsidR="00D338BA" w:rsidRDefault="004D1D59">
      <w:pPr>
        <w:rPr>
          <w:rFonts w:ascii="Times" w:hAnsi="Times"/>
          <w:lang w:val="ru-RU"/>
        </w:rPr>
      </w:pPr>
      <w:r>
        <w:rPr>
          <w:rFonts w:ascii="Times" w:hAnsi="Times"/>
          <w:b/>
          <w:lang w:val="ru-RU"/>
        </w:rPr>
        <w:t xml:space="preserve">Формула Согласия. </w:t>
      </w:r>
      <w:r>
        <w:rPr>
          <w:rFonts w:ascii="Times" w:hAnsi="Times"/>
          <w:lang w:val="ru-RU"/>
        </w:rPr>
        <w:t>Сборник доктрин и правил лютеранских церквей, опубликованный в Германии в 1580 году. (</w:t>
      </w:r>
      <w:r>
        <w:rPr>
          <w:rFonts w:ascii="Times" w:hAnsi="Times"/>
        </w:rPr>
        <w:t>EB</w:t>
      </w:r>
      <w:r>
        <w:rPr>
          <w:rFonts w:ascii="Times" w:hAnsi="Times"/>
          <w:lang w:val="ru-RU"/>
        </w:rPr>
        <w:t>).</w:t>
      </w:r>
    </w:p>
    <w:p w14:paraId="0ED06DFE" w14:textId="77777777" w:rsidR="00D338BA" w:rsidRDefault="00D338BA">
      <w:pPr>
        <w:rPr>
          <w:rFonts w:ascii="Times" w:hAnsi="Times"/>
          <w:lang w:val="ru-RU"/>
        </w:rPr>
      </w:pPr>
    </w:p>
    <w:p w14:paraId="6D186E0E" w14:textId="77777777" w:rsidR="00D338BA" w:rsidRDefault="004D1D59">
      <w:pPr>
        <w:rPr>
          <w:rFonts w:ascii="Times" w:hAnsi="Times"/>
          <w:lang w:val="ru-RU"/>
        </w:rPr>
      </w:pPr>
      <w:r>
        <w:rPr>
          <w:rFonts w:ascii="Times" w:hAnsi="Times"/>
          <w:b/>
          <w:lang w:val="ru-RU"/>
        </w:rPr>
        <w:t xml:space="preserve">Вменение. </w:t>
      </w:r>
      <w:r>
        <w:rPr>
          <w:rFonts w:ascii="Times" w:hAnsi="Times"/>
          <w:lang w:val="ru-RU"/>
        </w:rPr>
        <w:t>Зачет кому-либо или чему-либо (</w:t>
      </w:r>
      <w:r>
        <w:rPr>
          <w:rFonts w:ascii="Times" w:hAnsi="Times"/>
        </w:rPr>
        <w:t>MW</w:t>
      </w:r>
      <w:r>
        <w:rPr>
          <w:rFonts w:ascii="Times" w:hAnsi="Times"/>
          <w:lang w:val="ru-RU"/>
        </w:rPr>
        <w:t xml:space="preserve">). В теологии зачет на счет кого-либо того, что принадлежит другому.  </w:t>
      </w:r>
    </w:p>
    <w:p w14:paraId="5D43058C" w14:textId="77777777" w:rsidR="00D338BA" w:rsidRDefault="00D338BA">
      <w:pPr>
        <w:rPr>
          <w:rFonts w:ascii="Times" w:hAnsi="Times"/>
          <w:lang w:val="ru-RU"/>
        </w:rPr>
      </w:pPr>
    </w:p>
    <w:p w14:paraId="6F38AC70" w14:textId="77777777" w:rsidR="00D338BA" w:rsidRDefault="004D1D59">
      <w:pPr>
        <w:rPr>
          <w:rFonts w:ascii="Times" w:hAnsi="Times"/>
          <w:lang w:val="ru-RU"/>
        </w:rPr>
      </w:pPr>
      <w:r>
        <w:rPr>
          <w:rFonts w:ascii="Times" w:hAnsi="Times"/>
          <w:b/>
          <w:lang w:val="ru-RU"/>
        </w:rPr>
        <w:t>Обвинение</w:t>
      </w:r>
      <w:r>
        <w:rPr>
          <w:rFonts w:ascii="Times" w:hAnsi="Times"/>
          <w:lang w:val="ru-RU"/>
        </w:rPr>
        <w:t>. Формальное записанное утверждение стороной обвинения или судебным жюри, согласно которому кто-либо считается виновным в преступлении. (</w:t>
      </w:r>
      <w:r>
        <w:rPr>
          <w:rFonts w:ascii="Times" w:hAnsi="Times"/>
        </w:rPr>
        <w:t>MW</w:t>
      </w:r>
      <w:r>
        <w:rPr>
          <w:rFonts w:ascii="Times" w:hAnsi="Times"/>
          <w:lang w:val="ru-RU"/>
        </w:rPr>
        <w:t>)</w:t>
      </w:r>
    </w:p>
    <w:p w14:paraId="6C3C4A0F" w14:textId="77777777" w:rsidR="00D338BA" w:rsidRDefault="00D338BA">
      <w:pPr>
        <w:rPr>
          <w:rFonts w:ascii="Times" w:hAnsi="Times"/>
          <w:lang w:val="ru-RU"/>
        </w:rPr>
      </w:pPr>
    </w:p>
    <w:p w14:paraId="5FF20793" w14:textId="77777777" w:rsidR="00D338BA" w:rsidRDefault="004D1D59">
      <w:pPr>
        <w:rPr>
          <w:rFonts w:ascii="Times" w:hAnsi="Times"/>
          <w:lang w:val="ru-RU"/>
        </w:rPr>
      </w:pPr>
      <w:r>
        <w:rPr>
          <w:rFonts w:ascii="Times" w:hAnsi="Times"/>
          <w:b/>
          <w:lang w:val="ru-RU"/>
        </w:rPr>
        <w:t xml:space="preserve">Присущий. </w:t>
      </w:r>
      <w:r>
        <w:rPr>
          <w:rFonts w:ascii="Times" w:hAnsi="Times"/>
          <w:lang w:val="ru-RU"/>
        </w:rPr>
        <w:t>Существенная черта или свойство (</w:t>
      </w:r>
      <w:r>
        <w:rPr>
          <w:rFonts w:ascii="Times" w:hAnsi="Times"/>
        </w:rPr>
        <w:t>MW</w:t>
      </w:r>
      <w:r>
        <w:rPr>
          <w:rFonts w:ascii="Times" w:hAnsi="Times"/>
          <w:lang w:val="ru-RU"/>
        </w:rPr>
        <w:t xml:space="preserve">). В теологии часто обозначает внутренние моральные характеристики характера человека.  </w:t>
      </w:r>
    </w:p>
    <w:p w14:paraId="6319826B" w14:textId="77777777" w:rsidR="00D338BA" w:rsidRDefault="00D338BA">
      <w:pPr>
        <w:rPr>
          <w:rFonts w:ascii="Times" w:hAnsi="Times"/>
          <w:lang w:val="ru-RU"/>
        </w:rPr>
      </w:pPr>
    </w:p>
    <w:p w14:paraId="64AD31EA" w14:textId="77777777" w:rsidR="00D338BA" w:rsidRDefault="004D1D59">
      <w:pPr>
        <w:rPr>
          <w:rFonts w:ascii="Times" w:hAnsi="Times"/>
          <w:b/>
          <w:lang w:val="ru-RU"/>
        </w:rPr>
      </w:pPr>
      <w:r>
        <w:rPr>
          <w:rFonts w:ascii="Times" w:hAnsi="Times"/>
          <w:b/>
          <w:lang w:val="ru-RU"/>
        </w:rPr>
        <w:t xml:space="preserve">Инструментальная причина. </w:t>
      </w:r>
      <w:r>
        <w:rPr>
          <w:rFonts w:ascii="Times" w:hAnsi="Times"/>
          <w:lang w:val="ru-RU"/>
        </w:rPr>
        <w:t xml:space="preserve">Средства, при помощи которых агент совершает работу. Пример: молоток является тем средством, при помощи которого плотник забивает гвоздь. Плотник является действительной причиной. Молоток — инструментальной причиной. В теологии инструментальная причина имеет дело с тем, что причиняет перевод праведности или прощения человеку.  </w:t>
      </w:r>
    </w:p>
    <w:p w14:paraId="6360BF30" w14:textId="77777777" w:rsidR="00D338BA" w:rsidRDefault="00D338BA">
      <w:pPr>
        <w:rPr>
          <w:rFonts w:ascii="Times" w:hAnsi="Times"/>
          <w:lang w:val="ru-RU"/>
        </w:rPr>
      </w:pPr>
    </w:p>
    <w:p w14:paraId="119384D5" w14:textId="77777777" w:rsidR="00D338BA" w:rsidRDefault="004D1D59">
      <w:pPr>
        <w:rPr>
          <w:rFonts w:ascii="Times" w:hAnsi="Times"/>
          <w:lang w:val="ru-RU"/>
        </w:rPr>
      </w:pPr>
      <w:r>
        <w:rPr>
          <w:rFonts w:ascii="Times" w:hAnsi="Times"/>
          <w:b/>
          <w:lang w:val="ru-RU"/>
        </w:rPr>
        <w:t>Закон</w:t>
      </w:r>
      <w:r>
        <w:rPr>
          <w:rFonts w:ascii="Times" w:hAnsi="Times"/>
          <w:lang w:val="ru-RU"/>
        </w:rPr>
        <w:t xml:space="preserve">. В теологии обычно обозначает законы Бога, выраженные в Пятикнижии.  </w:t>
      </w:r>
    </w:p>
    <w:p w14:paraId="635BA489" w14:textId="77777777" w:rsidR="00D338BA" w:rsidRDefault="00D338BA">
      <w:pPr>
        <w:rPr>
          <w:rFonts w:ascii="Times" w:hAnsi="Times"/>
          <w:lang w:val="ru-RU"/>
        </w:rPr>
      </w:pPr>
    </w:p>
    <w:p w14:paraId="4DC40EB6" w14:textId="77777777" w:rsidR="00D338BA" w:rsidRDefault="004D1D59">
      <w:pPr>
        <w:rPr>
          <w:rFonts w:ascii="Times" w:hAnsi="Times"/>
          <w:lang w:val="ru-RU"/>
        </w:rPr>
      </w:pPr>
      <w:r>
        <w:rPr>
          <w:rFonts w:ascii="Times" w:hAnsi="Times"/>
          <w:b/>
          <w:lang w:val="ru-RU"/>
        </w:rPr>
        <w:t xml:space="preserve">Закон Божий. </w:t>
      </w:r>
      <w:r>
        <w:rPr>
          <w:rFonts w:ascii="Times" w:hAnsi="Times"/>
          <w:lang w:val="ru-RU"/>
        </w:rPr>
        <w:t xml:space="preserve">Обычно обозначает закон Моисея в Пятикнижии. В этом учебнике я применяю этот термин для обозначения Десяти заповедей.  </w:t>
      </w:r>
    </w:p>
    <w:p w14:paraId="75752804" w14:textId="77777777" w:rsidR="00D338BA" w:rsidRDefault="00D338BA">
      <w:pPr>
        <w:rPr>
          <w:rFonts w:ascii="Times" w:hAnsi="Times"/>
          <w:lang w:val="ru-RU"/>
        </w:rPr>
      </w:pPr>
    </w:p>
    <w:p w14:paraId="2A8D21BB" w14:textId="77777777" w:rsidR="00D338BA" w:rsidRDefault="004D1D59">
      <w:pPr>
        <w:rPr>
          <w:rFonts w:ascii="Times" w:hAnsi="Times"/>
          <w:lang w:val="ru-RU"/>
        </w:rPr>
      </w:pPr>
      <w:r>
        <w:rPr>
          <w:rFonts w:ascii="Times" w:hAnsi="Times"/>
          <w:b/>
          <w:lang w:val="ru-RU"/>
        </w:rPr>
        <w:t>Смертный грех.</w:t>
      </w:r>
      <w:r>
        <w:rPr>
          <w:rFonts w:ascii="Times" w:hAnsi="Times"/>
          <w:lang w:val="ru-RU"/>
        </w:rPr>
        <w:t xml:space="preserve"> В католической теологии любой серьезный грех, которые влечет за собой утерю оправдания.  Включает убийство, прелюбодеяние, воровство, но не ограничивается этими грехами.  </w:t>
      </w:r>
    </w:p>
    <w:p w14:paraId="0353DB94" w14:textId="77777777" w:rsidR="00D338BA" w:rsidRDefault="00D338BA">
      <w:pPr>
        <w:rPr>
          <w:rFonts w:ascii="Times" w:hAnsi="Times"/>
          <w:lang w:val="ru-RU"/>
        </w:rPr>
      </w:pPr>
    </w:p>
    <w:p w14:paraId="431B6BAC" w14:textId="77777777" w:rsidR="00D338BA" w:rsidRDefault="004D1D59">
      <w:pPr>
        <w:rPr>
          <w:rFonts w:ascii="Times" w:hAnsi="Times"/>
          <w:lang w:val="ru-RU"/>
        </w:rPr>
      </w:pPr>
      <w:r>
        <w:rPr>
          <w:rFonts w:ascii="Times" w:hAnsi="Times"/>
          <w:b/>
          <w:lang w:val="ru-RU"/>
        </w:rPr>
        <w:t>Мистический</w:t>
      </w:r>
      <w:r>
        <w:rPr>
          <w:rFonts w:ascii="Times" w:hAnsi="Times"/>
          <w:lang w:val="ru-RU"/>
        </w:rPr>
        <w:t>. Имеющий духовное значение или реальность, которые не воспринимаются обычными чувствами восприятия и не поддается пониманию обычного рассудка человека; подразумевает прямое субъективное общение с Богом или высшей реальностью (</w:t>
      </w:r>
      <w:r>
        <w:rPr>
          <w:rFonts w:ascii="Times" w:hAnsi="Times"/>
        </w:rPr>
        <w:t>MW</w:t>
      </w:r>
      <w:r>
        <w:rPr>
          <w:rFonts w:ascii="Times" w:hAnsi="Times"/>
          <w:lang w:val="ru-RU"/>
        </w:rPr>
        <w:t>).</w:t>
      </w:r>
    </w:p>
    <w:p w14:paraId="0DFE7417" w14:textId="77777777" w:rsidR="00D338BA" w:rsidRDefault="00D338BA">
      <w:pPr>
        <w:rPr>
          <w:rFonts w:ascii="Times" w:hAnsi="Times"/>
          <w:lang w:val="ru-RU"/>
        </w:rPr>
      </w:pPr>
    </w:p>
    <w:p w14:paraId="75B84F39" w14:textId="77777777" w:rsidR="00D338BA" w:rsidRDefault="004D1D59">
      <w:pPr>
        <w:rPr>
          <w:rFonts w:ascii="Times" w:hAnsi="Times"/>
          <w:lang w:val="ru-RU"/>
        </w:rPr>
      </w:pPr>
      <w:r>
        <w:rPr>
          <w:rFonts w:ascii="Times" w:hAnsi="Times"/>
          <w:b/>
        </w:rPr>
        <w:t>Noticia</w:t>
      </w:r>
      <w:r>
        <w:rPr>
          <w:rFonts w:ascii="Times" w:hAnsi="Times"/>
          <w:lang w:val="ru-RU"/>
        </w:rPr>
        <w:t xml:space="preserve">. Латинское слово, обозначающее «знания» или «данные». В теологии обозначает существенный элемент веры.  </w:t>
      </w:r>
    </w:p>
    <w:p w14:paraId="3AC438BD" w14:textId="77777777" w:rsidR="00D338BA" w:rsidRDefault="00D338BA">
      <w:pPr>
        <w:rPr>
          <w:rFonts w:ascii="Times" w:hAnsi="Times"/>
          <w:lang w:val="ru-RU"/>
        </w:rPr>
      </w:pPr>
    </w:p>
    <w:p w14:paraId="14C18E65" w14:textId="77777777" w:rsidR="00D338BA" w:rsidRDefault="004D1D59">
      <w:pPr>
        <w:rPr>
          <w:rFonts w:ascii="Times" w:hAnsi="Times"/>
          <w:lang w:val="ru-RU"/>
        </w:rPr>
      </w:pPr>
      <w:r>
        <w:rPr>
          <w:rFonts w:ascii="Times" w:hAnsi="Times"/>
          <w:b/>
          <w:lang w:val="ru-RU"/>
        </w:rPr>
        <w:lastRenderedPageBreak/>
        <w:t>Объективный</w:t>
      </w:r>
      <w:r>
        <w:rPr>
          <w:rFonts w:ascii="Times" w:hAnsi="Times"/>
          <w:lang w:val="ru-RU"/>
        </w:rPr>
        <w:t>. Выражающий или имеющий дело с фактами или условиями, который воспринимается органами чувств и принимается без обсуждений и сомнений (</w:t>
      </w:r>
      <w:r>
        <w:rPr>
          <w:rFonts w:ascii="Times" w:hAnsi="Times"/>
        </w:rPr>
        <w:t>MW</w:t>
      </w:r>
      <w:r>
        <w:rPr>
          <w:rFonts w:ascii="Times" w:hAnsi="Times"/>
          <w:lang w:val="ru-RU"/>
        </w:rPr>
        <w:t>).</w:t>
      </w:r>
    </w:p>
    <w:p w14:paraId="60806319" w14:textId="77777777" w:rsidR="00D338BA" w:rsidRDefault="00D338BA">
      <w:pPr>
        <w:rPr>
          <w:rFonts w:ascii="Times" w:hAnsi="Times"/>
          <w:lang w:val="ru-RU"/>
        </w:rPr>
      </w:pPr>
    </w:p>
    <w:p w14:paraId="3866AEF1" w14:textId="77777777" w:rsidR="00D338BA" w:rsidRDefault="004D1D59">
      <w:pPr>
        <w:rPr>
          <w:rFonts w:ascii="Times" w:hAnsi="Times"/>
          <w:lang w:val="ru-RU"/>
        </w:rPr>
      </w:pPr>
      <w:r>
        <w:rPr>
          <w:rFonts w:ascii="Times" w:hAnsi="Times"/>
          <w:b/>
          <w:lang w:val="ru-RU"/>
        </w:rPr>
        <w:t>О</w:t>
      </w:r>
      <w:r>
        <w:rPr>
          <w:rFonts w:ascii="Times" w:hAnsi="Times"/>
          <w:b/>
        </w:rPr>
        <w:t>rdo</w:t>
      </w:r>
      <w:r>
        <w:rPr>
          <w:rFonts w:ascii="Times" w:hAnsi="Times"/>
          <w:b/>
          <w:lang w:val="ru-RU"/>
        </w:rPr>
        <w:t xml:space="preserve"> </w:t>
      </w:r>
      <w:r>
        <w:rPr>
          <w:rFonts w:ascii="Times" w:hAnsi="Times"/>
          <w:b/>
        </w:rPr>
        <w:t>salutis</w:t>
      </w:r>
      <w:r>
        <w:rPr>
          <w:rFonts w:ascii="Times" w:hAnsi="Times"/>
          <w:b/>
          <w:lang w:val="ru-RU"/>
        </w:rPr>
        <w:t>.</w:t>
      </w:r>
      <w:r>
        <w:rPr>
          <w:rFonts w:ascii="Times" w:hAnsi="Times"/>
          <w:lang w:val="ru-RU"/>
        </w:rPr>
        <w:t xml:space="preserve"> Порядок спасения — порядок событий в процессе спасения. В реформатской теологии обычно обозначает дискуссию о том, что происходит в начале: возрождение или вера?  </w:t>
      </w:r>
    </w:p>
    <w:p w14:paraId="56522CDD" w14:textId="77777777" w:rsidR="00D338BA" w:rsidRDefault="00D338BA">
      <w:pPr>
        <w:rPr>
          <w:rFonts w:ascii="Times" w:hAnsi="Times"/>
          <w:lang w:val="ru-RU"/>
        </w:rPr>
      </w:pPr>
    </w:p>
    <w:p w14:paraId="299007E8" w14:textId="77777777" w:rsidR="00D338BA" w:rsidRDefault="004D1D59">
      <w:pPr>
        <w:rPr>
          <w:rFonts w:ascii="Times" w:hAnsi="Times"/>
          <w:b/>
          <w:lang w:val="ru-RU"/>
        </w:rPr>
      </w:pPr>
      <w:r>
        <w:rPr>
          <w:rFonts w:ascii="Times" w:hAnsi="Times"/>
          <w:b/>
        </w:rPr>
        <w:t>O</w:t>
      </w:r>
      <w:r>
        <w:rPr>
          <w:rFonts w:ascii="Times" w:hAnsi="Times"/>
          <w:b/>
          <w:lang w:val="ru-RU"/>
        </w:rPr>
        <w:t xml:space="preserve">сиандер Андреас. </w:t>
      </w:r>
      <w:r>
        <w:rPr>
          <w:rFonts w:ascii="Times" w:hAnsi="Times"/>
          <w:lang w:val="ru-RU"/>
        </w:rPr>
        <w:t>Немецкий</w:t>
      </w:r>
      <w:r>
        <w:rPr>
          <w:rFonts w:ascii="Times" w:hAnsi="Times"/>
          <w:b/>
          <w:lang w:val="ru-RU"/>
        </w:rPr>
        <w:t xml:space="preserve"> </w:t>
      </w:r>
      <w:r>
        <w:rPr>
          <w:rFonts w:ascii="Times" w:hAnsi="Times"/>
          <w:lang w:val="ru-RU"/>
        </w:rPr>
        <w:t xml:space="preserve">еретик, 1498-1552, который внес в лютеранские церкви дискуссии на тему об оправдании.  </w:t>
      </w:r>
    </w:p>
    <w:p w14:paraId="158C1F28" w14:textId="77777777" w:rsidR="00D338BA" w:rsidRDefault="00D338BA">
      <w:pPr>
        <w:rPr>
          <w:rFonts w:ascii="Times" w:hAnsi="Times"/>
          <w:lang w:val="ru-RU"/>
        </w:rPr>
      </w:pPr>
    </w:p>
    <w:p w14:paraId="3B940D22" w14:textId="77777777" w:rsidR="00D338BA" w:rsidRDefault="004D1D59">
      <w:pPr>
        <w:rPr>
          <w:rFonts w:ascii="Times" w:hAnsi="Times"/>
          <w:b/>
          <w:lang w:val="ru-RU"/>
        </w:rPr>
      </w:pPr>
      <w:r>
        <w:rPr>
          <w:rFonts w:ascii="Times" w:hAnsi="Times"/>
          <w:b/>
          <w:lang w:val="ru-RU"/>
        </w:rPr>
        <w:t xml:space="preserve">Оуэн Джон. </w:t>
      </w:r>
      <w:r>
        <w:rPr>
          <w:rFonts w:ascii="Times" w:hAnsi="Times"/>
          <w:lang w:val="ru-RU"/>
        </w:rPr>
        <w:t xml:space="preserve">Английский пуританский автор множества произведений, 1616-1683, известный своей защитой доктрины о благодати.  </w:t>
      </w:r>
    </w:p>
    <w:p w14:paraId="39C8B5C2" w14:textId="77777777" w:rsidR="00D338BA" w:rsidRDefault="00D338BA">
      <w:pPr>
        <w:rPr>
          <w:rFonts w:ascii="Times" w:hAnsi="Times"/>
          <w:lang w:val="ru-RU"/>
        </w:rPr>
      </w:pPr>
    </w:p>
    <w:p w14:paraId="63F1963C" w14:textId="77777777" w:rsidR="00D338BA" w:rsidRDefault="004D1D59">
      <w:pPr>
        <w:rPr>
          <w:rFonts w:ascii="Times" w:hAnsi="Times"/>
          <w:b/>
          <w:lang w:val="ru-RU"/>
        </w:rPr>
      </w:pPr>
      <w:r>
        <w:rPr>
          <w:rFonts w:ascii="Times" w:hAnsi="Times"/>
          <w:b/>
          <w:lang w:val="ru-RU"/>
        </w:rPr>
        <w:t xml:space="preserve">Пассивное повиновение. </w:t>
      </w:r>
      <w:r>
        <w:rPr>
          <w:rFonts w:ascii="Times" w:hAnsi="Times"/>
          <w:lang w:val="ru-RU"/>
        </w:rPr>
        <w:t>Принятие</w:t>
      </w:r>
      <w:r>
        <w:rPr>
          <w:rFonts w:ascii="Times" w:hAnsi="Times"/>
          <w:b/>
          <w:lang w:val="ru-RU"/>
        </w:rPr>
        <w:t xml:space="preserve"> </w:t>
      </w:r>
      <w:r>
        <w:rPr>
          <w:rFonts w:ascii="Times" w:hAnsi="Times"/>
          <w:lang w:val="ru-RU"/>
        </w:rPr>
        <w:t xml:space="preserve">Христом в качестве нашего заместителя наказания смертью, которое предписывается законом Божиим за грех. </w:t>
      </w:r>
    </w:p>
    <w:p w14:paraId="461D75EE" w14:textId="77777777" w:rsidR="00D338BA" w:rsidRDefault="00D338BA">
      <w:pPr>
        <w:rPr>
          <w:rFonts w:ascii="Times" w:hAnsi="Times"/>
          <w:lang w:val="ru-RU"/>
        </w:rPr>
      </w:pPr>
    </w:p>
    <w:p w14:paraId="73420825" w14:textId="77777777" w:rsidR="00D338BA" w:rsidRDefault="004D1D59">
      <w:pPr>
        <w:rPr>
          <w:rFonts w:ascii="Times" w:hAnsi="Times"/>
          <w:lang w:val="ru-RU"/>
        </w:rPr>
      </w:pPr>
      <w:r>
        <w:rPr>
          <w:rFonts w:ascii="Times" w:hAnsi="Times"/>
          <w:b/>
          <w:lang w:val="ru-RU"/>
        </w:rPr>
        <w:t xml:space="preserve">Покаяние. </w:t>
      </w:r>
      <w:r>
        <w:rPr>
          <w:rFonts w:ascii="Times" w:hAnsi="Times"/>
          <w:lang w:val="ru-RU"/>
        </w:rPr>
        <w:t>Акт самоуничижения, умерщвление или проявление скорби из-за совершенного греха (</w:t>
      </w:r>
      <w:r>
        <w:rPr>
          <w:rFonts w:ascii="Times" w:hAnsi="Times"/>
        </w:rPr>
        <w:t>MW</w:t>
      </w:r>
      <w:r>
        <w:rPr>
          <w:rFonts w:ascii="Times" w:hAnsi="Times"/>
          <w:lang w:val="ru-RU"/>
        </w:rPr>
        <w:t>).</w:t>
      </w:r>
    </w:p>
    <w:p w14:paraId="473F67BB" w14:textId="77777777" w:rsidR="00D338BA" w:rsidRDefault="00D338BA">
      <w:pPr>
        <w:rPr>
          <w:rFonts w:ascii="Times" w:hAnsi="Times"/>
          <w:lang w:val="ru-RU"/>
        </w:rPr>
      </w:pPr>
    </w:p>
    <w:p w14:paraId="667B472D" w14:textId="77777777" w:rsidR="00D338BA" w:rsidRDefault="004D1D59">
      <w:pPr>
        <w:rPr>
          <w:rFonts w:ascii="Times" w:hAnsi="Times"/>
          <w:b/>
          <w:lang w:val="ru-RU"/>
        </w:rPr>
      </w:pPr>
      <w:r>
        <w:rPr>
          <w:rFonts w:ascii="Times" w:hAnsi="Times"/>
          <w:b/>
          <w:lang w:val="ru-RU"/>
        </w:rPr>
        <w:t xml:space="preserve">Пуританин. </w:t>
      </w:r>
      <w:r>
        <w:rPr>
          <w:rFonts w:ascii="Times" w:hAnsi="Times"/>
          <w:lang w:val="ru-RU"/>
        </w:rPr>
        <w:t>Член протестантского течения 16-17 веков в Англии и в Новой Англии, противостоящий небиблейскому и церемониальному богослужению в официальной Англиканской Церкви (</w:t>
      </w:r>
      <w:r>
        <w:rPr>
          <w:rFonts w:ascii="Times" w:hAnsi="Times"/>
        </w:rPr>
        <w:t>MW</w:t>
      </w:r>
      <w:r>
        <w:rPr>
          <w:rFonts w:ascii="Times" w:hAnsi="Times"/>
          <w:lang w:val="ru-RU"/>
        </w:rPr>
        <w:t>).</w:t>
      </w:r>
    </w:p>
    <w:p w14:paraId="226665D0" w14:textId="77777777" w:rsidR="00D338BA" w:rsidRDefault="00D338BA">
      <w:pPr>
        <w:rPr>
          <w:rFonts w:ascii="Times" w:hAnsi="Times"/>
          <w:lang w:val="ru-RU"/>
        </w:rPr>
      </w:pPr>
    </w:p>
    <w:p w14:paraId="4D5C9595" w14:textId="77777777" w:rsidR="00D338BA" w:rsidRDefault="004D1D59">
      <w:pPr>
        <w:rPr>
          <w:rFonts w:ascii="Times" w:hAnsi="Times"/>
          <w:b/>
          <w:lang w:val="ru-RU"/>
        </w:rPr>
      </w:pPr>
      <w:r>
        <w:rPr>
          <w:rFonts w:ascii="Times" w:hAnsi="Times"/>
          <w:b/>
          <w:lang w:val="ru-RU"/>
        </w:rPr>
        <w:t xml:space="preserve">Разум. </w:t>
      </w:r>
      <w:r>
        <w:rPr>
          <w:rFonts w:ascii="Times" w:hAnsi="Times"/>
          <w:lang w:val="ru-RU"/>
        </w:rPr>
        <w:t>Способность</w:t>
      </w:r>
      <w:r>
        <w:rPr>
          <w:rFonts w:ascii="Times" w:hAnsi="Times"/>
          <w:b/>
          <w:lang w:val="ru-RU"/>
        </w:rPr>
        <w:t xml:space="preserve"> </w:t>
      </w:r>
      <w:r>
        <w:rPr>
          <w:rFonts w:ascii="Times" w:hAnsi="Times"/>
          <w:lang w:val="ru-RU"/>
        </w:rPr>
        <w:t>понимать с помощью интеллекта, особенно рациональными методами (</w:t>
      </w:r>
      <w:r>
        <w:rPr>
          <w:rFonts w:ascii="Times" w:hAnsi="Times"/>
        </w:rPr>
        <w:t>MW</w:t>
      </w:r>
      <w:r>
        <w:rPr>
          <w:rFonts w:ascii="Times" w:hAnsi="Times"/>
          <w:lang w:val="ru-RU"/>
        </w:rPr>
        <w:t>).</w:t>
      </w:r>
    </w:p>
    <w:p w14:paraId="73E357BB" w14:textId="77777777" w:rsidR="00D338BA" w:rsidRDefault="00D338BA">
      <w:pPr>
        <w:rPr>
          <w:rFonts w:ascii="Times" w:hAnsi="Times"/>
          <w:lang w:val="ru-RU"/>
        </w:rPr>
      </w:pPr>
    </w:p>
    <w:p w14:paraId="73A9A2A2" w14:textId="77777777" w:rsidR="00D338BA" w:rsidRDefault="004D1D59">
      <w:pPr>
        <w:rPr>
          <w:rFonts w:ascii="Times" w:hAnsi="Times"/>
          <w:b/>
          <w:lang w:val="ru-RU"/>
        </w:rPr>
      </w:pPr>
      <w:r>
        <w:rPr>
          <w:rFonts w:ascii="Times" w:hAnsi="Times"/>
          <w:b/>
          <w:lang w:val="ru-RU"/>
        </w:rPr>
        <w:t>Реформация.</w:t>
      </w:r>
      <w:r>
        <w:rPr>
          <w:rFonts w:ascii="Times" w:hAnsi="Times"/>
          <w:lang w:val="ru-RU"/>
        </w:rPr>
        <w:t xml:space="preserve"> Религиозное течение 16 века, характерное категорическим отвержением многих католических доктрин и религиозных практик, которое привело к образованию протестантских церквей (</w:t>
      </w:r>
      <w:r>
        <w:rPr>
          <w:rFonts w:ascii="Times" w:hAnsi="Times"/>
        </w:rPr>
        <w:t>MW</w:t>
      </w:r>
      <w:r>
        <w:rPr>
          <w:rFonts w:ascii="Times" w:hAnsi="Times"/>
          <w:lang w:val="ru-RU"/>
        </w:rPr>
        <w:t>).</w:t>
      </w:r>
    </w:p>
    <w:p w14:paraId="4DD10AE0" w14:textId="77777777" w:rsidR="00D338BA" w:rsidRDefault="00D338BA">
      <w:pPr>
        <w:rPr>
          <w:rFonts w:ascii="Times" w:hAnsi="Times"/>
          <w:lang w:val="ru-RU"/>
        </w:rPr>
      </w:pPr>
    </w:p>
    <w:p w14:paraId="679B0E1C" w14:textId="77777777" w:rsidR="00D338BA" w:rsidRDefault="004D1D59">
      <w:pPr>
        <w:rPr>
          <w:rFonts w:ascii="Times" w:hAnsi="Times"/>
          <w:lang w:val="ru-RU"/>
        </w:rPr>
      </w:pPr>
      <w:r>
        <w:rPr>
          <w:rFonts w:ascii="Times" w:hAnsi="Times"/>
          <w:b/>
          <w:lang w:val="ru-RU"/>
        </w:rPr>
        <w:t>Реформаты</w:t>
      </w:r>
      <w:r>
        <w:rPr>
          <w:rFonts w:ascii="Times" w:hAnsi="Times"/>
          <w:lang w:val="ru-RU"/>
        </w:rPr>
        <w:t>. Участники религиозного течения 16 века, которое характерно категорическим отвержением многих католических доктрин и религиозных практик, и которое привело к образованию протестантских церквей (</w:t>
      </w:r>
      <w:r>
        <w:rPr>
          <w:rFonts w:ascii="Times" w:hAnsi="Times"/>
        </w:rPr>
        <w:t>MW</w:t>
      </w:r>
      <w:r>
        <w:rPr>
          <w:rFonts w:ascii="Times" w:hAnsi="Times"/>
          <w:lang w:val="ru-RU"/>
        </w:rPr>
        <w:t>).</w:t>
      </w:r>
    </w:p>
    <w:p w14:paraId="4279471A" w14:textId="77777777" w:rsidR="00D338BA" w:rsidRDefault="00D338BA">
      <w:pPr>
        <w:rPr>
          <w:rFonts w:ascii="Times" w:hAnsi="Times"/>
          <w:lang w:val="ru-RU"/>
        </w:rPr>
      </w:pPr>
    </w:p>
    <w:p w14:paraId="41A97EBF" w14:textId="77777777" w:rsidR="00D338BA" w:rsidRDefault="004D1D59">
      <w:pPr>
        <w:rPr>
          <w:rFonts w:ascii="Times" w:hAnsi="Times"/>
          <w:b/>
          <w:lang w:val="ru-RU"/>
        </w:rPr>
      </w:pPr>
      <w:r>
        <w:rPr>
          <w:rFonts w:ascii="Times" w:hAnsi="Times"/>
          <w:b/>
          <w:lang w:val="ru-RU"/>
        </w:rPr>
        <w:t xml:space="preserve">Праведность. </w:t>
      </w:r>
      <w:r>
        <w:rPr>
          <w:rFonts w:ascii="Times" w:hAnsi="Times"/>
          <w:lang w:val="ru-RU"/>
        </w:rPr>
        <w:t>То, что</w:t>
      </w:r>
      <w:r>
        <w:rPr>
          <w:rFonts w:ascii="Times" w:hAnsi="Times"/>
          <w:b/>
          <w:lang w:val="ru-RU"/>
        </w:rPr>
        <w:t xml:space="preserve"> </w:t>
      </w:r>
      <w:r>
        <w:rPr>
          <w:rFonts w:ascii="Times" w:hAnsi="Times"/>
          <w:lang w:val="ru-RU"/>
        </w:rPr>
        <w:t>полностью соответствует божественному и нравственному закону (</w:t>
      </w:r>
      <w:r>
        <w:rPr>
          <w:rFonts w:ascii="Times" w:hAnsi="Times"/>
        </w:rPr>
        <w:t>MW</w:t>
      </w:r>
      <w:r>
        <w:rPr>
          <w:rFonts w:ascii="Times" w:hAnsi="Times"/>
          <w:lang w:val="ru-RU"/>
        </w:rPr>
        <w:t>).</w:t>
      </w:r>
    </w:p>
    <w:p w14:paraId="1E70381C" w14:textId="77777777" w:rsidR="00D338BA" w:rsidRDefault="00D338BA">
      <w:pPr>
        <w:rPr>
          <w:rFonts w:ascii="Times" w:hAnsi="Times"/>
          <w:lang w:val="ru-RU"/>
        </w:rPr>
      </w:pPr>
    </w:p>
    <w:p w14:paraId="52255207" w14:textId="77777777" w:rsidR="00D338BA" w:rsidRDefault="004D1D59">
      <w:pPr>
        <w:rPr>
          <w:rFonts w:ascii="Times" w:hAnsi="Times"/>
          <w:b/>
          <w:lang w:val="ru-RU"/>
        </w:rPr>
      </w:pPr>
      <w:r>
        <w:rPr>
          <w:rFonts w:ascii="Times" w:hAnsi="Times"/>
          <w:b/>
          <w:lang w:val="ru-RU"/>
        </w:rPr>
        <w:t>Освящение</w:t>
      </w:r>
      <w:r>
        <w:rPr>
          <w:rFonts w:ascii="Times" w:hAnsi="Times"/>
          <w:lang w:val="ru-RU"/>
        </w:rPr>
        <w:t>. Состояние</w:t>
      </w:r>
      <w:r>
        <w:rPr>
          <w:rFonts w:ascii="Times" w:hAnsi="Times"/>
          <w:b/>
          <w:lang w:val="ru-RU"/>
        </w:rPr>
        <w:t xml:space="preserve"> </w:t>
      </w:r>
      <w:r>
        <w:rPr>
          <w:rFonts w:ascii="Times" w:hAnsi="Times"/>
          <w:lang w:val="ru-RU"/>
        </w:rPr>
        <w:t xml:space="preserve">возрастания в благодати Божией как результат христианского посвящения после крещения или обращения.  </w:t>
      </w:r>
    </w:p>
    <w:p w14:paraId="7CC8B7CC" w14:textId="77777777" w:rsidR="00D338BA" w:rsidRDefault="00D338BA">
      <w:pPr>
        <w:rPr>
          <w:rFonts w:ascii="Times" w:hAnsi="Times"/>
          <w:lang w:val="ru-RU"/>
        </w:rPr>
      </w:pPr>
    </w:p>
    <w:p w14:paraId="3B400479" w14:textId="77777777" w:rsidR="00D338BA" w:rsidRDefault="004D1D59">
      <w:pPr>
        <w:rPr>
          <w:rFonts w:ascii="Times" w:hAnsi="Times"/>
          <w:lang w:val="ru-RU"/>
        </w:rPr>
      </w:pPr>
      <w:r>
        <w:rPr>
          <w:rFonts w:ascii="Times" w:hAnsi="Times"/>
          <w:b/>
          <w:lang w:val="ru-RU"/>
        </w:rPr>
        <w:t xml:space="preserve">Козел отпущения. </w:t>
      </w:r>
      <w:r>
        <w:rPr>
          <w:rFonts w:ascii="Times" w:hAnsi="Times"/>
          <w:lang w:val="ru-RU"/>
        </w:rPr>
        <w:t>Тот,</w:t>
      </w:r>
      <w:r>
        <w:rPr>
          <w:rFonts w:ascii="Times" w:hAnsi="Times"/>
          <w:b/>
          <w:lang w:val="ru-RU"/>
        </w:rPr>
        <w:t xml:space="preserve"> </w:t>
      </w:r>
      <w:r>
        <w:rPr>
          <w:rFonts w:ascii="Times" w:hAnsi="Times"/>
          <w:lang w:val="ru-RU"/>
        </w:rPr>
        <w:t>кто несет на себе вину других (</w:t>
      </w:r>
      <w:r>
        <w:rPr>
          <w:rFonts w:ascii="Times" w:hAnsi="Times"/>
        </w:rPr>
        <w:t>MW</w:t>
      </w:r>
      <w:r>
        <w:rPr>
          <w:rFonts w:ascii="Times" w:hAnsi="Times"/>
          <w:lang w:val="ru-RU"/>
        </w:rPr>
        <w:t xml:space="preserve">). Термин взят из ветхозаветного обычая символического перемещения грехов народа на козла, которого изгоняли в пустыню.   </w:t>
      </w:r>
    </w:p>
    <w:p w14:paraId="21F85712" w14:textId="77777777" w:rsidR="00D338BA" w:rsidRDefault="00D338BA">
      <w:pPr>
        <w:rPr>
          <w:rFonts w:ascii="Times" w:hAnsi="Times"/>
          <w:lang w:val="ru-RU"/>
        </w:rPr>
      </w:pPr>
    </w:p>
    <w:p w14:paraId="4F312175" w14:textId="77777777" w:rsidR="00D338BA" w:rsidRDefault="004D1D59">
      <w:pPr>
        <w:rPr>
          <w:rFonts w:ascii="Times" w:hAnsi="Times"/>
          <w:b/>
          <w:lang w:val="ru-RU"/>
        </w:rPr>
      </w:pPr>
      <w:r>
        <w:rPr>
          <w:rFonts w:ascii="Times" w:hAnsi="Times"/>
          <w:b/>
          <w:lang w:val="ru-RU"/>
        </w:rPr>
        <w:t xml:space="preserve">Социанство. </w:t>
      </w:r>
      <w:r>
        <w:rPr>
          <w:rFonts w:ascii="Times" w:hAnsi="Times"/>
          <w:lang w:val="ru-RU"/>
        </w:rPr>
        <w:t>Движение,</w:t>
      </w:r>
      <w:r>
        <w:rPr>
          <w:rFonts w:ascii="Times" w:hAnsi="Times"/>
          <w:b/>
          <w:lang w:val="ru-RU"/>
        </w:rPr>
        <w:t xml:space="preserve"> </w:t>
      </w:r>
      <w:r>
        <w:rPr>
          <w:rFonts w:ascii="Times" w:hAnsi="Times"/>
          <w:lang w:val="ru-RU"/>
        </w:rPr>
        <w:t>начатое</w:t>
      </w:r>
      <w:r>
        <w:rPr>
          <w:rFonts w:ascii="Times" w:hAnsi="Times"/>
          <w:b/>
          <w:lang w:val="ru-RU"/>
        </w:rPr>
        <w:t xml:space="preserve"> </w:t>
      </w:r>
      <w:r>
        <w:rPr>
          <w:rFonts w:ascii="Times" w:hAnsi="Times"/>
          <w:lang w:val="ru-RU"/>
        </w:rPr>
        <w:t>Фаустом</w:t>
      </w:r>
      <w:r>
        <w:rPr>
          <w:rFonts w:ascii="Times" w:hAnsi="Times"/>
          <w:b/>
          <w:lang w:val="ru-RU"/>
        </w:rPr>
        <w:t xml:space="preserve"> </w:t>
      </w:r>
      <w:r>
        <w:rPr>
          <w:rFonts w:ascii="Times" w:hAnsi="Times"/>
          <w:lang w:val="ru-RU"/>
        </w:rPr>
        <w:t xml:space="preserve">Социем из Италии, 1539-1604, согласно которому вера сама по себе является праведностью. </w:t>
      </w:r>
    </w:p>
    <w:p w14:paraId="2ADD7021" w14:textId="77777777" w:rsidR="00D338BA" w:rsidRDefault="00D338BA">
      <w:pPr>
        <w:rPr>
          <w:rFonts w:ascii="Times" w:hAnsi="Times"/>
          <w:lang w:val="ru-RU"/>
        </w:rPr>
      </w:pPr>
    </w:p>
    <w:p w14:paraId="0C2367AD" w14:textId="77777777" w:rsidR="00D338BA" w:rsidRDefault="004D1D59">
      <w:pPr>
        <w:rPr>
          <w:rFonts w:ascii="Times" w:hAnsi="Times"/>
          <w:b/>
          <w:lang w:val="ru-RU"/>
        </w:rPr>
      </w:pPr>
      <w:r>
        <w:rPr>
          <w:rFonts w:ascii="Times" w:hAnsi="Times"/>
          <w:b/>
        </w:rPr>
        <w:t>Sola</w:t>
      </w:r>
      <w:r>
        <w:rPr>
          <w:rFonts w:ascii="Times" w:hAnsi="Times"/>
          <w:b/>
          <w:lang w:val="ru-RU"/>
        </w:rPr>
        <w:t xml:space="preserve"> </w:t>
      </w:r>
      <w:r>
        <w:rPr>
          <w:rFonts w:ascii="Times" w:hAnsi="Times"/>
          <w:b/>
        </w:rPr>
        <w:t>fide</w:t>
      </w:r>
      <w:r>
        <w:rPr>
          <w:rFonts w:ascii="Times" w:hAnsi="Times"/>
          <w:b/>
          <w:lang w:val="ru-RU"/>
        </w:rPr>
        <w:t xml:space="preserve">. </w:t>
      </w:r>
      <w:r>
        <w:rPr>
          <w:rFonts w:ascii="Times" w:hAnsi="Times"/>
          <w:lang w:val="ru-RU"/>
        </w:rPr>
        <w:t xml:space="preserve">На латинском языке «только по вере», девиз Реформации и протестантский взгляд на оправдание только по вере.  </w:t>
      </w:r>
    </w:p>
    <w:p w14:paraId="454D087A" w14:textId="77777777" w:rsidR="00D338BA" w:rsidRDefault="00D338BA">
      <w:pPr>
        <w:rPr>
          <w:rFonts w:ascii="Times" w:hAnsi="Times"/>
          <w:lang w:val="ru-RU"/>
        </w:rPr>
      </w:pPr>
    </w:p>
    <w:p w14:paraId="374B05BD" w14:textId="77777777" w:rsidR="00D338BA" w:rsidRDefault="004D1D59">
      <w:pPr>
        <w:rPr>
          <w:rFonts w:ascii="Times" w:hAnsi="Times"/>
          <w:b/>
          <w:lang w:val="ru-RU"/>
        </w:rPr>
      </w:pPr>
      <w:r>
        <w:rPr>
          <w:rFonts w:ascii="Times" w:hAnsi="Times"/>
          <w:b/>
          <w:lang w:val="ru-RU"/>
        </w:rPr>
        <w:t xml:space="preserve">Станкарус. </w:t>
      </w:r>
      <w:r>
        <w:rPr>
          <w:rFonts w:ascii="Times" w:hAnsi="Times"/>
          <w:lang w:val="ru-RU"/>
        </w:rPr>
        <w:t xml:space="preserve">Лютеранский теолог 16 века, который считал, что божественная природа Христа не играла никакой роли в искуплении. </w:t>
      </w:r>
    </w:p>
    <w:p w14:paraId="54280032" w14:textId="77777777" w:rsidR="00D338BA" w:rsidRDefault="00D338BA">
      <w:pPr>
        <w:rPr>
          <w:rFonts w:ascii="Times" w:hAnsi="Times"/>
          <w:lang w:val="ru-RU"/>
        </w:rPr>
      </w:pPr>
    </w:p>
    <w:p w14:paraId="1D9C6485" w14:textId="77777777" w:rsidR="00D338BA" w:rsidRDefault="004D1D59">
      <w:pPr>
        <w:rPr>
          <w:rFonts w:ascii="Times" w:hAnsi="Times"/>
          <w:lang w:val="ru-RU"/>
        </w:rPr>
      </w:pPr>
      <w:r>
        <w:rPr>
          <w:rFonts w:ascii="Times" w:hAnsi="Times"/>
          <w:b/>
          <w:lang w:val="ru-RU"/>
        </w:rPr>
        <w:lastRenderedPageBreak/>
        <w:t xml:space="preserve">Субъективный. </w:t>
      </w:r>
      <w:r>
        <w:rPr>
          <w:rFonts w:ascii="Times" w:hAnsi="Times"/>
          <w:lang w:val="ru-RU"/>
        </w:rPr>
        <w:t>Характерный или принадлежащий сфере личного восприятия в противоположность трезвой оценке разума (</w:t>
      </w:r>
      <w:r>
        <w:rPr>
          <w:rFonts w:ascii="Times" w:hAnsi="Times"/>
        </w:rPr>
        <w:t>MW</w:t>
      </w:r>
      <w:r>
        <w:rPr>
          <w:rFonts w:ascii="Times" w:hAnsi="Times"/>
          <w:lang w:val="ru-RU"/>
        </w:rPr>
        <w:t xml:space="preserve">). Антоним объективному. В философии или теологии относящийся к восприятию истины в свете внутреннего состояния души, а не внешней реальности.  </w:t>
      </w:r>
    </w:p>
    <w:p w14:paraId="13C8FA71" w14:textId="77777777" w:rsidR="00D338BA" w:rsidRDefault="00D338BA">
      <w:pPr>
        <w:rPr>
          <w:rFonts w:ascii="Times" w:hAnsi="Times"/>
          <w:lang w:val="ru-RU"/>
        </w:rPr>
      </w:pPr>
    </w:p>
    <w:p w14:paraId="203C7667" w14:textId="77777777" w:rsidR="00D338BA" w:rsidRDefault="004D1D59">
      <w:pPr>
        <w:rPr>
          <w:rFonts w:ascii="Times" w:hAnsi="Times"/>
          <w:b/>
          <w:lang w:val="ru-RU"/>
        </w:rPr>
      </w:pPr>
      <w:r>
        <w:rPr>
          <w:rFonts w:ascii="Times" w:hAnsi="Times"/>
          <w:b/>
          <w:lang w:val="ru-RU"/>
        </w:rPr>
        <w:t xml:space="preserve">Турретино Френсис. </w:t>
      </w:r>
      <w:r>
        <w:rPr>
          <w:rFonts w:ascii="Times" w:hAnsi="Times"/>
          <w:lang w:val="ru-RU"/>
        </w:rPr>
        <w:t xml:space="preserve">Итальянский монах 17 века, перешедший в протестантизм, бежавший в Швейцарию и ставший впоследствии ректором Женевской академии, созданной Кальвином сто лет ранее. </w:t>
      </w:r>
    </w:p>
    <w:p w14:paraId="4A970D7B" w14:textId="77777777" w:rsidR="00D338BA" w:rsidRDefault="00D338BA">
      <w:pPr>
        <w:rPr>
          <w:rFonts w:ascii="Times" w:hAnsi="Times"/>
          <w:lang w:val="ru-RU"/>
        </w:rPr>
      </w:pPr>
    </w:p>
    <w:p w14:paraId="1FED0D24" w14:textId="77777777" w:rsidR="00D338BA" w:rsidRDefault="004D1D59">
      <w:pPr>
        <w:rPr>
          <w:rFonts w:ascii="Times" w:hAnsi="Times"/>
          <w:b/>
          <w:lang w:val="ru-RU"/>
        </w:rPr>
      </w:pPr>
      <w:r>
        <w:rPr>
          <w:rFonts w:ascii="Times" w:hAnsi="Times"/>
          <w:b/>
          <w:lang w:val="ru-RU"/>
        </w:rPr>
        <w:t xml:space="preserve">Оправдать. </w:t>
      </w:r>
      <w:r>
        <w:rPr>
          <w:rFonts w:ascii="Times" w:hAnsi="Times"/>
          <w:lang w:val="ru-RU"/>
        </w:rPr>
        <w:t>Освободить от вины и наказания; объявить праведным или защитить на суде (</w:t>
      </w:r>
      <w:r>
        <w:rPr>
          <w:rFonts w:ascii="Times" w:hAnsi="Times"/>
        </w:rPr>
        <w:t>MW</w:t>
      </w:r>
      <w:r>
        <w:rPr>
          <w:rFonts w:ascii="Times" w:hAnsi="Times"/>
          <w:lang w:val="ru-RU"/>
        </w:rPr>
        <w:t xml:space="preserve">). </w:t>
      </w:r>
    </w:p>
    <w:p w14:paraId="641DCF4E" w14:textId="77777777" w:rsidR="00D338BA" w:rsidRDefault="00D338BA">
      <w:pPr>
        <w:rPr>
          <w:rFonts w:ascii="Times" w:hAnsi="Times"/>
          <w:lang w:val="ru-RU"/>
        </w:rPr>
      </w:pPr>
    </w:p>
    <w:p w14:paraId="66A6CA23" w14:textId="77777777" w:rsidR="00D338BA" w:rsidRDefault="004D1D59">
      <w:pPr>
        <w:rPr>
          <w:rFonts w:ascii="Times" w:hAnsi="Times"/>
          <w:lang w:val="ru-RU"/>
        </w:rPr>
      </w:pPr>
      <w:r>
        <w:rPr>
          <w:rFonts w:ascii="Times" w:hAnsi="Times"/>
          <w:b/>
          <w:lang w:val="ru-RU"/>
        </w:rPr>
        <w:t xml:space="preserve">Дела праведности. </w:t>
      </w:r>
      <w:r>
        <w:rPr>
          <w:rFonts w:ascii="Times" w:hAnsi="Times"/>
          <w:lang w:val="ru-RU"/>
        </w:rPr>
        <w:t>В</w:t>
      </w:r>
      <w:r>
        <w:rPr>
          <w:rFonts w:ascii="Times" w:hAnsi="Times"/>
          <w:b/>
          <w:lang w:val="ru-RU"/>
        </w:rPr>
        <w:t xml:space="preserve"> </w:t>
      </w:r>
      <w:r>
        <w:rPr>
          <w:rFonts w:ascii="Times" w:hAnsi="Times"/>
          <w:lang w:val="ru-RU"/>
        </w:rPr>
        <w:t>протестантской</w:t>
      </w:r>
      <w:r>
        <w:rPr>
          <w:rFonts w:ascii="Times" w:hAnsi="Times"/>
          <w:b/>
          <w:lang w:val="ru-RU"/>
        </w:rPr>
        <w:t xml:space="preserve"> </w:t>
      </w:r>
      <w:r>
        <w:rPr>
          <w:rFonts w:ascii="Times" w:hAnsi="Times"/>
          <w:lang w:val="ru-RU"/>
        </w:rPr>
        <w:t xml:space="preserve">теологии небиблейское понятие и мнение, будто бы человек может быть принят Богом на основании личного соблюдения закона Божия в противоположность принятию только по вере во Христа.  </w:t>
      </w:r>
    </w:p>
    <w:p w14:paraId="27A582A6" w14:textId="2DC35378" w:rsidR="00D338BA" w:rsidRDefault="004D1D59">
      <w:pPr>
        <w:pStyle w:val="Heading1"/>
      </w:pPr>
      <w:r>
        <w:rPr>
          <w:b w:val="0"/>
          <w:bCs w:val="0"/>
        </w:rPr>
        <w:br w:type="page"/>
      </w:r>
      <w:hyperlink w:anchor="top" w:history="1">
        <w:r w:rsidRPr="00B34D84">
          <w:rPr>
            <w:rStyle w:val="Hyperlink"/>
            <w:lang w:val="ru-RU"/>
          </w:rPr>
          <w:t>Библиография</w:t>
        </w:r>
      </w:hyperlink>
      <w:r>
        <w:t xml:space="preserve"> </w:t>
      </w:r>
      <w:bookmarkStart w:id="25" w:name="biblio"/>
      <w:bookmarkEnd w:id="25"/>
    </w:p>
    <w:p w14:paraId="1391DD4B" w14:textId="77777777" w:rsidR="00D338BA" w:rsidRDefault="00D338BA">
      <w:pPr>
        <w:tabs>
          <w:tab w:val="left" w:pos="270"/>
        </w:tabs>
        <w:rPr>
          <w:rFonts w:ascii="Times" w:hAnsi="Times"/>
          <w:b/>
        </w:rPr>
      </w:pPr>
    </w:p>
    <w:p w14:paraId="5DE3488E" w14:textId="77777777" w:rsidR="00D338BA" w:rsidRDefault="004D1D59">
      <w:pPr>
        <w:tabs>
          <w:tab w:val="left" w:pos="270"/>
        </w:tabs>
        <w:rPr>
          <w:rFonts w:ascii="Times" w:hAnsi="Times"/>
          <w:i/>
          <w:lang w:val="ru-RU"/>
        </w:rPr>
      </w:pPr>
      <w:r>
        <w:rPr>
          <w:rFonts w:ascii="Times" w:hAnsi="Times"/>
        </w:rPr>
        <w:t xml:space="preserve">Armstrong, Dave. </w:t>
      </w:r>
      <w:r>
        <w:rPr>
          <w:rFonts w:ascii="Times" w:hAnsi="Times"/>
          <w:i/>
        </w:rPr>
        <w:t xml:space="preserve">A Biblical Defense Of Catholicism. </w:t>
      </w:r>
      <w:r>
        <w:rPr>
          <w:rFonts w:ascii="Times" w:hAnsi="Times"/>
        </w:rPr>
        <w:t xml:space="preserve">Sophia Institute Press: Manchester, NH, 2003. </w:t>
      </w:r>
      <w:r>
        <w:rPr>
          <w:rFonts w:ascii="Times" w:hAnsi="Times"/>
          <w:i/>
          <w:lang w:val="ru-RU"/>
        </w:rPr>
        <w:t xml:space="preserve">Библейская защита католицизма. </w:t>
      </w:r>
    </w:p>
    <w:p w14:paraId="73636645" w14:textId="77777777" w:rsidR="00D338BA" w:rsidRDefault="00D338BA">
      <w:pPr>
        <w:tabs>
          <w:tab w:val="left" w:pos="270"/>
        </w:tabs>
        <w:rPr>
          <w:rFonts w:ascii="Times" w:hAnsi="Times"/>
          <w:lang w:val="ru-RU"/>
        </w:rPr>
      </w:pPr>
    </w:p>
    <w:p w14:paraId="47575A7B" w14:textId="77777777" w:rsidR="00D338BA" w:rsidRDefault="004D1D59">
      <w:pPr>
        <w:tabs>
          <w:tab w:val="left" w:pos="270"/>
        </w:tabs>
        <w:rPr>
          <w:rFonts w:ascii="Times" w:hAnsi="Times"/>
        </w:rPr>
      </w:pPr>
      <w:r>
        <w:rPr>
          <w:rFonts w:ascii="Times" w:hAnsi="Times"/>
          <w:lang w:val="ru-RU"/>
        </w:rPr>
        <w:t xml:space="preserve">Данный автор утверждает, что он предан Писаниям, как основанию католицизма. Он пишет агрессивно и эмоционально. Эта книга является примером того, как католики искажают Писания для обоснования своих догм и доктрин. В книге имеется множество примеров манипуляций цитатами из Библии. Неискушенный и неподготовленный читатель может легко стать жертвой таких фальсификаций. </w:t>
      </w:r>
      <w:r>
        <w:rPr>
          <w:rFonts w:ascii="Times" w:hAnsi="Times"/>
        </w:rPr>
        <w:t xml:space="preserve">320 </w:t>
      </w:r>
      <w:r>
        <w:rPr>
          <w:rFonts w:ascii="Times" w:hAnsi="Times"/>
          <w:lang w:val="ru-RU"/>
        </w:rPr>
        <w:t>страниц</w:t>
      </w:r>
      <w:r>
        <w:rPr>
          <w:rFonts w:ascii="Times" w:hAnsi="Times"/>
        </w:rPr>
        <w:t xml:space="preserve">. </w:t>
      </w:r>
    </w:p>
    <w:p w14:paraId="7D36EC6F" w14:textId="77777777" w:rsidR="00D338BA" w:rsidRDefault="00D338BA">
      <w:pPr>
        <w:tabs>
          <w:tab w:val="left" w:pos="270"/>
        </w:tabs>
        <w:rPr>
          <w:rFonts w:ascii="Times" w:hAnsi="Times"/>
        </w:rPr>
      </w:pPr>
    </w:p>
    <w:p w14:paraId="3F1950AA" w14:textId="77777777" w:rsidR="00D338BA" w:rsidRDefault="004D1D59">
      <w:pPr>
        <w:tabs>
          <w:tab w:val="left" w:pos="270"/>
        </w:tabs>
        <w:rPr>
          <w:rFonts w:ascii="Times" w:hAnsi="Times"/>
          <w:i/>
          <w:lang w:val="ru-RU"/>
        </w:rPr>
      </w:pPr>
      <w:r>
        <w:rPr>
          <w:rFonts w:ascii="Times" w:hAnsi="Times"/>
        </w:rPr>
        <w:t xml:space="preserve">Berkhof, Louis. </w:t>
      </w:r>
      <w:r>
        <w:rPr>
          <w:rFonts w:ascii="Times" w:hAnsi="Times"/>
          <w:i/>
        </w:rPr>
        <w:t>Manual</w:t>
      </w:r>
      <w:r>
        <w:rPr>
          <w:rFonts w:ascii="Times" w:hAnsi="Times"/>
        </w:rPr>
        <w:t xml:space="preserve"> </w:t>
      </w:r>
      <w:r>
        <w:rPr>
          <w:rFonts w:ascii="Times" w:hAnsi="Times"/>
          <w:i/>
        </w:rPr>
        <w:t>of Christian Doctrine</w:t>
      </w:r>
      <w:r>
        <w:rPr>
          <w:rFonts w:ascii="Times" w:hAnsi="Times"/>
        </w:rPr>
        <w:t xml:space="preserve">. Eerdmanns: Grand Rapids MI, 1979. </w:t>
      </w:r>
      <w:r>
        <w:rPr>
          <w:rFonts w:ascii="Times" w:hAnsi="Times"/>
          <w:i/>
          <w:lang w:val="ru-RU"/>
        </w:rPr>
        <w:t xml:space="preserve">Учебник христианской доктрины. </w:t>
      </w:r>
    </w:p>
    <w:p w14:paraId="49386ACA" w14:textId="77777777" w:rsidR="00D338BA" w:rsidRDefault="00D338BA">
      <w:pPr>
        <w:tabs>
          <w:tab w:val="left" w:pos="270"/>
        </w:tabs>
        <w:rPr>
          <w:rFonts w:ascii="Times" w:hAnsi="Times"/>
          <w:i/>
          <w:lang w:val="ru-RU"/>
        </w:rPr>
      </w:pPr>
    </w:p>
    <w:p w14:paraId="1465A9D7" w14:textId="77777777" w:rsidR="00D338BA" w:rsidRDefault="004D1D59">
      <w:pPr>
        <w:tabs>
          <w:tab w:val="left" w:pos="270"/>
          <w:tab w:val="left" w:pos="360"/>
        </w:tabs>
        <w:ind w:left="270"/>
        <w:rPr>
          <w:rFonts w:ascii="Times" w:hAnsi="Times"/>
          <w:lang w:val="ru-RU"/>
        </w:rPr>
      </w:pPr>
      <w:r>
        <w:rPr>
          <w:rFonts w:ascii="Times" w:hAnsi="Times"/>
          <w:lang w:val="ru-RU"/>
        </w:rPr>
        <w:t>Выдающийся американский теолог из Реформатской церкви. Написал эту книгу в качестве введения в библейскую теологию. Его анализ оправдания ясен и точен. 375 страниц.</w:t>
      </w:r>
    </w:p>
    <w:p w14:paraId="1B316A82" w14:textId="77777777" w:rsidR="00D338BA" w:rsidRDefault="00D338BA">
      <w:pPr>
        <w:tabs>
          <w:tab w:val="left" w:pos="270"/>
        </w:tabs>
        <w:rPr>
          <w:rFonts w:ascii="Times" w:hAnsi="Times"/>
          <w:lang w:val="ru-RU"/>
        </w:rPr>
      </w:pPr>
    </w:p>
    <w:p w14:paraId="51CFC90E" w14:textId="77777777" w:rsidR="00D338BA" w:rsidRDefault="004D1D59">
      <w:pPr>
        <w:tabs>
          <w:tab w:val="left" w:pos="270"/>
        </w:tabs>
        <w:rPr>
          <w:rFonts w:ascii="Times" w:hAnsi="Times"/>
          <w:i/>
          <w:lang w:val="ru-RU"/>
        </w:rPr>
      </w:pPr>
      <w:r>
        <w:rPr>
          <w:rFonts w:ascii="Times" w:hAnsi="Times"/>
        </w:rPr>
        <w:t>Berkhof</w:t>
      </w:r>
      <w:r>
        <w:rPr>
          <w:rFonts w:ascii="Times" w:hAnsi="Times"/>
          <w:lang w:val="ru-RU"/>
        </w:rPr>
        <w:t xml:space="preserve">, </w:t>
      </w:r>
      <w:r>
        <w:rPr>
          <w:rFonts w:ascii="Times" w:hAnsi="Times"/>
        </w:rPr>
        <w:t>Louis</w:t>
      </w:r>
      <w:r>
        <w:rPr>
          <w:rFonts w:ascii="Times" w:hAnsi="Times"/>
          <w:lang w:val="ru-RU"/>
        </w:rPr>
        <w:t xml:space="preserve">. </w:t>
      </w:r>
      <w:r>
        <w:rPr>
          <w:rFonts w:ascii="Times" w:hAnsi="Times"/>
          <w:i/>
        </w:rPr>
        <w:t>Systematic</w:t>
      </w:r>
      <w:r>
        <w:rPr>
          <w:rFonts w:ascii="Times" w:hAnsi="Times"/>
          <w:i/>
          <w:lang w:val="ru-RU"/>
        </w:rPr>
        <w:t xml:space="preserve"> </w:t>
      </w:r>
      <w:r>
        <w:rPr>
          <w:rFonts w:ascii="Times" w:hAnsi="Times"/>
          <w:i/>
        </w:rPr>
        <w:t>Theology</w:t>
      </w:r>
      <w:r>
        <w:rPr>
          <w:rFonts w:ascii="Times" w:hAnsi="Times"/>
          <w:i/>
          <w:lang w:val="ru-RU"/>
        </w:rPr>
        <w:t xml:space="preserve">. </w:t>
      </w:r>
      <w:r>
        <w:rPr>
          <w:rFonts w:ascii="Times" w:hAnsi="Times"/>
        </w:rPr>
        <w:t>Eerdmanns</w:t>
      </w:r>
      <w:r>
        <w:rPr>
          <w:rFonts w:ascii="Times" w:hAnsi="Times"/>
          <w:lang w:val="ru-RU"/>
        </w:rPr>
        <w:t xml:space="preserve">: </w:t>
      </w:r>
      <w:r>
        <w:rPr>
          <w:rFonts w:ascii="Times" w:hAnsi="Times"/>
        </w:rPr>
        <w:t>Grand</w:t>
      </w:r>
      <w:r>
        <w:rPr>
          <w:rFonts w:ascii="Times" w:hAnsi="Times"/>
          <w:lang w:val="ru-RU"/>
        </w:rPr>
        <w:t xml:space="preserve"> </w:t>
      </w:r>
      <w:r>
        <w:rPr>
          <w:rFonts w:ascii="Times" w:hAnsi="Times"/>
        </w:rPr>
        <w:t>Rapids</w:t>
      </w:r>
      <w:r>
        <w:rPr>
          <w:rFonts w:ascii="Times" w:hAnsi="Times"/>
          <w:lang w:val="ru-RU"/>
        </w:rPr>
        <w:t xml:space="preserve">, 1996. </w:t>
      </w:r>
      <w:r>
        <w:rPr>
          <w:rFonts w:ascii="Times" w:hAnsi="Times"/>
          <w:i/>
          <w:lang w:val="ru-RU"/>
        </w:rPr>
        <w:t xml:space="preserve">Систематическая теология. </w:t>
      </w:r>
    </w:p>
    <w:p w14:paraId="2B60F108" w14:textId="77777777" w:rsidR="00D338BA" w:rsidRDefault="00D338BA">
      <w:pPr>
        <w:tabs>
          <w:tab w:val="left" w:pos="270"/>
        </w:tabs>
        <w:rPr>
          <w:rFonts w:ascii="Times" w:hAnsi="Times"/>
          <w:lang w:val="ru-RU"/>
        </w:rPr>
      </w:pPr>
    </w:p>
    <w:p w14:paraId="410B9CAB" w14:textId="77777777" w:rsidR="00D338BA" w:rsidRDefault="004D1D59">
      <w:pPr>
        <w:tabs>
          <w:tab w:val="left" w:pos="270"/>
        </w:tabs>
        <w:ind w:left="270"/>
        <w:rPr>
          <w:rFonts w:ascii="Times" w:hAnsi="Times"/>
        </w:rPr>
      </w:pPr>
      <w:r>
        <w:rPr>
          <w:rFonts w:ascii="Times" w:hAnsi="Times"/>
          <w:lang w:val="ru-RU"/>
        </w:rPr>
        <w:t xml:space="preserve">Беркхоф славится своим уникальным талантом точности. Он точно и блестяще разоблачил заблуждения католицизма и арминианства в области оправдания. </w:t>
      </w:r>
      <w:r>
        <w:rPr>
          <w:rFonts w:ascii="Times" w:hAnsi="Times"/>
        </w:rPr>
        <w:t xml:space="preserve">784 </w:t>
      </w:r>
      <w:r>
        <w:rPr>
          <w:rFonts w:ascii="Times" w:hAnsi="Times"/>
          <w:lang w:val="ru-RU"/>
        </w:rPr>
        <w:t>страниц</w:t>
      </w:r>
      <w:r>
        <w:rPr>
          <w:rFonts w:ascii="Times" w:hAnsi="Times"/>
        </w:rPr>
        <w:t>.</w:t>
      </w:r>
    </w:p>
    <w:p w14:paraId="75862103" w14:textId="77777777" w:rsidR="00D338BA" w:rsidRDefault="00D338BA">
      <w:pPr>
        <w:tabs>
          <w:tab w:val="left" w:pos="270"/>
        </w:tabs>
        <w:rPr>
          <w:rFonts w:ascii="Times" w:hAnsi="Times"/>
        </w:rPr>
      </w:pPr>
    </w:p>
    <w:p w14:paraId="35AD6893" w14:textId="77777777" w:rsidR="00D338BA" w:rsidRDefault="004D1D59">
      <w:pPr>
        <w:tabs>
          <w:tab w:val="left" w:pos="270"/>
        </w:tabs>
        <w:rPr>
          <w:rFonts w:ascii="Times" w:hAnsi="Times"/>
        </w:rPr>
      </w:pPr>
      <w:r>
        <w:rPr>
          <w:rFonts w:ascii="Times" w:hAnsi="Times"/>
        </w:rPr>
        <w:t xml:space="preserve">Brown, Driver, Briggs. </w:t>
      </w:r>
      <w:r>
        <w:rPr>
          <w:rFonts w:ascii="Times" w:hAnsi="Times"/>
          <w:i/>
        </w:rPr>
        <w:t xml:space="preserve">Hebrew and English Lexicon of the Old Testament (abridged), 1907. </w:t>
      </w:r>
      <w:r>
        <w:rPr>
          <w:rFonts w:ascii="Times" w:hAnsi="Times"/>
        </w:rPr>
        <w:t>Oxford: Clarendon Press/Electronic Text by Accordance OakTree software: Temecula, CA, 1999.</w:t>
      </w:r>
    </w:p>
    <w:p w14:paraId="5891AC3D" w14:textId="77777777" w:rsidR="00D338BA" w:rsidRDefault="004D1D59">
      <w:pPr>
        <w:tabs>
          <w:tab w:val="left" w:pos="270"/>
        </w:tabs>
        <w:rPr>
          <w:rFonts w:ascii="Times" w:hAnsi="Times"/>
          <w:b/>
          <w:lang w:val="ru-RU"/>
        </w:rPr>
      </w:pPr>
      <w:r>
        <w:rPr>
          <w:rFonts w:ascii="Times" w:hAnsi="Times"/>
          <w:i/>
          <w:lang w:val="ru-RU"/>
        </w:rPr>
        <w:t>Еврейско-английский словарь Ветхого Завета</w:t>
      </w:r>
      <w:r>
        <w:rPr>
          <w:rFonts w:ascii="Times" w:hAnsi="Times"/>
          <w:lang w:val="ru-RU"/>
        </w:rPr>
        <w:t xml:space="preserve">. </w:t>
      </w:r>
    </w:p>
    <w:p w14:paraId="67897C05" w14:textId="77777777" w:rsidR="00D338BA" w:rsidRDefault="00D338BA">
      <w:pPr>
        <w:tabs>
          <w:tab w:val="left" w:pos="270"/>
        </w:tabs>
        <w:rPr>
          <w:rFonts w:ascii="Times" w:hAnsi="Times"/>
          <w:lang w:val="ru-RU"/>
        </w:rPr>
      </w:pPr>
    </w:p>
    <w:p w14:paraId="2067C02F" w14:textId="77777777" w:rsidR="00D338BA" w:rsidRDefault="004D1D59">
      <w:pPr>
        <w:tabs>
          <w:tab w:val="left" w:pos="270"/>
        </w:tabs>
        <w:ind w:left="270"/>
        <w:rPr>
          <w:rFonts w:ascii="Times" w:hAnsi="Times"/>
          <w:lang w:val="ru-RU"/>
        </w:rPr>
      </w:pPr>
      <w:r>
        <w:rPr>
          <w:rFonts w:ascii="Times" w:hAnsi="Times"/>
          <w:lang w:val="ru-RU"/>
        </w:rPr>
        <w:t xml:space="preserve">Один из самых лучших словарей по Ветхому Завету на еврейском языке. Хотя электронная версия словаря несколько сокращена, она удовлетворит всех, кроме самых привередливых схоластов.  </w:t>
      </w:r>
    </w:p>
    <w:p w14:paraId="474481EC" w14:textId="77777777" w:rsidR="00D338BA" w:rsidRDefault="00D338BA">
      <w:pPr>
        <w:tabs>
          <w:tab w:val="left" w:pos="270"/>
        </w:tabs>
        <w:rPr>
          <w:rFonts w:ascii="Times" w:hAnsi="Times"/>
          <w:lang w:val="ru-RU"/>
        </w:rPr>
      </w:pPr>
    </w:p>
    <w:p w14:paraId="2A391314" w14:textId="77777777" w:rsidR="00D338BA" w:rsidRDefault="004D1D59">
      <w:pPr>
        <w:tabs>
          <w:tab w:val="left" w:pos="270"/>
        </w:tabs>
        <w:rPr>
          <w:rFonts w:ascii="Times" w:hAnsi="Times"/>
        </w:rPr>
      </w:pPr>
      <w:r>
        <w:rPr>
          <w:rFonts w:ascii="Times" w:hAnsi="Times"/>
          <w:i/>
        </w:rPr>
        <w:t>Britannica Encyclopedia</w:t>
      </w:r>
      <w:r>
        <w:rPr>
          <w:rFonts w:ascii="Times" w:hAnsi="Times"/>
        </w:rPr>
        <w:t>. Britannica Software Version 2002.1.0: New York, NY, 2000.</w:t>
      </w:r>
    </w:p>
    <w:p w14:paraId="6A9D9FA9" w14:textId="77777777" w:rsidR="00D338BA" w:rsidRDefault="00D338BA">
      <w:pPr>
        <w:tabs>
          <w:tab w:val="left" w:pos="270"/>
        </w:tabs>
        <w:rPr>
          <w:rFonts w:ascii="Times" w:hAnsi="Times"/>
        </w:rPr>
      </w:pPr>
    </w:p>
    <w:p w14:paraId="3C02F57B" w14:textId="77777777" w:rsidR="00D338BA" w:rsidRDefault="004D1D59">
      <w:pPr>
        <w:tabs>
          <w:tab w:val="left" w:pos="270"/>
        </w:tabs>
        <w:ind w:left="270"/>
        <w:rPr>
          <w:rFonts w:ascii="Times" w:hAnsi="Times"/>
        </w:rPr>
      </w:pPr>
      <w:r>
        <w:rPr>
          <w:rFonts w:ascii="Times" w:hAnsi="Times"/>
          <w:lang w:val="ru-RU"/>
        </w:rPr>
        <w:t>Электронная версия Британской энциклопедии несколько сокращена и годится для ознакомительного исследования. Содержит</w:t>
      </w:r>
      <w:r>
        <w:rPr>
          <w:rFonts w:ascii="Times" w:hAnsi="Times"/>
        </w:rPr>
        <w:t xml:space="preserve"> </w:t>
      </w:r>
      <w:r>
        <w:rPr>
          <w:rFonts w:ascii="Times" w:hAnsi="Times"/>
          <w:lang w:val="ru-RU"/>
        </w:rPr>
        <w:t>множество</w:t>
      </w:r>
      <w:r>
        <w:rPr>
          <w:rFonts w:ascii="Times" w:hAnsi="Times"/>
        </w:rPr>
        <w:t xml:space="preserve"> </w:t>
      </w:r>
      <w:r>
        <w:rPr>
          <w:rFonts w:ascii="Times" w:hAnsi="Times"/>
          <w:lang w:val="ru-RU"/>
        </w:rPr>
        <w:t>исторических</w:t>
      </w:r>
      <w:r>
        <w:rPr>
          <w:rFonts w:ascii="Times" w:hAnsi="Times"/>
        </w:rPr>
        <w:t xml:space="preserve"> </w:t>
      </w:r>
      <w:r>
        <w:rPr>
          <w:rFonts w:ascii="Times" w:hAnsi="Times"/>
          <w:lang w:val="ru-RU"/>
        </w:rPr>
        <w:t>дат</w:t>
      </w:r>
      <w:r>
        <w:rPr>
          <w:rFonts w:ascii="Times" w:hAnsi="Times"/>
        </w:rPr>
        <w:t xml:space="preserve">.  </w:t>
      </w:r>
    </w:p>
    <w:p w14:paraId="5890366A" w14:textId="77777777" w:rsidR="00D338BA" w:rsidRDefault="00D338BA">
      <w:pPr>
        <w:tabs>
          <w:tab w:val="left" w:pos="270"/>
        </w:tabs>
        <w:rPr>
          <w:rFonts w:ascii="Times" w:hAnsi="Times"/>
        </w:rPr>
      </w:pPr>
    </w:p>
    <w:p w14:paraId="2F846C55" w14:textId="77777777" w:rsidR="00D338BA" w:rsidRDefault="004D1D59">
      <w:pPr>
        <w:tabs>
          <w:tab w:val="left" w:pos="270"/>
        </w:tabs>
        <w:rPr>
          <w:rFonts w:ascii="Times" w:hAnsi="Times"/>
        </w:rPr>
      </w:pPr>
      <w:r>
        <w:rPr>
          <w:rFonts w:ascii="Times" w:hAnsi="Times"/>
        </w:rPr>
        <w:t>Buchanan, James</w:t>
      </w:r>
      <w:r>
        <w:rPr>
          <w:rFonts w:ascii="Times" w:hAnsi="Times"/>
          <w:b/>
        </w:rPr>
        <w:t xml:space="preserve">. </w:t>
      </w:r>
      <w:r>
        <w:rPr>
          <w:rFonts w:ascii="Times" w:hAnsi="Times"/>
        </w:rPr>
        <w:t>A History of Justification in the Times of the Fathers:</w:t>
      </w:r>
      <w:r>
        <w:rPr>
          <w:rFonts w:ascii="Times" w:hAnsi="Times"/>
          <w:b/>
        </w:rPr>
        <w:t xml:space="preserve"> </w:t>
      </w:r>
      <w:r>
        <w:rPr>
          <w:rFonts w:ascii="Times" w:hAnsi="Times"/>
        </w:rPr>
        <w:t xml:space="preserve">Online article: </w:t>
      </w:r>
      <w:hyperlink r:id="rId10" w:history="1">
        <w:r>
          <w:rPr>
            <w:rStyle w:val="Hyperlink"/>
            <w:rFonts w:ascii="Times" w:hAnsi="Times"/>
          </w:rPr>
          <w:t>http://members.aol.com/Graceordained/jbjf.html</w:t>
        </w:r>
      </w:hyperlink>
      <w:r>
        <w:rPr>
          <w:rFonts w:ascii="Times" w:hAnsi="Times"/>
        </w:rPr>
        <w:t xml:space="preserve">. </w:t>
      </w:r>
      <w:r>
        <w:rPr>
          <w:rFonts w:ascii="Times" w:hAnsi="Times"/>
          <w:lang w:val="ru-RU"/>
        </w:rPr>
        <w:t>История</w:t>
      </w:r>
      <w:r>
        <w:rPr>
          <w:rFonts w:ascii="Times" w:hAnsi="Times"/>
        </w:rPr>
        <w:t xml:space="preserve"> </w:t>
      </w:r>
      <w:r>
        <w:rPr>
          <w:rFonts w:ascii="Times" w:hAnsi="Times"/>
          <w:lang w:val="ru-RU"/>
        </w:rPr>
        <w:t>доктрины</w:t>
      </w:r>
      <w:r>
        <w:rPr>
          <w:rFonts w:ascii="Times" w:hAnsi="Times"/>
        </w:rPr>
        <w:t xml:space="preserve"> </w:t>
      </w:r>
      <w:r>
        <w:rPr>
          <w:rFonts w:ascii="Times" w:hAnsi="Times"/>
          <w:lang w:val="ru-RU"/>
        </w:rPr>
        <w:t>об</w:t>
      </w:r>
      <w:r>
        <w:rPr>
          <w:rFonts w:ascii="Times" w:hAnsi="Times"/>
        </w:rPr>
        <w:t xml:space="preserve"> </w:t>
      </w:r>
      <w:r>
        <w:rPr>
          <w:rFonts w:ascii="Times" w:hAnsi="Times"/>
          <w:lang w:val="ru-RU"/>
        </w:rPr>
        <w:t>оправдании</w:t>
      </w:r>
      <w:r>
        <w:rPr>
          <w:rFonts w:ascii="Times" w:hAnsi="Times"/>
        </w:rPr>
        <w:t xml:space="preserve"> </w:t>
      </w:r>
      <w:r>
        <w:rPr>
          <w:rFonts w:ascii="Times" w:hAnsi="Times"/>
          <w:lang w:val="ru-RU"/>
        </w:rPr>
        <w:t>во</w:t>
      </w:r>
      <w:r>
        <w:rPr>
          <w:rFonts w:ascii="Times" w:hAnsi="Times"/>
        </w:rPr>
        <w:t xml:space="preserve"> </w:t>
      </w:r>
      <w:r>
        <w:rPr>
          <w:rFonts w:ascii="Times" w:hAnsi="Times"/>
          <w:lang w:val="ru-RU"/>
        </w:rPr>
        <w:t>времена</w:t>
      </w:r>
      <w:r>
        <w:rPr>
          <w:rFonts w:ascii="Times" w:hAnsi="Times"/>
        </w:rPr>
        <w:t xml:space="preserve"> </w:t>
      </w:r>
      <w:r>
        <w:rPr>
          <w:rFonts w:ascii="Times" w:hAnsi="Times"/>
          <w:lang w:val="ru-RU"/>
        </w:rPr>
        <w:t>отцов</w:t>
      </w:r>
      <w:r>
        <w:rPr>
          <w:rFonts w:ascii="Times" w:hAnsi="Times"/>
        </w:rPr>
        <w:t xml:space="preserve"> </w:t>
      </w:r>
      <w:r>
        <w:rPr>
          <w:rFonts w:ascii="Times" w:hAnsi="Times"/>
          <w:lang w:val="ru-RU"/>
        </w:rPr>
        <w:t>Церкви</w:t>
      </w:r>
      <w:r>
        <w:rPr>
          <w:rFonts w:ascii="Times" w:hAnsi="Times"/>
        </w:rPr>
        <w:t xml:space="preserve">. </w:t>
      </w:r>
    </w:p>
    <w:p w14:paraId="063CBAF8" w14:textId="77777777" w:rsidR="00D338BA" w:rsidRDefault="00D338BA">
      <w:pPr>
        <w:tabs>
          <w:tab w:val="left" w:pos="270"/>
        </w:tabs>
        <w:rPr>
          <w:rFonts w:ascii="Times" w:hAnsi="Times"/>
        </w:rPr>
      </w:pPr>
    </w:p>
    <w:p w14:paraId="62DD7783" w14:textId="77777777" w:rsidR="00D338BA" w:rsidRDefault="004D1D59">
      <w:pPr>
        <w:tabs>
          <w:tab w:val="left" w:pos="270"/>
        </w:tabs>
        <w:ind w:left="270"/>
        <w:rPr>
          <w:rFonts w:ascii="Times" w:hAnsi="Times"/>
          <w:lang w:val="ru-RU"/>
        </w:rPr>
      </w:pPr>
      <w:r>
        <w:rPr>
          <w:rFonts w:ascii="Times" w:hAnsi="Times"/>
          <w:lang w:val="ru-RU"/>
        </w:rPr>
        <w:t>Этот</w:t>
      </w:r>
      <w:r>
        <w:rPr>
          <w:rFonts w:ascii="Times" w:hAnsi="Times"/>
        </w:rPr>
        <w:t xml:space="preserve"> </w:t>
      </w:r>
      <w:r>
        <w:rPr>
          <w:rFonts w:ascii="Times" w:hAnsi="Times"/>
          <w:lang w:val="ru-RU"/>
        </w:rPr>
        <w:t>реформат</w:t>
      </w:r>
      <w:r>
        <w:rPr>
          <w:rFonts w:ascii="Times" w:hAnsi="Times"/>
        </w:rPr>
        <w:t xml:space="preserve">, 1804-1870, </w:t>
      </w:r>
      <w:r>
        <w:rPr>
          <w:rFonts w:ascii="Times" w:hAnsi="Times"/>
          <w:lang w:val="ru-RU"/>
        </w:rPr>
        <w:t>написал</w:t>
      </w:r>
      <w:r>
        <w:rPr>
          <w:rFonts w:ascii="Times" w:hAnsi="Times"/>
        </w:rPr>
        <w:t xml:space="preserve"> </w:t>
      </w:r>
      <w:r>
        <w:rPr>
          <w:rFonts w:ascii="Times" w:hAnsi="Times"/>
          <w:i/>
        </w:rPr>
        <w:t xml:space="preserve">The Doctrine of Justification: An Outline of its History in the Church and of its Exposition from Scripture, </w:t>
      </w:r>
      <w:r>
        <w:rPr>
          <w:rFonts w:ascii="Times" w:hAnsi="Times"/>
        </w:rPr>
        <w:t xml:space="preserve">in 1867. </w:t>
      </w:r>
      <w:r>
        <w:rPr>
          <w:rFonts w:ascii="Times" w:hAnsi="Times"/>
          <w:lang w:val="ru-RU"/>
        </w:rPr>
        <w:t xml:space="preserve">Электронный вариант книги содержит часть его апологетики, которая разоблачает католические заблуждения в том, что якобы раннии отцы Церкви, особенно Августин, ничего на знали о юридическом аспекте оправдания.  </w:t>
      </w:r>
    </w:p>
    <w:p w14:paraId="653EB800" w14:textId="77777777" w:rsidR="00D338BA" w:rsidRDefault="00D338BA">
      <w:pPr>
        <w:tabs>
          <w:tab w:val="left" w:pos="270"/>
        </w:tabs>
        <w:rPr>
          <w:rFonts w:ascii="Times" w:hAnsi="Times"/>
          <w:lang w:val="ru-RU"/>
        </w:rPr>
      </w:pPr>
    </w:p>
    <w:p w14:paraId="3225C8EB" w14:textId="77777777" w:rsidR="00D338BA" w:rsidRDefault="004D1D59">
      <w:pPr>
        <w:tabs>
          <w:tab w:val="left" w:pos="270"/>
        </w:tabs>
        <w:rPr>
          <w:rFonts w:ascii="Times" w:hAnsi="Times"/>
          <w:lang w:val="ru-RU"/>
        </w:rPr>
      </w:pPr>
      <w:r>
        <w:rPr>
          <w:rFonts w:ascii="Times" w:hAnsi="Times"/>
          <w:lang w:val="ru-RU"/>
        </w:rPr>
        <w:t>Кальвин</w:t>
      </w:r>
      <w:r>
        <w:rPr>
          <w:rFonts w:ascii="Times" w:hAnsi="Times"/>
        </w:rPr>
        <w:t xml:space="preserve"> </w:t>
      </w:r>
      <w:r>
        <w:rPr>
          <w:rFonts w:ascii="Times" w:hAnsi="Times"/>
          <w:lang w:val="ru-RU"/>
        </w:rPr>
        <w:t>Жан</w:t>
      </w:r>
      <w:r>
        <w:rPr>
          <w:rFonts w:ascii="Times" w:hAnsi="Times"/>
        </w:rPr>
        <w:t xml:space="preserve">. (Battles Translation) </w:t>
      </w:r>
      <w:r>
        <w:rPr>
          <w:rFonts w:ascii="Times" w:hAnsi="Times"/>
          <w:i/>
        </w:rPr>
        <w:t>Institutes of the Christian Religion, Book Three</w:t>
      </w:r>
      <w:r>
        <w:rPr>
          <w:rFonts w:ascii="Times" w:hAnsi="Times"/>
        </w:rPr>
        <w:t>. Westminster</w:t>
      </w:r>
      <w:r>
        <w:rPr>
          <w:rFonts w:ascii="Times" w:hAnsi="Times"/>
          <w:lang w:val="ru-RU"/>
        </w:rPr>
        <w:t xml:space="preserve"> </w:t>
      </w:r>
      <w:r>
        <w:rPr>
          <w:rFonts w:ascii="Times" w:hAnsi="Times"/>
        </w:rPr>
        <w:t>Press</w:t>
      </w:r>
      <w:r>
        <w:rPr>
          <w:rFonts w:ascii="Times" w:hAnsi="Times"/>
          <w:lang w:val="ru-RU"/>
        </w:rPr>
        <w:t xml:space="preserve">: </w:t>
      </w:r>
      <w:r>
        <w:rPr>
          <w:rFonts w:ascii="Times" w:hAnsi="Times"/>
        </w:rPr>
        <w:t>Philadelphia</w:t>
      </w:r>
      <w:r>
        <w:rPr>
          <w:rFonts w:ascii="Times" w:hAnsi="Times"/>
          <w:lang w:val="ru-RU"/>
        </w:rPr>
        <w:t>, 1990. «Наставления в христианской вере».</w:t>
      </w:r>
    </w:p>
    <w:p w14:paraId="6E99AEF1" w14:textId="77777777" w:rsidR="00D338BA" w:rsidRDefault="00D338BA">
      <w:pPr>
        <w:tabs>
          <w:tab w:val="left" w:pos="270"/>
        </w:tabs>
        <w:rPr>
          <w:rFonts w:ascii="Times" w:hAnsi="Times"/>
          <w:lang w:val="ru-RU"/>
        </w:rPr>
      </w:pPr>
    </w:p>
    <w:p w14:paraId="18D95002" w14:textId="77777777" w:rsidR="00D338BA" w:rsidRDefault="004D1D59">
      <w:pPr>
        <w:tabs>
          <w:tab w:val="left" w:pos="270"/>
        </w:tabs>
        <w:ind w:left="270"/>
        <w:rPr>
          <w:rFonts w:ascii="Times" w:hAnsi="Times"/>
          <w:lang w:val="ru-RU"/>
        </w:rPr>
      </w:pPr>
      <w:r>
        <w:rPr>
          <w:rFonts w:ascii="Times" w:hAnsi="Times"/>
          <w:lang w:val="ru-RU"/>
        </w:rPr>
        <w:t xml:space="preserve">Шедевр Реформации, в котором более четырех сот страниц посвящено доктрине о благодати. Кальвин блестяще анализирует Осиандера и Станкаруса. 1733 страниц. </w:t>
      </w:r>
    </w:p>
    <w:p w14:paraId="63DF2B53" w14:textId="77777777" w:rsidR="00D338BA" w:rsidRDefault="00D338BA">
      <w:pPr>
        <w:tabs>
          <w:tab w:val="left" w:pos="360"/>
        </w:tabs>
        <w:rPr>
          <w:rFonts w:ascii="Times" w:hAnsi="Times"/>
          <w:lang w:val="ru-RU"/>
        </w:rPr>
      </w:pPr>
    </w:p>
    <w:p w14:paraId="038DFDC0" w14:textId="77777777" w:rsidR="00D338BA" w:rsidRDefault="004D1D59">
      <w:pPr>
        <w:tabs>
          <w:tab w:val="left" w:pos="360"/>
        </w:tabs>
        <w:rPr>
          <w:rFonts w:ascii="Times" w:hAnsi="Times"/>
        </w:rPr>
      </w:pPr>
      <w:r>
        <w:rPr>
          <w:rFonts w:ascii="Times" w:hAnsi="Times"/>
          <w:i/>
        </w:rPr>
        <w:t>Catechism</w:t>
      </w:r>
      <w:r>
        <w:rPr>
          <w:rFonts w:ascii="Times" w:hAnsi="Times"/>
          <w:i/>
          <w:lang w:val="ru-RU"/>
        </w:rPr>
        <w:t xml:space="preserve"> </w:t>
      </w:r>
      <w:r>
        <w:rPr>
          <w:rFonts w:ascii="Times" w:hAnsi="Times"/>
          <w:i/>
        </w:rPr>
        <w:t>of</w:t>
      </w:r>
      <w:r>
        <w:rPr>
          <w:rFonts w:ascii="Times" w:hAnsi="Times"/>
          <w:i/>
          <w:lang w:val="ru-RU"/>
        </w:rPr>
        <w:t xml:space="preserve"> </w:t>
      </w:r>
      <w:r>
        <w:rPr>
          <w:rFonts w:ascii="Times" w:hAnsi="Times"/>
          <w:i/>
        </w:rPr>
        <w:t>the</w:t>
      </w:r>
      <w:r>
        <w:rPr>
          <w:rFonts w:ascii="Times" w:hAnsi="Times"/>
          <w:i/>
          <w:lang w:val="ru-RU"/>
        </w:rPr>
        <w:t xml:space="preserve"> </w:t>
      </w:r>
      <w:r>
        <w:rPr>
          <w:rFonts w:ascii="Times" w:hAnsi="Times"/>
          <w:i/>
        </w:rPr>
        <w:t>Catholic</w:t>
      </w:r>
      <w:r>
        <w:rPr>
          <w:rFonts w:ascii="Times" w:hAnsi="Times"/>
          <w:i/>
          <w:lang w:val="ru-RU"/>
        </w:rPr>
        <w:t xml:space="preserve"> </w:t>
      </w:r>
      <w:r>
        <w:rPr>
          <w:rFonts w:ascii="Times" w:hAnsi="Times"/>
          <w:i/>
        </w:rPr>
        <w:t>Church</w:t>
      </w:r>
      <w:r>
        <w:rPr>
          <w:rFonts w:ascii="Times" w:hAnsi="Times"/>
          <w:lang w:val="ru-RU"/>
        </w:rPr>
        <w:t xml:space="preserve">. </w:t>
      </w:r>
      <w:r>
        <w:rPr>
          <w:rFonts w:ascii="Times" w:hAnsi="Times"/>
          <w:i/>
          <w:lang w:val="ru-RU"/>
        </w:rPr>
        <w:t>Катехизис</w:t>
      </w:r>
      <w:r>
        <w:rPr>
          <w:rFonts w:ascii="Times" w:hAnsi="Times"/>
          <w:i/>
        </w:rPr>
        <w:t xml:space="preserve"> </w:t>
      </w:r>
      <w:r>
        <w:rPr>
          <w:rFonts w:ascii="Times" w:hAnsi="Times"/>
          <w:i/>
          <w:lang w:val="ru-RU"/>
        </w:rPr>
        <w:t>Католической</w:t>
      </w:r>
      <w:r>
        <w:rPr>
          <w:rFonts w:ascii="Times" w:hAnsi="Times"/>
          <w:i/>
        </w:rPr>
        <w:t xml:space="preserve"> </w:t>
      </w:r>
      <w:r>
        <w:rPr>
          <w:rFonts w:ascii="Times" w:hAnsi="Times"/>
          <w:i/>
          <w:lang w:val="ru-RU"/>
        </w:rPr>
        <w:t>Церкви</w:t>
      </w:r>
      <w:r>
        <w:rPr>
          <w:rFonts w:ascii="Times" w:hAnsi="Times"/>
        </w:rPr>
        <w:t xml:space="preserve">.  Internet version, Second Edition: </w:t>
      </w:r>
      <w:hyperlink r:id="rId11" w:history="1">
        <w:r>
          <w:rPr>
            <w:rStyle w:val="Hyperlink"/>
            <w:rFonts w:ascii="Times" w:hAnsi="Times"/>
          </w:rPr>
          <w:t>http://www.scborromeo.org/ccc.htm</w:t>
        </w:r>
      </w:hyperlink>
      <w:r>
        <w:rPr>
          <w:rFonts w:ascii="Times" w:hAnsi="Times"/>
        </w:rPr>
        <w:t xml:space="preserve"> </w:t>
      </w:r>
    </w:p>
    <w:p w14:paraId="794C661E" w14:textId="77777777" w:rsidR="00D338BA" w:rsidRDefault="00D338BA">
      <w:pPr>
        <w:tabs>
          <w:tab w:val="left" w:pos="360"/>
        </w:tabs>
        <w:rPr>
          <w:rFonts w:ascii="Times" w:hAnsi="Times"/>
        </w:rPr>
      </w:pPr>
    </w:p>
    <w:p w14:paraId="02F69605" w14:textId="77777777" w:rsidR="00D338BA" w:rsidRDefault="004D1D59">
      <w:pPr>
        <w:tabs>
          <w:tab w:val="left" w:pos="360"/>
        </w:tabs>
        <w:ind w:left="360"/>
        <w:rPr>
          <w:rFonts w:ascii="Times" w:hAnsi="Times"/>
        </w:rPr>
      </w:pPr>
      <w:r>
        <w:rPr>
          <w:rFonts w:ascii="Times" w:hAnsi="Times"/>
          <w:lang w:val="ru-RU"/>
        </w:rPr>
        <w:t>Данная электронная версия имеет лучший инструментарий для поиска в интернете в данной сфере. Примерно</w:t>
      </w:r>
      <w:r>
        <w:rPr>
          <w:rFonts w:ascii="Times" w:hAnsi="Times"/>
        </w:rPr>
        <w:t xml:space="preserve"> 600 </w:t>
      </w:r>
      <w:r>
        <w:rPr>
          <w:rFonts w:ascii="Times" w:hAnsi="Times"/>
          <w:lang w:val="ru-RU"/>
        </w:rPr>
        <w:t>страниц</w:t>
      </w:r>
      <w:r>
        <w:rPr>
          <w:rFonts w:ascii="Times" w:hAnsi="Times"/>
        </w:rPr>
        <w:t>.</w:t>
      </w:r>
    </w:p>
    <w:p w14:paraId="48E600E1" w14:textId="77777777" w:rsidR="00D338BA" w:rsidRDefault="00D338BA">
      <w:pPr>
        <w:tabs>
          <w:tab w:val="left" w:pos="360"/>
        </w:tabs>
        <w:rPr>
          <w:rFonts w:ascii="Times" w:hAnsi="Times"/>
        </w:rPr>
      </w:pPr>
    </w:p>
    <w:p w14:paraId="3ABC8105" w14:textId="77777777" w:rsidR="00D338BA" w:rsidRDefault="004D1D59">
      <w:pPr>
        <w:tabs>
          <w:tab w:val="left" w:pos="360"/>
        </w:tabs>
        <w:rPr>
          <w:rFonts w:ascii="Times" w:hAnsi="Times"/>
        </w:rPr>
      </w:pPr>
      <w:r>
        <w:rPr>
          <w:rFonts w:ascii="Times" w:hAnsi="Times"/>
          <w:i/>
        </w:rPr>
        <w:t xml:space="preserve">Catholic Catechism. </w:t>
      </w:r>
      <w:r>
        <w:rPr>
          <w:rFonts w:ascii="Times" w:hAnsi="Times"/>
        </w:rPr>
        <w:t xml:space="preserve">Doubleday Publishers: Mechanicsburg, PA 2003. </w:t>
      </w:r>
      <w:r>
        <w:rPr>
          <w:rFonts w:ascii="Times" w:hAnsi="Times"/>
          <w:i/>
          <w:lang w:val="ru-RU"/>
        </w:rPr>
        <w:t>Католический</w:t>
      </w:r>
      <w:r>
        <w:rPr>
          <w:rFonts w:ascii="Times" w:hAnsi="Times"/>
          <w:i/>
        </w:rPr>
        <w:t xml:space="preserve"> </w:t>
      </w:r>
      <w:r>
        <w:rPr>
          <w:rFonts w:ascii="Times" w:hAnsi="Times"/>
          <w:i/>
          <w:lang w:val="ru-RU"/>
        </w:rPr>
        <w:t>катехизис</w:t>
      </w:r>
      <w:r>
        <w:rPr>
          <w:rFonts w:ascii="Times" w:hAnsi="Times"/>
        </w:rPr>
        <w:t>.</w:t>
      </w:r>
    </w:p>
    <w:p w14:paraId="6CAE8005" w14:textId="77777777" w:rsidR="00D338BA" w:rsidRDefault="00D338BA">
      <w:pPr>
        <w:tabs>
          <w:tab w:val="left" w:pos="360"/>
        </w:tabs>
        <w:rPr>
          <w:rFonts w:ascii="Times" w:hAnsi="Times"/>
        </w:rPr>
      </w:pPr>
    </w:p>
    <w:p w14:paraId="7D722C89" w14:textId="77777777" w:rsidR="00D338BA" w:rsidRDefault="004D1D59">
      <w:pPr>
        <w:tabs>
          <w:tab w:val="left" w:pos="360"/>
        </w:tabs>
        <w:ind w:left="360"/>
        <w:rPr>
          <w:rFonts w:ascii="Times" w:hAnsi="Times"/>
        </w:rPr>
      </w:pPr>
      <w:r>
        <w:rPr>
          <w:rFonts w:ascii="Times" w:hAnsi="Times"/>
          <w:lang w:val="ru-RU"/>
        </w:rPr>
        <w:t xml:space="preserve">Самый авторитетный источник догматики Католической церкви. На этот источник ссылаются все католические авторы в своих произведениях. </w:t>
      </w:r>
      <w:r>
        <w:rPr>
          <w:rFonts w:ascii="Times" w:hAnsi="Times"/>
        </w:rPr>
        <w:t xml:space="preserve">826 </w:t>
      </w:r>
      <w:r>
        <w:rPr>
          <w:rFonts w:ascii="Times" w:hAnsi="Times"/>
          <w:lang w:val="ru-RU"/>
        </w:rPr>
        <w:t>страниц</w:t>
      </w:r>
      <w:r>
        <w:rPr>
          <w:rFonts w:ascii="Times" w:hAnsi="Times"/>
        </w:rPr>
        <w:t>.</w:t>
      </w:r>
    </w:p>
    <w:p w14:paraId="20237331" w14:textId="77777777" w:rsidR="00D338BA" w:rsidRDefault="00D338BA">
      <w:pPr>
        <w:tabs>
          <w:tab w:val="left" w:pos="360"/>
        </w:tabs>
        <w:rPr>
          <w:rFonts w:ascii="Times" w:hAnsi="Times"/>
        </w:rPr>
      </w:pPr>
    </w:p>
    <w:p w14:paraId="0B06D62D" w14:textId="77777777" w:rsidR="00D338BA" w:rsidRDefault="004D1D59">
      <w:pPr>
        <w:tabs>
          <w:tab w:val="left" w:pos="360"/>
        </w:tabs>
        <w:rPr>
          <w:rFonts w:ascii="Times" w:hAnsi="Times"/>
        </w:rPr>
      </w:pPr>
      <w:r>
        <w:rPr>
          <w:rFonts w:ascii="Times" w:hAnsi="Times"/>
          <w:i/>
        </w:rPr>
        <w:t xml:space="preserve">Catholic Encyclopedia. </w:t>
      </w:r>
      <w:r>
        <w:rPr>
          <w:rFonts w:ascii="Times" w:hAnsi="Times"/>
        </w:rPr>
        <w:t xml:space="preserve">Online Edition by K. Knight, 2003: </w:t>
      </w:r>
      <w:hyperlink r:id="rId12" w:history="1">
        <w:r>
          <w:rPr>
            <w:rStyle w:val="Hyperlink"/>
            <w:rFonts w:ascii="Times" w:hAnsi="Times"/>
          </w:rPr>
          <w:t>http://www.newadvent.org</w:t>
        </w:r>
      </w:hyperlink>
      <w:r>
        <w:rPr>
          <w:rFonts w:ascii="Times" w:hAnsi="Times"/>
        </w:rPr>
        <w:t xml:space="preserve"> </w:t>
      </w:r>
    </w:p>
    <w:p w14:paraId="205338BE" w14:textId="77777777" w:rsidR="00D338BA" w:rsidRDefault="00D338BA">
      <w:pPr>
        <w:tabs>
          <w:tab w:val="left" w:pos="360"/>
        </w:tabs>
        <w:rPr>
          <w:rFonts w:ascii="Times" w:hAnsi="Times"/>
        </w:rPr>
      </w:pPr>
    </w:p>
    <w:p w14:paraId="33B493EF" w14:textId="77777777" w:rsidR="00D338BA" w:rsidRDefault="004D1D59">
      <w:pPr>
        <w:tabs>
          <w:tab w:val="left" w:pos="360"/>
        </w:tabs>
        <w:ind w:left="360"/>
        <w:rPr>
          <w:rFonts w:ascii="Times" w:hAnsi="Times"/>
        </w:rPr>
      </w:pPr>
      <w:r>
        <w:rPr>
          <w:rFonts w:ascii="Times" w:hAnsi="Times"/>
          <w:lang w:val="ru-RU"/>
        </w:rPr>
        <w:t xml:space="preserve">Этот сайт содержит все о Католической церкви и ее вероучении. Энциклопедия представляет собой 15 томов, которые доступны и в бумажном виде. Теологические материалы очень тенденциозны, латинский текст часто дается без перевода, но издание сделано тщательно и скрупулезно. </w:t>
      </w:r>
      <w:r>
        <w:rPr>
          <w:rFonts w:ascii="Times" w:hAnsi="Times"/>
        </w:rPr>
        <w:t xml:space="preserve">15 </w:t>
      </w:r>
      <w:r>
        <w:rPr>
          <w:rFonts w:ascii="Times" w:hAnsi="Times"/>
          <w:lang w:val="ru-RU"/>
        </w:rPr>
        <w:t>томов</w:t>
      </w:r>
      <w:r>
        <w:rPr>
          <w:rFonts w:ascii="Times" w:hAnsi="Times"/>
        </w:rPr>
        <w:t>.</w:t>
      </w:r>
    </w:p>
    <w:p w14:paraId="319C1988" w14:textId="77777777" w:rsidR="00D338BA" w:rsidRDefault="00D338BA">
      <w:pPr>
        <w:tabs>
          <w:tab w:val="left" w:pos="360"/>
        </w:tabs>
        <w:rPr>
          <w:rFonts w:ascii="Times" w:hAnsi="Times"/>
        </w:rPr>
      </w:pPr>
    </w:p>
    <w:p w14:paraId="4C8C4ADA" w14:textId="77777777" w:rsidR="00D338BA" w:rsidRDefault="004D1D59">
      <w:pPr>
        <w:tabs>
          <w:tab w:val="left" w:pos="360"/>
        </w:tabs>
        <w:rPr>
          <w:rFonts w:ascii="Times" w:hAnsi="Times"/>
          <w:lang w:val="ru-RU"/>
        </w:rPr>
      </w:pPr>
      <w:r>
        <w:rPr>
          <w:rFonts w:ascii="Times" w:hAnsi="Times"/>
          <w:i/>
        </w:rPr>
        <w:t xml:space="preserve">Council of Trent. </w:t>
      </w:r>
      <w:r>
        <w:rPr>
          <w:rFonts w:ascii="Times" w:hAnsi="Times"/>
        </w:rPr>
        <w:t xml:space="preserve">Hanover Historical Texts Project: Hanover, IN, 1995. </w:t>
      </w:r>
      <w:r>
        <w:rPr>
          <w:rFonts w:ascii="Times" w:hAnsi="Times"/>
          <w:lang w:val="ru-RU"/>
        </w:rPr>
        <w:t xml:space="preserve">Тридентский собор. </w:t>
      </w:r>
    </w:p>
    <w:p w14:paraId="3D205BDF" w14:textId="77777777" w:rsidR="00D338BA" w:rsidRDefault="00181C33">
      <w:pPr>
        <w:tabs>
          <w:tab w:val="left" w:pos="360"/>
        </w:tabs>
        <w:rPr>
          <w:rFonts w:ascii="Times" w:hAnsi="Times"/>
          <w:lang w:val="ru-RU"/>
        </w:rPr>
      </w:pPr>
      <w:hyperlink r:id="rId13" w:history="1">
        <w:r w:rsidR="004D1D59">
          <w:rPr>
            <w:rStyle w:val="Hyperlink"/>
            <w:rFonts w:ascii="Times" w:hAnsi="Times"/>
          </w:rPr>
          <w:t>http</w:t>
        </w:r>
        <w:r w:rsidR="004D1D59">
          <w:rPr>
            <w:rStyle w:val="Hyperlink"/>
            <w:rFonts w:ascii="Times" w:hAnsi="Times"/>
            <w:lang w:val="ru-RU"/>
          </w:rPr>
          <w:t>://</w:t>
        </w:r>
        <w:r w:rsidR="004D1D59">
          <w:rPr>
            <w:rStyle w:val="Hyperlink"/>
            <w:rFonts w:ascii="Times" w:hAnsi="Times"/>
          </w:rPr>
          <w:t>history</w:t>
        </w:r>
        <w:r w:rsidR="004D1D59">
          <w:rPr>
            <w:rStyle w:val="Hyperlink"/>
            <w:rFonts w:ascii="Times" w:hAnsi="Times"/>
            <w:lang w:val="ru-RU"/>
          </w:rPr>
          <w:t>.</w:t>
        </w:r>
        <w:r w:rsidR="004D1D59">
          <w:rPr>
            <w:rStyle w:val="Hyperlink"/>
            <w:rFonts w:ascii="Times" w:hAnsi="Times"/>
          </w:rPr>
          <w:t>hanover</w:t>
        </w:r>
        <w:r w:rsidR="004D1D59">
          <w:rPr>
            <w:rStyle w:val="Hyperlink"/>
            <w:rFonts w:ascii="Times" w:hAnsi="Times"/>
            <w:lang w:val="ru-RU"/>
          </w:rPr>
          <w:t>.</w:t>
        </w:r>
        <w:r w:rsidR="004D1D59">
          <w:rPr>
            <w:rStyle w:val="Hyperlink"/>
            <w:rFonts w:ascii="Times" w:hAnsi="Times"/>
          </w:rPr>
          <w:t>edu</w:t>
        </w:r>
        <w:r w:rsidR="004D1D59">
          <w:rPr>
            <w:rStyle w:val="Hyperlink"/>
            <w:rFonts w:ascii="Times" w:hAnsi="Times"/>
            <w:lang w:val="ru-RU"/>
          </w:rPr>
          <w:t>/</w:t>
        </w:r>
        <w:r w:rsidR="004D1D59">
          <w:rPr>
            <w:rStyle w:val="Hyperlink"/>
            <w:rFonts w:ascii="Times" w:hAnsi="Times"/>
          </w:rPr>
          <w:t>early</w:t>
        </w:r>
        <w:r w:rsidR="004D1D59">
          <w:rPr>
            <w:rStyle w:val="Hyperlink"/>
            <w:rFonts w:ascii="Times" w:hAnsi="Times"/>
            <w:lang w:val="ru-RU"/>
          </w:rPr>
          <w:t>/</w:t>
        </w:r>
        <w:r w:rsidR="004D1D59">
          <w:rPr>
            <w:rStyle w:val="Hyperlink"/>
            <w:rFonts w:ascii="Times" w:hAnsi="Times"/>
          </w:rPr>
          <w:t>trent</w:t>
        </w:r>
        <w:r w:rsidR="004D1D59">
          <w:rPr>
            <w:rStyle w:val="Hyperlink"/>
            <w:rFonts w:ascii="Times" w:hAnsi="Times"/>
            <w:lang w:val="ru-RU"/>
          </w:rPr>
          <w:t>.</w:t>
        </w:r>
        <w:r w:rsidR="004D1D59">
          <w:rPr>
            <w:rStyle w:val="Hyperlink"/>
            <w:rFonts w:ascii="Times" w:hAnsi="Times"/>
          </w:rPr>
          <w:t>htm</w:t>
        </w:r>
      </w:hyperlink>
      <w:r w:rsidR="004D1D59">
        <w:rPr>
          <w:rFonts w:ascii="Times" w:hAnsi="Times"/>
          <w:lang w:val="ru-RU"/>
        </w:rPr>
        <w:t xml:space="preserve"> </w:t>
      </w:r>
    </w:p>
    <w:p w14:paraId="1D714937" w14:textId="77777777" w:rsidR="00D338BA" w:rsidRDefault="00D338BA">
      <w:pPr>
        <w:tabs>
          <w:tab w:val="left" w:pos="360"/>
        </w:tabs>
        <w:rPr>
          <w:rFonts w:ascii="Times" w:hAnsi="Times"/>
          <w:lang w:val="ru-RU"/>
        </w:rPr>
      </w:pPr>
    </w:p>
    <w:p w14:paraId="1E12763C" w14:textId="77777777" w:rsidR="00D338BA" w:rsidRDefault="004D1D59">
      <w:pPr>
        <w:tabs>
          <w:tab w:val="left" w:pos="360"/>
        </w:tabs>
        <w:ind w:left="360"/>
        <w:rPr>
          <w:rFonts w:ascii="Times" w:hAnsi="Times"/>
        </w:rPr>
      </w:pPr>
      <w:r>
        <w:rPr>
          <w:rFonts w:ascii="Times" w:hAnsi="Times"/>
          <w:lang w:val="ru-RU"/>
        </w:rPr>
        <w:t>Этот собор был созван в 1545 в итальянском городе Тренто в ответ на Реформацию. Часто его называют антиреформатским собором. Электронная версия удобна для навигации, так как названия разделов связаны ссылками и есть возможность возврата.   Стандартный</w:t>
      </w:r>
      <w:r>
        <w:rPr>
          <w:rFonts w:ascii="Times" w:hAnsi="Times"/>
        </w:rPr>
        <w:t xml:space="preserve"> </w:t>
      </w:r>
      <w:r>
        <w:rPr>
          <w:rFonts w:ascii="Times" w:hAnsi="Times"/>
          <w:lang w:val="ru-RU"/>
        </w:rPr>
        <w:t>поисковик</w:t>
      </w:r>
      <w:r>
        <w:rPr>
          <w:rFonts w:ascii="Times" w:hAnsi="Times"/>
        </w:rPr>
        <w:t xml:space="preserve">. </w:t>
      </w:r>
      <w:r>
        <w:rPr>
          <w:rFonts w:ascii="Times" w:hAnsi="Times"/>
          <w:lang w:val="ru-RU"/>
        </w:rPr>
        <w:t>Примерно</w:t>
      </w:r>
      <w:r>
        <w:rPr>
          <w:rFonts w:ascii="Times" w:hAnsi="Times"/>
        </w:rPr>
        <w:t xml:space="preserve"> 60 </w:t>
      </w:r>
      <w:r>
        <w:rPr>
          <w:rFonts w:ascii="Times" w:hAnsi="Times"/>
          <w:lang w:val="ru-RU"/>
        </w:rPr>
        <w:t>страниц</w:t>
      </w:r>
      <w:r>
        <w:rPr>
          <w:rFonts w:ascii="Times" w:hAnsi="Times"/>
        </w:rPr>
        <w:t xml:space="preserve"> </w:t>
      </w:r>
      <w:r>
        <w:rPr>
          <w:rFonts w:ascii="Times" w:hAnsi="Times"/>
          <w:lang w:val="ru-RU"/>
        </w:rPr>
        <w:t>текста</w:t>
      </w:r>
      <w:r>
        <w:rPr>
          <w:rFonts w:ascii="Times" w:hAnsi="Times"/>
        </w:rPr>
        <w:t xml:space="preserve">.  </w:t>
      </w:r>
    </w:p>
    <w:p w14:paraId="454E9890" w14:textId="77777777" w:rsidR="00D338BA" w:rsidRDefault="00D338BA">
      <w:pPr>
        <w:tabs>
          <w:tab w:val="left" w:pos="360"/>
        </w:tabs>
        <w:rPr>
          <w:rFonts w:ascii="Times" w:hAnsi="Times"/>
        </w:rPr>
      </w:pPr>
    </w:p>
    <w:p w14:paraId="733FB210" w14:textId="77777777" w:rsidR="00D338BA" w:rsidRDefault="004D1D59">
      <w:pPr>
        <w:tabs>
          <w:tab w:val="left" w:pos="360"/>
        </w:tabs>
        <w:rPr>
          <w:rFonts w:ascii="Times" w:hAnsi="Times"/>
        </w:rPr>
      </w:pPr>
      <w:r>
        <w:rPr>
          <w:rFonts w:ascii="Times" w:hAnsi="Times"/>
          <w:i/>
        </w:rPr>
        <w:t>Creeds, Confessions and Catechisms:</w:t>
      </w:r>
      <w:r>
        <w:rPr>
          <w:rFonts w:ascii="Times" w:hAnsi="Times"/>
        </w:rPr>
        <w:t xml:space="preserve"> Accordance Oaktree Bible software: Temecula, CA, 1999. </w:t>
      </w:r>
    </w:p>
    <w:p w14:paraId="6D9F0346" w14:textId="77777777" w:rsidR="00D338BA" w:rsidRDefault="004D1D59">
      <w:pPr>
        <w:tabs>
          <w:tab w:val="left" w:pos="360"/>
        </w:tabs>
        <w:rPr>
          <w:rFonts w:ascii="Times" w:hAnsi="Times"/>
          <w:lang w:val="ru-RU"/>
        </w:rPr>
      </w:pPr>
      <w:r>
        <w:rPr>
          <w:rFonts w:ascii="Times" w:hAnsi="Times"/>
          <w:i/>
          <w:lang w:val="ru-RU"/>
        </w:rPr>
        <w:t>Символы веры, вероисповедания и катехизисы</w:t>
      </w:r>
      <w:r>
        <w:rPr>
          <w:rFonts w:ascii="Times" w:hAnsi="Times"/>
          <w:lang w:val="ru-RU"/>
        </w:rPr>
        <w:t>.</w:t>
      </w:r>
    </w:p>
    <w:p w14:paraId="084D9130" w14:textId="77777777" w:rsidR="00D338BA" w:rsidRDefault="00D338BA">
      <w:pPr>
        <w:tabs>
          <w:tab w:val="left" w:pos="360"/>
        </w:tabs>
        <w:rPr>
          <w:rFonts w:ascii="Times" w:hAnsi="Times"/>
          <w:lang w:val="ru-RU"/>
        </w:rPr>
      </w:pPr>
    </w:p>
    <w:p w14:paraId="22C7A28D" w14:textId="77777777" w:rsidR="00D338BA" w:rsidRDefault="004D1D59">
      <w:pPr>
        <w:tabs>
          <w:tab w:val="left" w:pos="360"/>
        </w:tabs>
        <w:ind w:left="360"/>
        <w:rPr>
          <w:rFonts w:ascii="Times" w:hAnsi="Times"/>
        </w:rPr>
      </w:pPr>
      <w:r>
        <w:rPr>
          <w:rFonts w:ascii="Times" w:hAnsi="Times"/>
          <w:lang w:val="ru-RU"/>
        </w:rPr>
        <w:t>Содержит 13 самых важных реформатских доктринальных документов в электронном формате. Доступен</w:t>
      </w:r>
      <w:r>
        <w:rPr>
          <w:rFonts w:ascii="Times" w:hAnsi="Times"/>
        </w:rPr>
        <w:t xml:space="preserve"> </w:t>
      </w:r>
      <w:r>
        <w:rPr>
          <w:rFonts w:ascii="Times" w:hAnsi="Times"/>
          <w:lang w:val="ru-RU"/>
        </w:rPr>
        <w:t>логический</w:t>
      </w:r>
      <w:r>
        <w:rPr>
          <w:rFonts w:ascii="Times" w:hAnsi="Times"/>
        </w:rPr>
        <w:t xml:space="preserve"> </w:t>
      </w:r>
      <w:r>
        <w:rPr>
          <w:rFonts w:ascii="Times" w:hAnsi="Times"/>
          <w:lang w:val="ru-RU"/>
        </w:rPr>
        <w:t>поиск</w:t>
      </w:r>
      <w:r>
        <w:rPr>
          <w:rFonts w:ascii="Times" w:hAnsi="Times"/>
        </w:rPr>
        <w:t xml:space="preserve">.  </w:t>
      </w:r>
    </w:p>
    <w:p w14:paraId="5FB3B2F8" w14:textId="77777777" w:rsidR="00D338BA" w:rsidRDefault="00D338BA">
      <w:pPr>
        <w:tabs>
          <w:tab w:val="left" w:pos="360"/>
        </w:tabs>
        <w:rPr>
          <w:rFonts w:ascii="Times" w:hAnsi="Times"/>
          <w:b/>
        </w:rPr>
      </w:pPr>
    </w:p>
    <w:p w14:paraId="0BE5B355" w14:textId="77777777" w:rsidR="00D338BA" w:rsidRDefault="004D1D59">
      <w:pPr>
        <w:tabs>
          <w:tab w:val="left" w:pos="360"/>
        </w:tabs>
        <w:rPr>
          <w:rFonts w:ascii="Times" w:hAnsi="Times"/>
          <w:lang w:val="ru-RU"/>
        </w:rPr>
      </w:pPr>
      <w:r>
        <w:rPr>
          <w:rFonts w:ascii="Times" w:hAnsi="Times"/>
        </w:rPr>
        <w:t xml:space="preserve">Elwell, Walter. </w:t>
      </w:r>
      <w:r>
        <w:rPr>
          <w:rFonts w:ascii="Times" w:hAnsi="Times"/>
          <w:i/>
        </w:rPr>
        <w:t xml:space="preserve">Evangelical Dictionary of Theology. </w:t>
      </w:r>
      <w:r>
        <w:rPr>
          <w:rFonts w:ascii="Times" w:hAnsi="Times"/>
        </w:rPr>
        <w:t xml:space="preserve">Baker House: Grand Rapids, MI, 1984. </w:t>
      </w:r>
      <w:r>
        <w:rPr>
          <w:rFonts w:ascii="Times" w:hAnsi="Times"/>
          <w:i/>
          <w:lang w:val="ru-RU"/>
        </w:rPr>
        <w:t>Евангелический словарь теологии</w:t>
      </w:r>
      <w:r>
        <w:rPr>
          <w:rFonts w:ascii="Times" w:hAnsi="Times"/>
          <w:lang w:val="ru-RU"/>
        </w:rPr>
        <w:t xml:space="preserve">. </w:t>
      </w:r>
    </w:p>
    <w:p w14:paraId="061D7230" w14:textId="77777777" w:rsidR="00D338BA" w:rsidRDefault="00D338BA">
      <w:pPr>
        <w:tabs>
          <w:tab w:val="left" w:pos="360"/>
        </w:tabs>
        <w:rPr>
          <w:rFonts w:ascii="Times" w:hAnsi="Times"/>
          <w:lang w:val="ru-RU"/>
        </w:rPr>
      </w:pPr>
    </w:p>
    <w:p w14:paraId="32B258A8" w14:textId="77777777" w:rsidR="00D338BA" w:rsidRDefault="004D1D59">
      <w:pPr>
        <w:tabs>
          <w:tab w:val="left" w:pos="360"/>
        </w:tabs>
        <w:ind w:left="360"/>
        <w:rPr>
          <w:rFonts w:ascii="Times" w:hAnsi="Times"/>
          <w:lang w:val="ru-RU"/>
        </w:rPr>
      </w:pPr>
      <w:r>
        <w:rPr>
          <w:rFonts w:ascii="Times" w:hAnsi="Times"/>
          <w:lang w:val="ru-RU"/>
        </w:rPr>
        <w:t xml:space="preserve">Содержит 1 250 статей на теологические темы, включая биографии самых влиятельных теологов. 1204 страниц. </w:t>
      </w:r>
    </w:p>
    <w:p w14:paraId="7EFFE7DD" w14:textId="77777777" w:rsidR="00D338BA" w:rsidRDefault="00D338BA">
      <w:pPr>
        <w:tabs>
          <w:tab w:val="left" w:pos="360"/>
        </w:tabs>
        <w:rPr>
          <w:rFonts w:ascii="Times" w:hAnsi="Times"/>
          <w:lang w:val="ru-RU"/>
        </w:rPr>
      </w:pPr>
    </w:p>
    <w:p w14:paraId="3A6F0A63" w14:textId="77777777" w:rsidR="00D338BA" w:rsidRDefault="004D1D59">
      <w:pPr>
        <w:tabs>
          <w:tab w:val="left" w:pos="360"/>
        </w:tabs>
        <w:rPr>
          <w:rFonts w:ascii="Times" w:hAnsi="Times"/>
          <w:lang w:val="ru-RU"/>
        </w:rPr>
      </w:pPr>
      <w:r>
        <w:rPr>
          <w:rFonts w:ascii="Times" w:hAnsi="Times"/>
          <w:i/>
        </w:rPr>
        <w:t>Formula</w:t>
      </w:r>
      <w:r>
        <w:rPr>
          <w:rFonts w:ascii="Times" w:hAnsi="Times"/>
          <w:i/>
          <w:lang w:val="ru-RU"/>
        </w:rPr>
        <w:t xml:space="preserve"> </w:t>
      </w:r>
      <w:r>
        <w:rPr>
          <w:rFonts w:ascii="Times" w:hAnsi="Times"/>
          <w:i/>
        </w:rPr>
        <w:t>of</w:t>
      </w:r>
      <w:r>
        <w:rPr>
          <w:rFonts w:ascii="Times" w:hAnsi="Times"/>
          <w:i/>
          <w:lang w:val="ru-RU"/>
        </w:rPr>
        <w:t xml:space="preserve"> </w:t>
      </w:r>
      <w:r>
        <w:rPr>
          <w:rFonts w:ascii="Times" w:hAnsi="Times"/>
          <w:i/>
        </w:rPr>
        <w:t>Concord</w:t>
      </w:r>
      <w:r>
        <w:rPr>
          <w:rFonts w:ascii="Times" w:hAnsi="Times"/>
          <w:i/>
          <w:lang w:val="ru-RU"/>
        </w:rPr>
        <w:t xml:space="preserve">. </w:t>
      </w:r>
      <w:r>
        <w:rPr>
          <w:rFonts w:ascii="Times" w:hAnsi="Times"/>
        </w:rPr>
        <w:t>FrontierNet</w:t>
      </w:r>
      <w:r>
        <w:rPr>
          <w:rFonts w:ascii="Times" w:hAnsi="Times"/>
          <w:lang w:val="ru-RU"/>
        </w:rPr>
        <w:t>.</w:t>
      </w:r>
      <w:r>
        <w:rPr>
          <w:rFonts w:ascii="Times" w:hAnsi="Times"/>
        </w:rPr>
        <w:t>com</w:t>
      </w:r>
      <w:r>
        <w:rPr>
          <w:rFonts w:ascii="Times" w:hAnsi="Times"/>
          <w:lang w:val="ru-RU"/>
        </w:rPr>
        <w:t xml:space="preserve">: 2004. </w:t>
      </w:r>
      <w:r>
        <w:rPr>
          <w:rFonts w:ascii="Times" w:hAnsi="Times"/>
          <w:i/>
          <w:lang w:val="ru-RU"/>
        </w:rPr>
        <w:t>Формула Согласия</w:t>
      </w:r>
      <w:r>
        <w:rPr>
          <w:rFonts w:ascii="Times" w:hAnsi="Times"/>
          <w:lang w:val="ru-RU"/>
        </w:rPr>
        <w:t xml:space="preserve">.  </w:t>
      </w:r>
    </w:p>
    <w:p w14:paraId="50EE509B" w14:textId="77777777" w:rsidR="00D338BA" w:rsidRDefault="00D338BA">
      <w:pPr>
        <w:tabs>
          <w:tab w:val="left" w:pos="360"/>
        </w:tabs>
        <w:rPr>
          <w:rFonts w:ascii="Times" w:hAnsi="Times"/>
          <w:lang w:val="ru-RU"/>
        </w:rPr>
      </w:pPr>
    </w:p>
    <w:p w14:paraId="61971F93" w14:textId="77777777" w:rsidR="00D338BA" w:rsidRDefault="004D1D59">
      <w:pPr>
        <w:tabs>
          <w:tab w:val="left" w:pos="360"/>
        </w:tabs>
        <w:ind w:left="360"/>
        <w:rPr>
          <w:rFonts w:ascii="Times" w:hAnsi="Times"/>
        </w:rPr>
      </w:pPr>
      <w:r>
        <w:rPr>
          <w:rFonts w:ascii="Times" w:hAnsi="Times"/>
          <w:lang w:val="ru-RU"/>
        </w:rPr>
        <w:t xml:space="preserve">Вероисповедание немецкой Лютеранской церкви от 1577 года. Электронная версия имеет индекс ссылок.  </w:t>
      </w:r>
      <w:hyperlink r:id="rId14" w:anchor="e8" w:history="1">
        <w:r>
          <w:rPr>
            <w:rStyle w:val="Hyperlink"/>
            <w:rFonts w:ascii="Times" w:hAnsi="Times"/>
          </w:rPr>
          <w:t>http://www.frontiernet.net/~wndlnd/epitome.html#e8</w:t>
        </w:r>
      </w:hyperlink>
      <w:r>
        <w:rPr>
          <w:rFonts w:ascii="Times" w:hAnsi="Times"/>
        </w:rPr>
        <w:t xml:space="preserve">  Approximately 100 pages.</w:t>
      </w:r>
    </w:p>
    <w:p w14:paraId="7DA33F5D" w14:textId="77777777" w:rsidR="00D338BA" w:rsidRDefault="00D338BA">
      <w:pPr>
        <w:tabs>
          <w:tab w:val="left" w:pos="360"/>
        </w:tabs>
        <w:rPr>
          <w:rFonts w:ascii="Times" w:hAnsi="Times"/>
        </w:rPr>
      </w:pPr>
    </w:p>
    <w:p w14:paraId="7AC2C160" w14:textId="77777777" w:rsidR="00D338BA" w:rsidRDefault="004D1D59">
      <w:pPr>
        <w:tabs>
          <w:tab w:val="left" w:pos="360"/>
        </w:tabs>
        <w:rPr>
          <w:rFonts w:ascii="Times" w:hAnsi="Times"/>
          <w:lang w:val="ru-RU"/>
        </w:rPr>
      </w:pPr>
      <w:r>
        <w:rPr>
          <w:rFonts w:ascii="Times" w:hAnsi="Times"/>
        </w:rPr>
        <w:t xml:space="preserve">Gingrich, Wilbur. </w:t>
      </w:r>
      <w:r>
        <w:rPr>
          <w:rFonts w:ascii="Times" w:hAnsi="Times"/>
          <w:i/>
        </w:rPr>
        <w:t xml:space="preserve">A Shorter Lexicon of the Greek New Testament. </w:t>
      </w:r>
      <w:r>
        <w:rPr>
          <w:rFonts w:ascii="Times" w:hAnsi="Times"/>
        </w:rPr>
        <w:t xml:space="preserve">University of Chicago Press: Chicago, IL, 1965. </w:t>
      </w:r>
      <w:r>
        <w:rPr>
          <w:rFonts w:ascii="Times" w:hAnsi="Times"/>
          <w:i/>
          <w:lang w:val="ru-RU"/>
        </w:rPr>
        <w:t>Краткий словарь греческого Нового Завета</w:t>
      </w:r>
      <w:r>
        <w:rPr>
          <w:rFonts w:ascii="Times" w:hAnsi="Times"/>
          <w:lang w:val="ru-RU"/>
        </w:rPr>
        <w:t xml:space="preserve">.  </w:t>
      </w:r>
    </w:p>
    <w:p w14:paraId="1C8183FA" w14:textId="77777777" w:rsidR="00D338BA" w:rsidRDefault="00D338BA">
      <w:pPr>
        <w:tabs>
          <w:tab w:val="left" w:pos="360"/>
        </w:tabs>
        <w:rPr>
          <w:rFonts w:ascii="Times" w:hAnsi="Times"/>
          <w:lang w:val="ru-RU"/>
        </w:rPr>
      </w:pPr>
    </w:p>
    <w:p w14:paraId="2FB0CA4A" w14:textId="77777777" w:rsidR="00D338BA" w:rsidRDefault="004D1D59">
      <w:pPr>
        <w:tabs>
          <w:tab w:val="left" w:pos="360"/>
        </w:tabs>
        <w:ind w:left="360"/>
        <w:rPr>
          <w:rFonts w:ascii="Times" w:hAnsi="Times"/>
          <w:lang w:val="ru-RU"/>
        </w:rPr>
      </w:pPr>
      <w:r>
        <w:rPr>
          <w:rFonts w:ascii="Times" w:hAnsi="Times"/>
          <w:lang w:val="ru-RU"/>
        </w:rPr>
        <w:t xml:space="preserve">Небольшой словарь, дающий основные значения слов. Удобен для быстрой консультации. 241 страниц. </w:t>
      </w:r>
    </w:p>
    <w:p w14:paraId="2C4D42C3" w14:textId="77777777" w:rsidR="00D338BA" w:rsidRDefault="00D338BA">
      <w:pPr>
        <w:tabs>
          <w:tab w:val="left" w:pos="360"/>
        </w:tabs>
        <w:rPr>
          <w:rFonts w:ascii="Times" w:hAnsi="Times"/>
          <w:lang w:val="ru-RU"/>
        </w:rPr>
      </w:pPr>
    </w:p>
    <w:p w14:paraId="2B07106D" w14:textId="77777777" w:rsidR="00D338BA" w:rsidRDefault="004D1D59">
      <w:pPr>
        <w:tabs>
          <w:tab w:val="left" w:pos="360"/>
        </w:tabs>
        <w:rPr>
          <w:rFonts w:ascii="Times" w:hAnsi="Times"/>
        </w:rPr>
      </w:pPr>
      <w:r>
        <w:rPr>
          <w:rFonts w:ascii="Times" w:hAnsi="Times"/>
          <w:i/>
        </w:rPr>
        <w:lastRenderedPageBreak/>
        <w:t>Greek New Testament &amp; Lexicon.</w:t>
      </w:r>
      <w:r>
        <w:rPr>
          <w:rFonts w:ascii="Times" w:hAnsi="Times"/>
        </w:rPr>
        <w:t xml:space="preserve"> United Bible Societies</w:t>
      </w:r>
      <w:r>
        <w:rPr>
          <w:rFonts w:ascii="Times" w:hAnsi="Times"/>
          <w:i/>
        </w:rPr>
        <w:t>:</w:t>
      </w:r>
      <w:r>
        <w:rPr>
          <w:rFonts w:ascii="Times" w:hAnsi="Times"/>
        </w:rPr>
        <w:t xml:space="preserve"> London, England, 1995.</w:t>
      </w:r>
    </w:p>
    <w:p w14:paraId="490DFA6B" w14:textId="77777777" w:rsidR="00D338BA" w:rsidRDefault="004D1D59">
      <w:pPr>
        <w:tabs>
          <w:tab w:val="left" w:pos="360"/>
        </w:tabs>
        <w:rPr>
          <w:rFonts w:ascii="Times" w:hAnsi="Times"/>
          <w:lang w:val="ru-RU"/>
        </w:rPr>
      </w:pPr>
      <w:r>
        <w:rPr>
          <w:rFonts w:ascii="Times" w:hAnsi="Times"/>
          <w:i/>
          <w:lang w:val="ru-RU"/>
        </w:rPr>
        <w:t>Греческий Новый Завет и Лексикон</w:t>
      </w:r>
      <w:r>
        <w:rPr>
          <w:rFonts w:ascii="Times" w:hAnsi="Times"/>
          <w:lang w:val="ru-RU"/>
        </w:rPr>
        <w:t xml:space="preserve">.  </w:t>
      </w:r>
    </w:p>
    <w:p w14:paraId="384CA606" w14:textId="77777777" w:rsidR="00D338BA" w:rsidRDefault="00D338BA">
      <w:pPr>
        <w:tabs>
          <w:tab w:val="left" w:pos="360"/>
        </w:tabs>
        <w:rPr>
          <w:rFonts w:ascii="Times" w:hAnsi="Times"/>
          <w:lang w:val="ru-RU"/>
        </w:rPr>
      </w:pPr>
    </w:p>
    <w:p w14:paraId="6F8A1522" w14:textId="77777777" w:rsidR="00D338BA" w:rsidRDefault="004D1D59">
      <w:pPr>
        <w:tabs>
          <w:tab w:val="left" w:pos="360"/>
        </w:tabs>
        <w:ind w:left="360"/>
        <w:rPr>
          <w:rFonts w:ascii="Times" w:hAnsi="Times"/>
        </w:rPr>
      </w:pPr>
      <w:r>
        <w:rPr>
          <w:rFonts w:ascii="Times" w:hAnsi="Times"/>
          <w:lang w:val="ru-RU"/>
        </w:rPr>
        <w:t xml:space="preserve">Преимуществом данного издания является его шрифт, который на сегодня является одним из лучших на рынке. Примечания и ссылки находятся внизу страницы и удобны для тех, кто интересуется критикой манускриптов. </w:t>
      </w:r>
      <w:r>
        <w:rPr>
          <w:rFonts w:ascii="Times" w:hAnsi="Times"/>
        </w:rPr>
        <w:t xml:space="preserve">203 </w:t>
      </w:r>
      <w:r>
        <w:rPr>
          <w:rFonts w:ascii="Times" w:hAnsi="Times"/>
          <w:lang w:val="ru-RU"/>
        </w:rPr>
        <w:t>страниц</w:t>
      </w:r>
      <w:r>
        <w:rPr>
          <w:rFonts w:ascii="Times" w:hAnsi="Times"/>
        </w:rPr>
        <w:t xml:space="preserve"> </w:t>
      </w:r>
      <w:r>
        <w:rPr>
          <w:rFonts w:ascii="Times" w:hAnsi="Times"/>
          <w:lang w:val="ru-RU"/>
        </w:rPr>
        <w:t>словарь</w:t>
      </w:r>
      <w:r>
        <w:rPr>
          <w:rFonts w:ascii="Times" w:hAnsi="Times"/>
        </w:rPr>
        <w:t xml:space="preserve"> </w:t>
      </w:r>
      <w:r>
        <w:rPr>
          <w:rFonts w:ascii="Times" w:hAnsi="Times"/>
          <w:lang w:val="ru-RU"/>
        </w:rPr>
        <w:t>и</w:t>
      </w:r>
      <w:r>
        <w:rPr>
          <w:rFonts w:ascii="Times" w:hAnsi="Times"/>
        </w:rPr>
        <w:t xml:space="preserve"> 918 </w:t>
      </w:r>
      <w:r>
        <w:rPr>
          <w:rFonts w:ascii="Times" w:hAnsi="Times"/>
          <w:lang w:val="ru-RU"/>
        </w:rPr>
        <w:t>страниц</w:t>
      </w:r>
      <w:r>
        <w:rPr>
          <w:rFonts w:ascii="Times" w:hAnsi="Times"/>
        </w:rPr>
        <w:t xml:space="preserve"> </w:t>
      </w:r>
      <w:r>
        <w:rPr>
          <w:rFonts w:ascii="Times" w:hAnsi="Times"/>
          <w:lang w:val="ru-RU"/>
        </w:rPr>
        <w:t>Новый</w:t>
      </w:r>
      <w:r>
        <w:rPr>
          <w:rFonts w:ascii="Times" w:hAnsi="Times"/>
        </w:rPr>
        <w:t xml:space="preserve"> </w:t>
      </w:r>
      <w:r>
        <w:rPr>
          <w:rFonts w:ascii="Times" w:hAnsi="Times"/>
          <w:lang w:val="ru-RU"/>
        </w:rPr>
        <w:t>Завет</w:t>
      </w:r>
      <w:r>
        <w:rPr>
          <w:rFonts w:ascii="Times" w:hAnsi="Times"/>
        </w:rPr>
        <w:t xml:space="preserve">.  </w:t>
      </w:r>
    </w:p>
    <w:p w14:paraId="1F59BB34" w14:textId="77777777" w:rsidR="00D338BA" w:rsidRDefault="00D338BA">
      <w:pPr>
        <w:tabs>
          <w:tab w:val="left" w:pos="360"/>
        </w:tabs>
        <w:rPr>
          <w:rFonts w:ascii="Times" w:hAnsi="Times"/>
        </w:rPr>
      </w:pPr>
    </w:p>
    <w:p w14:paraId="506F8B7D" w14:textId="77777777" w:rsidR="00D338BA" w:rsidRDefault="004D1D59">
      <w:pPr>
        <w:tabs>
          <w:tab w:val="left" w:pos="360"/>
        </w:tabs>
        <w:rPr>
          <w:rFonts w:ascii="Times" w:hAnsi="Times"/>
          <w:lang w:val="ru-RU"/>
        </w:rPr>
      </w:pPr>
      <w:r>
        <w:rPr>
          <w:rFonts w:ascii="Times" w:hAnsi="Times"/>
        </w:rPr>
        <w:t xml:space="preserve">Greek New Testament According to the Majority Text. Thomas Nelson Publishers: Nashville, TN, 1985. </w:t>
      </w:r>
      <w:r>
        <w:rPr>
          <w:rFonts w:ascii="Times" w:hAnsi="Times"/>
          <w:i/>
          <w:lang w:val="ru-RU"/>
        </w:rPr>
        <w:t>Греческий Новый Завет, текст большинства</w:t>
      </w:r>
      <w:r>
        <w:rPr>
          <w:rFonts w:ascii="Times" w:hAnsi="Times"/>
          <w:lang w:val="ru-RU"/>
        </w:rPr>
        <w:t xml:space="preserve">. </w:t>
      </w:r>
    </w:p>
    <w:p w14:paraId="62470CD4" w14:textId="77777777" w:rsidR="00D338BA" w:rsidRDefault="00D338BA">
      <w:pPr>
        <w:tabs>
          <w:tab w:val="left" w:pos="360"/>
        </w:tabs>
        <w:rPr>
          <w:rFonts w:ascii="Times" w:hAnsi="Times"/>
          <w:lang w:val="ru-RU"/>
        </w:rPr>
      </w:pPr>
    </w:p>
    <w:p w14:paraId="5AC419B9" w14:textId="77777777" w:rsidR="00D338BA" w:rsidRDefault="004D1D59">
      <w:pPr>
        <w:tabs>
          <w:tab w:val="left" w:pos="360"/>
        </w:tabs>
        <w:ind w:left="360"/>
        <w:rPr>
          <w:rFonts w:ascii="Times" w:hAnsi="Times"/>
        </w:rPr>
      </w:pPr>
      <w:r>
        <w:rPr>
          <w:rFonts w:ascii="Times" w:hAnsi="Times"/>
          <w:lang w:val="ru-RU"/>
        </w:rPr>
        <w:t>Для тех читателей, которые предпочитают западную линию манускриптов, это одно из лучших изданий, хотя шрифт не такой удобный, как в изданиях Объединенных Библейских общества. Аппарат</w:t>
      </w:r>
      <w:r>
        <w:rPr>
          <w:rFonts w:ascii="Times" w:hAnsi="Times"/>
        </w:rPr>
        <w:t xml:space="preserve"> </w:t>
      </w:r>
      <w:r>
        <w:rPr>
          <w:rFonts w:ascii="Times" w:hAnsi="Times"/>
          <w:lang w:val="ru-RU"/>
        </w:rPr>
        <w:t>к</w:t>
      </w:r>
      <w:r>
        <w:rPr>
          <w:rFonts w:ascii="Times" w:hAnsi="Times"/>
        </w:rPr>
        <w:t xml:space="preserve"> </w:t>
      </w:r>
      <w:r>
        <w:rPr>
          <w:rFonts w:ascii="Times" w:hAnsi="Times"/>
          <w:lang w:val="ru-RU"/>
        </w:rPr>
        <w:t>тексту</w:t>
      </w:r>
      <w:r>
        <w:rPr>
          <w:rFonts w:ascii="Times" w:hAnsi="Times"/>
        </w:rPr>
        <w:t xml:space="preserve"> </w:t>
      </w:r>
      <w:r>
        <w:rPr>
          <w:rFonts w:ascii="Times" w:hAnsi="Times"/>
          <w:lang w:val="ru-RU"/>
        </w:rPr>
        <w:t>удобен</w:t>
      </w:r>
      <w:r>
        <w:rPr>
          <w:rFonts w:ascii="Times" w:hAnsi="Times"/>
        </w:rPr>
        <w:t xml:space="preserve">. 810 </w:t>
      </w:r>
      <w:r>
        <w:rPr>
          <w:rFonts w:ascii="Times" w:hAnsi="Times"/>
          <w:lang w:val="ru-RU"/>
        </w:rPr>
        <w:t>страниц</w:t>
      </w:r>
      <w:r>
        <w:rPr>
          <w:rFonts w:ascii="Times" w:hAnsi="Times"/>
        </w:rPr>
        <w:t>.</w:t>
      </w:r>
    </w:p>
    <w:p w14:paraId="301BBFF3" w14:textId="77777777" w:rsidR="00D338BA" w:rsidRDefault="00D338BA">
      <w:pPr>
        <w:tabs>
          <w:tab w:val="left" w:pos="360"/>
        </w:tabs>
        <w:rPr>
          <w:rFonts w:ascii="Times" w:hAnsi="Times"/>
        </w:rPr>
      </w:pPr>
    </w:p>
    <w:p w14:paraId="339F9CC7" w14:textId="77777777" w:rsidR="00D338BA" w:rsidRDefault="004D1D59">
      <w:pPr>
        <w:tabs>
          <w:tab w:val="left" w:pos="360"/>
        </w:tabs>
        <w:rPr>
          <w:rFonts w:ascii="Times" w:hAnsi="Times"/>
          <w:i/>
          <w:lang w:val="ru-RU"/>
        </w:rPr>
      </w:pPr>
      <w:r>
        <w:rPr>
          <w:rFonts w:ascii="Times" w:hAnsi="Times"/>
        </w:rPr>
        <w:t xml:space="preserve">Hendricksen, William. New Testament Commentary: Romans. </w:t>
      </w:r>
      <w:r>
        <w:rPr>
          <w:rFonts w:ascii="Times" w:hAnsi="Times"/>
          <w:i/>
          <w:lang w:val="ru-RU"/>
        </w:rPr>
        <w:t xml:space="preserve">Комментарии на Новый Завет. Послание к Римлянам. </w:t>
      </w:r>
    </w:p>
    <w:p w14:paraId="0D4E4D6C" w14:textId="77777777" w:rsidR="00D338BA" w:rsidRDefault="004D1D59">
      <w:pPr>
        <w:tabs>
          <w:tab w:val="left" w:pos="360"/>
        </w:tabs>
        <w:rPr>
          <w:rFonts w:ascii="Times" w:hAnsi="Times"/>
        </w:rPr>
      </w:pPr>
      <w:r>
        <w:rPr>
          <w:rFonts w:ascii="Times" w:hAnsi="Times"/>
        </w:rPr>
        <w:t>Baker House: Grand Rapids, MI, 2002.</w:t>
      </w:r>
    </w:p>
    <w:p w14:paraId="0FFCD485" w14:textId="77777777" w:rsidR="00D338BA" w:rsidRDefault="00D338BA">
      <w:pPr>
        <w:tabs>
          <w:tab w:val="left" w:pos="360"/>
        </w:tabs>
        <w:rPr>
          <w:rFonts w:ascii="Times" w:hAnsi="Times"/>
        </w:rPr>
      </w:pPr>
    </w:p>
    <w:p w14:paraId="7171B334" w14:textId="77777777" w:rsidR="00D338BA" w:rsidRDefault="004D1D59">
      <w:pPr>
        <w:tabs>
          <w:tab w:val="left" w:pos="360"/>
        </w:tabs>
        <w:ind w:left="360"/>
        <w:rPr>
          <w:rFonts w:ascii="Times" w:hAnsi="Times"/>
        </w:rPr>
      </w:pPr>
      <w:r>
        <w:rPr>
          <w:rFonts w:ascii="Times" w:hAnsi="Times"/>
          <w:lang w:val="ru-RU"/>
        </w:rPr>
        <w:t>Это один из лучших реформатских авторов 20 века. Его анализ Послания к Римлянам не содержит ни одного белого пятна, которые допускают многие авторы при толковании трудных отрывков. Его</w:t>
      </w:r>
      <w:r>
        <w:rPr>
          <w:rFonts w:ascii="Times" w:hAnsi="Times"/>
        </w:rPr>
        <w:t xml:space="preserve"> </w:t>
      </w:r>
      <w:r>
        <w:rPr>
          <w:rFonts w:ascii="Times" w:hAnsi="Times"/>
          <w:lang w:val="ru-RU"/>
        </w:rPr>
        <w:t>логика</w:t>
      </w:r>
      <w:r>
        <w:rPr>
          <w:rFonts w:ascii="Times" w:hAnsi="Times"/>
        </w:rPr>
        <w:t xml:space="preserve"> </w:t>
      </w:r>
      <w:r>
        <w:rPr>
          <w:rFonts w:ascii="Times" w:hAnsi="Times"/>
          <w:lang w:val="ru-RU"/>
        </w:rPr>
        <w:t>точна</w:t>
      </w:r>
      <w:r>
        <w:rPr>
          <w:rFonts w:ascii="Times" w:hAnsi="Times"/>
        </w:rPr>
        <w:t xml:space="preserve"> </w:t>
      </w:r>
      <w:r>
        <w:rPr>
          <w:rFonts w:ascii="Times" w:hAnsi="Times"/>
          <w:lang w:val="ru-RU"/>
        </w:rPr>
        <w:t>и</w:t>
      </w:r>
      <w:r>
        <w:rPr>
          <w:rFonts w:ascii="Times" w:hAnsi="Times"/>
        </w:rPr>
        <w:t xml:space="preserve"> </w:t>
      </w:r>
      <w:r>
        <w:rPr>
          <w:rFonts w:ascii="Times" w:hAnsi="Times"/>
          <w:lang w:val="ru-RU"/>
        </w:rPr>
        <w:t>ясна</w:t>
      </w:r>
      <w:r>
        <w:rPr>
          <w:rFonts w:ascii="Times" w:hAnsi="Times"/>
        </w:rPr>
        <w:t xml:space="preserve">. 533 </w:t>
      </w:r>
      <w:r>
        <w:rPr>
          <w:rFonts w:ascii="Times" w:hAnsi="Times"/>
          <w:lang w:val="ru-RU"/>
        </w:rPr>
        <w:t>страниц</w:t>
      </w:r>
      <w:r>
        <w:rPr>
          <w:rFonts w:ascii="Times" w:hAnsi="Times"/>
        </w:rPr>
        <w:t xml:space="preserve">. </w:t>
      </w:r>
    </w:p>
    <w:p w14:paraId="31F4B745" w14:textId="77777777" w:rsidR="00D338BA" w:rsidRDefault="00D338BA">
      <w:pPr>
        <w:tabs>
          <w:tab w:val="left" w:pos="360"/>
        </w:tabs>
        <w:rPr>
          <w:rFonts w:ascii="Times" w:hAnsi="Times"/>
        </w:rPr>
      </w:pPr>
    </w:p>
    <w:p w14:paraId="1427A2C4" w14:textId="77777777" w:rsidR="00D338BA" w:rsidRDefault="004D1D59">
      <w:pPr>
        <w:tabs>
          <w:tab w:val="left" w:pos="360"/>
        </w:tabs>
        <w:rPr>
          <w:rFonts w:ascii="Times" w:hAnsi="Times"/>
          <w:i/>
          <w:lang w:val="ru-RU"/>
        </w:rPr>
      </w:pPr>
      <w:r>
        <w:rPr>
          <w:rFonts w:ascii="Times" w:hAnsi="Times"/>
        </w:rPr>
        <w:t xml:space="preserve">Henry, Matthew. </w:t>
      </w:r>
      <w:r>
        <w:rPr>
          <w:rFonts w:ascii="Times" w:hAnsi="Times"/>
          <w:i/>
        </w:rPr>
        <w:t>A Commentary on the Whole Bible. Volume Five.</w:t>
      </w:r>
      <w:r>
        <w:rPr>
          <w:rFonts w:ascii="Times" w:hAnsi="Times"/>
        </w:rPr>
        <w:t xml:space="preserve"> World Bible Publishers: Iowa Falls, IA, 1985. </w:t>
      </w:r>
      <w:r>
        <w:rPr>
          <w:rFonts w:ascii="Times" w:hAnsi="Times"/>
          <w:i/>
          <w:lang w:val="ru-RU"/>
        </w:rPr>
        <w:t xml:space="preserve">Комментарии на всю Библию. 5 томов. </w:t>
      </w:r>
    </w:p>
    <w:p w14:paraId="4F9C04BB" w14:textId="77777777" w:rsidR="00D338BA" w:rsidRDefault="00D338BA">
      <w:pPr>
        <w:tabs>
          <w:tab w:val="left" w:pos="360"/>
        </w:tabs>
        <w:rPr>
          <w:rFonts w:ascii="Times" w:hAnsi="Times"/>
          <w:lang w:val="ru-RU"/>
        </w:rPr>
      </w:pPr>
    </w:p>
    <w:p w14:paraId="2F6E575F" w14:textId="77777777" w:rsidR="00D338BA" w:rsidRDefault="004D1D59">
      <w:pPr>
        <w:tabs>
          <w:tab w:val="left" w:pos="360"/>
        </w:tabs>
        <w:ind w:left="360"/>
        <w:rPr>
          <w:rFonts w:ascii="Times" w:hAnsi="Times"/>
          <w:lang w:val="ru-RU"/>
        </w:rPr>
      </w:pPr>
      <w:r>
        <w:rPr>
          <w:rFonts w:ascii="Times" w:hAnsi="Times"/>
          <w:lang w:val="ru-RU"/>
        </w:rPr>
        <w:t xml:space="preserve">Этот английский автор закончил пятый том в 1721 году. Это более пасторское, чем схоластическое издание. Его комментарии на тему оправдания ясны и адекватны. 1739 страниц. </w:t>
      </w:r>
    </w:p>
    <w:p w14:paraId="371A9E65" w14:textId="77777777" w:rsidR="00D338BA" w:rsidRDefault="00D338BA">
      <w:pPr>
        <w:tabs>
          <w:tab w:val="left" w:pos="360"/>
        </w:tabs>
        <w:rPr>
          <w:rFonts w:ascii="Times" w:hAnsi="Times"/>
          <w:lang w:val="ru-RU"/>
        </w:rPr>
      </w:pPr>
    </w:p>
    <w:p w14:paraId="133B5C17" w14:textId="77777777" w:rsidR="00D338BA" w:rsidRDefault="004D1D59">
      <w:pPr>
        <w:tabs>
          <w:tab w:val="left" w:pos="360"/>
        </w:tabs>
        <w:rPr>
          <w:rFonts w:ascii="Times" w:hAnsi="Times"/>
          <w:i/>
          <w:lang w:val="ru-RU"/>
        </w:rPr>
      </w:pPr>
      <w:r>
        <w:rPr>
          <w:rFonts w:ascii="Times" w:hAnsi="Times"/>
          <w:i/>
        </w:rPr>
        <w:t>International</w:t>
      </w:r>
      <w:r>
        <w:rPr>
          <w:rFonts w:ascii="Times" w:hAnsi="Times"/>
          <w:i/>
          <w:lang w:val="ru-RU"/>
        </w:rPr>
        <w:t xml:space="preserve"> </w:t>
      </w:r>
      <w:r>
        <w:rPr>
          <w:rFonts w:ascii="Times" w:hAnsi="Times"/>
          <w:i/>
        </w:rPr>
        <w:t>Standard</w:t>
      </w:r>
      <w:r>
        <w:rPr>
          <w:rFonts w:ascii="Times" w:hAnsi="Times"/>
          <w:i/>
          <w:lang w:val="ru-RU"/>
        </w:rPr>
        <w:t xml:space="preserve"> </w:t>
      </w:r>
      <w:r>
        <w:rPr>
          <w:rFonts w:ascii="Times" w:hAnsi="Times"/>
          <w:i/>
        </w:rPr>
        <w:t>Bible</w:t>
      </w:r>
      <w:r>
        <w:rPr>
          <w:rFonts w:ascii="Times" w:hAnsi="Times"/>
          <w:i/>
          <w:lang w:val="ru-RU"/>
        </w:rPr>
        <w:t xml:space="preserve"> </w:t>
      </w:r>
      <w:r>
        <w:rPr>
          <w:rFonts w:ascii="Times" w:hAnsi="Times"/>
          <w:i/>
        </w:rPr>
        <w:t>Encyclopedia</w:t>
      </w:r>
      <w:r>
        <w:rPr>
          <w:rFonts w:ascii="Times" w:hAnsi="Times"/>
          <w:lang w:val="ru-RU"/>
        </w:rPr>
        <w:t xml:space="preserve">, </w:t>
      </w:r>
      <w:r>
        <w:rPr>
          <w:rFonts w:ascii="Times" w:hAnsi="Times"/>
          <w:i/>
        </w:rPr>
        <w:t>Vol</w:t>
      </w:r>
      <w:r>
        <w:rPr>
          <w:rFonts w:ascii="Times" w:hAnsi="Times"/>
          <w:i/>
          <w:lang w:val="ru-RU"/>
        </w:rPr>
        <w:t>. 6</w:t>
      </w:r>
      <w:r>
        <w:rPr>
          <w:rFonts w:ascii="Times" w:hAnsi="Times"/>
          <w:lang w:val="ru-RU"/>
        </w:rPr>
        <w:t xml:space="preserve">. </w:t>
      </w:r>
      <w:r>
        <w:rPr>
          <w:rFonts w:ascii="Times" w:hAnsi="Times"/>
        </w:rPr>
        <w:t xml:space="preserve">Ages Christian Library, Macintosh Version 2.0: New York, NY, 1999. </w:t>
      </w:r>
      <w:r>
        <w:rPr>
          <w:rFonts w:ascii="Times" w:hAnsi="Times"/>
          <w:i/>
          <w:lang w:val="ru-RU"/>
        </w:rPr>
        <w:t>Международная библейская энциклопедия. Том 6.</w:t>
      </w:r>
    </w:p>
    <w:p w14:paraId="67489833" w14:textId="77777777" w:rsidR="00D338BA" w:rsidRDefault="00D338BA">
      <w:pPr>
        <w:tabs>
          <w:tab w:val="left" w:pos="360"/>
        </w:tabs>
        <w:rPr>
          <w:rFonts w:ascii="Times" w:hAnsi="Times"/>
          <w:lang w:val="ru-RU"/>
        </w:rPr>
      </w:pPr>
    </w:p>
    <w:p w14:paraId="6703BF0E" w14:textId="77777777" w:rsidR="00D338BA" w:rsidRDefault="004D1D59">
      <w:pPr>
        <w:tabs>
          <w:tab w:val="left" w:pos="360"/>
        </w:tabs>
        <w:ind w:left="360"/>
        <w:rPr>
          <w:rFonts w:ascii="Times" w:hAnsi="Times"/>
        </w:rPr>
      </w:pPr>
      <w:r>
        <w:rPr>
          <w:rFonts w:ascii="Times" w:hAnsi="Times"/>
          <w:lang w:val="ru-RU"/>
        </w:rPr>
        <w:t>Этот десятитомник является одним из лучших академических изданий. Удобный</w:t>
      </w:r>
      <w:r>
        <w:rPr>
          <w:rFonts w:ascii="Times" w:hAnsi="Times"/>
        </w:rPr>
        <w:t xml:space="preserve"> </w:t>
      </w:r>
      <w:r>
        <w:rPr>
          <w:rFonts w:ascii="Times" w:hAnsi="Times"/>
          <w:lang w:val="ru-RU"/>
        </w:rPr>
        <w:t>поисковик</w:t>
      </w:r>
      <w:r>
        <w:rPr>
          <w:rFonts w:ascii="Times" w:hAnsi="Times"/>
        </w:rPr>
        <w:t xml:space="preserve">. </w:t>
      </w:r>
      <w:r>
        <w:rPr>
          <w:rFonts w:ascii="Times" w:hAnsi="Times"/>
          <w:lang w:val="ru-RU"/>
        </w:rPr>
        <w:t>Том</w:t>
      </w:r>
      <w:r>
        <w:rPr>
          <w:rFonts w:ascii="Times" w:hAnsi="Times"/>
        </w:rPr>
        <w:t xml:space="preserve"> 6 </w:t>
      </w:r>
      <w:r>
        <w:rPr>
          <w:rFonts w:ascii="Times" w:hAnsi="Times"/>
          <w:lang w:val="ru-RU"/>
        </w:rPr>
        <w:t>содержит</w:t>
      </w:r>
      <w:r>
        <w:rPr>
          <w:rFonts w:ascii="Times" w:hAnsi="Times"/>
        </w:rPr>
        <w:t xml:space="preserve"> 913 </w:t>
      </w:r>
      <w:r>
        <w:rPr>
          <w:rFonts w:ascii="Times" w:hAnsi="Times"/>
          <w:lang w:val="ru-RU"/>
        </w:rPr>
        <w:t>страниц</w:t>
      </w:r>
      <w:r>
        <w:rPr>
          <w:rFonts w:ascii="Times" w:hAnsi="Times"/>
        </w:rPr>
        <w:t xml:space="preserve">.  </w:t>
      </w:r>
    </w:p>
    <w:p w14:paraId="15C576D2" w14:textId="77777777" w:rsidR="00D338BA" w:rsidRDefault="00D338BA">
      <w:pPr>
        <w:tabs>
          <w:tab w:val="left" w:pos="360"/>
        </w:tabs>
        <w:rPr>
          <w:rFonts w:ascii="Times" w:hAnsi="Times"/>
        </w:rPr>
      </w:pPr>
    </w:p>
    <w:p w14:paraId="536C1DFF" w14:textId="77777777" w:rsidR="00D338BA" w:rsidRDefault="004D1D59">
      <w:pPr>
        <w:tabs>
          <w:tab w:val="left" w:pos="360"/>
        </w:tabs>
        <w:rPr>
          <w:rFonts w:ascii="Times" w:hAnsi="Times"/>
        </w:rPr>
      </w:pPr>
      <w:r>
        <w:rPr>
          <w:rFonts w:ascii="Times" w:hAnsi="Times"/>
        </w:rPr>
        <w:t xml:space="preserve">Kistemaker, Simon. New Testament Commentary: James and Epistles of John. </w:t>
      </w:r>
    </w:p>
    <w:p w14:paraId="75C792F4" w14:textId="77777777" w:rsidR="00D338BA" w:rsidRDefault="004D1D59">
      <w:pPr>
        <w:tabs>
          <w:tab w:val="left" w:pos="360"/>
        </w:tabs>
        <w:rPr>
          <w:rFonts w:ascii="Times" w:hAnsi="Times"/>
          <w:i/>
          <w:lang w:val="ru-RU"/>
        </w:rPr>
      </w:pPr>
      <w:r>
        <w:rPr>
          <w:rFonts w:ascii="Times" w:hAnsi="Times"/>
        </w:rPr>
        <w:t xml:space="preserve">Baker House: Grand Rapids, MI, 2002. </w:t>
      </w:r>
      <w:r>
        <w:rPr>
          <w:rFonts w:ascii="Times" w:hAnsi="Times"/>
          <w:i/>
          <w:lang w:val="ru-RU"/>
        </w:rPr>
        <w:t xml:space="preserve">Комментарии на Новый Завет: Послания Иакова и Иоанна. </w:t>
      </w:r>
    </w:p>
    <w:p w14:paraId="045D9A3F" w14:textId="77777777" w:rsidR="00D338BA" w:rsidRDefault="00D338BA">
      <w:pPr>
        <w:tabs>
          <w:tab w:val="left" w:pos="360"/>
        </w:tabs>
        <w:rPr>
          <w:rFonts w:ascii="Times" w:hAnsi="Times"/>
          <w:lang w:val="ru-RU"/>
        </w:rPr>
      </w:pPr>
    </w:p>
    <w:p w14:paraId="15F32341" w14:textId="77777777" w:rsidR="00D338BA" w:rsidRDefault="004D1D59">
      <w:pPr>
        <w:tabs>
          <w:tab w:val="left" w:pos="360"/>
        </w:tabs>
        <w:ind w:left="360"/>
        <w:rPr>
          <w:rFonts w:ascii="Times" w:hAnsi="Times"/>
        </w:rPr>
      </w:pPr>
      <w:r>
        <w:rPr>
          <w:rFonts w:ascii="Times" w:hAnsi="Times"/>
          <w:lang w:val="ru-RU"/>
        </w:rPr>
        <w:t xml:space="preserve">Этот ученый из колледжа Завета в штате Теннеси завершил комментарии покойного Уильяма Хендриксена. Его стиль ясен и не такой педантичный, как у некоторых комментаторов. </w:t>
      </w:r>
      <w:r>
        <w:rPr>
          <w:rFonts w:ascii="Times" w:hAnsi="Times"/>
        </w:rPr>
        <w:t xml:space="preserve">197 </w:t>
      </w:r>
      <w:r>
        <w:rPr>
          <w:rFonts w:ascii="Times" w:hAnsi="Times"/>
          <w:lang w:val="ru-RU"/>
        </w:rPr>
        <w:t>страниц</w:t>
      </w:r>
      <w:r>
        <w:rPr>
          <w:rFonts w:ascii="Times" w:hAnsi="Times"/>
        </w:rPr>
        <w:t xml:space="preserve">. </w:t>
      </w:r>
    </w:p>
    <w:p w14:paraId="2B9C2937" w14:textId="77777777" w:rsidR="00D338BA" w:rsidRDefault="00D338BA">
      <w:pPr>
        <w:tabs>
          <w:tab w:val="left" w:pos="360"/>
        </w:tabs>
        <w:rPr>
          <w:rFonts w:ascii="Times" w:hAnsi="Times"/>
        </w:rPr>
      </w:pPr>
    </w:p>
    <w:p w14:paraId="20E5EA17" w14:textId="77777777" w:rsidR="00D338BA" w:rsidRDefault="004D1D59">
      <w:pPr>
        <w:tabs>
          <w:tab w:val="left" w:pos="360"/>
        </w:tabs>
        <w:rPr>
          <w:rFonts w:ascii="Times" w:hAnsi="Times"/>
        </w:rPr>
      </w:pPr>
      <w:r>
        <w:rPr>
          <w:rFonts w:ascii="Times" w:hAnsi="Times"/>
          <w:i/>
        </w:rPr>
        <w:t>Latin Minidictionary</w:t>
      </w:r>
      <w:r>
        <w:rPr>
          <w:rFonts w:ascii="Times" w:hAnsi="Times"/>
        </w:rPr>
        <w:t xml:space="preserve">. Oxford Press: Oxford, England, 1985. </w:t>
      </w:r>
      <w:r>
        <w:rPr>
          <w:rFonts w:ascii="Times" w:hAnsi="Times"/>
          <w:i/>
          <w:lang w:val="ru-RU"/>
        </w:rPr>
        <w:t>Малый</w:t>
      </w:r>
      <w:r>
        <w:rPr>
          <w:rFonts w:ascii="Times" w:hAnsi="Times"/>
          <w:i/>
        </w:rPr>
        <w:t xml:space="preserve"> </w:t>
      </w:r>
      <w:r>
        <w:rPr>
          <w:rFonts w:ascii="Times" w:hAnsi="Times"/>
          <w:i/>
          <w:lang w:val="ru-RU"/>
        </w:rPr>
        <w:t>Латинский</w:t>
      </w:r>
      <w:r>
        <w:rPr>
          <w:rFonts w:ascii="Times" w:hAnsi="Times"/>
          <w:i/>
        </w:rPr>
        <w:t xml:space="preserve"> </w:t>
      </w:r>
      <w:r>
        <w:rPr>
          <w:rFonts w:ascii="Times" w:hAnsi="Times"/>
          <w:i/>
          <w:lang w:val="ru-RU"/>
        </w:rPr>
        <w:t>словарь</w:t>
      </w:r>
      <w:r>
        <w:rPr>
          <w:rFonts w:ascii="Times" w:hAnsi="Times"/>
        </w:rPr>
        <w:t xml:space="preserve">. </w:t>
      </w:r>
    </w:p>
    <w:p w14:paraId="2F52364B" w14:textId="77777777" w:rsidR="00D338BA" w:rsidRDefault="00D338BA">
      <w:pPr>
        <w:tabs>
          <w:tab w:val="left" w:pos="360"/>
        </w:tabs>
        <w:rPr>
          <w:rFonts w:ascii="Times" w:hAnsi="Times"/>
        </w:rPr>
      </w:pPr>
    </w:p>
    <w:p w14:paraId="7FF9AF16" w14:textId="77777777" w:rsidR="00D338BA" w:rsidRDefault="004D1D59">
      <w:pPr>
        <w:tabs>
          <w:tab w:val="left" w:pos="360"/>
        </w:tabs>
        <w:ind w:firstLine="360"/>
        <w:rPr>
          <w:rFonts w:ascii="Times" w:hAnsi="Times"/>
        </w:rPr>
      </w:pPr>
      <w:r>
        <w:rPr>
          <w:rFonts w:ascii="Times" w:hAnsi="Times"/>
          <w:lang w:val="ru-RU"/>
        </w:rPr>
        <w:t xml:space="preserve">Небольшой словарь, не предназначенный для глубоких исследований.  </w:t>
      </w:r>
      <w:r>
        <w:rPr>
          <w:rFonts w:ascii="Times" w:hAnsi="Times"/>
        </w:rPr>
        <w:t xml:space="preserve">686 </w:t>
      </w:r>
      <w:r>
        <w:rPr>
          <w:rFonts w:ascii="Times" w:hAnsi="Times"/>
          <w:lang w:val="ru-RU"/>
        </w:rPr>
        <w:t>страниц</w:t>
      </w:r>
      <w:r>
        <w:rPr>
          <w:rFonts w:ascii="Times" w:hAnsi="Times"/>
        </w:rPr>
        <w:t xml:space="preserve">.  </w:t>
      </w:r>
    </w:p>
    <w:p w14:paraId="28BEE903" w14:textId="77777777" w:rsidR="00D338BA" w:rsidRDefault="00D338BA">
      <w:pPr>
        <w:tabs>
          <w:tab w:val="left" w:pos="360"/>
        </w:tabs>
        <w:rPr>
          <w:rFonts w:ascii="Times" w:hAnsi="Times"/>
        </w:rPr>
      </w:pPr>
    </w:p>
    <w:p w14:paraId="3EFDE20B" w14:textId="77777777" w:rsidR="00D338BA" w:rsidRDefault="004D1D59">
      <w:pPr>
        <w:tabs>
          <w:tab w:val="left" w:pos="360"/>
        </w:tabs>
        <w:rPr>
          <w:rFonts w:ascii="Times" w:hAnsi="Times"/>
          <w:i/>
          <w:lang w:val="ru-RU"/>
        </w:rPr>
      </w:pPr>
      <w:r>
        <w:rPr>
          <w:rFonts w:ascii="Times" w:hAnsi="Times"/>
        </w:rPr>
        <w:t xml:space="preserve">Louw&amp;Nida. </w:t>
      </w:r>
      <w:r>
        <w:rPr>
          <w:rFonts w:ascii="Times" w:hAnsi="Times"/>
          <w:i/>
        </w:rPr>
        <w:t xml:space="preserve">Greek-English Lexicon: Semantic Domains. </w:t>
      </w:r>
      <w:r>
        <w:rPr>
          <w:rFonts w:ascii="Times" w:hAnsi="Times"/>
        </w:rPr>
        <w:t xml:space="preserve">Oaktree Software: Temecula, CA, 1999. </w:t>
      </w:r>
      <w:r>
        <w:rPr>
          <w:rFonts w:ascii="Times" w:hAnsi="Times"/>
          <w:i/>
          <w:lang w:val="ru-RU"/>
        </w:rPr>
        <w:t xml:space="preserve">Греческо-английский лексикон: семантика. </w:t>
      </w:r>
    </w:p>
    <w:p w14:paraId="2CD5A48D" w14:textId="77777777" w:rsidR="00D338BA" w:rsidRDefault="00D338BA">
      <w:pPr>
        <w:tabs>
          <w:tab w:val="left" w:pos="360"/>
        </w:tabs>
        <w:rPr>
          <w:rFonts w:ascii="Times" w:hAnsi="Times"/>
          <w:lang w:val="ru-RU"/>
        </w:rPr>
      </w:pPr>
    </w:p>
    <w:p w14:paraId="1B1685EC" w14:textId="77777777" w:rsidR="00D338BA" w:rsidRDefault="004D1D59">
      <w:pPr>
        <w:tabs>
          <w:tab w:val="left" w:pos="360"/>
        </w:tabs>
        <w:ind w:left="360"/>
        <w:rPr>
          <w:rFonts w:ascii="Times" w:hAnsi="Times"/>
          <w:lang w:val="ru-RU"/>
        </w:rPr>
      </w:pPr>
      <w:r>
        <w:rPr>
          <w:rFonts w:ascii="Times" w:hAnsi="Times"/>
          <w:lang w:val="ru-RU"/>
        </w:rPr>
        <w:lastRenderedPageBreak/>
        <w:t xml:space="preserve">Самый лучший греческий словарь в электронном виде, который я знаю, часть программы </w:t>
      </w:r>
      <w:r>
        <w:rPr>
          <w:rFonts w:ascii="Times" w:hAnsi="Times"/>
        </w:rPr>
        <w:t>Accordance</w:t>
      </w:r>
      <w:r>
        <w:rPr>
          <w:rFonts w:ascii="Times" w:hAnsi="Times"/>
          <w:lang w:val="ru-RU"/>
        </w:rPr>
        <w:t xml:space="preserve"> </w:t>
      </w:r>
      <w:r>
        <w:rPr>
          <w:rFonts w:ascii="Times" w:hAnsi="Times"/>
        </w:rPr>
        <w:t>Bible</w:t>
      </w:r>
      <w:r>
        <w:rPr>
          <w:rFonts w:ascii="Times" w:hAnsi="Times"/>
          <w:lang w:val="ru-RU"/>
        </w:rPr>
        <w:t xml:space="preserve"> </w:t>
      </w:r>
      <w:r>
        <w:rPr>
          <w:rFonts w:ascii="Times" w:hAnsi="Times"/>
        </w:rPr>
        <w:t>Software</w:t>
      </w:r>
      <w:r>
        <w:rPr>
          <w:rFonts w:ascii="Times" w:hAnsi="Times"/>
          <w:lang w:val="ru-RU"/>
        </w:rPr>
        <w:t xml:space="preserve">, выпущенной фирмой </w:t>
      </w:r>
      <w:r>
        <w:rPr>
          <w:rFonts w:ascii="Times" w:hAnsi="Times"/>
        </w:rPr>
        <w:t>Oaktree</w:t>
      </w:r>
      <w:r>
        <w:rPr>
          <w:rFonts w:ascii="Times" w:hAnsi="Times"/>
          <w:lang w:val="ru-RU"/>
        </w:rPr>
        <w:t xml:space="preserve">. </w:t>
      </w:r>
    </w:p>
    <w:p w14:paraId="4A1C7A43" w14:textId="77777777" w:rsidR="00D338BA" w:rsidRDefault="00D338BA">
      <w:pPr>
        <w:tabs>
          <w:tab w:val="left" w:pos="360"/>
        </w:tabs>
        <w:rPr>
          <w:rFonts w:ascii="Times" w:hAnsi="Times"/>
          <w:lang w:val="ru-RU"/>
        </w:rPr>
      </w:pPr>
    </w:p>
    <w:p w14:paraId="418B39C7" w14:textId="77777777" w:rsidR="00D338BA" w:rsidRDefault="004D1D59">
      <w:pPr>
        <w:tabs>
          <w:tab w:val="left" w:pos="360"/>
        </w:tabs>
        <w:rPr>
          <w:rFonts w:ascii="Times" w:hAnsi="Times"/>
        </w:rPr>
      </w:pPr>
      <w:r>
        <w:rPr>
          <w:rFonts w:ascii="Times" w:hAnsi="Times"/>
          <w:i/>
        </w:rPr>
        <w:t xml:space="preserve">Novum Testamentum Graece et Latine. </w:t>
      </w:r>
      <w:r>
        <w:rPr>
          <w:rFonts w:ascii="Times" w:hAnsi="Times"/>
        </w:rPr>
        <w:t xml:space="preserve">Deutsche Bibelgesellschaft: Druck, Germany, 1997. </w:t>
      </w:r>
      <w:r>
        <w:rPr>
          <w:rFonts w:ascii="Times" w:hAnsi="Times"/>
          <w:i/>
          <w:lang w:val="ru-RU"/>
        </w:rPr>
        <w:t>Греческий</w:t>
      </w:r>
      <w:r>
        <w:rPr>
          <w:rFonts w:ascii="Times" w:hAnsi="Times"/>
          <w:i/>
        </w:rPr>
        <w:t xml:space="preserve"> </w:t>
      </w:r>
      <w:r>
        <w:rPr>
          <w:rFonts w:ascii="Times" w:hAnsi="Times"/>
          <w:i/>
          <w:lang w:val="ru-RU"/>
        </w:rPr>
        <w:t>и</w:t>
      </w:r>
      <w:r>
        <w:rPr>
          <w:rFonts w:ascii="Times" w:hAnsi="Times"/>
          <w:i/>
        </w:rPr>
        <w:t xml:space="preserve"> </w:t>
      </w:r>
      <w:r>
        <w:rPr>
          <w:rFonts w:ascii="Times" w:hAnsi="Times"/>
          <w:i/>
          <w:lang w:val="ru-RU"/>
        </w:rPr>
        <w:t>латинский</w:t>
      </w:r>
      <w:r>
        <w:rPr>
          <w:rFonts w:ascii="Times" w:hAnsi="Times"/>
          <w:i/>
        </w:rPr>
        <w:t xml:space="preserve"> </w:t>
      </w:r>
      <w:r>
        <w:rPr>
          <w:rFonts w:ascii="Times" w:hAnsi="Times"/>
          <w:i/>
          <w:lang w:val="ru-RU"/>
        </w:rPr>
        <w:t>Новый</w:t>
      </w:r>
      <w:r>
        <w:rPr>
          <w:rFonts w:ascii="Times" w:hAnsi="Times"/>
          <w:i/>
        </w:rPr>
        <w:t xml:space="preserve"> </w:t>
      </w:r>
      <w:r>
        <w:rPr>
          <w:rFonts w:ascii="Times" w:hAnsi="Times"/>
          <w:i/>
          <w:lang w:val="ru-RU"/>
        </w:rPr>
        <w:t>Завет</w:t>
      </w:r>
      <w:r>
        <w:rPr>
          <w:rFonts w:ascii="Times" w:hAnsi="Times"/>
        </w:rPr>
        <w:t xml:space="preserve">. </w:t>
      </w:r>
      <w:r>
        <w:rPr>
          <w:rFonts w:ascii="Times" w:hAnsi="Times"/>
        </w:rPr>
        <w:tab/>
        <w:t xml:space="preserve"> </w:t>
      </w:r>
    </w:p>
    <w:p w14:paraId="15344E2E" w14:textId="77777777" w:rsidR="00D338BA" w:rsidRDefault="00D338BA">
      <w:pPr>
        <w:tabs>
          <w:tab w:val="left" w:pos="360"/>
        </w:tabs>
        <w:rPr>
          <w:rFonts w:ascii="Times" w:hAnsi="Times"/>
        </w:rPr>
      </w:pPr>
    </w:p>
    <w:p w14:paraId="12A7E7BF" w14:textId="77777777" w:rsidR="00D338BA" w:rsidRDefault="004D1D59">
      <w:pPr>
        <w:tabs>
          <w:tab w:val="left" w:pos="360"/>
        </w:tabs>
        <w:ind w:left="360"/>
        <w:rPr>
          <w:rFonts w:ascii="Times" w:hAnsi="Times"/>
        </w:rPr>
      </w:pPr>
      <w:r>
        <w:rPr>
          <w:rFonts w:ascii="Times" w:hAnsi="Times"/>
          <w:lang w:val="ru-RU"/>
        </w:rPr>
        <w:t xml:space="preserve">На одной стороне станицы текст на греческом языке, а на другой — латинская Вульгата. Имеется сравнение двух языков. Полезен для изучения католических манипуляций в толковании слов Нового Завета. </w:t>
      </w:r>
      <w:r>
        <w:rPr>
          <w:rFonts w:ascii="Times" w:hAnsi="Times"/>
        </w:rPr>
        <w:t xml:space="preserve">680 </w:t>
      </w:r>
      <w:r>
        <w:rPr>
          <w:rFonts w:ascii="Times" w:hAnsi="Times"/>
          <w:lang w:val="ru-RU"/>
        </w:rPr>
        <w:t>страниц</w:t>
      </w:r>
      <w:r>
        <w:rPr>
          <w:rFonts w:ascii="Times" w:hAnsi="Times"/>
        </w:rPr>
        <w:t xml:space="preserve">. </w:t>
      </w:r>
    </w:p>
    <w:p w14:paraId="4E72443B" w14:textId="77777777" w:rsidR="00D338BA" w:rsidRDefault="00D338BA">
      <w:pPr>
        <w:tabs>
          <w:tab w:val="left" w:pos="360"/>
        </w:tabs>
        <w:rPr>
          <w:rFonts w:ascii="Times" w:hAnsi="Times"/>
        </w:rPr>
      </w:pPr>
    </w:p>
    <w:p w14:paraId="10B06DF8" w14:textId="77777777" w:rsidR="00D338BA" w:rsidRDefault="004D1D59">
      <w:pPr>
        <w:tabs>
          <w:tab w:val="left" w:pos="360"/>
        </w:tabs>
        <w:rPr>
          <w:rFonts w:ascii="Times" w:hAnsi="Times"/>
        </w:rPr>
      </w:pPr>
      <w:r>
        <w:rPr>
          <w:rFonts w:ascii="Times" w:hAnsi="Times"/>
        </w:rPr>
        <w:t xml:space="preserve">Owen, John. </w:t>
      </w:r>
      <w:r>
        <w:rPr>
          <w:rFonts w:ascii="Times" w:hAnsi="Times"/>
          <w:i/>
        </w:rPr>
        <w:t xml:space="preserve">Justification by Faith. </w:t>
      </w:r>
      <w:r>
        <w:rPr>
          <w:rFonts w:ascii="Times" w:hAnsi="Times"/>
        </w:rPr>
        <w:t xml:space="preserve">Ages Christian Library, Software Version </w:t>
      </w:r>
      <w:r>
        <w:rPr>
          <w:rFonts w:ascii="Times" w:hAnsi="Times"/>
        </w:rPr>
        <w:tab/>
      </w:r>
    </w:p>
    <w:p w14:paraId="5B777119" w14:textId="77777777" w:rsidR="00D338BA" w:rsidRDefault="004D1D59">
      <w:pPr>
        <w:tabs>
          <w:tab w:val="left" w:pos="360"/>
        </w:tabs>
        <w:rPr>
          <w:rFonts w:ascii="Times" w:hAnsi="Times"/>
          <w:lang w:val="ru-RU"/>
        </w:rPr>
      </w:pPr>
      <w:r>
        <w:rPr>
          <w:rFonts w:ascii="Times" w:hAnsi="Times"/>
          <w:lang w:val="ru-RU"/>
        </w:rPr>
        <w:t xml:space="preserve">6: </w:t>
      </w:r>
      <w:r>
        <w:rPr>
          <w:rFonts w:ascii="Times" w:hAnsi="Times"/>
        </w:rPr>
        <w:t>Albany</w:t>
      </w:r>
      <w:r>
        <w:rPr>
          <w:rFonts w:ascii="Times" w:hAnsi="Times"/>
          <w:lang w:val="ru-RU"/>
        </w:rPr>
        <w:t xml:space="preserve">, </w:t>
      </w:r>
      <w:r>
        <w:rPr>
          <w:rFonts w:ascii="Times" w:hAnsi="Times"/>
        </w:rPr>
        <w:t>OR</w:t>
      </w:r>
      <w:r>
        <w:rPr>
          <w:rFonts w:ascii="Times" w:hAnsi="Times"/>
          <w:lang w:val="ru-RU"/>
        </w:rPr>
        <w:t xml:space="preserve">, 1997. </w:t>
      </w:r>
      <w:r>
        <w:rPr>
          <w:rFonts w:ascii="Times" w:hAnsi="Times"/>
          <w:i/>
          <w:lang w:val="ru-RU"/>
        </w:rPr>
        <w:t>Оправдание по вере</w:t>
      </w:r>
      <w:r>
        <w:rPr>
          <w:rFonts w:ascii="Times" w:hAnsi="Times"/>
          <w:lang w:val="ru-RU"/>
        </w:rPr>
        <w:t xml:space="preserve">. </w:t>
      </w:r>
    </w:p>
    <w:p w14:paraId="103ABA28" w14:textId="77777777" w:rsidR="00D338BA" w:rsidRDefault="00D338BA">
      <w:pPr>
        <w:tabs>
          <w:tab w:val="left" w:pos="360"/>
        </w:tabs>
        <w:rPr>
          <w:rFonts w:ascii="Times" w:hAnsi="Times"/>
          <w:lang w:val="ru-RU"/>
        </w:rPr>
      </w:pPr>
    </w:p>
    <w:p w14:paraId="38043D7D" w14:textId="77777777" w:rsidR="00D338BA" w:rsidRDefault="004D1D59">
      <w:pPr>
        <w:tabs>
          <w:tab w:val="left" w:pos="360"/>
        </w:tabs>
        <w:ind w:left="360"/>
        <w:rPr>
          <w:rFonts w:ascii="Times" w:hAnsi="Times"/>
        </w:rPr>
      </w:pPr>
      <w:r>
        <w:rPr>
          <w:rFonts w:ascii="Times" w:hAnsi="Times"/>
          <w:lang w:val="ru-RU"/>
        </w:rPr>
        <w:t>Оуэн — выдающийся пуританский теолог, 1616-1683. Этот автор почти все затронул в данной теме. Он разоблачает каждый возможный довод, выдвигаемый против реформатской доктрины об оправдании. Электронная</w:t>
      </w:r>
      <w:r>
        <w:rPr>
          <w:rFonts w:ascii="Times" w:hAnsi="Times"/>
        </w:rPr>
        <w:t xml:space="preserve"> </w:t>
      </w:r>
      <w:r>
        <w:rPr>
          <w:rFonts w:ascii="Times" w:hAnsi="Times"/>
          <w:lang w:val="ru-RU"/>
        </w:rPr>
        <w:t>версия</w:t>
      </w:r>
      <w:r>
        <w:rPr>
          <w:rFonts w:ascii="Times" w:hAnsi="Times"/>
        </w:rPr>
        <w:t xml:space="preserve"> </w:t>
      </w:r>
      <w:r>
        <w:rPr>
          <w:rFonts w:ascii="Times" w:hAnsi="Times"/>
          <w:lang w:val="ru-RU"/>
        </w:rPr>
        <w:t>удобна</w:t>
      </w:r>
      <w:r>
        <w:rPr>
          <w:rFonts w:ascii="Times" w:hAnsi="Times"/>
        </w:rPr>
        <w:t xml:space="preserve"> </w:t>
      </w:r>
      <w:r>
        <w:rPr>
          <w:rFonts w:ascii="Times" w:hAnsi="Times"/>
          <w:lang w:val="ru-RU"/>
        </w:rPr>
        <w:t>для</w:t>
      </w:r>
      <w:r>
        <w:rPr>
          <w:rFonts w:ascii="Times" w:hAnsi="Times"/>
        </w:rPr>
        <w:t xml:space="preserve"> </w:t>
      </w:r>
      <w:r>
        <w:rPr>
          <w:rFonts w:ascii="Times" w:hAnsi="Times"/>
          <w:lang w:val="ru-RU"/>
        </w:rPr>
        <w:t>быстрой</w:t>
      </w:r>
      <w:r>
        <w:rPr>
          <w:rFonts w:ascii="Times" w:hAnsi="Times"/>
        </w:rPr>
        <w:t xml:space="preserve"> </w:t>
      </w:r>
      <w:r>
        <w:rPr>
          <w:rFonts w:ascii="Times" w:hAnsi="Times"/>
          <w:lang w:val="ru-RU"/>
        </w:rPr>
        <w:t>работы</w:t>
      </w:r>
      <w:r>
        <w:rPr>
          <w:rFonts w:ascii="Times" w:hAnsi="Times"/>
        </w:rPr>
        <w:t xml:space="preserve">. 557 </w:t>
      </w:r>
      <w:r>
        <w:rPr>
          <w:rFonts w:ascii="Times" w:hAnsi="Times"/>
          <w:lang w:val="ru-RU"/>
        </w:rPr>
        <w:t>страниц</w:t>
      </w:r>
      <w:r>
        <w:rPr>
          <w:rFonts w:ascii="Times" w:hAnsi="Times"/>
        </w:rPr>
        <w:t>.</w:t>
      </w:r>
    </w:p>
    <w:p w14:paraId="15B7BDA7" w14:textId="77777777" w:rsidR="00D338BA" w:rsidRDefault="00D338BA">
      <w:pPr>
        <w:tabs>
          <w:tab w:val="left" w:pos="360"/>
        </w:tabs>
        <w:rPr>
          <w:rFonts w:ascii="Times" w:hAnsi="Times"/>
        </w:rPr>
      </w:pPr>
    </w:p>
    <w:p w14:paraId="44F36FF5" w14:textId="77777777" w:rsidR="00D338BA" w:rsidRDefault="004D1D59">
      <w:pPr>
        <w:tabs>
          <w:tab w:val="left" w:pos="360"/>
        </w:tabs>
        <w:rPr>
          <w:rFonts w:ascii="Times" w:hAnsi="Times"/>
          <w:lang w:val="ru-RU"/>
        </w:rPr>
      </w:pPr>
      <w:r>
        <w:rPr>
          <w:rFonts w:ascii="Times" w:hAnsi="Times"/>
        </w:rPr>
        <w:t xml:space="preserve">Ramsay, Richard. </w:t>
      </w:r>
      <w:r>
        <w:rPr>
          <w:rFonts w:ascii="Times" w:hAnsi="Times"/>
          <w:i/>
        </w:rPr>
        <w:t xml:space="preserve">Catholics and Protestants: What is the difference? </w:t>
      </w:r>
      <w:r>
        <w:rPr>
          <w:rFonts w:ascii="Times" w:hAnsi="Times"/>
        </w:rPr>
        <w:t>Unilit</w:t>
      </w:r>
      <w:r>
        <w:rPr>
          <w:rFonts w:ascii="Times" w:hAnsi="Times"/>
          <w:lang w:val="ru-RU"/>
        </w:rPr>
        <w:t xml:space="preserve"> </w:t>
      </w:r>
      <w:r>
        <w:rPr>
          <w:rFonts w:ascii="Times" w:hAnsi="Times"/>
        </w:rPr>
        <w:t>Publishers</w:t>
      </w:r>
      <w:r>
        <w:rPr>
          <w:rFonts w:ascii="Times" w:hAnsi="Times"/>
          <w:lang w:val="ru-RU"/>
        </w:rPr>
        <w:t xml:space="preserve">: </w:t>
      </w:r>
      <w:r>
        <w:rPr>
          <w:rFonts w:ascii="Times" w:hAnsi="Times"/>
        </w:rPr>
        <w:t>Miami</w:t>
      </w:r>
      <w:r>
        <w:rPr>
          <w:rFonts w:ascii="Times" w:hAnsi="Times"/>
          <w:lang w:val="ru-RU"/>
        </w:rPr>
        <w:t xml:space="preserve">, </w:t>
      </w:r>
      <w:r>
        <w:rPr>
          <w:rFonts w:ascii="Times" w:hAnsi="Times"/>
        </w:rPr>
        <w:t>FL</w:t>
      </w:r>
      <w:r>
        <w:rPr>
          <w:rFonts w:ascii="Times" w:hAnsi="Times"/>
          <w:lang w:val="ru-RU"/>
        </w:rPr>
        <w:t xml:space="preserve"> 2002.  </w:t>
      </w:r>
      <w:r>
        <w:rPr>
          <w:rFonts w:ascii="Times" w:hAnsi="Times"/>
          <w:i/>
          <w:lang w:val="ru-RU"/>
        </w:rPr>
        <w:t>Католики и протестанты: в чем различие?</w:t>
      </w:r>
      <w:r>
        <w:rPr>
          <w:rFonts w:ascii="Times" w:hAnsi="Times"/>
          <w:lang w:val="ru-RU"/>
        </w:rPr>
        <w:t xml:space="preserve">  </w:t>
      </w:r>
    </w:p>
    <w:p w14:paraId="4A1ADE00" w14:textId="77777777" w:rsidR="00D338BA" w:rsidRDefault="00D338BA">
      <w:pPr>
        <w:tabs>
          <w:tab w:val="left" w:pos="360"/>
        </w:tabs>
        <w:rPr>
          <w:rFonts w:ascii="Times" w:hAnsi="Times"/>
          <w:lang w:val="ru-RU"/>
        </w:rPr>
      </w:pPr>
    </w:p>
    <w:p w14:paraId="03C3713B" w14:textId="77777777" w:rsidR="00D338BA" w:rsidRDefault="004D1D59">
      <w:pPr>
        <w:tabs>
          <w:tab w:val="left" w:pos="360"/>
        </w:tabs>
        <w:ind w:left="360"/>
        <w:rPr>
          <w:rFonts w:ascii="Times" w:hAnsi="Times"/>
        </w:rPr>
      </w:pPr>
      <w:r>
        <w:rPr>
          <w:rFonts w:ascii="Times" w:hAnsi="Times"/>
          <w:lang w:val="ru-RU"/>
        </w:rPr>
        <w:t>Эта работа Ремси из института Логои (</w:t>
      </w:r>
      <w:r>
        <w:rPr>
          <w:rFonts w:ascii="Times" w:hAnsi="Times"/>
        </w:rPr>
        <w:t>Logoi</w:t>
      </w:r>
      <w:r>
        <w:rPr>
          <w:rFonts w:ascii="Times" w:hAnsi="Times"/>
          <w:lang w:val="ru-RU"/>
        </w:rPr>
        <w:t xml:space="preserve"> </w:t>
      </w:r>
      <w:r>
        <w:rPr>
          <w:rFonts w:ascii="Times" w:hAnsi="Times"/>
        </w:rPr>
        <w:t>Institute</w:t>
      </w:r>
      <w:r>
        <w:rPr>
          <w:rFonts w:ascii="Times" w:hAnsi="Times"/>
          <w:lang w:val="ru-RU"/>
        </w:rPr>
        <w:t xml:space="preserve">) не такая полемическая, как большинство книг, написанных протестантами о католиках. Ее цель — сравнить разные взгляды и повлиять на католического читателя. </w:t>
      </w:r>
      <w:r>
        <w:rPr>
          <w:rFonts w:ascii="Times" w:hAnsi="Times"/>
        </w:rPr>
        <w:t xml:space="preserve">251 </w:t>
      </w:r>
      <w:r>
        <w:rPr>
          <w:rFonts w:ascii="Times" w:hAnsi="Times"/>
          <w:lang w:val="ru-RU"/>
        </w:rPr>
        <w:t>страниц</w:t>
      </w:r>
      <w:r>
        <w:rPr>
          <w:rFonts w:ascii="Times" w:hAnsi="Times"/>
        </w:rPr>
        <w:t>.</w:t>
      </w:r>
    </w:p>
    <w:p w14:paraId="7BDBA5FE" w14:textId="77777777" w:rsidR="00D338BA" w:rsidRDefault="00D338BA">
      <w:pPr>
        <w:tabs>
          <w:tab w:val="left" w:pos="360"/>
        </w:tabs>
        <w:rPr>
          <w:rFonts w:ascii="Times" w:hAnsi="Times"/>
        </w:rPr>
      </w:pPr>
    </w:p>
    <w:p w14:paraId="347BFF01" w14:textId="77777777" w:rsidR="00D338BA" w:rsidRDefault="004D1D59">
      <w:pPr>
        <w:tabs>
          <w:tab w:val="left" w:pos="360"/>
        </w:tabs>
        <w:rPr>
          <w:rFonts w:ascii="Times" w:hAnsi="Times"/>
          <w:lang w:val="ru-RU"/>
        </w:rPr>
      </w:pPr>
      <w:r>
        <w:rPr>
          <w:rFonts w:ascii="Times" w:hAnsi="Times"/>
        </w:rPr>
        <w:t>Rienecker, Fritz.</w:t>
      </w:r>
      <w:r>
        <w:rPr>
          <w:rFonts w:ascii="Times" w:hAnsi="Times"/>
          <w:i/>
        </w:rPr>
        <w:t xml:space="preserve"> Linguistic Key to Greek New Testament. </w:t>
      </w:r>
      <w:r>
        <w:rPr>
          <w:rFonts w:ascii="Times" w:hAnsi="Times"/>
        </w:rPr>
        <w:t xml:space="preserve">Zondervan Publishing: Grand Rapids, MI, 1980. </w:t>
      </w:r>
      <w:r>
        <w:rPr>
          <w:rFonts w:ascii="Times" w:hAnsi="Times"/>
          <w:i/>
          <w:lang w:val="ru-RU"/>
        </w:rPr>
        <w:t>Лингвистический ключ к Новому Завету</w:t>
      </w:r>
      <w:r>
        <w:rPr>
          <w:rFonts w:ascii="Times" w:hAnsi="Times"/>
          <w:lang w:val="ru-RU"/>
        </w:rPr>
        <w:t xml:space="preserve">. </w:t>
      </w:r>
    </w:p>
    <w:p w14:paraId="13F29B6A" w14:textId="77777777" w:rsidR="00D338BA" w:rsidRDefault="00D338BA">
      <w:pPr>
        <w:tabs>
          <w:tab w:val="left" w:pos="360"/>
        </w:tabs>
        <w:rPr>
          <w:rFonts w:ascii="Times" w:hAnsi="Times"/>
          <w:lang w:val="ru-RU"/>
        </w:rPr>
      </w:pPr>
    </w:p>
    <w:p w14:paraId="5D40E103" w14:textId="77777777" w:rsidR="00D338BA" w:rsidRDefault="004D1D59">
      <w:pPr>
        <w:tabs>
          <w:tab w:val="left" w:pos="360"/>
        </w:tabs>
        <w:ind w:left="360"/>
        <w:rPr>
          <w:rFonts w:ascii="Times" w:hAnsi="Times"/>
          <w:lang w:val="ru-RU"/>
        </w:rPr>
      </w:pPr>
      <w:r>
        <w:rPr>
          <w:rFonts w:ascii="Times" w:hAnsi="Times"/>
          <w:lang w:val="ru-RU"/>
        </w:rPr>
        <w:t xml:space="preserve">Греческие ключевые глаголы из большинства текстов Нового Завета и их применение в контексте. Полезно для екзегетики трудных отрывков. 864 страниц. </w:t>
      </w:r>
    </w:p>
    <w:p w14:paraId="1D051013" w14:textId="77777777" w:rsidR="00D338BA" w:rsidRDefault="00D338BA">
      <w:pPr>
        <w:tabs>
          <w:tab w:val="left" w:pos="360"/>
        </w:tabs>
        <w:rPr>
          <w:rFonts w:ascii="Times" w:hAnsi="Times"/>
          <w:lang w:val="ru-RU"/>
        </w:rPr>
      </w:pPr>
    </w:p>
    <w:p w14:paraId="66467687" w14:textId="77777777" w:rsidR="00D338BA" w:rsidRDefault="004D1D59">
      <w:pPr>
        <w:tabs>
          <w:tab w:val="left" w:pos="360"/>
        </w:tabs>
        <w:rPr>
          <w:rFonts w:ascii="Times" w:hAnsi="Times"/>
        </w:rPr>
      </w:pPr>
      <w:r>
        <w:rPr>
          <w:rFonts w:ascii="Times" w:hAnsi="Times"/>
          <w:i/>
        </w:rPr>
        <w:t>Septuagint</w:t>
      </w:r>
      <w:r>
        <w:rPr>
          <w:rFonts w:ascii="Times" w:hAnsi="Times"/>
          <w:i/>
          <w:lang w:val="ru-RU"/>
        </w:rPr>
        <w:t xml:space="preserve"> </w:t>
      </w:r>
      <w:r>
        <w:rPr>
          <w:rFonts w:ascii="Times" w:hAnsi="Times"/>
          <w:i/>
        </w:rPr>
        <w:t>with</w:t>
      </w:r>
      <w:r>
        <w:rPr>
          <w:rFonts w:ascii="Times" w:hAnsi="Times"/>
          <w:i/>
          <w:lang w:val="ru-RU"/>
        </w:rPr>
        <w:t xml:space="preserve"> </w:t>
      </w:r>
      <w:r>
        <w:rPr>
          <w:rFonts w:ascii="Times" w:hAnsi="Times"/>
          <w:i/>
        </w:rPr>
        <w:t>Apocrypha</w:t>
      </w:r>
      <w:r>
        <w:rPr>
          <w:rFonts w:ascii="Times" w:hAnsi="Times"/>
          <w:i/>
          <w:lang w:val="ru-RU"/>
        </w:rPr>
        <w:t xml:space="preserve">. </w:t>
      </w:r>
      <w:r>
        <w:rPr>
          <w:rFonts w:ascii="Times" w:hAnsi="Times"/>
        </w:rPr>
        <w:t>Editor</w:t>
      </w:r>
      <w:r>
        <w:rPr>
          <w:rFonts w:ascii="Times" w:hAnsi="Times"/>
          <w:lang w:val="ru-RU"/>
        </w:rPr>
        <w:t xml:space="preserve"> </w:t>
      </w:r>
      <w:r>
        <w:rPr>
          <w:rFonts w:ascii="Times" w:hAnsi="Times"/>
        </w:rPr>
        <w:t>Sir</w:t>
      </w:r>
      <w:r>
        <w:rPr>
          <w:rFonts w:ascii="Times" w:hAnsi="Times"/>
          <w:lang w:val="ru-RU"/>
        </w:rPr>
        <w:t xml:space="preserve"> </w:t>
      </w:r>
      <w:r>
        <w:rPr>
          <w:rFonts w:ascii="Times" w:hAnsi="Times"/>
        </w:rPr>
        <w:t>C</w:t>
      </w:r>
      <w:r>
        <w:rPr>
          <w:rFonts w:ascii="Times" w:hAnsi="Times"/>
          <w:lang w:val="ru-RU"/>
        </w:rPr>
        <w:t>.</w:t>
      </w:r>
      <w:r>
        <w:rPr>
          <w:rFonts w:ascii="Times" w:hAnsi="Times"/>
        </w:rPr>
        <w:t>L</w:t>
      </w:r>
      <w:r>
        <w:rPr>
          <w:rFonts w:ascii="Times" w:hAnsi="Times"/>
          <w:lang w:val="ru-RU"/>
        </w:rPr>
        <w:t xml:space="preserve">. </w:t>
      </w:r>
      <w:r>
        <w:rPr>
          <w:rFonts w:ascii="Times" w:hAnsi="Times"/>
        </w:rPr>
        <w:t>Brenton</w:t>
      </w:r>
      <w:r>
        <w:rPr>
          <w:rFonts w:ascii="Times" w:hAnsi="Times"/>
          <w:lang w:val="ru-RU"/>
        </w:rPr>
        <w:t xml:space="preserve">. </w:t>
      </w:r>
      <w:r>
        <w:rPr>
          <w:rFonts w:ascii="Times" w:hAnsi="Times"/>
        </w:rPr>
        <w:t xml:space="preserve">Hendrickson Publishers: London, England, 1999. </w:t>
      </w:r>
      <w:r>
        <w:rPr>
          <w:rFonts w:ascii="Times" w:hAnsi="Times"/>
          <w:i/>
          <w:lang w:val="ru-RU"/>
        </w:rPr>
        <w:t>Септуагинта</w:t>
      </w:r>
      <w:r>
        <w:rPr>
          <w:rFonts w:ascii="Times" w:hAnsi="Times"/>
          <w:i/>
        </w:rPr>
        <w:t xml:space="preserve"> </w:t>
      </w:r>
      <w:r>
        <w:rPr>
          <w:rFonts w:ascii="Times" w:hAnsi="Times"/>
          <w:i/>
          <w:lang w:val="ru-RU"/>
        </w:rPr>
        <w:t>с</w:t>
      </w:r>
      <w:r>
        <w:rPr>
          <w:rFonts w:ascii="Times" w:hAnsi="Times"/>
          <w:i/>
        </w:rPr>
        <w:t xml:space="preserve"> </w:t>
      </w:r>
      <w:r>
        <w:rPr>
          <w:rFonts w:ascii="Times" w:hAnsi="Times"/>
          <w:i/>
          <w:lang w:val="ru-RU"/>
        </w:rPr>
        <w:t>апокрифами</w:t>
      </w:r>
      <w:r>
        <w:rPr>
          <w:rFonts w:ascii="Times" w:hAnsi="Times"/>
        </w:rPr>
        <w:t xml:space="preserve">. </w:t>
      </w:r>
    </w:p>
    <w:p w14:paraId="383DF9C7" w14:textId="77777777" w:rsidR="00D338BA" w:rsidRDefault="00D338BA">
      <w:pPr>
        <w:tabs>
          <w:tab w:val="left" w:pos="360"/>
        </w:tabs>
        <w:rPr>
          <w:rFonts w:ascii="Times" w:hAnsi="Times"/>
        </w:rPr>
      </w:pPr>
    </w:p>
    <w:p w14:paraId="3CA40DE0" w14:textId="77777777" w:rsidR="00D338BA" w:rsidRDefault="004D1D59">
      <w:pPr>
        <w:tabs>
          <w:tab w:val="left" w:pos="360"/>
        </w:tabs>
        <w:ind w:left="360"/>
        <w:rPr>
          <w:rFonts w:ascii="Times" w:hAnsi="Times"/>
        </w:rPr>
      </w:pPr>
      <w:r>
        <w:rPr>
          <w:rFonts w:ascii="Times" w:hAnsi="Times"/>
          <w:lang w:val="ru-RU"/>
        </w:rPr>
        <w:t xml:space="preserve">Последний перевод был сделан в 1851, что объясняет трудность и архаичность стиля на английском языке. </w:t>
      </w:r>
      <w:r>
        <w:rPr>
          <w:rFonts w:ascii="Times" w:hAnsi="Times"/>
        </w:rPr>
        <w:t xml:space="preserve">1130 </w:t>
      </w:r>
      <w:r>
        <w:rPr>
          <w:rFonts w:ascii="Times" w:hAnsi="Times"/>
          <w:lang w:val="ru-RU"/>
        </w:rPr>
        <w:t>страниц</w:t>
      </w:r>
      <w:r>
        <w:rPr>
          <w:rFonts w:ascii="Times" w:hAnsi="Times"/>
        </w:rPr>
        <w:t xml:space="preserve">. </w:t>
      </w:r>
    </w:p>
    <w:p w14:paraId="7CB52842" w14:textId="77777777" w:rsidR="00D338BA" w:rsidRDefault="00D338BA">
      <w:pPr>
        <w:tabs>
          <w:tab w:val="left" w:pos="360"/>
        </w:tabs>
        <w:rPr>
          <w:rFonts w:ascii="Times" w:hAnsi="Times"/>
        </w:rPr>
      </w:pPr>
    </w:p>
    <w:p w14:paraId="4CD65CAB" w14:textId="77777777" w:rsidR="00D338BA" w:rsidRDefault="004D1D59">
      <w:pPr>
        <w:tabs>
          <w:tab w:val="left" w:pos="360"/>
        </w:tabs>
        <w:rPr>
          <w:rFonts w:ascii="Times" w:hAnsi="Times"/>
          <w:i/>
          <w:lang w:val="ru-RU"/>
        </w:rPr>
      </w:pPr>
      <w:r>
        <w:rPr>
          <w:rFonts w:ascii="Times" w:hAnsi="Times"/>
        </w:rPr>
        <w:t>Shaw, Robert.</w:t>
      </w:r>
      <w:r>
        <w:rPr>
          <w:rFonts w:ascii="Times" w:hAnsi="Times"/>
          <w:i/>
        </w:rPr>
        <w:t xml:space="preserve"> Exposition of the Westminster Confession of Faith. </w:t>
      </w:r>
      <w:r>
        <w:rPr>
          <w:rFonts w:ascii="Times" w:hAnsi="Times"/>
        </w:rPr>
        <w:t xml:space="preserve">Accordance Bible Software, Version 4.1. Oaktree Software, Inc: Temecula, CA, 1999. </w:t>
      </w:r>
      <w:r>
        <w:rPr>
          <w:rFonts w:ascii="Times" w:hAnsi="Times"/>
          <w:i/>
          <w:lang w:val="ru-RU"/>
        </w:rPr>
        <w:t>Роберт</w:t>
      </w:r>
      <w:r>
        <w:rPr>
          <w:rFonts w:ascii="Times" w:hAnsi="Times"/>
          <w:i/>
        </w:rPr>
        <w:t xml:space="preserve"> </w:t>
      </w:r>
      <w:r>
        <w:rPr>
          <w:rFonts w:ascii="Times" w:hAnsi="Times"/>
          <w:i/>
          <w:lang w:val="ru-RU"/>
        </w:rPr>
        <w:t>Шо</w:t>
      </w:r>
      <w:r>
        <w:rPr>
          <w:rFonts w:ascii="Times" w:hAnsi="Times"/>
          <w:i/>
        </w:rPr>
        <w:t xml:space="preserve">. </w:t>
      </w:r>
      <w:r>
        <w:rPr>
          <w:rFonts w:ascii="Times" w:hAnsi="Times"/>
          <w:i/>
          <w:lang w:val="ru-RU"/>
        </w:rPr>
        <w:t xml:space="preserve">«Толкование Вестминстерского исповедания веры». </w:t>
      </w:r>
    </w:p>
    <w:p w14:paraId="56ADED27" w14:textId="77777777" w:rsidR="00D338BA" w:rsidRDefault="00D338BA">
      <w:pPr>
        <w:tabs>
          <w:tab w:val="left" w:pos="360"/>
        </w:tabs>
        <w:rPr>
          <w:rFonts w:ascii="Times" w:hAnsi="Times"/>
          <w:lang w:val="ru-RU"/>
        </w:rPr>
      </w:pPr>
    </w:p>
    <w:p w14:paraId="696FD39F" w14:textId="77777777" w:rsidR="00D338BA" w:rsidRDefault="004D1D59">
      <w:pPr>
        <w:tabs>
          <w:tab w:val="left" w:pos="360"/>
        </w:tabs>
        <w:ind w:left="360"/>
        <w:rPr>
          <w:rFonts w:ascii="Times" w:hAnsi="Times"/>
        </w:rPr>
      </w:pPr>
      <w:r>
        <w:rPr>
          <w:rFonts w:ascii="Times" w:hAnsi="Times"/>
          <w:lang w:val="ru-RU"/>
        </w:rPr>
        <w:t>Комментарии Шо на ВИВ были завершены в мае 1845 года. Специфический стиль 19 века делает эту работу несколько педантичной. Некоторые разделы написаны красноречиво и хорошо построены. Электронная версия имеет ссылки на Писания, что делает чтение удобным и легким. Хороший</w:t>
      </w:r>
      <w:r>
        <w:rPr>
          <w:rFonts w:ascii="Times" w:hAnsi="Times"/>
        </w:rPr>
        <w:t xml:space="preserve"> </w:t>
      </w:r>
      <w:r>
        <w:rPr>
          <w:rFonts w:ascii="Times" w:hAnsi="Times"/>
          <w:lang w:val="ru-RU"/>
        </w:rPr>
        <w:t>поисковик</w:t>
      </w:r>
      <w:r>
        <w:rPr>
          <w:rFonts w:ascii="Times" w:hAnsi="Times"/>
        </w:rPr>
        <w:t xml:space="preserve">. </w:t>
      </w:r>
      <w:r>
        <w:rPr>
          <w:rFonts w:ascii="Times" w:hAnsi="Times"/>
          <w:lang w:val="ru-RU"/>
        </w:rPr>
        <w:t>Около</w:t>
      </w:r>
      <w:r>
        <w:rPr>
          <w:rFonts w:ascii="Times" w:hAnsi="Times"/>
        </w:rPr>
        <w:t xml:space="preserve"> 200 </w:t>
      </w:r>
      <w:r>
        <w:rPr>
          <w:rFonts w:ascii="Times" w:hAnsi="Times"/>
          <w:lang w:val="ru-RU"/>
        </w:rPr>
        <w:t>страниц</w:t>
      </w:r>
      <w:r>
        <w:rPr>
          <w:rFonts w:ascii="Times" w:hAnsi="Times"/>
        </w:rPr>
        <w:t xml:space="preserve">. </w:t>
      </w:r>
    </w:p>
    <w:p w14:paraId="02166E88" w14:textId="77777777" w:rsidR="00D338BA" w:rsidRDefault="00D338BA">
      <w:pPr>
        <w:tabs>
          <w:tab w:val="left" w:pos="360"/>
        </w:tabs>
        <w:rPr>
          <w:rFonts w:ascii="Times" w:hAnsi="Times"/>
        </w:rPr>
      </w:pPr>
    </w:p>
    <w:p w14:paraId="319AFCDF" w14:textId="77777777" w:rsidR="00D338BA" w:rsidRDefault="004D1D59">
      <w:pPr>
        <w:tabs>
          <w:tab w:val="left" w:pos="360"/>
        </w:tabs>
        <w:rPr>
          <w:rFonts w:ascii="Times" w:hAnsi="Times"/>
          <w:lang w:val="ru-RU"/>
        </w:rPr>
      </w:pPr>
      <w:r>
        <w:rPr>
          <w:rFonts w:ascii="Times" w:hAnsi="Times"/>
        </w:rPr>
        <w:t xml:space="preserve">Smalling, Roger. </w:t>
      </w:r>
      <w:r>
        <w:rPr>
          <w:rFonts w:ascii="Times" w:hAnsi="Times"/>
          <w:i/>
        </w:rPr>
        <w:t xml:space="preserve">Unlocking Grace. </w:t>
      </w:r>
      <w:r>
        <w:rPr>
          <w:rFonts w:ascii="Times" w:hAnsi="Times"/>
        </w:rPr>
        <w:t xml:space="preserve">Deovolente Publishers: Los Alamos, NM, 2002. </w:t>
      </w:r>
      <w:r>
        <w:rPr>
          <w:rFonts w:ascii="Times" w:hAnsi="Times"/>
          <w:i/>
          <w:lang w:val="ru-RU"/>
        </w:rPr>
        <w:t>Открывающая благодать</w:t>
      </w:r>
      <w:r>
        <w:rPr>
          <w:rFonts w:ascii="Times" w:hAnsi="Times"/>
          <w:lang w:val="ru-RU"/>
        </w:rPr>
        <w:t xml:space="preserve">. </w:t>
      </w:r>
    </w:p>
    <w:p w14:paraId="21E3C9F6" w14:textId="77777777" w:rsidR="00D338BA" w:rsidRDefault="00D338BA">
      <w:pPr>
        <w:tabs>
          <w:tab w:val="left" w:pos="360"/>
        </w:tabs>
        <w:rPr>
          <w:rFonts w:ascii="Times" w:hAnsi="Times"/>
          <w:lang w:val="ru-RU"/>
        </w:rPr>
      </w:pPr>
    </w:p>
    <w:p w14:paraId="3AC7AFC5" w14:textId="77777777" w:rsidR="00D338BA" w:rsidRDefault="004D1D59">
      <w:pPr>
        <w:tabs>
          <w:tab w:val="left" w:pos="360"/>
        </w:tabs>
        <w:ind w:left="360"/>
        <w:rPr>
          <w:rFonts w:ascii="Times" w:hAnsi="Times"/>
          <w:lang w:val="ru-RU"/>
        </w:rPr>
      </w:pPr>
      <w:r>
        <w:rPr>
          <w:rFonts w:ascii="Times" w:hAnsi="Times"/>
          <w:lang w:val="ru-RU"/>
        </w:rPr>
        <w:t>Эта книга является английским переводом книги «</w:t>
      </w:r>
      <w:r>
        <w:rPr>
          <w:rFonts w:ascii="Times" w:hAnsi="Times"/>
          <w:i/>
        </w:rPr>
        <w:t>Si</w:t>
      </w:r>
      <w:r>
        <w:rPr>
          <w:rFonts w:ascii="Times" w:hAnsi="Times"/>
          <w:i/>
          <w:lang w:val="ru-RU"/>
        </w:rPr>
        <w:t xml:space="preserve">, </w:t>
      </w:r>
      <w:r>
        <w:rPr>
          <w:rFonts w:ascii="Times" w:hAnsi="Times"/>
          <w:i/>
        </w:rPr>
        <w:t>Jes</w:t>
      </w:r>
      <w:r>
        <w:rPr>
          <w:rFonts w:ascii="Times" w:hAnsi="Times"/>
          <w:i/>
          <w:lang w:val="ru-RU"/>
        </w:rPr>
        <w:t>ú</w:t>
      </w:r>
      <w:r>
        <w:rPr>
          <w:rFonts w:ascii="Times" w:hAnsi="Times"/>
          <w:i/>
        </w:rPr>
        <w:t>s</w:t>
      </w:r>
      <w:r>
        <w:rPr>
          <w:rFonts w:ascii="Times" w:hAnsi="Times"/>
          <w:lang w:val="ru-RU"/>
        </w:rPr>
        <w:t>»</w:t>
      </w:r>
      <w:r>
        <w:rPr>
          <w:rFonts w:ascii="Times" w:hAnsi="Times"/>
          <w:i/>
          <w:lang w:val="ru-RU"/>
        </w:rPr>
        <w:t xml:space="preserve">, </w:t>
      </w:r>
      <w:r>
        <w:rPr>
          <w:rFonts w:ascii="Times" w:hAnsi="Times"/>
          <w:lang w:val="ru-RU"/>
        </w:rPr>
        <w:t xml:space="preserve">изданной в 1994 году на испанском языке. В ней важные доктрины Реформации изложены в неполемическом стиле. 180 страниц. </w:t>
      </w:r>
    </w:p>
    <w:p w14:paraId="19AEE466" w14:textId="77777777" w:rsidR="00D338BA" w:rsidRDefault="00D338BA">
      <w:pPr>
        <w:tabs>
          <w:tab w:val="left" w:pos="360"/>
        </w:tabs>
        <w:rPr>
          <w:rFonts w:ascii="Times" w:hAnsi="Times"/>
          <w:lang w:val="ru-RU"/>
        </w:rPr>
      </w:pPr>
    </w:p>
    <w:p w14:paraId="657CC9A3" w14:textId="77777777" w:rsidR="00D338BA" w:rsidRDefault="004D1D59">
      <w:pPr>
        <w:tabs>
          <w:tab w:val="left" w:pos="360"/>
        </w:tabs>
        <w:rPr>
          <w:rFonts w:ascii="Times" w:hAnsi="Times"/>
          <w:lang w:val="ru-RU"/>
        </w:rPr>
      </w:pPr>
      <w:r>
        <w:rPr>
          <w:rFonts w:ascii="Times" w:hAnsi="Times"/>
        </w:rPr>
        <w:t xml:space="preserve">Sproul, R.C.  </w:t>
      </w:r>
      <w:r>
        <w:rPr>
          <w:rFonts w:ascii="Times" w:hAnsi="Times"/>
          <w:i/>
        </w:rPr>
        <w:t>Faith Alone.</w:t>
      </w:r>
      <w:r>
        <w:rPr>
          <w:rFonts w:ascii="Times" w:hAnsi="Times"/>
        </w:rPr>
        <w:t xml:space="preserve"> Baker House Publishers: Grand Rapids, MI, 2002. </w:t>
      </w:r>
      <w:r>
        <w:rPr>
          <w:rFonts w:ascii="Times" w:hAnsi="Times"/>
          <w:lang w:val="ru-RU"/>
        </w:rPr>
        <w:t>«</w:t>
      </w:r>
      <w:r>
        <w:rPr>
          <w:rFonts w:ascii="Times" w:hAnsi="Times"/>
          <w:i/>
          <w:lang w:val="ru-RU"/>
        </w:rPr>
        <w:t>Только по вере</w:t>
      </w:r>
      <w:r>
        <w:rPr>
          <w:rFonts w:ascii="Times" w:hAnsi="Times"/>
          <w:lang w:val="ru-RU"/>
        </w:rPr>
        <w:t xml:space="preserve">», Спраул Р. </w:t>
      </w:r>
      <w:r>
        <w:rPr>
          <w:rFonts w:ascii="Times" w:hAnsi="Times"/>
          <w:lang w:val="ru-RU"/>
        </w:rPr>
        <w:tab/>
      </w:r>
    </w:p>
    <w:p w14:paraId="7F504EF9" w14:textId="77777777" w:rsidR="00D338BA" w:rsidRDefault="00D338BA">
      <w:pPr>
        <w:tabs>
          <w:tab w:val="left" w:pos="360"/>
        </w:tabs>
        <w:rPr>
          <w:rFonts w:ascii="Times" w:hAnsi="Times"/>
          <w:lang w:val="ru-RU"/>
        </w:rPr>
      </w:pPr>
    </w:p>
    <w:p w14:paraId="46F2A1B7" w14:textId="77777777" w:rsidR="00D338BA" w:rsidRDefault="004D1D59">
      <w:pPr>
        <w:tabs>
          <w:tab w:val="left" w:pos="360"/>
        </w:tabs>
        <w:ind w:left="360"/>
        <w:rPr>
          <w:rFonts w:ascii="Times" w:hAnsi="Times"/>
          <w:lang w:val="ru-RU"/>
        </w:rPr>
      </w:pPr>
      <w:r>
        <w:rPr>
          <w:rFonts w:ascii="Times" w:hAnsi="Times"/>
          <w:lang w:val="ru-RU"/>
        </w:rPr>
        <w:t xml:space="preserve">По моему личному мнению, это — самая лучшая книга на сегодняшнем рынке на тему об оправдании.  В своем неподражаемом стиле автор оживляет древнюю доктрину для современных читателей. Его обоснования просто блестящи. 219 страниц. </w:t>
      </w:r>
    </w:p>
    <w:p w14:paraId="6532BBAD" w14:textId="77777777" w:rsidR="00D338BA" w:rsidRDefault="00D338BA">
      <w:pPr>
        <w:tabs>
          <w:tab w:val="left" w:pos="360"/>
        </w:tabs>
        <w:rPr>
          <w:rFonts w:ascii="Times" w:hAnsi="Times"/>
          <w:lang w:val="ru-RU"/>
        </w:rPr>
      </w:pPr>
    </w:p>
    <w:p w14:paraId="6656BFA6" w14:textId="77777777" w:rsidR="00D338BA" w:rsidRDefault="004D1D59">
      <w:pPr>
        <w:tabs>
          <w:tab w:val="left" w:pos="360"/>
        </w:tabs>
        <w:rPr>
          <w:rFonts w:ascii="Times" w:hAnsi="Times"/>
          <w:lang w:val="ru-RU"/>
        </w:rPr>
      </w:pPr>
      <w:r>
        <w:rPr>
          <w:rFonts w:ascii="Times" w:hAnsi="Times"/>
        </w:rPr>
        <w:t>Sproul</w:t>
      </w:r>
      <w:r>
        <w:rPr>
          <w:rFonts w:ascii="Times" w:hAnsi="Times"/>
          <w:lang w:val="ru-RU"/>
        </w:rPr>
        <w:t xml:space="preserve">, </w:t>
      </w:r>
      <w:r>
        <w:rPr>
          <w:rFonts w:ascii="Times" w:hAnsi="Times"/>
        </w:rPr>
        <w:t>R</w:t>
      </w:r>
      <w:r>
        <w:rPr>
          <w:rFonts w:ascii="Times" w:hAnsi="Times"/>
          <w:lang w:val="ru-RU"/>
        </w:rPr>
        <w:t>.</w:t>
      </w:r>
      <w:r>
        <w:rPr>
          <w:rFonts w:ascii="Times" w:hAnsi="Times"/>
        </w:rPr>
        <w:t>C</w:t>
      </w:r>
      <w:r>
        <w:rPr>
          <w:rFonts w:ascii="Times" w:hAnsi="Times"/>
          <w:lang w:val="ru-RU"/>
        </w:rPr>
        <w:t xml:space="preserve">. </w:t>
      </w:r>
      <w:r>
        <w:rPr>
          <w:rFonts w:ascii="Times" w:hAnsi="Times"/>
          <w:i/>
        </w:rPr>
        <w:t>Justified</w:t>
      </w:r>
      <w:r>
        <w:rPr>
          <w:rFonts w:ascii="Times" w:hAnsi="Times"/>
          <w:i/>
          <w:lang w:val="ru-RU"/>
        </w:rPr>
        <w:t xml:space="preserve"> </w:t>
      </w:r>
      <w:r>
        <w:rPr>
          <w:rFonts w:ascii="Times" w:hAnsi="Times"/>
          <w:i/>
        </w:rPr>
        <w:t>by</w:t>
      </w:r>
      <w:r>
        <w:rPr>
          <w:rFonts w:ascii="Times" w:hAnsi="Times"/>
          <w:i/>
          <w:lang w:val="ru-RU"/>
        </w:rPr>
        <w:t xml:space="preserve"> </w:t>
      </w:r>
      <w:r>
        <w:rPr>
          <w:rFonts w:ascii="Times" w:hAnsi="Times"/>
          <w:i/>
        </w:rPr>
        <w:t>Faith</w:t>
      </w:r>
      <w:r>
        <w:rPr>
          <w:rFonts w:ascii="Times" w:hAnsi="Times"/>
          <w:i/>
          <w:lang w:val="ru-RU"/>
        </w:rPr>
        <w:t xml:space="preserve"> </w:t>
      </w:r>
      <w:r>
        <w:rPr>
          <w:rFonts w:ascii="Times" w:hAnsi="Times"/>
          <w:i/>
        </w:rPr>
        <w:t>Alone</w:t>
      </w:r>
      <w:r>
        <w:rPr>
          <w:rFonts w:ascii="Times" w:hAnsi="Times"/>
          <w:i/>
          <w:lang w:val="ru-RU"/>
        </w:rPr>
        <w:t>.</w:t>
      </w:r>
      <w:r>
        <w:rPr>
          <w:rFonts w:ascii="Times" w:hAnsi="Times"/>
          <w:lang w:val="ru-RU"/>
        </w:rPr>
        <w:t xml:space="preserve"> </w:t>
      </w:r>
      <w:r>
        <w:rPr>
          <w:rFonts w:ascii="Times" w:hAnsi="Times"/>
        </w:rPr>
        <w:t>Crossway</w:t>
      </w:r>
      <w:r>
        <w:rPr>
          <w:rFonts w:ascii="Times" w:hAnsi="Times"/>
          <w:lang w:val="ru-RU"/>
        </w:rPr>
        <w:t xml:space="preserve"> </w:t>
      </w:r>
      <w:r>
        <w:rPr>
          <w:rFonts w:ascii="Times" w:hAnsi="Times"/>
        </w:rPr>
        <w:t>Books</w:t>
      </w:r>
      <w:r>
        <w:rPr>
          <w:rFonts w:ascii="Times" w:hAnsi="Times"/>
          <w:lang w:val="ru-RU"/>
        </w:rPr>
        <w:t xml:space="preserve">: </w:t>
      </w:r>
      <w:r>
        <w:rPr>
          <w:rFonts w:ascii="Times" w:hAnsi="Times"/>
        </w:rPr>
        <w:t>Wheaton</w:t>
      </w:r>
      <w:r>
        <w:rPr>
          <w:rFonts w:ascii="Times" w:hAnsi="Times"/>
          <w:lang w:val="ru-RU"/>
        </w:rPr>
        <w:t xml:space="preserve">, </w:t>
      </w:r>
      <w:r>
        <w:rPr>
          <w:rFonts w:ascii="Times" w:hAnsi="Times"/>
        </w:rPr>
        <w:t>IL</w:t>
      </w:r>
      <w:r>
        <w:rPr>
          <w:rFonts w:ascii="Times" w:hAnsi="Times"/>
          <w:lang w:val="ru-RU"/>
        </w:rPr>
        <w:t>, 1999. «</w:t>
      </w:r>
      <w:r>
        <w:rPr>
          <w:rFonts w:ascii="Times" w:hAnsi="Times"/>
          <w:i/>
          <w:lang w:val="ru-RU"/>
        </w:rPr>
        <w:t>Оправданные только по вере</w:t>
      </w:r>
      <w:r>
        <w:rPr>
          <w:rFonts w:ascii="Times" w:hAnsi="Times"/>
          <w:lang w:val="ru-RU"/>
        </w:rPr>
        <w:t xml:space="preserve">».  </w:t>
      </w:r>
    </w:p>
    <w:p w14:paraId="29034169" w14:textId="77777777" w:rsidR="00D338BA" w:rsidRDefault="00D338BA">
      <w:pPr>
        <w:tabs>
          <w:tab w:val="left" w:pos="360"/>
        </w:tabs>
        <w:rPr>
          <w:rFonts w:ascii="Times" w:hAnsi="Times"/>
          <w:lang w:val="ru-RU"/>
        </w:rPr>
      </w:pPr>
    </w:p>
    <w:p w14:paraId="7CF12784" w14:textId="77777777" w:rsidR="00D338BA" w:rsidRDefault="004D1D59">
      <w:pPr>
        <w:tabs>
          <w:tab w:val="left" w:pos="360"/>
        </w:tabs>
        <w:ind w:left="360"/>
        <w:rPr>
          <w:rFonts w:ascii="Times" w:hAnsi="Times"/>
        </w:rPr>
      </w:pPr>
      <w:r>
        <w:rPr>
          <w:rFonts w:ascii="Times" w:hAnsi="Times"/>
          <w:lang w:val="ru-RU"/>
        </w:rPr>
        <w:t>Брошюра, суммирующая его более обширную работу «Только по вере»</w:t>
      </w:r>
      <w:r>
        <w:rPr>
          <w:rFonts w:ascii="Times" w:hAnsi="Times"/>
          <w:i/>
          <w:lang w:val="ru-RU"/>
        </w:rPr>
        <w:t xml:space="preserve">, </w:t>
      </w:r>
      <w:r>
        <w:rPr>
          <w:rFonts w:ascii="Times" w:hAnsi="Times"/>
          <w:lang w:val="ru-RU"/>
        </w:rPr>
        <w:t xml:space="preserve">с акцентом на различиях между католическим и реформатским взглядами на оправдание. </w:t>
      </w:r>
      <w:r>
        <w:rPr>
          <w:rFonts w:ascii="Times" w:hAnsi="Times"/>
        </w:rPr>
        <w:t xml:space="preserve">48 </w:t>
      </w:r>
      <w:r>
        <w:rPr>
          <w:rFonts w:ascii="Times" w:hAnsi="Times"/>
          <w:lang w:val="ru-RU"/>
        </w:rPr>
        <w:t>страниц</w:t>
      </w:r>
      <w:r>
        <w:rPr>
          <w:rFonts w:ascii="Times" w:hAnsi="Times"/>
        </w:rPr>
        <w:t>.</w:t>
      </w:r>
    </w:p>
    <w:p w14:paraId="4A85F301" w14:textId="77777777" w:rsidR="00D338BA" w:rsidRDefault="00D338BA">
      <w:pPr>
        <w:tabs>
          <w:tab w:val="left" w:pos="360"/>
        </w:tabs>
        <w:rPr>
          <w:rFonts w:ascii="Times" w:hAnsi="Times"/>
        </w:rPr>
      </w:pPr>
    </w:p>
    <w:p w14:paraId="0FC8578A" w14:textId="77777777" w:rsidR="00D338BA" w:rsidRDefault="004D1D59">
      <w:pPr>
        <w:tabs>
          <w:tab w:val="left" w:pos="360"/>
        </w:tabs>
        <w:rPr>
          <w:rFonts w:ascii="Times" w:hAnsi="Times"/>
          <w:i/>
          <w:lang w:val="ru-RU"/>
        </w:rPr>
      </w:pPr>
      <w:r>
        <w:rPr>
          <w:rFonts w:ascii="Times" w:hAnsi="Times"/>
        </w:rPr>
        <w:t xml:space="preserve">Thayer, Henry. </w:t>
      </w:r>
      <w:r>
        <w:rPr>
          <w:rFonts w:ascii="Times" w:hAnsi="Times"/>
          <w:i/>
        </w:rPr>
        <w:t>Greek-English Lexicon</w:t>
      </w:r>
      <w:r>
        <w:rPr>
          <w:rFonts w:ascii="Times" w:hAnsi="Times"/>
        </w:rPr>
        <w:t xml:space="preserve">. Archa Publishers: Lafayette, IN, 1979. </w:t>
      </w:r>
      <w:r>
        <w:rPr>
          <w:rFonts w:ascii="Times" w:hAnsi="Times"/>
          <w:i/>
          <w:lang w:val="ru-RU"/>
        </w:rPr>
        <w:t xml:space="preserve">Греческо-английский лексикон. </w:t>
      </w:r>
    </w:p>
    <w:p w14:paraId="13D30B5F" w14:textId="77777777" w:rsidR="00D338BA" w:rsidRDefault="00D338BA">
      <w:pPr>
        <w:tabs>
          <w:tab w:val="left" w:pos="360"/>
        </w:tabs>
        <w:rPr>
          <w:rFonts w:ascii="Times" w:hAnsi="Times"/>
          <w:lang w:val="ru-RU"/>
        </w:rPr>
      </w:pPr>
    </w:p>
    <w:p w14:paraId="226804DE" w14:textId="77777777" w:rsidR="00D338BA" w:rsidRDefault="004D1D59">
      <w:pPr>
        <w:tabs>
          <w:tab w:val="left" w:pos="360"/>
        </w:tabs>
        <w:ind w:left="360"/>
        <w:rPr>
          <w:rFonts w:ascii="Times" w:hAnsi="Times"/>
        </w:rPr>
      </w:pPr>
      <w:r>
        <w:rPr>
          <w:rFonts w:ascii="Times" w:hAnsi="Times"/>
          <w:lang w:val="ru-RU"/>
        </w:rPr>
        <w:t xml:space="preserve">Наиболее академический словарь, который я только знаю. Для чтения требуются знания греческого Нового Завета. </w:t>
      </w:r>
      <w:r>
        <w:rPr>
          <w:rFonts w:ascii="Times" w:hAnsi="Times"/>
        </w:rPr>
        <w:t xml:space="preserve">722 </w:t>
      </w:r>
      <w:r>
        <w:rPr>
          <w:rFonts w:ascii="Times" w:hAnsi="Times"/>
          <w:lang w:val="ru-RU"/>
        </w:rPr>
        <w:t>страниц</w:t>
      </w:r>
      <w:r>
        <w:rPr>
          <w:rFonts w:ascii="Times" w:hAnsi="Times"/>
        </w:rPr>
        <w:t xml:space="preserve">. </w:t>
      </w:r>
    </w:p>
    <w:p w14:paraId="0B8F8BD3" w14:textId="77777777" w:rsidR="00D338BA" w:rsidRDefault="00D338BA">
      <w:pPr>
        <w:tabs>
          <w:tab w:val="left" w:pos="360"/>
        </w:tabs>
        <w:rPr>
          <w:rFonts w:ascii="Times" w:hAnsi="Times"/>
        </w:rPr>
      </w:pPr>
    </w:p>
    <w:p w14:paraId="1CF3C298" w14:textId="77777777" w:rsidR="00D338BA" w:rsidRDefault="004D1D59">
      <w:pPr>
        <w:tabs>
          <w:tab w:val="left" w:pos="360"/>
        </w:tabs>
        <w:rPr>
          <w:rFonts w:ascii="Times" w:hAnsi="Times"/>
        </w:rPr>
      </w:pPr>
      <w:r>
        <w:rPr>
          <w:rFonts w:ascii="Times" w:hAnsi="Times"/>
        </w:rPr>
        <w:t xml:space="preserve">Turretin, Francis. </w:t>
      </w:r>
      <w:r>
        <w:rPr>
          <w:rFonts w:ascii="Times" w:hAnsi="Times"/>
          <w:i/>
        </w:rPr>
        <w:t>Justification.</w:t>
      </w:r>
      <w:r>
        <w:rPr>
          <w:rFonts w:ascii="Times" w:hAnsi="Times"/>
        </w:rPr>
        <w:t xml:space="preserve"> P&amp;R Publishing: Philipsburg, NJ, 1994. «</w:t>
      </w:r>
      <w:r>
        <w:rPr>
          <w:rFonts w:ascii="Times" w:hAnsi="Times"/>
          <w:i/>
          <w:lang w:val="ru-RU"/>
        </w:rPr>
        <w:t>Оправдание</w:t>
      </w:r>
      <w:r>
        <w:rPr>
          <w:rFonts w:ascii="Times" w:hAnsi="Times"/>
        </w:rPr>
        <w:t>».</w:t>
      </w:r>
    </w:p>
    <w:p w14:paraId="4E7D09C0" w14:textId="77777777" w:rsidR="00D338BA" w:rsidRDefault="004D1D59">
      <w:pPr>
        <w:tabs>
          <w:tab w:val="left" w:pos="360"/>
        </w:tabs>
        <w:rPr>
          <w:rFonts w:ascii="Times" w:hAnsi="Times"/>
          <w:lang w:val="ru-RU"/>
        </w:rPr>
      </w:pPr>
      <w:r>
        <w:rPr>
          <w:rFonts w:ascii="Times" w:hAnsi="Times"/>
          <w:lang w:val="ru-RU"/>
        </w:rPr>
        <w:t>115 страниц.</w:t>
      </w:r>
    </w:p>
    <w:p w14:paraId="2DEBDDFF" w14:textId="77777777" w:rsidR="00D338BA" w:rsidRDefault="00D338BA">
      <w:pPr>
        <w:tabs>
          <w:tab w:val="left" w:pos="360"/>
        </w:tabs>
        <w:rPr>
          <w:rFonts w:ascii="Times" w:hAnsi="Times"/>
          <w:lang w:val="ru-RU"/>
        </w:rPr>
      </w:pPr>
    </w:p>
    <w:p w14:paraId="4CB051E8" w14:textId="77777777" w:rsidR="00D338BA" w:rsidRDefault="004D1D59">
      <w:pPr>
        <w:tabs>
          <w:tab w:val="left" w:pos="360"/>
        </w:tabs>
        <w:ind w:left="360"/>
        <w:rPr>
          <w:rFonts w:ascii="Times" w:hAnsi="Times"/>
          <w:lang w:val="ru-RU"/>
        </w:rPr>
      </w:pPr>
      <w:r>
        <w:rPr>
          <w:rFonts w:ascii="Times" w:hAnsi="Times"/>
          <w:lang w:val="ru-RU"/>
        </w:rPr>
        <w:t xml:space="preserve">Итальянский теолог 17 века, ставший ректором Женевской академии, основанной сто лет ранее Кальвином. Известный своим проницательным умом и остроумными комментариями, которые рассекают теологические ошибки. Эта книга является сборником выдержек из его более обширной работы </w:t>
      </w:r>
      <w:r>
        <w:rPr>
          <w:rFonts w:ascii="Times" w:hAnsi="Times"/>
          <w:i/>
        </w:rPr>
        <w:t>Institutes</w:t>
      </w:r>
      <w:r>
        <w:rPr>
          <w:rFonts w:ascii="Times" w:hAnsi="Times"/>
          <w:i/>
          <w:lang w:val="ru-RU"/>
        </w:rPr>
        <w:t xml:space="preserve"> </w:t>
      </w:r>
      <w:r>
        <w:rPr>
          <w:rFonts w:ascii="Times" w:hAnsi="Times"/>
          <w:i/>
        </w:rPr>
        <w:t>of</w:t>
      </w:r>
      <w:r>
        <w:rPr>
          <w:rFonts w:ascii="Times" w:hAnsi="Times"/>
          <w:i/>
          <w:lang w:val="ru-RU"/>
        </w:rPr>
        <w:t xml:space="preserve"> </w:t>
      </w:r>
      <w:r>
        <w:rPr>
          <w:rFonts w:ascii="Times" w:hAnsi="Times"/>
          <w:i/>
        </w:rPr>
        <w:t>Elenctic</w:t>
      </w:r>
      <w:r>
        <w:rPr>
          <w:rFonts w:ascii="Times" w:hAnsi="Times"/>
          <w:i/>
          <w:lang w:val="ru-RU"/>
        </w:rPr>
        <w:t xml:space="preserve"> </w:t>
      </w:r>
      <w:r>
        <w:rPr>
          <w:rFonts w:ascii="Times" w:hAnsi="Times"/>
          <w:i/>
        </w:rPr>
        <w:t>Theology</w:t>
      </w:r>
      <w:r>
        <w:rPr>
          <w:rFonts w:ascii="Times" w:hAnsi="Times"/>
          <w:i/>
          <w:lang w:val="ru-RU"/>
        </w:rPr>
        <w:t>.</w:t>
      </w:r>
      <w:r>
        <w:rPr>
          <w:rFonts w:ascii="Times" w:hAnsi="Times"/>
          <w:lang w:val="ru-RU"/>
        </w:rPr>
        <w:t xml:space="preserve"> </w:t>
      </w:r>
    </w:p>
    <w:p w14:paraId="23431C0E" w14:textId="77777777" w:rsidR="00D338BA" w:rsidRDefault="00D338BA">
      <w:pPr>
        <w:tabs>
          <w:tab w:val="left" w:pos="360"/>
        </w:tabs>
        <w:rPr>
          <w:rFonts w:ascii="Times" w:hAnsi="Times"/>
          <w:lang w:val="ru-RU"/>
        </w:rPr>
      </w:pPr>
    </w:p>
    <w:p w14:paraId="609818B4" w14:textId="77777777" w:rsidR="00D338BA" w:rsidRDefault="004D1D59">
      <w:pPr>
        <w:tabs>
          <w:tab w:val="left" w:pos="360"/>
        </w:tabs>
        <w:rPr>
          <w:rFonts w:ascii="Times" w:hAnsi="Times"/>
          <w:i/>
          <w:lang w:val="ru-RU"/>
        </w:rPr>
      </w:pPr>
      <w:r>
        <w:rPr>
          <w:rFonts w:ascii="Times" w:hAnsi="Times"/>
        </w:rPr>
        <w:t xml:space="preserve">Wenham, John. </w:t>
      </w:r>
      <w:r>
        <w:rPr>
          <w:rFonts w:ascii="Times" w:hAnsi="Times"/>
          <w:i/>
        </w:rPr>
        <w:t>The Elements of New Testament Greek</w:t>
      </w:r>
      <w:r>
        <w:rPr>
          <w:rFonts w:ascii="Times" w:hAnsi="Times"/>
        </w:rPr>
        <w:t xml:space="preserve">. Cambridge University Press: London, England, 1982. </w:t>
      </w:r>
      <w:r>
        <w:rPr>
          <w:rFonts w:ascii="Times" w:hAnsi="Times"/>
          <w:i/>
          <w:lang w:val="ru-RU"/>
        </w:rPr>
        <w:t xml:space="preserve">Элементарный греческий язык Нового Завета.  </w:t>
      </w:r>
    </w:p>
    <w:p w14:paraId="45F8A681" w14:textId="77777777" w:rsidR="00D338BA" w:rsidRDefault="00D338BA">
      <w:pPr>
        <w:tabs>
          <w:tab w:val="left" w:pos="360"/>
        </w:tabs>
        <w:rPr>
          <w:rFonts w:ascii="Times" w:hAnsi="Times"/>
          <w:lang w:val="ru-RU"/>
        </w:rPr>
      </w:pPr>
    </w:p>
    <w:p w14:paraId="6F187907" w14:textId="77777777" w:rsidR="00D338BA" w:rsidRDefault="004D1D59">
      <w:pPr>
        <w:tabs>
          <w:tab w:val="left" w:pos="360"/>
        </w:tabs>
        <w:ind w:left="360"/>
        <w:rPr>
          <w:rFonts w:ascii="Times" w:hAnsi="Times"/>
        </w:rPr>
      </w:pPr>
      <w:r>
        <w:rPr>
          <w:rFonts w:ascii="Times" w:hAnsi="Times"/>
          <w:lang w:val="ru-RU"/>
        </w:rPr>
        <w:t xml:space="preserve">Лучший самоучитель по греческому Новому Завету, который имеется на современном рынке. Лично я начал изучать греческий язык в средине 70-х по этому учебнику. </w:t>
      </w:r>
      <w:r>
        <w:rPr>
          <w:rFonts w:ascii="Times" w:hAnsi="Times"/>
        </w:rPr>
        <w:t xml:space="preserve">268 </w:t>
      </w:r>
      <w:r>
        <w:rPr>
          <w:rFonts w:ascii="Times" w:hAnsi="Times"/>
          <w:lang w:val="ru-RU"/>
        </w:rPr>
        <w:t>страниц</w:t>
      </w:r>
      <w:r>
        <w:rPr>
          <w:rFonts w:ascii="Times" w:hAnsi="Times"/>
        </w:rPr>
        <w:t xml:space="preserve">. </w:t>
      </w:r>
    </w:p>
    <w:p w14:paraId="18E7FD67" w14:textId="77777777" w:rsidR="00D338BA" w:rsidRDefault="00D338BA">
      <w:pPr>
        <w:tabs>
          <w:tab w:val="left" w:pos="360"/>
        </w:tabs>
        <w:rPr>
          <w:rFonts w:ascii="Times" w:hAnsi="Times"/>
        </w:rPr>
      </w:pPr>
    </w:p>
    <w:p w14:paraId="16F115A3" w14:textId="77777777" w:rsidR="00D338BA" w:rsidRDefault="004D1D59">
      <w:pPr>
        <w:tabs>
          <w:tab w:val="left" w:pos="360"/>
        </w:tabs>
        <w:rPr>
          <w:rFonts w:ascii="Times" w:hAnsi="Times"/>
          <w:lang w:val="ru-RU"/>
        </w:rPr>
      </w:pPr>
      <w:r>
        <w:rPr>
          <w:rFonts w:ascii="Times" w:hAnsi="Times"/>
        </w:rPr>
        <w:t xml:space="preserve">Westminster Assembly. </w:t>
      </w:r>
      <w:r>
        <w:rPr>
          <w:rFonts w:ascii="Times" w:hAnsi="Times"/>
          <w:i/>
        </w:rPr>
        <w:t xml:space="preserve">Westminster Confession/Parallel Version. </w:t>
      </w:r>
      <w:r>
        <w:rPr>
          <w:rFonts w:ascii="Times" w:hAnsi="Times"/>
        </w:rPr>
        <w:t xml:space="preserve">Great Commission Publishers: Suwanee, GA 1999. </w:t>
      </w:r>
      <w:r>
        <w:rPr>
          <w:rFonts w:ascii="Times" w:hAnsi="Times"/>
          <w:i/>
          <w:lang w:val="ru-RU"/>
        </w:rPr>
        <w:t>Вестминстерская ассамблея</w:t>
      </w:r>
      <w:r>
        <w:rPr>
          <w:rFonts w:ascii="Times" w:hAnsi="Times"/>
          <w:lang w:val="ru-RU"/>
        </w:rPr>
        <w:t xml:space="preserve">. </w:t>
      </w:r>
      <w:r>
        <w:rPr>
          <w:rFonts w:ascii="Times" w:hAnsi="Times"/>
          <w:lang w:val="ru-RU"/>
        </w:rPr>
        <w:tab/>
      </w:r>
    </w:p>
    <w:p w14:paraId="39D7D10D" w14:textId="77777777" w:rsidR="00D338BA" w:rsidRDefault="00D338BA">
      <w:pPr>
        <w:tabs>
          <w:tab w:val="left" w:pos="360"/>
        </w:tabs>
        <w:rPr>
          <w:rFonts w:ascii="Times" w:hAnsi="Times"/>
          <w:lang w:val="ru-RU"/>
        </w:rPr>
      </w:pPr>
    </w:p>
    <w:p w14:paraId="277BBA76" w14:textId="77777777" w:rsidR="00D338BA" w:rsidRDefault="004D1D59">
      <w:pPr>
        <w:tabs>
          <w:tab w:val="left" w:pos="360"/>
        </w:tabs>
        <w:ind w:left="360"/>
        <w:rPr>
          <w:rFonts w:ascii="Times" w:hAnsi="Times"/>
          <w:lang w:val="ru-RU"/>
        </w:rPr>
      </w:pPr>
      <w:r>
        <w:rPr>
          <w:rFonts w:ascii="Times" w:hAnsi="Times"/>
          <w:lang w:val="ru-RU"/>
        </w:rPr>
        <w:t>Это издание содержит оригинальный текст Вестминстерского вероисповедания и его современный вариант. Полезно для групповых занятий с прихожанами. 65 страниц.</w:t>
      </w:r>
    </w:p>
    <w:p w14:paraId="50AD196F" w14:textId="77777777" w:rsidR="00D338BA" w:rsidRDefault="00D338BA">
      <w:pPr>
        <w:tabs>
          <w:tab w:val="left" w:pos="360"/>
        </w:tabs>
        <w:rPr>
          <w:rFonts w:ascii="Times" w:hAnsi="Times"/>
          <w:lang w:val="ru-RU"/>
        </w:rPr>
      </w:pPr>
    </w:p>
    <w:p w14:paraId="1BB585A0" w14:textId="77777777" w:rsidR="00D338BA" w:rsidRDefault="004D1D59">
      <w:pPr>
        <w:tabs>
          <w:tab w:val="left" w:pos="360"/>
        </w:tabs>
        <w:rPr>
          <w:rFonts w:ascii="Times" w:hAnsi="Times"/>
        </w:rPr>
      </w:pPr>
      <w:r>
        <w:rPr>
          <w:rFonts w:ascii="Times" w:hAnsi="Times"/>
          <w:lang w:val="ru-RU"/>
        </w:rPr>
        <w:t xml:space="preserve"> </w:t>
      </w:r>
      <w:r>
        <w:rPr>
          <w:rFonts w:ascii="Times" w:hAnsi="Times"/>
          <w:i/>
        </w:rPr>
        <w:t>Wilson</w:t>
      </w:r>
      <w:r>
        <w:rPr>
          <w:rFonts w:ascii="Times" w:hAnsi="Times"/>
          <w:i/>
          <w:lang w:val="ru-RU"/>
        </w:rPr>
        <w:t>’</w:t>
      </w:r>
      <w:r>
        <w:rPr>
          <w:rFonts w:ascii="Times" w:hAnsi="Times"/>
          <w:i/>
        </w:rPr>
        <w:t>s</w:t>
      </w:r>
      <w:r>
        <w:rPr>
          <w:rFonts w:ascii="Times" w:hAnsi="Times"/>
          <w:i/>
          <w:lang w:val="ru-RU"/>
        </w:rPr>
        <w:t xml:space="preserve"> </w:t>
      </w:r>
      <w:r>
        <w:rPr>
          <w:rFonts w:ascii="Times" w:hAnsi="Times"/>
          <w:i/>
        </w:rPr>
        <w:t>Old</w:t>
      </w:r>
      <w:r>
        <w:rPr>
          <w:rFonts w:ascii="Times" w:hAnsi="Times"/>
          <w:i/>
          <w:lang w:val="ru-RU"/>
        </w:rPr>
        <w:t xml:space="preserve"> </w:t>
      </w:r>
      <w:r>
        <w:rPr>
          <w:rFonts w:ascii="Times" w:hAnsi="Times"/>
          <w:i/>
        </w:rPr>
        <w:t>Testament</w:t>
      </w:r>
      <w:r>
        <w:rPr>
          <w:rFonts w:ascii="Times" w:hAnsi="Times"/>
          <w:i/>
          <w:lang w:val="ru-RU"/>
        </w:rPr>
        <w:t xml:space="preserve"> </w:t>
      </w:r>
      <w:r>
        <w:rPr>
          <w:rFonts w:ascii="Times" w:hAnsi="Times"/>
          <w:i/>
        </w:rPr>
        <w:t>Word</w:t>
      </w:r>
      <w:r>
        <w:rPr>
          <w:rFonts w:ascii="Times" w:hAnsi="Times"/>
          <w:i/>
          <w:lang w:val="ru-RU"/>
        </w:rPr>
        <w:t xml:space="preserve"> </w:t>
      </w:r>
      <w:r>
        <w:rPr>
          <w:rFonts w:ascii="Times" w:hAnsi="Times"/>
          <w:i/>
        </w:rPr>
        <w:t>Studies</w:t>
      </w:r>
      <w:r>
        <w:rPr>
          <w:rFonts w:ascii="Times" w:hAnsi="Times"/>
          <w:i/>
          <w:lang w:val="ru-RU"/>
        </w:rPr>
        <w:t xml:space="preserve">. </w:t>
      </w:r>
      <w:r>
        <w:rPr>
          <w:rFonts w:ascii="Times" w:hAnsi="Times"/>
        </w:rPr>
        <w:t>Hendrickson’s Publishers: Peabody, MA, 1999.</w:t>
      </w:r>
    </w:p>
    <w:p w14:paraId="1DD41DD9" w14:textId="77777777" w:rsidR="00D338BA" w:rsidRDefault="00D338BA">
      <w:pPr>
        <w:tabs>
          <w:tab w:val="left" w:pos="360"/>
        </w:tabs>
        <w:rPr>
          <w:rFonts w:ascii="Times" w:hAnsi="Times"/>
        </w:rPr>
      </w:pPr>
    </w:p>
    <w:p w14:paraId="6D89D5B0" w14:textId="09BD58D6" w:rsidR="00D338BA" w:rsidRDefault="004D1D59">
      <w:pPr>
        <w:pStyle w:val="Heading1"/>
        <w:tabs>
          <w:tab w:val="left" w:pos="360"/>
        </w:tabs>
      </w:pPr>
      <w:r>
        <w:rPr>
          <w:b w:val="0"/>
          <w:bCs w:val="0"/>
        </w:rPr>
        <w:br w:type="page"/>
      </w:r>
      <w:hyperlink w:anchor="top" w:history="1">
        <w:r w:rsidRPr="00B34D84">
          <w:rPr>
            <w:rStyle w:val="Hyperlink"/>
            <w:lang w:val="ru-RU"/>
          </w:rPr>
          <w:t>Примечания</w:t>
        </w:r>
        <w:r w:rsidR="00CD6FB3" w:rsidRPr="00B34D84">
          <w:rPr>
            <w:rStyle w:val="Hyperlink"/>
          </w:rPr>
          <w:t xml:space="preserve"> </w:t>
        </w:r>
      </w:hyperlink>
      <w:r w:rsidR="00CD6FB3">
        <w:t xml:space="preserve"> </w:t>
      </w:r>
      <w:bookmarkStart w:id="26" w:name="endnotes"/>
      <w:bookmarkEnd w:id="26"/>
    </w:p>
    <w:p w14:paraId="5BD7A231" w14:textId="77777777" w:rsidR="00D338BA" w:rsidRDefault="00D338BA"/>
    <w:sectPr w:rsidR="00D338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D14D" w14:textId="77777777" w:rsidR="00181C33" w:rsidRDefault="00181C33">
      <w:pPr>
        <w:spacing w:line="240" w:lineRule="auto"/>
      </w:pPr>
      <w:r>
        <w:separator/>
      </w:r>
    </w:p>
  </w:endnote>
  <w:endnote w:type="continuationSeparator" w:id="0">
    <w:p w14:paraId="5B6AD13A" w14:textId="77777777" w:rsidR="00181C33" w:rsidRDefault="00181C33">
      <w:pPr>
        <w:spacing w:line="240" w:lineRule="auto"/>
      </w:pPr>
      <w:r>
        <w:continuationSeparator/>
      </w:r>
    </w:p>
  </w:endnote>
  <w:endnote w:id="1">
    <w:p w14:paraId="4C1D73C1"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Лютер на самом деле не произносил этих слов. В своем комментарии на Псалом 129 он пишет: «Если стоит этот пункт, стоит и Церковь. Если этого пункта не придерживаться, падет и Церковь». Это утверждение явно преувеличено, ибо Церковь может пасть не только из-за заблуждения в вопросе оправдания. Однако, оно суммирует его личные взгляды на важность доктрины об оправдании. Работа, в которой записаны эти слова, никогда не была переведена с немецкого языка. Вот ссылка на эту работу для тех, кого это заинтересовало:</w:t>
      </w:r>
    </w:p>
    <w:p w14:paraId="20EE8756" w14:textId="77777777" w:rsidR="004D1D59" w:rsidRDefault="004D1D59">
      <w:pPr>
        <w:pStyle w:val="EndnoteText"/>
      </w:pPr>
      <w:r>
        <w:t xml:space="preserve">Luther, Martin. </w:t>
      </w:r>
      <w:r>
        <w:rPr>
          <w:i/>
        </w:rPr>
        <w:t xml:space="preserve">Luther Werke, Weimar Ausgabe. </w:t>
      </w:r>
      <w:r>
        <w:t>Herman Boehlau: Weimar, Germany, 1930, Vol.40, p.130.</w:t>
      </w:r>
    </w:p>
  </w:endnote>
  <w:endnote w:id="2">
    <w:p w14:paraId="79CAA802"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Sproul</w:t>
      </w:r>
      <w:r>
        <w:rPr>
          <w:lang w:val="ru-RU"/>
        </w:rPr>
        <w:t xml:space="preserve">, </w:t>
      </w:r>
      <w:r>
        <w:rPr>
          <w:i/>
        </w:rPr>
        <w:t>Faith</w:t>
      </w:r>
      <w:r>
        <w:rPr>
          <w:i/>
          <w:lang w:val="ru-RU"/>
        </w:rPr>
        <w:t xml:space="preserve"> </w:t>
      </w:r>
      <w:r>
        <w:rPr>
          <w:i/>
        </w:rPr>
        <w:t>Alone</w:t>
      </w:r>
      <w:r>
        <w:rPr>
          <w:i/>
          <w:lang w:val="ru-RU"/>
        </w:rPr>
        <w:t xml:space="preserve">, </w:t>
      </w:r>
      <w:r>
        <w:t>p</w:t>
      </w:r>
      <w:r>
        <w:rPr>
          <w:lang w:val="ru-RU"/>
        </w:rPr>
        <w:t xml:space="preserve">.16. Спраул «Только по вере», с. 16. </w:t>
      </w:r>
    </w:p>
  </w:endnote>
  <w:endnote w:id="3">
    <w:p w14:paraId="6E9C56A6" w14:textId="77777777" w:rsidR="004D1D59" w:rsidRDefault="004D1D59">
      <w:pPr>
        <w:pStyle w:val="EndnoteText"/>
        <w:rPr>
          <w:lang w:val="ru-RU"/>
        </w:rPr>
      </w:pPr>
      <w:r>
        <w:rPr>
          <w:position w:val="6"/>
          <w:sz w:val="16"/>
        </w:rPr>
        <w:endnoteRef/>
      </w:r>
      <w:r>
        <w:rPr>
          <w:rFonts w:ascii="Palatino" w:hAnsi="Palatino"/>
          <w:sz w:val="28"/>
        </w:rPr>
        <w:t>.</w:t>
      </w:r>
      <w:r>
        <w:t xml:space="preserve"> John Calvin, </w:t>
      </w:r>
      <w:r>
        <w:rPr>
          <w:i/>
        </w:rPr>
        <w:t>Institutes of the Christian Religion, Two Volumes.</w:t>
      </w:r>
      <w:r>
        <w:t xml:space="preserve"> Eerdmans</w:t>
      </w:r>
      <w:r>
        <w:rPr>
          <w:lang w:val="ru-RU"/>
        </w:rPr>
        <w:t xml:space="preserve">, </w:t>
      </w:r>
      <w:r>
        <w:t>Grand</w:t>
      </w:r>
      <w:r>
        <w:rPr>
          <w:lang w:val="ru-RU"/>
        </w:rPr>
        <w:t xml:space="preserve"> </w:t>
      </w:r>
      <w:r>
        <w:t>Rapids</w:t>
      </w:r>
      <w:r>
        <w:rPr>
          <w:lang w:val="ru-RU"/>
        </w:rPr>
        <w:t xml:space="preserve">, </w:t>
      </w:r>
      <w:r>
        <w:t>MI</w:t>
      </w:r>
      <w:r>
        <w:rPr>
          <w:lang w:val="ru-RU"/>
        </w:rPr>
        <w:t>, 1964 2:37 (3.11.11). Жан Кальвин «Наставления в христианской вере».</w:t>
      </w:r>
    </w:p>
  </w:endnote>
  <w:endnote w:id="4">
    <w:p w14:paraId="7EB51D4E" w14:textId="77777777" w:rsidR="004D1D59" w:rsidRDefault="004D1D59">
      <w:pPr>
        <w:pStyle w:val="EndnoteText"/>
        <w:rPr>
          <w:i/>
          <w:lang w:val="ru-RU"/>
        </w:rPr>
      </w:pPr>
      <w:r>
        <w:rPr>
          <w:position w:val="6"/>
          <w:sz w:val="16"/>
        </w:rPr>
        <w:endnoteRef/>
      </w:r>
      <w:r>
        <w:rPr>
          <w:rFonts w:ascii="Palatino" w:hAnsi="Palatino"/>
          <w:sz w:val="28"/>
        </w:rPr>
        <w:t>.</w:t>
      </w:r>
      <w:r>
        <w:t xml:space="preserve"> Elwell, Walter, Editor. </w:t>
      </w:r>
      <w:r>
        <w:rPr>
          <w:i/>
        </w:rPr>
        <w:t xml:space="preserve">Evangelical Dictionary of Theology. </w:t>
      </w:r>
      <w:r>
        <w:t xml:space="preserve">Baker House: Grand Rapids, MI, 1984. p.594. </w:t>
      </w:r>
      <w:r>
        <w:rPr>
          <w:lang w:val="ru-RU"/>
        </w:rPr>
        <w:t xml:space="preserve">Элвел, Уолтер «Евангельский словарь теологии». </w:t>
      </w:r>
    </w:p>
  </w:endnote>
  <w:endnote w:id="5">
    <w:p w14:paraId="0532350C"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Септуагинта (</w:t>
      </w:r>
      <w:r>
        <w:rPr>
          <w:i/>
        </w:rPr>
        <w:t>Septuagint</w:t>
      </w:r>
      <w:r>
        <w:rPr>
          <w:lang w:val="ru-RU"/>
        </w:rPr>
        <w:t xml:space="preserve">), иногда обозначаемая цифрой </w:t>
      </w:r>
      <w:r>
        <w:t>LXX</w:t>
      </w:r>
      <w:r>
        <w:rPr>
          <w:lang w:val="ru-RU"/>
        </w:rPr>
        <w:t xml:space="preserve"> — это греческий перевод Ветхого Завета с древнееврейского языка. Апостолы использовали этот текст, цитируя стихи Ветхого Завета. </w:t>
      </w:r>
    </w:p>
  </w:endnote>
  <w:endnote w:id="6">
    <w:p w14:paraId="7229BCA3"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Louw</w:t>
      </w:r>
      <w:r>
        <w:rPr>
          <w:lang w:val="ru-RU"/>
        </w:rPr>
        <w:t>&amp;</w:t>
      </w:r>
      <w:r>
        <w:t>Nida</w:t>
      </w:r>
      <w:r>
        <w:rPr>
          <w:lang w:val="ru-RU"/>
        </w:rPr>
        <w:t xml:space="preserve">. </w:t>
      </w:r>
      <w:r>
        <w:rPr>
          <w:i/>
        </w:rPr>
        <w:t xml:space="preserve">Greek-English Lexicon: Semantic Domains. </w:t>
      </w:r>
      <w:r>
        <w:t xml:space="preserve">Oakware Software: Temecula, CA, 1999. Search Mode “just.” </w:t>
      </w:r>
      <w:r>
        <w:rPr>
          <w:lang w:val="ru-RU"/>
        </w:rPr>
        <w:t>Лоу и Нида «Греческо-Английский словарь».</w:t>
      </w:r>
    </w:p>
  </w:endnote>
  <w:endnote w:id="7">
    <w:p w14:paraId="4636AAA8"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Louw</w:t>
      </w:r>
      <w:r>
        <w:rPr>
          <w:lang w:val="ru-RU"/>
        </w:rPr>
        <w:t>&amp;</w:t>
      </w:r>
      <w:r>
        <w:t>Nida</w:t>
      </w:r>
      <w:r>
        <w:rPr>
          <w:lang w:val="ru-RU"/>
        </w:rPr>
        <w:t xml:space="preserve">. См. слово </w:t>
      </w:r>
      <w:r>
        <w:rPr>
          <w:i/>
        </w:rPr>
        <w:t>dikaiao</w:t>
      </w:r>
      <w:r>
        <w:rPr>
          <w:i/>
          <w:lang w:val="ru-RU"/>
        </w:rPr>
        <w:t>.</w:t>
      </w:r>
    </w:p>
  </w:endnote>
  <w:endnote w:id="8">
    <w:p w14:paraId="3A3DC92C" w14:textId="77777777" w:rsidR="004D1D59" w:rsidRDefault="004D1D59">
      <w:pPr>
        <w:pStyle w:val="EndnoteText"/>
        <w:rPr>
          <w:lang w:val="ru-RU"/>
        </w:rPr>
      </w:pPr>
      <w:r>
        <w:rPr>
          <w:position w:val="6"/>
          <w:sz w:val="16"/>
        </w:rPr>
        <w:endnoteRef/>
      </w:r>
      <w:r>
        <w:rPr>
          <w:rFonts w:ascii="Palatino" w:hAnsi="Palatino"/>
          <w:sz w:val="28"/>
        </w:rPr>
        <w:t>.</w:t>
      </w:r>
      <w:r>
        <w:t xml:space="preserve"> Thayer, Henry. </w:t>
      </w:r>
      <w:r>
        <w:rPr>
          <w:i/>
        </w:rPr>
        <w:t>Greek-English Lexicon</w:t>
      </w:r>
      <w:r>
        <w:t xml:space="preserve">. Archa Publishers: Lafayette, IN, p.150. </w:t>
      </w:r>
      <w:r>
        <w:rPr>
          <w:lang w:val="ru-RU"/>
        </w:rPr>
        <w:t xml:space="preserve">Тайер Генри «Греческо-английский словарь». </w:t>
      </w:r>
    </w:p>
  </w:endnote>
  <w:endnote w:id="9">
    <w:p w14:paraId="6F5B642A"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Gingrich</w:t>
      </w:r>
      <w:r>
        <w:rPr>
          <w:lang w:val="ru-RU"/>
        </w:rPr>
        <w:t>’</w:t>
      </w:r>
      <w:r>
        <w:t>s</w:t>
      </w:r>
      <w:r>
        <w:rPr>
          <w:lang w:val="ru-RU"/>
        </w:rPr>
        <w:t xml:space="preserve"> </w:t>
      </w:r>
      <w:r>
        <w:t>Shorter</w:t>
      </w:r>
      <w:r>
        <w:rPr>
          <w:lang w:val="ru-RU"/>
        </w:rPr>
        <w:t xml:space="preserve"> </w:t>
      </w:r>
      <w:r>
        <w:t>Lexicon</w:t>
      </w:r>
      <w:r>
        <w:rPr>
          <w:lang w:val="ru-RU"/>
        </w:rPr>
        <w:t xml:space="preserve">, </w:t>
      </w:r>
      <w:r>
        <w:t>p</w:t>
      </w:r>
      <w:r>
        <w:rPr>
          <w:lang w:val="ru-RU"/>
        </w:rPr>
        <w:t xml:space="preserve">.53. Краткий словарь Гингрича. </w:t>
      </w:r>
    </w:p>
  </w:endnote>
  <w:endnote w:id="10">
    <w:p w14:paraId="201E8E87" w14:textId="77777777" w:rsidR="004D1D59" w:rsidRDefault="004D1D59">
      <w:pPr>
        <w:pStyle w:val="EndnoteText"/>
        <w:rPr>
          <w:lang w:val="ru-RU"/>
        </w:rPr>
      </w:pPr>
      <w:r>
        <w:rPr>
          <w:position w:val="6"/>
          <w:sz w:val="16"/>
        </w:rPr>
        <w:endnoteRef/>
      </w:r>
      <w:r>
        <w:rPr>
          <w:rFonts w:ascii="Palatino" w:hAnsi="Palatino"/>
          <w:sz w:val="28"/>
        </w:rPr>
        <w:t>.</w:t>
      </w:r>
      <w:r>
        <w:t xml:space="preserve"> United Bible Societies Greek-English Dictionary p.46. </w:t>
      </w:r>
      <w:r>
        <w:rPr>
          <w:lang w:val="ru-RU"/>
        </w:rPr>
        <w:t xml:space="preserve">Греческо-Английский словарь Объединенных библейских общество.   </w:t>
      </w:r>
    </w:p>
  </w:endnote>
  <w:endnote w:id="11">
    <w:p w14:paraId="4F4EA0D7" w14:textId="77777777" w:rsidR="004D1D59" w:rsidRDefault="004D1D59">
      <w:pPr>
        <w:pStyle w:val="EndnoteText"/>
      </w:pPr>
      <w:r>
        <w:rPr>
          <w:position w:val="6"/>
          <w:sz w:val="16"/>
        </w:rPr>
        <w:endnoteRef/>
      </w:r>
      <w:r>
        <w:rPr>
          <w:rFonts w:ascii="Palatino" w:hAnsi="Palatino"/>
          <w:sz w:val="28"/>
        </w:rPr>
        <w:t>.</w:t>
      </w:r>
      <w:r>
        <w:t xml:space="preserve"> Elwell, Evangelical Dictionary, p.593. </w:t>
      </w:r>
      <w:r>
        <w:rPr>
          <w:lang w:val="ru-RU"/>
        </w:rPr>
        <w:t>Элвел</w:t>
      </w:r>
      <w:r>
        <w:t xml:space="preserve"> «</w:t>
      </w:r>
      <w:r>
        <w:rPr>
          <w:lang w:val="ru-RU"/>
        </w:rPr>
        <w:t>Евангельский</w:t>
      </w:r>
      <w:r>
        <w:t xml:space="preserve"> </w:t>
      </w:r>
      <w:r>
        <w:rPr>
          <w:lang w:val="ru-RU"/>
        </w:rPr>
        <w:t>словарь</w:t>
      </w:r>
      <w:r>
        <w:t xml:space="preserve">».   </w:t>
      </w:r>
    </w:p>
  </w:endnote>
  <w:endnote w:id="12">
    <w:p w14:paraId="167D431B"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rPr>
        <w:t>Calvin</w:t>
      </w:r>
      <w:r>
        <w:rPr>
          <w:i/>
          <w:lang w:val="ru-RU"/>
        </w:rPr>
        <w:t>’</w:t>
      </w:r>
      <w:r>
        <w:rPr>
          <w:i/>
        </w:rPr>
        <w:t>s</w:t>
      </w:r>
      <w:r>
        <w:rPr>
          <w:i/>
          <w:lang w:val="ru-RU"/>
        </w:rPr>
        <w:t xml:space="preserve"> </w:t>
      </w:r>
      <w:r>
        <w:rPr>
          <w:i/>
        </w:rPr>
        <w:t>Institutes</w:t>
      </w:r>
      <w:r>
        <w:rPr>
          <w:lang w:val="ru-RU"/>
        </w:rPr>
        <w:t xml:space="preserve">, </w:t>
      </w:r>
      <w:r>
        <w:t>Book</w:t>
      </w:r>
      <w:r>
        <w:rPr>
          <w:lang w:val="ru-RU"/>
        </w:rPr>
        <w:t xml:space="preserve"> 3, </w:t>
      </w:r>
      <w:r>
        <w:t>Chapter</w:t>
      </w:r>
      <w:r>
        <w:rPr>
          <w:lang w:val="ru-RU"/>
        </w:rPr>
        <w:t xml:space="preserve"> 11. Жан Кальвин «Наставления в христианской вере». Книга 3, глава 11.</w:t>
      </w:r>
    </w:p>
  </w:endnote>
  <w:endnote w:id="13">
    <w:p w14:paraId="5E8424F8"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Так как </w:t>
      </w:r>
      <w:r>
        <w:rPr>
          <w:i/>
        </w:rPr>
        <w:t>eisago</w:t>
      </w:r>
      <w:r>
        <w:rPr>
          <w:i/>
          <w:lang w:val="ru-RU"/>
        </w:rPr>
        <w:t xml:space="preserve">: </w:t>
      </w:r>
      <w:r>
        <w:rPr>
          <w:lang w:val="ru-RU"/>
        </w:rPr>
        <w:t xml:space="preserve">приносить или внедрять; или, </w:t>
      </w:r>
      <w:r>
        <w:rPr>
          <w:i/>
        </w:rPr>
        <w:t>diikneomai</w:t>
      </w:r>
      <w:r>
        <w:rPr>
          <w:lang w:val="ru-RU"/>
        </w:rPr>
        <w:t>: проникать (Евр.4:11).</w:t>
      </w:r>
    </w:p>
  </w:endnote>
  <w:endnote w:id="14">
    <w:p w14:paraId="0E8B26D9" w14:textId="77777777" w:rsidR="004D1D59" w:rsidRDefault="004D1D59">
      <w:pPr>
        <w:pStyle w:val="EndnoteText"/>
        <w:rPr>
          <w:lang w:val="ru-RU"/>
        </w:rPr>
      </w:pPr>
      <w:r>
        <w:rPr>
          <w:position w:val="6"/>
          <w:sz w:val="16"/>
        </w:rPr>
        <w:endnoteRef/>
      </w:r>
      <w:r>
        <w:rPr>
          <w:rFonts w:ascii="Palatino" w:hAnsi="Palatino"/>
          <w:sz w:val="28"/>
        </w:rPr>
        <w:t>.</w:t>
      </w:r>
      <w:r>
        <w:t xml:space="preserve"> </w:t>
      </w:r>
      <w:r>
        <w:rPr>
          <w:i/>
        </w:rPr>
        <w:t xml:space="preserve">Wilson’s Old Testament Word Studies. </w:t>
      </w:r>
      <w:r>
        <w:t xml:space="preserve">Hendrickson’s Publishers: Peabody, MA, 1999. p.256. </w:t>
      </w:r>
      <w:r>
        <w:rPr>
          <w:lang w:val="ru-RU"/>
        </w:rPr>
        <w:t xml:space="preserve">Уилсон «Учебный лексический словарь Ветхого Завета».  </w:t>
      </w:r>
    </w:p>
  </w:endnote>
  <w:endnote w:id="15">
    <w:p w14:paraId="0B5E03C4"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Различные переводы Библии на английский язык: </w:t>
      </w:r>
      <w:r>
        <w:t>NIV</w:t>
      </w:r>
      <w:r>
        <w:rPr>
          <w:lang w:val="ru-RU"/>
        </w:rPr>
        <w:t xml:space="preserve">=засчитать; </w:t>
      </w:r>
      <w:r>
        <w:t>ASV</w:t>
      </w:r>
      <w:r>
        <w:rPr>
          <w:lang w:val="ru-RU"/>
        </w:rPr>
        <w:t xml:space="preserve">=внести на счет; </w:t>
      </w:r>
      <w:r>
        <w:t>NKJV</w:t>
      </w:r>
      <w:r>
        <w:rPr>
          <w:lang w:val="ru-RU"/>
        </w:rPr>
        <w:t>=записать.</w:t>
      </w:r>
    </w:p>
  </w:endnote>
  <w:endnote w:id="16">
    <w:p w14:paraId="30C31AC5"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В своей книге «</w:t>
      </w:r>
      <w:r>
        <w:t>Unlocking</w:t>
      </w:r>
      <w:r>
        <w:rPr>
          <w:lang w:val="ru-RU"/>
        </w:rPr>
        <w:t xml:space="preserve"> </w:t>
      </w:r>
      <w:r>
        <w:t>Grace</w:t>
      </w:r>
      <w:r>
        <w:rPr>
          <w:lang w:val="ru-RU"/>
        </w:rPr>
        <w:t xml:space="preserve">» («Открывающая благодать»), я использовал иллюстрацию цементовоза, который заливает цемент в пустой фундамент дома на строительной площадке; цемент представляет праведность Христа. Эта иллюстрация должна описать разницу между оправданием, как одноразовым юридическим актом и освящением, как постоянным процессом в практической жизни. Некоторые возражают и говорят, что такая иллюстрация может ввести в заблуждение, намекая на то, что в душу верующего праведность вливается как некая физическая материя. Я понимаю это опасение. Но моя цель была совершенно иная. Иллюстрация служит для того, чтобы подчеркнуть различие между одноразовым провозглашением и длительным процессом, а не между вменением и инъекцией. </w:t>
      </w:r>
    </w:p>
  </w:endnote>
  <w:endnote w:id="17">
    <w:p w14:paraId="47E6C39E" w14:textId="77777777" w:rsidR="004D1D59" w:rsidRDefault="004D1D59">
      <w:pPr>
        <w:pStyle w:val="EndnoteText"/>
        <w:rPr>
          <w:lang w:val="ru-RU"/>
        </w:rPr>
      </w:pPr>
      <w:r>
        <w:rPr>
          <w:position w:val="6"/>
          <w:sz w:val="16"/>
        </w:rPr>
        <w:endnoteRef/>
      </w:r>
      <w:r>
        <w:rPr>
          <w:rFonts w:ascii="Palatino" w:hAnsi="Palatino"/>
          <w:sz w:val="28"/>
        </w:rPr>
        <w:t>.</w:t>
      </w:r>
      <w:r>
        <w:t xml:space="preserve"> Greek-English Dictionary. United Bible Societies Greek New Testament&amp;Lexicon. London</w:t>
      </w:r>
      <w:r>
        <w:rPr>
          <w:lang w:val="ru-RU"/>
        </w:rPr>
        <w:t xml:space="preserve">, 1995. </w:t>
      </w:r>
      <w:r>
        <w:t>p</w:t>
      </w:r>
      <w:r>
        <w:rPr>
          <w:lang w:val="ru-RU"/>
        </w:rPr>
        <w:t xml:space="preserve">.108. Греческо-Английский словарь.  Объединенные библейские общества. </w:t>
      </w:r>
    </w:p>
  </w:endnote>
  <w:endnote w:id="18">
    <w:p w14:paraId="7AEB6C3F"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Louw</w:t>
      </w:r>
      <w:r>
        <w:rPr>
          <w:lang w:val="ru-RU"/>
        </w:rPr>
        <w:t>&amp;</w:t>
      </w:r>
      <w:r>
        <w:t>Nida</w:t>
      </w:r>
      <w:r>
        <w:rPr>
          <w:lang w:val="ru-RU"/>
        </w:rPr>
        <w:t xml:space="preserve">: см. слово </w:t>
      </w:r>
      <w:r>
        <w:rPr>
          <w:i/>
        </w:rPr>
        <w:t>logizomai</w:t>
      </w:r>
      <w:r>
        <w:rPr>
          <w:i/>
          <w:lang w:val="ru-RU"/>
        </w:rPr>
        <w:t>.</w:t>
      </w:r>
    </w:p>
  </w:endnote>
  <w:endnote w:id="19">
    <w:p w14:paraId="34A4A3A6" w14:textId="77777777" w:rsidR="004D1D59" w:rsidRDefault="004D1D59">
      <w:pPr>
        <w:pStyle w:val="EndnoteText"/>
      </w:pPr>
      <w:r>
        <w:rPr>
          <w:position w:val="6"/>
          <w:sz w:val="16"/>
        </w:rPr>
        <w:endnoteRef/>
      </w:r>
      <w:r>
        <w:rPr>
          <w:rFonts w:ascii="Palatino" w:hAnsi="Palatino"/>
          <w:sz w:val="28"/>
        </w:rPr>
        <w:t>.</w:t>
      </w:r>
      <w:r>
        <w:t xml:space="preserve"> </w:t>
      </w:r>
      <w:r>
        <w:rPr>
          <w:i/>
        </w:rPr>
        <w:t>Thayer’s</w:t>
      </w:r>
      <w:r>
        <w:t xml:space="preserve">, p.379. </w:t>
      </w:r>
      <w:r>
        <w:rPr>
          <w:lang w:val="ru-RU"/>
        </w:rPr>
        <w:t>Тайер</w:t>
      </w:r>
      <w:r>
        <w:t>.</w:t>
      </w:r>
    </w:p>
  </w:endnote>
  <w:endnote w:id="20">
    <w:p w14:paraId="2B26ED66" w14:textId="77777777" w:rsidR="004D1D59" w:rsidRDefault="004D1D59">
      <w:pPr>
        <w:pStyle w:val="EndnoteText"/>
      </w:pPr>
      <w:r>
        <w:rPr>
          <w:position w:val="6"/>
          <w:sz w:val="16"/>
        </w:rPr>
        <w:endnoteRef/>
      </w:r>
      <w:r>
        <w:rPr>
          <w:rFonts w:ascii="Palatino" w:hAnsi="Palatino"/>
          <w:sz w:val="28"/>
        </w:rPr>
        <w:t>.</w:t>
      </w:r>
      <w:r>
        <w:t xml:space="preserve"> Elwell, Evangelical Dictionary. p.554. </w:t>
      </w:r>
      <w:r>
        <w:rPr>
          <w:lang w:val="ru-RU"/>
        </w:rPr>
        <w:t>Элвел</w:t>
      </w:r>
      <w:r>
        <w:t xml:space="preserve"> «</w:t>
      </w:r>
      <w:r>
        <w:rPr>
          <w:lang w:val="ru-RU"/>
        </w:rPr>
        <w:t>Евангельский</w:t>
      </w:r>
      <w:r>
        <w:t xml:space="preserve"> </w:t>
      </w:r>
      <w:r>
        <w:rPr>
          <w:lang w:val="ru-RU"/>
        </w:rPr>
        <w:t>словарь</w:t>
      </w:r>
      <w:r>
        <w:t xml:space="preserve">».   </w:t>
      </w:r>
    </w:p>
  </w:endnote>
  <w:endnote w:id="21">
    <w:p w14:paraId="0F6E3095" w14:textId="77777777" w:rsidR="004D1D59" w:rsidRDefault="004D1D59">
      <w:pPr>
        <w:pStyle w:val="EndnoteText"/>
        <w:rPr>
          <w:lang w:val="ru-RU"/>
        </w:rPr>
      </w:pPr>
      <w:r>
        <w:rPr>
          <w:position w:val="6"/>
          <w:sz w:val="16"/>
        </w:rPr>
        <w:endnoteRef/>
      </w:r>
      <w:r>
        <w:rPr>
          <w:rFonts w:ascii="Palatino" w:hAnsi="Palatino"/>
          <w:sz w:val="28"/>
        </w:rPr>
        <w:t>.</w:t>
      </w:r>
      <w:r>
        <w:t xml:space="preserve"> Hodge, </w:t>
      </w:r>
      <w:r>
        <w:rPr>
          <w:i/>
        </w:rPr>
        <w:t xml:space="preserve">Systematic Theology. </w:t>
      </w:r>
      <w:r>
        <w:t>Vol</w:t>
      </w:r>
      <w:r>
        <w:rPr>
          <w:lang w:val="ru-RU"/>
        </w:rPr>
        <w:t xml:space="preserve">.3, </w:t>
      </w:r>
      <w:r>
        <w:t>p</w:t>
      </w:r>
      <w:r>
        <w:rPr>
          <w:lang w:val="ru-RU"/>
        </w:rPr>
        <w:t>.145. Ходж «Систематическая теология», том 3, с. 554.</w:t>
      </w:r>
    </w:p>
  </w:endnote>
  <w:endnote w:id="22">
    <w:p w14:paraId="114A8565"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Там же, с.179.</w:t>
      </w:r>
    </w:p>
  </w:endnote>
  <w:endnote w:id="23">
    <w:p w14:paraId="72EC2F2F" w14:textId="77777777" w:rsidR="004D1D59" w:rsidRDefault="004D1D59">
      <w:pPr>
        <w:pStyle w:val="EndnoteText"/>
      </w:pPr>
      <w:r>
        <w:rPr>
          <w:position w:val="6"/>
          <w:sz w:val="16"/>
        </w:rPr>
        <w:endnoteRef/>
      </w:r>
      <w:r>
        <w:rPr>
          <w:rFonts w:ascii="Palatino" w:hAnsi="Palatino"/>
          <w:sz w:val="28"/>
          <w:lang w:val="ru-RU"/>
        </w:rPr>
        <w:t>.</w:t>
      </w:r>
      <w:r>
        <w:rPr>
          <w:lang w:val="ru-RU"/>
        </w:rPr>
        <w:t xml:space="preserve"> Оуэн Джон. Доктрина</w:t>
      </w:r>
      <w:r>
        <w:t xml:space="preserve"> </w:t>
      </w:r>
      <w:r>
        <w:rPr>
          <w:lang w:val="ru-RU"/>
        </w:rPr>
        <w:t>об</w:t>
      </w:r>
      <w:r>
        <w:t xml:space="preserve"> </w:t>
      </w:r>
      <w:r>
        <w:rPr>
          <w:lang w:val="ru-RU"/>
        </w:rPr>
        <w:t>оправдании</w:t>
      </w:r>
      <w:r>
        <w:t xml:space="preserve">, </w:t>
      </w:r>
      <w:r>
        <w:rPr>
          <w:lang w:val="ru-RU"/>
        </w:rPr>
        <w:t>с</w:t>
      </w:r>
      <w:r>
        <w:t>. 70. Ages Christian Library Software: Albany, Oregon, 1999, p.70.</w:t>
      </w:r>
    </w:p>
  </w:endnote>
  <w:endnote w:id="24">
    <w:p w14:paraId="69DB0074" w14:textId="77777777" w:rsidR="004D1D59" w:rsidRDefault="004D1D59">
      <w:pPr>
        <w:pStyle w:val="EndnoteText"/>
      </w:pPr>
      <w:r>
        <w:rPr>
          <w:position w:val="6"/>
          <w:sz w:val="16"/>
        </w:rPr>
        <w:endnoteRef/>
      </w:r>
      <w:r>
        <w:rPr>
          <w:rFonts w:ascii="Palatino" w:hAnsi="Palatino"/>
          <w:sz w:val="28"/>
        </w:rPr>
        <w:t>.</w:t>
      </w:r>
      <w:r>
        <w:t xml:space="preserve"> </w:t>
      </w:r>
      <w:r>
        <w:rPr>
          <w:lang w:val="ru-RU"/>
        </w:rPr>
        <w:t>Там</w:t>
      </w:r>
      <w:r>
        <w:t xml:space="preserve"> </w:t>
      </w:r>
      <w:r>
        <w:rPr>
          <w:lang w:val="ru-RU"/>
        </w:rPr>
        <w:t>же</w:t>
      </w:r>
      <w:r>
        <w:t xml:space="preserve">, </w:t>
      </w:r>
      <w:r>
        <w:rPr>
          <w:lang w:val="ru-RU"/>
        </w:rPr>
        <w:t>с</w:t>
      </w:r>
      <w:r>
        <w:t>.315.</w:t>
      </w:r>
    </w:p>
  </w:endnote>
  <w:endnote w:id="25">
    <w:p w14:paraId="11AD4F04" w14:textId="77777777" w:rsidR="004D1D59" w:rsidRDefault="004D1D59">
      <w:pPr>
        <w:pStyle w:val="EndnoteText"/>
      </w:pPr>
      <w:r>
        <w:rPr>
          <w:position w:val="6"/>
          <w:sz w:val="16"/>
        </w:rPr>
        <w:endnoteRef/>
      </w:r>
      <w:r>
        <w:rPr>
          <w:rFonts w:ascii="Palatino" w:hAnsi="Palatino"/>
          <w:sz w:val="28"/>
        </w:rPr>
        <w:t>.</w:t>
      </w:r>
      <w:r>
        <w:t xml:space="preserve"> Encyclopedia. Britannica Software Version 2002.1.0: New York, New York, 2000. </w:t>
      </w:r>
      <w:r>
        <w:rPr>
          <w:lang w:val="ru-RU"/>
        </w:rPr>
        <w:t>Британская</w:t>
      </w:r>
      <w:r>
        <w:t xml:space="preserve"> </w:t>
      </w:r>
      <w:r>
        <w:rPr>
          <w:lang w:val="ru-RU"/>
        </w:rPr>
        <w:t>энциклопедия</w:t>
      </w:r>
      <w:r>
        <w:t xml:space="preserve">, </w:t>
      </w:r>
      <w:r>
        <w:rPr>
          <w:lang w:val="ru-RU"/>
        </w:rPr>
        <w:t>см</w:t>
      </w:r>
      <w:r>
        <w:t xml:space="preserve">. </w:t>
      </w:r>
      <w:r>
        <w:rPr>
          <w:lang w:val="ru-RU"/>
        </w:rPr>
        <w:t>статью</w:t>
      </w:r>
      <w:r>
        <w:t xml:space="preserve"> </w:t>
      </w:r>
      <w:r>
        <w:rPr>
          <w:i/>
        </w:rPr>
        <w:t>Osiander</w:t>
      </w:r>
      <w:r>
        <w:t xml:space="preserve">. </w:t>
      </w:r>
    </w:p>
  </w:endnote>
  <w:endnote w:id="26">
    <w:p w14:paraId="40BCFD02" w14:textId="77777777" w:rsidR="004D1D59" w:rsidRDefault="004D1D59">
      <w:pPr>
        <w:pStyle w:val="EndnoteText"/>
      </w:pPr>
      <w:r>
        <w:rPr>
          <w:position w:val="6"/>
          <w:sz w:val="16"/>
        </w:rPr>
        <w:endnoteRef/>
      </w:r>
      <w:r>
        <w:rPr>
          <w:rFonts w:ascii="Palatino" w:hAnsi="Palatino"/>
          <w:sz w:val="28"/>
        </w:rPr>
        <w:t>.</w:t>
      </w:r>
      <w:r>
        <w:t xml:space="preserve"> </w:t>
      </w:r>
      <w:r>
        <w:rPr>
          <w:i/>
        </w:rPr>
        <w:t xml:space="preserve">Formula of Concord. </w:t>
      </w:r>
      <w:r>
        <w:t>FrontierNet.com: 2004.  http://www.frontiernet.net/~wndlnd/epitome.html#e8</w:t>
      </w:r>
    </w:p>
  </w:endnote>
  <w:endnote w:id="27">
    <w:p w14:paraId="2D43042E" w14:textId="77777777" w:rsidR="004D1D59" w:rsidRDefault="004D1D59">
      <w:pPr>
        <w:pStyle w:val="EndnoteText"/>
      </w:pPr>
      <w:r>
        <w:rPr>
          <w:position w:val="6"/>
          <w:sz w:val="16"/>
        </w:rPr>
        <w:endnoteRef/>
      </w:r>
      <w:r>
        <w:rPr>
          <w:rFonts w:ascii="Palatino" w:hAnsi="Palatino"/>
          <w:sz w:val="28"/>
        </w:rPr>
        <w:t>.</w:t>
      </w:r>
      <w:r>
        <w:t xml:space="preserve"> Elwell, Evangelical Dictionary. p.809. </w:t>
      </w:r>
      <w:r>
        <w:rPr>
          <w:lang w:val="ru-RU"/>
        </w:rPr>
        <w:t>Элвел</w:t>
      </w:r>
      <w:r>
        <w:t xml:space="preserve"> «</w:t>
      </w:r>
      <w:r>
        <w:rPr>
          <w:lang w:val="ru-RU"/>
        </w:rPr>
        <w:t>Евангельский</w:t>
      </w:r>
      <w:r>
        <w:t xml:space="preserve"> </w:t>
      </w:r>
      <w:r>
        <w:rPr>
          <w:lang w:val="ru-RU"/>
        </w:rPr>
        <w:t>словарь</w:t>
      </w:r>
      <w:r>
        <w:t xml:space="preserve">».   </w:t>
      </w:r>
    </w:p>
  </w:endnote>
  <w:endnote w:id="28">
    <w:p w14:paraId="7F041300"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Замечательная статья на эту тему с точки зрения лютеран — </w:t>
      </w:r>
      <w:r>
        <w:rPr>
          <w:i/>
        </w:rPr>
        <w:t>The</w:t>
      </w:r>
      <w:r>
        <w:rPr>
          <w:lang w:val="ru-RU"/>
        </w:rPr>
        <w:t xml:space="preserve"> </w:t>
      </w:r>
      <w:r>
        <w:rPr>
          <w:i/>
        </w:rPr>
        <w:t>Concordia</w:t>
      </w:r>
      <w:r>
        <w:rPr>
          <w:i/>
          <w:lang w:val="ru-RU"/>
        </w:rPr>
        <w:t xml:space="preserve"> </w:t>
      </w:r>
      <w:r>
        <w:rPr>
          <w:i/>
        </w:rPr>
        <w:t>Lutheran</w:t>
      </w:r>
      <w:r>
        <w:rPr>
          <w:i/>
          <w:lang w:val="ru-RU"/>
        </w:rPr>
        <w:t xml:space="preserve">: </w:t>
      </w:r>
      <w:r>
        <w:rPr>
          <w:i/>
        </w:rPr>
        <w:t>Osiander</w:t>
      </w:r>
      <w:r>
        <w:rPr>
          <w:i/>
          <w:lang w:val="ru-RU"/>
        </w:rPr>
        <w:t xml:space="preserve"> </w:t>
      </w:r>
      <w:r>
        <w:rPr>
          <w:i/>
        </w:rPr>
        <w:t>Controversy</w:t>
      </w:r>
      <w:r>
        <w:rPr>
          <w:i/>
          <w:lang w:val="ru-RU"/>
        </w:rPr>
        <w:t>.</w:t>
      </w:r>
    </w:p>
    <w:p w14:paraId="5A59F357" w14:textId="77777777" w:rsidR="004D1D59" w:rsidRDefault="00181C33">
      <w:pPr>
        <w:pStyle w:val="EndnoteText"/>
        <w:rPr>
          <w:lang w:val="ru-RU"/>
        </w:rPr>
      </w:pPr>
      <w:hyperlink r:id="rId1" w:history="1">
        <w:r w:rsidR="004D1D59">
          <w:rPr>
            <w:rStyle w:val="Hyperlink"/>
          </w:rPr>
          <w:t>http</w:t>
        </w:r>
        <w:r w:rsidR="004D1D59">
          <w:rPr>
            <w:rStyle w:val="Hyperlink"/>
            <w:lang w:val="ru-RU"/>
          </w:rPr>
          <w:t>://</w:t>
        </w:r>
        <w:r w:rsidR="004D1D59">
          <w:rPr>
            <w:rStyle w:val="Hyperlink"/>
          </w:rPr>
          <w:t>www</w:t>
        </w:r>
        <w:r w:rsidR="004D1D59">
          <w:rPr>
            <w:rStyle w:val="Hyperlink"/>
            <w:lang w:val="ru-RU"/>
          </w:rPr>
          <w:t>.</w:t>
        </w:r>
        <w:r w:rsidR="004D1D59">
          <w:rPr>
            <w:rStyle w:val="Hyperlink"/>
          </w:rPr>
          <w:t>concordialutheranconf</w:t>
        </w:r>
        <w:r w:rsidR="004D1D59">
          <w:rPr>
            <w:rStyle w:val="Hyperlink"/>
            <w:lang w:val="ru-RU"/>
          </w:rPr>
          <w:t>.</w:t>
        </w:r>
        <w:r w:rsidR="004D1D59">
          <w:rPr>
            <w:rStyle w:val="Hyperlink"/>
          </w:rPr>
          <w:t>com</w:t>
        </w:r>
        <w:r w:rsidR="004D1D59">
          <w:rPr>
            <w:rStyle w:val="Hyperlink"/>
            <w:lang w:val="ru-RU"/>
          </w:rPr>
          <w:t>/</w:t>
        </w:r>
        <w:r w:rsidR="004D1D59">
          <w:rPr>
            <w:rStyle w:val="Hyperlink"/>
          </w:rPr>
          <w:t>CLO</w:t>
        </w:r>
        <w:r w:rsidR="004D1D59">
          <w:rPr>
            <w:rStyle w:val="Hyperlink"/>
            <w:lang w:val="ru-RU"/>
          </w:rPr>
          <w:t>_</w:t>
        </w:r>
        <w:r w:rsidR="004D1D59">
          <w:rPr>
            <w:rStyle w:val="Hyperlink"/>
          </w:rPr>
          <w:t>articleDTM</w:t>
        </w:r>
        <w:r w:rsidR="004D1D59">
          <w:rPr>
            <w:rStyle w:val="Hyperlink"/>
            <w:lang w:val="ru-RU"/>
          </w:rPr>
          <w:t>_</w:t>
        </w:r>
        <w:r w:rsidR="004D1D59">
          <w:rPr>
            <w:rStyle w:val="Hyperlink"/>
          </w:rPr>
          <w:t>may</w:t>
        </w:r>
        <w:r w:rsidR="004D1D59">
          <w:rPr>
            <w:rStyle w:val="Hyperlink"/>
            <w:lang w:val="ru-RU"/>
          </w:rPr>
          <w:t>1996.</w:t>
        </w:r>
        <w:r w:rsidR="004D1D59">
          <w:rPr>
            <w:rStyle w:val="Hyperlink"/>
          </w:rPr>
          <w:t>html</w:t>
        </w:r>
      </w:hyperlink>
      <w:r w:rsidR="004D1D59">
        <w:rPr>
          <w:lang w:val="ru-RU"/>
        </w:rPr>
        <w:t xml:space="preserve"> </w:t>
      </w:r>
    </w:p>
  </w:endnote>
  <w:endnote w:id="29">
    <w:p w14:paraId="47D932B0" w14:textId="77777777" w:rsidR="004D1D59" w:rsidRDefault="004D1D59">
      <w:pPr>
        <w:pStyle w:val="EndnoteText"/>
      </w:pPr>
      <w:r>
        <w:rPr>
          <w:position w:val="6"/>
          <w:sz w:val="16"/>
        </w:rPr>
        <w:endnoteRef/>
      </w:r>
      <w:r>
        <w:rPr>
          <w:rFonts w:ascii="Palatino" w:hAnsi="Palatino"/>
          <w:sz w:val="28"/>
        </w:rPr>
        <w:t>.</w:t>
      </w:r>
      <w:r>
        <w:t xml:space="preserve"> Quoted in Evangelical Dictionary, p.734. </w:t>
      </w:r>
      <w:r>
        <w:rPr>
          <w:lang w:val="ru-RU"/>
        </w:rPr>
        <w:t>Элвел</w:t>
      </w:r>
      <w:r>
        <w:t xml:space="preserve"> «</w:t>
      </w:r>
      <w:r>
        <w:rPr>
          <w:lang w:val="ru-RU"/>
        </w:rPr>
        <w:t>Евангельский</w:t>
      </w:r>
      <w:r>
        <w:t xml:space="preserve"> </w:t>
      </w:r>
      <w:r>
        <w:rPr>
          <w:lang w:val="ru-RU"/>
        </w:rPr>
        <w:t>словарь</w:t>
      </w:r>
      <w:r>
        <w:t>».</w:t>
      </w:r>
    </w:p>
  </w:endnote>
  <w:endnote w:id="30">
    <w:p w14:paraId="727A5ADB" w14:textId="77777777" w:rsidR="004D1D59" w:rsidRDefault="004D1D59">
      <w:pPr>
        <w:pStyle w:val="EndnoteText"/>
        <w:rPr>
          <w:lang w:val="ru-RU"/>
        </w:rPr>
      </w:pPr>
      <w:r>
        <w:rPr>
          <w:position w:val="6"/>
          <w:sz w:val="16"/>
        </w:rPr>
        <w:endnoteRef/>
      </w:r>
      <w:r>
        <w:t xml:space="preserve">. </w:t>
      </w:r>
      <w:r>
        <w:rPr>
          <w:i/>
        </w:rPr>
        <w:t xml:space="preserve">Institutes, </w:t>
      </w:r>
      <w:r>
        <w:t xml:space="preserve">Book III, Cap.VIII, Art.8. </w:t>
      </w:r>
      <w:r>
        <w:rPr>
          <w:lang w:val="ru-RU"/>
        </w:rPr>
        <w:t xml:space="preserve">«Наставления в христианской вере». Книга 3, статья 8. </w:t>
      </w:r>
    </w:p>
  </w:endnote>
  <w:endnote w:id="31">
    <w:p w14:paraId="5AFC8A5A" w14:textId="77777777" w:rsidR="004D1D59" w:rsidRDefault="004D1D59">
      <w:pPr>
        <w:pStyle w:val="EndnoteText"/>
        <w:rPr>
          <w:lang w:val="ru-RU"/>
        </w:rPr>
      </w:pPr>
      <w:r>
        <w:rPr>
          <w:position w:val="6"/>
          <w:sz w:val="16"/>
        </w:rPr>
        <w:endnoteRef/>
      </w:r>
      <w:r>
        <w:rPr>
          <w:rFonts w:ascii="Palatino" w:hAnsi="Palatino"/>
          <w:sz w:val="28"/>
        </w:rPr>
        <w:t>.</w:t>
      </w:r>
      <w:r>
        <w:t xml:space="preserve"> Matthew Henry. </w:t>
      </w:r>
      <w:r>
        <w:rPr>
          <w:i/>
        </w:rPr>
        <w:t xml:space="preserve">A Commentary on the Whole Bible. </w:t>
      </w:r>
      <w:r>
        <w:t>Vol</w:t>
      </w:r>
      <w:r>
        <w:rPr>
          <w:lang w:val="ru-RU"/>
        </w:rPr>
        <w:t xml:space="preserve">.5, </w:t>
      </w:r>
      <w:r>
        <w:t>p</w:t>
      </w:r>
      <w:r>
        <w:rPr>
          <w:lang w:val="ru-RU"/>
        </w:rPr>
        <w:t>.28-29. Мэтью Генри «Комментарии на Библию», том 5, с. 28-29.</w:t>
      </w:r>
    </w:p>
  </w:endnote>
  <w:endnote w:id="32">
    <w:p w14:paraId="25549635" w14:textId="77777777" w:rsidR="004D1D59" w:rsidRDefault="004D1D59">
      <w:pPr>
        <w:pStyle w:val="EndnoteText"/>
        <w:rPr>
          <w:lang w:val="ru-RU"/>
        </w:rPr>
      </w:pPr>
      <w:r>
        <w:rPr>
          <w:position w:val="6"/>
          <w:sz w:val="16"/>
        </w:rPr>
        <w:endnoteRef/>
      </w:r>
      <w:r>
        <w:rPr>
          <w:rFonts w:ascii="Palatino" w:hAnsi="Palatino"/>
          <w:sz w:val="28"/>
        </w:rPr>
        <w:t>.</w:t>
      </w:r>
      <w:r>
        <w:t xml:space="preserve"> </w:t>
      </w:r>
      <w:r>
        <w:rPr>
          <w:i/>
        </w:rPr>
        <w:t xml:space="preserve">Institutes, </w:t>
      </w:r>
      <w:r>
        <w:t xml:space="preserve">Book III, Chapter XI, Art.12 (Battles, p.742). </w:t>
      </w:r>
      <w:r>
        <w:rPr>
          <w:lang w:val="ru-RU"/>
        </w:rPr>
        <w:t xml:space="preserve">«Наставления в христианской вере». </w:t>
      </w:r>
    </w:p>
  </w:endnote>
  <w:endnote w:id="33">
    <w:p w14:paraId="39133E3B"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Berkhof</w:t>
      </w:r>
      <w:r>
        <w:rPr>
          <w:lang w:val="ru-RU"/>
        </w:rPr>
        <w:t xml:space="preserve">, </w:t>
      </w:r>
      <w:r>
        <w:t>Systematic</w:t>
      </w:r>
      <w:r>
        <w:rPr>
          <w:lang w:val="ru-RU"/>
        </w:rPr>
        <w:t xml:space="preserve"> </w:t>
      </w:r>
      <w:r>
        <w:t>Theology</w:t>
      </w:r>
      <w:r>
        <w:rPr>
          <w:lang w:val="ru-RU"/>
        </w:rPr>
        <w:t xml:space="preserve">. </w:t>
      </w:r>
      <w:r>
        <w:t>p</w:t>
      </w:r>
      <w:r>
        <w:rPr>
          <w:lang w:val="ru-RU"/>
        </w:rPr>
        <w:t xml:space="preserve">.515. Беркхоф «Систематическая теология». </w:t>
      </w:r>
    </w:p>
  </w:endnote>
  <w:endnote w:id="34">
    <w:p w14:paraId="32472225"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Hodge</w:t>
      </w:r>
      <w:r>
        <w:rPr>
          <w:lang w:val="ru-RU"/>
        </w:rPr>
        <w:t xml:space="preserve">, </w:t>
      </w:r>
      <w:r>
        <w:t>Systematic</w:t>
      </w:r>
      <w:r>
        <w:rPr>
          <w:lang w:val="ru-RU"/>
        </w:rPr>
        <w:t xml:space="preserve"> </w:t>
      </w:r>
      <w:r>
        <w:t>Theology</w:t>
      </w:r>
      <w:r>
        <w:rPr>
          <w:lang w:val="ru-RU"/>
        </w:rPr>
        <w:t xml:space="preserve">. </w:t>
      </w:r>
      <w:r>
        <w:t>Vol</w:t>
      </w:r>
      <w:r>
        <w:rPr>
          <w:lang w:val="ru-RU"/>
        </w:rPr>
        <w:t xml:space="preserve">.3, </w:t>
      </w:r>
      <w:r>
        <w:t>p</w:t>
      </w:r>
      <w:r>
        <w:rPr>
          <w:lang w:val="ru-RU"/>
        </w:rPr>
        <w:t xml:space="preserve">.182 </w:t>
      </w:r>
      <w:r>
        <w:t>Stancarus</w:t>
      </w:r>
      <w:r>
        <w:rPr>
          <w:lang w:val="ru-RU"/>
        </w:rPr>
        <w:t>. Ходж «Систематическая теология».</w:t>
      </w:r>
    </w:p>
  </w:endnote>
  <w:endnote w:id="35">
    <w:p w14:paraId="6DF5AE92" w14:textId="77777777" w:rsidR="004D1D59" w:rsidRDefault="004D1D59">
      <w:pPr>
        <w:pStyle w:val="EndnoteText"/>
        <w:rPr>
          <w:lang w:val="ru-RU"/>
        </w:rPr>
      </w:pPr>
      <w:r>
        <w:rPr>
          <w:position w:val="6"/>
          <w:sz w:val="16"/>
        </w:rPr>
        <w:endnoteRef/>
      </w:r>
      <w:r>
        <w:rPr>
          <w:lang w:val="ru-RU"/>
        </w:rPr>
        <w:t xml:space="preserve">. Статья </w:t>
      </w:r>
      <w:r>
        <w:t>III</w:t>
      </w:r>
      <w:r>
        <w:rPr>
          <w:lang w:val="ru-RU"/>
        </w:rPr>
        <w:t xml:space="preserve"> «Формулы согласия» гласит: Даже если Христос был зачат и рожден без греха … и полностью исполнил все требования праведности в Своей человеческой природе, но при этом не был бы полностью истинным Богом, Его послушание и страдания в человеческой природе не могли бы быть вменяемы нам в качестве праведности… Наша праведность покоится не на одной из природ Иисуса Христа, на всей Его личности, Который будучи и Богом, и человеком есть наша праведность. (935, 55</w:t>
      </w:r>
      <w:r>
        <w:t>f</w:t>
      </w:r>
      <w:r>
        <w:rPr>
          <w:lang w:val="ru-RU"/>
        </w:rPr>
        <w:t xml:space="preserve">). </w:t>
      </w:r>
    </w:p>
    <w:p w14:paraId="0536FBAC" w14:textId="77777777" w:rsidR="004D1D59" w:rsidRDefault="004D1D59">
      <w:pPr>
        <w:pStyle w:val="EndnoteText"/>
        <w:jc w:val="left"/>
        <w:rPr>
          <w:lang w:val="ru-RU"/>
        </w:rPr>
      </w:pPr>
      <w:r>
        <w:rPr>
          <w:lang w:val="ru-RU"/>
        </w:rPr>
        <w:t xml:space="preserve">Хороший комментарий на эту тему см: </w:t>
      </w:r>
      <w:hyperlink r:id="rId2" w:history="1">
        <w:r>
          <w:rPr>
            <w:rStyle w:val="Hyperlink"/>
          </w:rPr>
          <w:t>http</w:t>
        </w:r>
        <w:r>
          <w:rPr>
            <w:rStyle w:val="Hyperlink"/>
            <w:lang w:val="ru-RU"/>
          </w:rPr>
          <w:t>://</w:t>
        </w:r>
        <w:r>
          <w:rPr>
            <w:rStyle w:val="Hyperlink"/>
          </w:rPr>
          <w:t>www</w:t>
        </w:r>
        <w:r>
          <w:rPr>
            <w:rStyle w:val="Hyperlink"/>
            <w:lang w:val="ru-RU"/>
          </w:rPr>
          <w:t>.</w:t>
        </w:r>
        <w:r>
          <w:rPr>
            <w:rStyle w:val="Hyperlink"/>
          </w:rPr>
          <w:t>wls</w:t>
        </w:r>
        <w:r>
          <w:rPr>
            <w:rStyle w:val="Hyperlink"/>
            <w:lang w:val="ru-RU"/>
          </w:rPr>
          <w:t>.</w:t>
        </w:r>
        <w:r>
          <w:rPr>
            <w:rStyle w:val="Hyperlink"/>
          </w:rPr>
          <w:t>wels</w:t>
        </w:r>
        <w:r>
          <w:rPr>
            <w:rStyle w:val="Hyperlink"/>
            <w:lang w:val="ru-RU"/>
          </w:rPr>
          <w:t>.</w:t>
        </w:r>
        <w:r>
          <w:rPr>
            <w:rStyle w:val="Hyperlink"/>
          </w:rPr>
          <w:t>net</w:t>
        </w:r>
        <w:r>
          <w:rPr>
            <w:rStyle w:val="Hyperlink"/>
            <w:lang w:val="ru-RU"/>
          </w:rPr>
          <w:t>/</w:t>
        </w:r>
        <w:r>
          <w:rPr>
            <w:rStyle w:val="Hyperlink"/>
          </w:rPr>
          <w:t>library</w:t>
        </w:r>
        <w:r>
          <w:rPr>
            <w:rStyle w:val="Hyperlink"/>
            <w:lang w:val="ru-RU"/>
          </w:rPr>
          <w:t>/</w:t>
        </w:r>
        <w:r>
          <w:rPr>
            <w:rStyle w:val="Hyperlink"/>
          </w:rPr>
          <w:t>Essays</w:t>
        </w:r>
        <w:r>
          <w:rPr>
            <w:rStyle w:val="Hyperlink"/>
            <w:lang w:val="ru-RU"/>
          </w:rPr>
          <w:t>/</w:t>
        </w:r>
        <w:r>
          <w:rPr>
            <w:rStyle w:val="Hyperlink"/>
          </w:rPr>
          <w:t>Authors</w:t>
        </w:r>
        <w:r>
          <w:rPr>
            <w:rStyle w:val="Hyperlink"/>
            <w:lang w:val="ru-RU"/>
          </w:rPr>
          <w:t>/</w:t>
        </w:r>
        <w:r>
          <w:rPr>
            <w:rStyle w:val="Hyperlink"/>
          </w:rPr>
          <w:t>k</w:t>
        </w:r>
        <w:r>
          <w:rPr>
            <w:rStyle w:val="Hyperlink"/>
            <w:lang w:val="ru-RU"/>
          </w:rPr>
          <w:t>/</w:t>
        </w:r>
        <w:r>
          <w:rPr>
            <w:rStyle w:val="Hyperlink"/>
          </w:rPr>
          <w:t>KoschnitzkeConcord</w:t>
        </w:r>
        <w:r>
          <w:rPr>
            <w:rStyle w:val="Hyperlink"/>
            <w:lang w:val="ru-RU"/>
          </w:rPr>
          <w:t>/</w:t>
        </w:r>
        <w:r>
          <w:rPr>
            <w:rStyle w:val="Hyperlink"/>
          </w:rPr>
          <w:t>KoschnitzkeConcord</w:t>
        </w:r>
        <w:r>
          <w:rPr>
            <w:rStyle w:val="Hyperlink"/>
            <w:lang w:val="ru-RU"/>
          </w:rPr>
          <w:t>.</w:t>
        </w:r>
        <w:r>
          <w:rPr>
            <w:rStyle w:val="Hyperlink"/>
          </w:rPr>
          <w:t>htm</w:t>
        </w:r>
      </w:hyperlink>
      <w:r>
        <w:rPr>
          <w:lang w:val="ru-RU"/>
        </w:rPr>
        <w:t xml:space="preserve"> </w:t>
      </w:r>
    </w:p>
  </w:endnote>
  <w:endnote w:id="36">
    <w:p w14:paraId="2961A6DD"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«Евангельский словарь» разрабатывает эту тему на с. 953.</w:t>
      </w:r>
    </w:p>
  </w:endnote>
  <w:endnote w:id="37">
    <w:p w14:paraId="224B3AAA" w14:textId="77777777" w:rsidR="004D1D59" w:rsidRDefault="004D1D59">
      <w:pPr>
        <w:pStyle w:val="EndnoteText"/>
        <w:jc w:val="left"/>
        <w:rPr>
          <w:lang w:val="ru-RU"/>
        </w:rPr>
      </w:pPr>
      <w:r>
        <w:rPr>
          <w:position w:val="6"/>
          <w:sz w:val="16"/>
        </w:rPr>
        <w:endnoteRef/>
      </w:r>
      <w:r>
        <w:rPr>
          <w:rFonts w:ascii="Palatino" w:hAnsi="Palatino"/>
          <w:sz w:val="28"/>
          <w:lang w:val="ru-RU"/>
        </w:rPr>
        <w:t>.</w:t>
      </w:r>
      <w:r>
        <w:rPr>
          <w:lang w:val="ru-RU"/>
        </w:rPr>
        <w:t xml:space="preserve"> Я расширяю эту тему в статье </w:t>
      </w:r>
      <w:r>
        <w:rPr>
          <w:i/>
        </w:rPr>
        <w:t>Sensible</w:t>
      </w:r>
      <w:r>
        <w:rPr>
          <w:i/>
          <w:lang w:val="ru-RU"/>
        </w:rPr>
        <w:t xml:space="preserve"> </w:t>
      </w:r>
      <w:r>
        <w:rPr>
          <w:i/>
        </w:rPr>
        <w:t>Faith</w:t>
      </w:r>
      <w:r>
        <w:rPr>
          <w:i/>
          <w:lang w:val="ru-RU"/>
        </w:rPr>
        <w:t xml:space="preserve"> </w:t>
      </w:r>
      <w:r>
        <w:rPr>
          <w:lang w:val="ru-RU"/>
        </w:rPr>
        <w:t>(«Чувствительная вера»)</w:t>
      </w:r>
      <w:r>
        <w:rPr>
          <w:i/>
          <w:lang w:val="ru-RU"/>
        </w:rPr>
        <w:t>,</w:t>
      </w:r>
      <w:r>
        <w:rPr>
          <w:lang w:val="ru-RU"/>
        </w:rPr>
        <w:t xml:space="preserve"> </w:t>
      </w:r>
      <w:r>
        <w:t>at</w:t>
      </w:r>
      <w:r>
        <w:rPr>
          <w:lang w:val="ru-RU"/>
        </w:rPr>
        <w:t xml:space="preserve">: </w:t>
      </w:r>
      <w:hyperlink r:id="rId3" w:history="1">
        <w:r>
          <w:rPr>
            <w:rStyle w:val="Hyperlink"/>
          </w:rPr>
          <w:t>http</w:t>
        </w:r>
        <w:r>
          <w:rPr>
            <w:rStyle w:val="Hyperlink"/>
            <w:lang w:val="ru-RU"/>
          </w:rPr>
          <w:t>://</w:t>
        </w:r>
        <w:r>
          <w:rPr>
            <w:rStyle w:val="Hyperlink"/>
          </w:rPr>
          <w:t>www</w:t>
        </w:r>
        <w:r>
          <w:rPr>
            <w:rStyle w:val="Hyperlink"/>
            <w:lang w:val="ru-RU"/>
          </w:rPr>
          <w:t>.</w:t>
        </w:r>
        <w:r>
          <w:rPr>
            <w:rStyle w:val="Hyperlink"/>
          </w:rPr>
          <w:t>geocities</w:t>
        </w:r>
        <w:r>
          <w:rPr>
            <w:rStyle w:val="Hyperlink"/>
            <w:lang w:val="ru-RU"/>
          </w:rPr>
          <w:t>.</w:t>
        </w:r>
        <w:r>
          <w:rPr>
            <w:rStyle w:val="Hyperlink"/>
          </w:rPr>
          <w:t>com</w:t>
        </w:r>
        <w:r>
          <w:rPr>
            <w:rStyle w:val="Hyperlink"/>
            <w:lang w:val="ru-RU"/>
          </w:rPr>
          <w:t>/</w:t>
        </w:r>
        <w:r>
          <w:rPr>
            <w:rStyle w:val="Hyperlink"/>
          </w:rPr>
          <w:t>joyfullyserving</w:t>
        </w:r>
        <w:r>
          <w:rPr>
            <w:rStyle w:val="Hyperlink"/>
            <w:lang w:val="ru-RU"/>
          </w:rPr>
          <w:t>/</w:t>
        </w:r>
        <w:r>
          <w:rPr>
            <w:rStyle w:val="Hyperlink"/>
          </w:rPr>
          <w:t>Essays</w:t>
        </w:r>
        <w:r>
          <w:rPr>
            <w:rStyle w:val="Hyperlink"/>
            <w:lang w:val="ru-RU"/>
          </w:rPr>
          <w:t>/</w:t>
        </w:r>
        <w:r>
          <w:rPr>
            <w:rStyle w:val="Hyperlink"/>
          </w:rPr>
          <w:t>SensibleFaith</w:t>
        </w:r>
        <w:r>
          <w:rPr>
            <w:rStyle w:val="Hyperlink"/>
            <w:lang w:val="ru-RU"/>
          </w:rPr>
          <w:t>.</w:t>
        </w:r>
        <w:r>
          <w:rPr>
            <w:rStyle w:val="Hyperlink"/>
          </w:rPr>
          <w:t>html</w:t>
        </w:r>
      </w:hyperlink>
      <w:r>
        <w:rPr>
          <w:lang w:val="ru-RU"/>
        </w:rPr>
        <w:t xml:space="preserve"> </w:t>
      </w:r>
    </w:p>
    <w:p w14:paraId="3B163F16" w14:textId="77777777" w:rsidR="004D1D59" w:rsidRDefault="004D1D59">
      <w:pPr>
        <w:pStyle w:val="EndnoteText"/>
        <w:rPr>
          <w:lang w:val="ru-RU"/>
        </w:rPr>
      </w:pPr>
      <w:r>
        <w:rPr>
          <w:lang w:val="ru-RU"/>
        </w:rPr>
        <w:t xml:space="preserve">По телевидению мы часто видим, что люди используют слово «вера» в самых разных значениях, включая мистические.  </w:t>
      </w:r>
    </w:p>
  </w:endnote>
  <w:endnote w:id="38">
    <w:p w14:paraId="5F7EF2BA" w14:textId="77777777" w:rsidR="004D1D59" w:rsidRDefault="004D1D59">
      <w:pPr>
        <w:pStyle w:val="EndnoteText"/>
      </w:pPr>
      <w:r>
        <w:rPr>
          <w:position w:val="6"/>
          <w:sz w:val="16"/>
        </w:rPr>
        <w:endnoteRef/>
      </w:r>
      <w:r>
        <w:rPr>
          <w:rFonts w:ascii="Palatino" w:hAnsi="Palatino"/>
          <w:sz w:val="28"/>
        </w:rPr>
        <w:t>.</w:t>
      </w:r>
      <w:r>
        <w:t xml:space="preserve"> </w:t>
      </w:r>
      <w:r>
        <w:rPr>
          <w:i/>
        </w:rPr>
        <w:t xml:space="preserve">Britannica Encyclopedia. </w:t>
      </w:r>
      <w:r>
        <w:t xml:space="preserve">Standard Edition CD-Rom, Version 2002. </w:t>
      </w:r>
      <w:r>
        <w:rPr>
          <w:lang w:val="ru-RU"/>
        </w:rPr>
        <w:t>Британская</w:t>
      </w:r>
      <w:r>
        <w:t xml:space="preserve"> </w:t>
      </w:r>
      <w:r>
        <w:rPr>
          <w:lang w:val="ru-RU"/>
        </w:rPr>
        <w:t>энциклопедия</w:t>
      </w:r>
      <w:r>
        <w:t xml:space="preserve">, </w:t>
      </w:r>
      <w:r>
        <w:rPr>
          <w:lang w:val="ru-RU"/>
        </w:rPr>
        <w:t>см</w:t>
      </w:r>
      <w:r>
        <w:t xml:space="preserve">. </w:t>
      </w:r>
      <w:r>
        <w:rPr>
          <w:i/>
        </w:rPr>
        <w:t>Socius</w:t>
      </w:r>
      <w:r>
        <w:t>.</w:t>
      </w:r>
    </w:p>
  </w:endnote>
  <w:endnote w:id="39">
    <w:p w14:paraId="2432AB34" w14:textId="77777777" w:rsidR="004D1D59" w:rsidRDefault="004D1D59">
      <w:pPr>
        <w:pStyle w:val="EndnoteText"/>
      </w:pPr>
      <w:r>
        <w:rPr>
          <w:position w:val="6"/>
          <w:sz w:val="16"/>
        </w:rPr>
        <w:endnoteRef/>
      </w:r>
      <w:r>
        <w:rPr>
          <w:rFonts w:ascii="Palatino" w:hAnsi="Palatino"/>
          <w:sz w:val="28"/>
        </w:rPr>
        <w:t>.</w:t>
      </w:r>
      <w:r>
        <w:t xml:space="preserve"> Berkhof, Systematic Theology, p.515. </w:t>
      </w:r>
      <w:r>
        <w:rPr>
          <w:lang w:val="ru-RU"/>
        </w:rPr>
        <w:t>Беркхоф</w:t>
      </w:r>
      <w:r>
        <w:t xml:space="preserve"> «</w:t>
      </w:r>
      <w:r>
        <w:rPr>
          <w:lang w:val="ru-RU"/>
        </w:rPr>
        <w:t>Систематическая</w:t>
      </w:r>
      <w:r>
        <w:t xml:space="preserve"> </w:t>
      </w:r>
      <w:r>
        <w:rPr>
          <w:lang w:val="ru-RU"/>
        </w:rPr>
        <w:t>теология</w:t>
      </w:r>
      <w:r>
        <w:t>».</w:t>
      </w:r>
    </w:p>
  </w:endnote>
  <w:endnote w:id="40">
    <w:p w14:paraId="46DEB75E" w14:textId="77777777" w:rsidR="004D1D59" w:rsidRDefault="004D1D59">
      <w:pPr>
        <w:pStyle w:val="EndnoteText"/>
        <w:rPr>
          <w:i/>
        </w:rPr>
      </w:pPr>
      <w:r>
        <w:rPr>
          <w:position w:val="6"/>
          <w:sz w:val="16"/>
        </w:rPr>
        <w:endnoteRef/>
      </w:r>
      <w:r>
        <w:rPr>
          <w:rFonts w:ascii="Palatino" w:hAnsi="Palatino"/>
          <w:sz w:val="28"/>
          <w:lang w:val="ru-RU"/>
        </w:rPr>
        <w:t>.</w:t>
      </w:r>
      <w:r>
        <w:rPr>
          <w:lang w:val="ru-RU"/>
        </w:rPr>
        <w:t xml:space="preserve"> Эта иллюстрация была взята из книги Спраула «Только по вере». </w:t>
      </w:r>
      <w:r>
        <w:t xml:space="preserve">Sproul, </w:t>
      </w:r>
      <w:r>
        <w:rPr>
          <w:i/>
        </w:rPr>
        <w:t xml:space="preserve">Faith Alone, </w:t>
      </w:r>
      <w:r>
        <w:t>p.74-75.</w:t>
      </w:r>
    </w:p>
  </w:endnote>
  <w:endnote w:id="41">
    <w:p w14:paraId="692D63F1" w14:textId="77777777" w:rsidR="004D1D59" w:rsidRDefault="004D1D59">
      <w:pPr>
        <w:pStyle w:val="EndnoteText"/>
      </w:pPr>
      <w:r>
        <w:rPr>
          <w:position w:val="6"/>
          <w:sz w:val="16"/>
        </w:rPr>
        <w:endnoteRef/>
      </w:r>
      <w:r>
        <w:rPr>
          <w:rFonts w:ascii="Palatino" w:hAnsi="Palatino"/>
          <w:sz w:val="28"/>
        </w:rPr>
        <w:t>.</w:t>
      </w:r>
      <w:r>
        <w:t xml:space="preserve"> </w:t>
      </w:r>
      <w:r>
        <w:rPr>
          <w:i/>
        </w:rPr>
        <w:t>Institutes</w:t>
      </w:r>
      <w:r>
        <w:t>, Book 3, chapter 14, article 17. «</w:t>
      </w:r>
      <w:r>
        <w:rPr>
          <w:lang w:val="ru-RU"/>
        </w:rPr>
        <w:t>Наставления</w:t>
      </w:r>
      <w:r>
        <w:t xml:space="preserve"> </w:t>
      </w:r>
      <w:r>
        <w:rPr>
          <w:lang w:val="ru-RU"/>
        </w:rPr>
        <w:t>в</w:t>
      </w:r>
      <w:r>
        <w:t xml:space="preserve"> </w:t>
      </w:r>
      <w:r>
        <w:rPr>
          <w:lang w:val="ru-RU"/>
        </w:rPr>
        <w:t>христианской</w:t>
      </w:r>
      <w:r>
        <w:t xml:space="preserve"> </w:t>
      </w:r>
      <w:r>
        <w:rPr>
          <w:lang w:val="ru-RU"/>
        </w:rPr>
        <w:t>вере</w:t>
      </w:r>
      <w:r>
        <w:t>».</w:t>
      </w:r>
    </w:p>
    <w:p w14:paraId="0D6009BE" w14:textId="77777777" w:rsidR="004D1D59" w:rsidRDefault="004D1D59">
      <w:pPr>
        <w:pStyle w:val="EndnoteText"/>
      </w:pPr>
      <w:r>
        <w:t xml:space="preserve">Or, </w:t>
      </w:r>
      <w:r>
        <w:rPr>
          <w:i/>
        </w:rPr>
        <w:t xml:space="preserve">Institutes, </w:t>
      </w:r>
      <w:r>
        <w:t>Ages Library Software, p.863,</w:t>
      </w:r>
    </w:p>
  </w:endnote>
  <w:endnote w:id="42">
    <w:p w14:paraId="386274CC" w14:textId="77777777" w:rsidR="004D1D59" w:rsidRDefault="004D1D59">
      <w:pPr>
        <w:pStyle w:val="EndnoteText"/>
      </w:pPr>
      <w:r>
        <w:rPr>
          <w:position w:val="6"/>
          <w:sz w:val="16"/>
        </w:rPr>
        <w:endnoteRef/>
      </w:r>
      <w:r>
        <w:rPr>
          <w:rFonts w:ascii="Palatino" w:hAnsi="Palatino"/>
          <w:sz w:val="28"/>
        </w:rPr>
        <w:t>.</w:t>
      </w:r>
      <w:r>
        <w:t xml:space="preserve"> Ages Library Software, pp.9,167-169</w:t>
      </w:r>
    </w:p>
  </w:endnote>
  <w:endnote w:id="43">
    <w:p w14:paraId="3427877C" w14:textId="77777777" w:rsidR="004D1D59" w:rsidRDefault="004D1D59">
      <w:pPr>
        <w:pStyle w:val="EndnoteText"/>
      </w:pPr>
      <w:r>
        <w:rPr>
          <w:position w:val="6"/>
          <w:sz w:val="16"/>
        </w:rPr>
        <w:endnoteRef/>
      </w:r>
      <w:r>
        <w:rPr>
          <w:rFonts w:ascii="Palatino" w:hAnsi="Palatino"/>
          <w:sz w:val="28"/>
        </w:rPr>
        <w:t>.</w:t>
      </w:r>
      <w:r>
        <w:t xml:space="preserve"> Turretin, Francis. </w:t>
      </w:r>
      <w:r>
        <w:rPr>
          <w:i/>
        </w:rPr>
        <w:t>Justification.</w:t>
      </w:r>
      <w:r>
        <w:t xml:space="preserve"> Presbyterian and Reformed Publications: Philipsburg, NJ, 1994. </w:t>
      </w:r>
    </w:p>
    <w:p w14:paraId="6B855D90" w14:textId="77777777" w:rsidR="004D1D59" w:rsidRDefault="004D1D59">
      <w:pPr>
        <w:pStyle w:val="EndnoteText"/>
        <w:rPr>
          <w:lang w:val="ru-RU"/>
        </w:rPr>
      </w:pPr>
      <w:r>
        <w:rPr>
          <w:lang w:val="ru-RU"/>
        </w:rPr>
        <w:t xml:space="preserve">Турретино Френсис, итальянский монах, который в 17 веке присоединился к Реформации и бежал в Женеву от преследований, где со временем возглавил Женевскую академию, созданную Кальвином сто лет до этого. Он блестяще доказывает, что вера не есть тем, за что следует наградить человека. </w:t>
      </w:r>
    </w:p>
  </w:endnote>
  <w:endnote w:id="44">
    <w:p w14:paraId="76633C05"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Беркхоф, Систематическая теология, с.527.</w:t>
      </w:r>
    </w:p>
  </w:endnote>
  <w:endnote w:id="45">
    <w:p w14:paraId="58027C6F" w14:textId="77777777" w:rsidR="004D1D59" w:rsidRDefault="004D1D59">
      <w:pPr>
        <w:pStyle w:val="EndnoteText"/>
      </w:pPr>
      <w:r>
        <w:rPr>
          <w:position w:val="6"/>
          <w:sz w:val="16"/>
        </w:rPr>
        <w:endnoteRef/>
      </w:r>
      <w:r>
        <w:rPr>
          <w:lang w:val="ru-RU"/>
        </w:rPr>
        <w:t xml:space="preserve">. Катехизис, созданный Реформатской церковью в 1563. </w:t>
      </w:r>
      <w:r>
        <w:rPr>
          <w:i/>
          <w:lang w:val="ru-RU"/>
        </w:rPr>
        <w:t xml:space="preserve">. </w:t>
      </w:r>
      <w:r>
        <w:rPr>
          <w:lang w:val="ru-RU"/>
        </w:rPr>
        <w:t>.</w:t>
      </w:r>
      <w:r>
        <w:rPr>
          <w:i/>
          <w:lang w:val="ru-RU"/>
        </w:rPr>
        <w:t xml:space="preserve"> </w:t>
      </w:r>
      <w:r>
        <w:rPr>
          <w:i/>
        </w:rPr>
        <w:t>Creeds, Confessions and Catechisms:</w:t>
      </w:r>
      <w:r>
        <w:t xml:space="preserve"> Accordance Oaktree Bible software: Temecula, CA, 1999. </w:t>
      </w:r>
    </w:p>
  </w:endnote>
  <w:endnote w:id="46">
    <w:p w14:paraId="726C8876" w14:textId="77777777" w:rsidR="004D1D59" w:rsidRDefault="004D1D59">
      <w:pPr>
        <w:pStyle w:val="EndnoteText"/>
        <w:rPr>
          <w:lang w:val="ru-RU"/>
        </w:rPr>
      </w:pPr>
      <w:r>
        <w:rPr>
          <w:position w:val="6"/>
          <w:sz w:val="16"/>
        </w:rPr>
        <w:endnoteRef/>
      </w:r>
      <w:r>
        <w:rPr>
          <w:rFonts w:ascii="Palatino" w:hAnsi="Palatino"/>
          <w:sz w:val="28"/>
        </w:rPr>
        <w:t>.</w:t>
      </w:r>
      <w:r>
        <w:t xml:space="preserve"> </w:t>
      </w:r>
      <w:r>
        <w:rPr>
          <w:i/>
        </w:rPr>
        <w:t>Westminster Confession of Faith: Modern English Study Version</w:t>
      </w:r>
      <w:r>
        <w:t xml:space="preserve">, Great commission Publications, Suwanee, GA 1999,  Chapter 11, Art.2. </w:t>
      </w:r>
      <w:r>
        <w:rPr>
          <w:lang w:val="ru-RU"/>
        </w:rPr>
        <w:t xml:space="preserve">«Вестминстерское исповедание веры», глава 11, статья 2. </w:t>
      </w:r>
    </w:p>
  </w:endnote>
  <w:endnote w:id="47">
    <w:p w14:paraId="48BC046A"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Там же, с.79.</w:t>
      </w:r>
    </w:p>
  </w:endnote>
  <w:endnote w:id="48">
    <w:p w14:paraId="70021F8F"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Turretin</w:t>
      </w:r>
      <w:r>
        <w:rPr>
          <w:lang w:val="ru-RU"/>
        </w:rPr>
        <w:t xml:space="preserve">, </w:t>
      </w:r>
      <w:r>
        <w:t>p</w:t>
      </w:r>
      <w:r>
        <w:rPr>
          <w:lang w:val="ru-RU"/>
        </w:rPr>
        <w:t>.75.</w:t>
      </w:r>
    </w:p>
  </w:endnote>
  <w:endnote w:id="49">
    <w:p w14:paraId="1C81B4FA"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Там же, с.76. </w:t>
      </w:r>
    </w:p>
  </w:endnote>
  <w:endnote w:id="50">
    <w:p w14:paraId="37089065"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Ходж «Систематическая теология», том </w:t>
      </w:r>
      <w:r>
        <w:t>III</w:t>
      </w:r>
      <w:r>
        <w:rPr>
          <w:lang w:val="ru-RU"/>
        </w:rPr>
        <w:t>, с.169.</w:t>
      </w:r>
    </w:p>
  </w:endnote>
  <w:endnote w:id="51">
    <w:p w14:paraId="5E9847A9" w14:textId="77777777" w:rsidR="004D1D59" w:rsidRDefault="004D1D59">
      <w:pPr>
        <w:pStyle w:val="EndnoteText"/>
      </w:pPr>
      <w:r>
        <w:rPr>
          <w:position w:val="6"/>
          <w:sz w:val="16"/>
        </w:rPr>
        <w:endnoteRef/>
      </w:r>
      <w:r>
        <w:rPr>
          <w:rFonts w:ascii="Palatino" w:hAnsi="Palatino"/>
          <w:sz w:val="28"/>
        </w:rPr>
        <w:t>.</w:t>
      </w:r>
      <w:r>
        <w:t xml:space="preserve"> Wenham, John. </w:t>
      </w:r>
      <w:r>
        <w:rPr>
          <w:i/>
        </w:rPr>
        <w:t xml:space="preserve">The Elements of New Testament Greek. </w:t>
      </w:r>
      <w:r>
        <w:t xml:space="preserve">Cambridge University Press: Cambridge, England, 1982. pp.69-70. </w:t>
      </w:r>
      <w:r>
        <w:rPr>
          <w:lang w:val="ru-RU"/>
        </w:rPr>
        <w:t>Венман</w:t>
      </w:r>
      <w:r>
        <w:t xml:space="preserve"> </w:t>
      </w:r>
      <w:r>
        <w:rPr>
          <w:lang w:val="ru-RU"/>
        </w:rPr>
        <w:t>Джон</w:t>
      </w:r>
      <w:r>
        <w:t xml:space="preserve"> «</w:t>
      </w:r>
      <w:r>
        <w:rPr>
          <w:lang w:val="ru-RU"/>
        </w:rPr>
        <w:t>Элементарный</w:t>
      </w:r>
      <w:r>
        <w:t xml:space="preserve"> </w:t>
      </w:r>
      <w:r>
        <w:rPr>
          <w:lang w:val="ru-RU"/>
        </w:rPr>
        <w:t>греческий</w:t>
      </w:r>
      <w:r>
        <w:t xml:space="preserve"> </w:t>
      </w:r>
      <w:r>
        <w:rPr>
          <w:lang w:val="ru-RU"/>
        </w:rPr>
        <w:t>язык</w:t>
      </w:r>
      <w:r>
        <w:t xml:space="preserve"> </w:t>
      </w:r>
      <w:r>
        <w:rPr>
          <w:lang w:val="ru-RU"/>
        </w:rPr>
        <w:t>Нового</w:t>
      </w:r>
      <w:r>
        <w:t xml:space="preserve"> </w:t>
      </w:r>
      <w:r>
        <w:rPr>
          <w:lang w:val="ru-RU"/>
        </w:rPr>
        <w:t>Завета</w:t>
      </w:r>
      <w:r>
        <w:t xml:space="preserve">». </w:t>
      </w:r>
    </w:p>
  </w:endnote>
  <w:endnote w:id="52">
    <w:p w14:paraId="1301F77D" w14:textId="77777777" w:rsidR="004D1D59" w:rsidRDefault="004D1D59">
      <w:pPr>
        <w:pStyle w:val="EndnoteText"/>
        <w:rPr>
          <w:lang w:val="ru-RU"/>
        </w:rPr>
      </w:pPr>
      <w:r>
        <w:rPr>
          <w:position w:val="6"/>
          <w:sz w:val="16"/>
        </w:rPr>
        <w:endnoteRef/>
      </w:r>
      <w:r>
        <w:rPr>
          <w:rFonts w:ascii="Palatino" w:hAnsi="Palatino"/>
          <w:sz w:val="28"/>
        </w:rPr>
        <w:t>.</w:t>
      </w:r>
      <w:r>
        <w:t xml:space="preserve"> A grammar search using Accordance Bible Software, Greek mode, confirms this. </w:t>
      </w:r>
      <w:r>
        <w:rPr>
          <w:lang w:val="ru-RU"/>
        </w:rPr>
        <w:t>Грамматический анализ греческого слова подтверждает это.</w:t>
      </w:r>
    </w:p>
  </w:endnote>
  <w:endnote w:id="53">
    <w:p w14:paraId="4D8028C3"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Owen</w:t>
      </w:r>
      <w:r>
        <w:rPr>
          <w:lang w:val="ru-RU"/>
        </w:rPr>
        <w:t xml:space="preserve">, </w:t>
      </w:r>
      <w:r>
        <w:rPr>
          <w:i/>
        </w:rPr>
        <w:t>Justification</w:t>
      </w:r>
      <w:r>
        <w:rPr>
          <w:i/>
          <w:lang w:val="ru-RU"/>
        </w:rPr>
        <w:t>,</w:t>
      </w:r>
      <w:r>
        <w:rPr>
          <w:lang w:val="ru-RU"/>
        </w:rPr>
        <w:t xml:space="preserve"> </w:t>
      </w:r>
      <w:r>
        <w:t>pp</w:t>
      </w:r>
      <w:r>
        <w:rPr>
          <w:lang w:val="ru-RU"/>
        </w:rPr>
        <w:t xml:space="preserve">.167-169. Оуэн «Оправдание». </w:t>
      </w:r>
    </w:p>
  </w:endnote>
  <w:endnote w:id="54">
    <w:p w14:paraId="48A89D14" w14:textId="77777777" w:rsidR="004D1D59" w:rsidRDefault="004D1D59">
      <w:pPr>
        <w:pStyle w:val="EndnoteText"/>
      </w:pPr>
      <w:r>
        <w:rPr>
          <w:position w:val="6"/>
          <w:sz w:val="16"/>
        </w:rPr>
        <w:endnoteRef/>
      </w:r>
      <w:r>
        <w:rPr>
          <w:rFonts w:ascii="Palatino" w:hAnsi="Palatino"/>
          <w:sz w:val="28"/>
        </w:rPr>
        <w:t>.</w:t>
      </w:r>
      <w:r>
        <w:t xml:space="preserve"> Turretin, </w:t>
      </w:r>
      <w:r>
        <w:rPr>
          <w:i/>
        </w:rPr>
        <w:t>Justification</w:t>
      </w:r>
      <w:r>
        <w:t xml:space="preserve">, p.79. </w:t>
      </w:r>
      <w:r>
        <w:rPr>
          <w:lang w:val="ru-RU"/>
        </w:rPr>
        <w:t>Турретино</w:t>
      </w:r>
      <w:r>
        <w:t xml:space="preserve"> «</w:t>
      </w:r>
      <w:r>
        <w:rPr>
          <w:lang w:val="ru-RU"/>
        </w:rPr>
        <w:t>Оправдание</w:t>
      </w:r>
      <w:r>
        <w:t xml:space="preserve">». </w:t>
      </w:r>
    </w:p>
  </w:endnote>
  <w:endnote w:id="55">
    <w:p w14:paraId="079ED2C0"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Беркхоф, Систематическая теология, с.522.</w:t>
      </w:r>
    </w:p>
  </w:endnote>
  <w:endnote w:id="56">
    <w:p w14:paraId="7307B1FD"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«Наставления в христианской вере».</w:t>
      </w:r>
      <w:r>
        <w:rPr>
          <w:i/>
          <w:lang w:val="ru-RU"/>
        </w:rPr>
        <w:t xml:space="preserve"> Книга </w:t>
      </w:r>
      <w:r>
        <w:t>III</w:t>
      </w:r>
      <w:r>
        <w:rPr>
          <w:lang w:val="ru-RU"/>
        </w:rPr>
        <w:t xml:space="preserve">, глава. </w:t>
      </w:r>
      <w:r>
        <w:t>XI</w:t>
      </w:r>
      <w:r>
        <w:rPr>
          <w:lang w:val="ru-RU"/>
        </w:rPr>
        <w:t>, статья 17.</w:t>
      </w:r>
    </w:p>
  </w:endnote>
  <w:endnote w:id="57">
    <w:p w14:paraId="0944377E" w14:textId="77777777" w:rsidR="004D1D59" w:rsidRDefault="004D1D59">
      <w:pPr>
        <w:pStyle w:val="EndnoteText"/>
      </w:pPr>
      <w:r>
        <w:rPr>
          <w:position w:val="6"/>
          <w:sz w:val="16"/>
        </w:rPr>
        <w:endnoteRef/>
      </w:r>
      <w:r>
        <w:rPr>
          <w:rFonts w:ascii="Palatino" w:hAnsi="Palatino"/>
          <w:sz w:val="28"/>
        </w:rPr>
        <w:t>.</w:t>
      </w:r>
      <w:r>
        <w:t xml:space="preserve"> Turretin, </w:t>
      </w:r>
      <w:r>
        <w:rPr>
          <w:i/>
        </w:rPr>
        <w:t xml:space="preserve">Justification, </w:t>
      </w:r>
      <w:r>
        <w:t>p.77&amp;83</w:t>
      </w:r>
    </w:p>
  </w:endnote>
  <w:endnote w:id="58">
    <w:p w14:paraId="19118490" w14:textId="77777777" w:rsidR="004D1D59" w:rsidRDefault="004D1D59">
      <w:pPr>
        <w:pStyle w:val="EndnoteText"/>
      </w:pPr>
      <w:r>
        <w:rPr>
          <w:position w:val="6"/>
          <w:sz w:val="16"/>
        </w:rPr>
        <w:endnoteRef/>
      </w:r>
      <w:r>
        <w:rPr>
          <w:rFonts w:ascii="Palatino" w:hAnsi="Palatino"/>
          <w:sz w:val="28"/>
        </w:rPr>
        <w:t>.</w:t>
      </w:r>
      <w:r>
        <w:t xml:space="preserve"> Turretin, </w:t>
      </w:r>
      <w:r>
        <w:rPr>
          <w:i/>
        </w:rPr>
        <w:t>Justification</w:t>
      </w:r>
      <w:r>
        <w:t>, pp.73 &amp;83.</w:t>
      </w:r>
    </w:p>
  </w:endnote>
  <w:endnote w:id="59">
    <w:p w14:paraId="50174D19"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Sproul</w:t>
      </w:r>
      <w:r>
        <w:rPr>
          <w:lang w:val="ru-RU"/>
        </w:rPr>
        <w:t xml:space="preserve">, </w:t>
      </w:r>
      <w:r>
        <w:rPr>
          <w:i/>
        </w:rPr>
        <w:t>Faith</w:t>
      </w:r>
      <w:r>
        <w:rPr>
          <w:i/>
          <w:lang w:val="ru-RU"/>
        </w:rPr>
        <w:t xml:space="preserve"> </w:t>
      </w:r>
      <w:r>
        <w:rPr>
          <w:i/>
        </w:rPr>
        <w:t>Alone</w:t>
      </w:r>
      <w:r>
        <w:rPr>
          <w:i/>
          <w:lang w:val="ru-RU"/>
        </w:rPr>
        <w:t xml:space="preserve">. </w:t>
      </w:r>
      <w:r>
        <w:t>p</w:t>
      </w:r>
      <w:r>
        <w:rPr>
          <w:lang w:val="ru-RU"/>
        </w:rPr>
        <w:t>.75.</w:t>
      </w:r>
    </w:p>
  </w:endnote>
  <w:endnote w:id="60">
    <w:p w14:paraId="28F5882F" w14:textId="77777777" w:rsidR="004D1D59" w:rsidRDefault="004D1D59">
      <w:pPr>
        <w:pStyle w:val="EndnoteText"/>
        <w:rPr>
          <w:i/>
          <w:lang w:val="ru-RU"/>
        </w:rPr>
      </w:pPr>
      <w:r>
        <w:rPr>
          <w:position w:val="6"/>
          <w:sz w:val="16"/>
        </w:rPr>
        <w:endnoteRef/>
      </w:r>
      <w:r>
        <w:rPr>
          <w:rFonts w:ascii="Palatino" w:hAnsi="Palatino"/>
          <w:sz w:val="28"/>
          <w:lang w:val="ru-RU"/>
        </w:rPr>
        <w:t>.</w:t>
      </w:r>
      <w:r>
        <w:rPr>
          <w:lang w:val="ru-RU"/>
        </w:rPr>
        <w:t xml:space="preserve"> Для более глубокого исследования данной темы см. стихи </w:t>
      </w:r>
      <w:r>
        <w:t>E</w:t>
      </w:r>
      <w:r>
        <w:rPr>
          <w:lang w:val="ru-RU"/>
        </w:rPr>
        <w:t>ф.4:13;</w:t>
      </w:r>
      <w:r>
        <w:rPr>
          <w:i/>
          <w:lang w:val="ru-RU"/>
        </w:rPr>
        <w:t xml:space="preserve"> </w:t>
      </w:r>
      <w:r>
        <w:t>T</w:t>
      </w:r>
      <w:r>
        <w:rPr>
          <w:lang w:val="ru-RU"/>
        </w:rPr>
        <w:t>ит. 1:1-2</w:t>
      </w:r>
      <w:r>
        <w:rPr>
          <w:i/>
          <w:lang w:val="ru-RU"/>
        </w:rPr>
        <w:t xml:space="preserve">; </w:t>
      </w:r>
      <w:r>
        <w:rPr>
          <w:lang w:val="ru-RU"/>
        </w:rPr>
        <w:t>2 Пет.1:2;</w:t>
      </w:r>
      <w:r>
        <w:rPr>
          <w:i/>
          <w:lang w:val="ru-RU"/>
        </w:rPr>
        <w:t xml:space="preserve"> </w:t>
      </w:r>
      <w:r>
        <w:rPr>
          <w:lang w:val="ru-RU"/>
        </w:rPr>
        <w:t>3:18.</w:t>
      </w:r>
    </w:p>
  </w:endnote>
  <w:endnote w:id="61">
    <w:p w14:paraId="6E762D37" w14:textId="77777777" w:rsidR="004D1D59" w:rsidRDefault="004D1D59">
      <w:pPr>
        <w:pStyle w:val="EndnoteText"/>
      </w:pPr>
      <w:r>
        <w:rPr>
          <w:position w:val="6"/>
          <w:sz w:val="16"/>
        </w:rPr>
        <w:endnoteRef/>
      </w:r>
      <w:r>
        <w:rPr>
          <w:rFonts w:ascii="Palatino" w:hAnsi="Palatino"/>
          <w:sz w:val="28"/>
        </w:rPr>
        <w:t>.</w:t>
      </w:r>
      <w:r>
        <w:t xml:space="preserve"> Sproul, </w:t>
      </w:r>
      <w:r>
        <w:rPr>
          <w:i/>
        </w:rPr>
        <w:t xml:space="preserve">Faith Alone, </w:t>
      </w:r>
      <w:r>
        <w:t>p.80.</w:t>
      </w:r>
    </w:p>
  </w:endnote>
  <w:endnote w:id="62">
    <w:p w14:paraId="46B19562" w14:textId="77777777" w:rsidR="004D1D59" w:rsidRDefault="004D1D59">
      <w:pPr>
        <w:pStyle w:val="EndnoteText"/>
      </w:pPr>
      <w:r>
        <w:rPr>
          <w:position w:val="6"/>
          <w:sz w:val="16"/>
        </w:rPr>
        <w:endnoteRef/>
      </w:r>
      <w:r>
        <w:rPr>
          <w:rFonts w:ascii="Palatino" w:hAnsi="Palatino"/>
          <w:sz w:val="28"/>
        </w:rPr>
        <w:t>.</w:t>
      </w:r>
      <w:r>
        <w:t xml:space="preserve"> Sproul, </w:t>
      </w:r>
      <w:r>
        <w:rPr>
          <w:i/>
        </w:rPr>
        <w:t xml:space="preserve">Faith Alone, </w:t>
      </w:r>
      <w:r>
        <w:t>p.188.</w:t>
      </w:r>
    </w:p>
  </w:endnote>
  <w:endnote w:id="63">
    <w:p w14:paraId="25BCBAED"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Вестминстерское исповедание веры: </w:t>
      </w:r>
      <w:r>
        <w:t>Modern</w:t>
      </w:r>
      <w:r>
        <w:rPr>
          <w:lang w:val="ru-RU"/>
        </w:rPr>
        <w:t xml:space="preserve"> </w:t>
      </w:r>
      <w:r>
        <w:t>Study</w:t>
      </w:r>
      <w:r>
        <w:rPr>
          <w:lang w:val="ru-RU"/>
        </w:rPr>
        <w:t xml:space="preserve"> </w:t>
      </w:r>
      <w:r>
        <w:t>Version</w:t>
      </w:r>
      <w:r>
        <w:rPr>
          <w:lang w:val="ru-RU"/>
        </w:rPr>
        <w:t xml:space="preserve">. </w:t>
      </w:r>
      <w:r>
        <w:t>p</w:t>
      </w:r>
      <w:r>
        <w:rPr>
          <w:lang w:val="ru-RU"/>
        </w:rPr>
        <w:t>.49.</w:t>
      </w:r>
    </w:p>
  </w:endnote>
  <w:endnote w:id="64">
    <w:p w14:paraId="545BE645" w14:textId="77777777" w:rsidR="004D1D59" w:rsidRDefault="004D1D59">
      <w:pPr>
        <w:pStyle w:val="EndnoteText"/>
      </w:pPr>
      <w:r>
        <w:rPr>
          <w:position w:val="6"/>
          <w:sz w:val="16"/>
        </w:rPr>
        <w:endnoteRef/>
      </w:r>
      <w:r>
        <w:rPr>
          <w:rFonts w:ascii="Palatino" w:hAnsi="Palatino"/>
          <w:sz w:val="28"/>
        </w:rPr>
        <w:t>.</w:t>
      </w:r>
      <w:r>
        <w:t xml:space="preserve"> Elwell, Evangelical Dictionary, p.594. </w:t>
      </w:r>
      <w:r>
        <w:rPr>
          <w:lang w:val="ru-RU"/>
        </w:rPr>
        <w:t>Элвел</w:t>
      </w:r>
      <w:r>
        <w:t xml:space="preserve"> «</w:t>
      </w:r>
      <w:r>
        <w:rPr>
          <w:lang w:val="ru-RU"/>
        </w:rPr>
        <w:t>Евангельский</w:t>
      </w:r>
      <w:r>
        <w:t xml:space="preserve"> </w:t>
      </w:r>
      <w:r>
        <w:rPr>
          <w:lang w:val="ru-RU"/>
        </w:rPr>
        <w:t>словарь</w:t>
      </w:r>
      <w:r>
        <w:t>».</w:t>
      </w:r>
    </w:p>
  </w:endnote>
  <w:endnote w:id="65">
    <w:p w14:paraId="649DCC8A" w14:textId="77777777" w:rsidR="004D1D59" w:rsidRDefault="004D1D59">
      <w:pPr>
        <w:pStyle w:val="EndnoteText"/>
      </w:pPr>
      <w:r>
        <w:rPr>
          <w:position w:val="6"/>
          <w:sz w:val="16"/>
        </w:rPr>
        <w:endnoteRef/>
      </w:r>
      <w:r>
        <w:rPr>
          <w:rFonts w:ascii="Palatino" w:hAnsi="Palatino"/>
          <w:sz w:val="28"/>
        </w:rPr>
        <w:t>.</w:t>
      </w:r>
      <w:r>
        <w:t xml:space="preserve"> «</w:t>
      </w:r>
      <w:r>
        <w:rPr>
          <w:lang w:val="ru-RU"/>
        </w:rPr>
        <w:t>Наставления</w:t>
      </w:r>
      <w:r>
        <w:t xml:space="preserve"> </w:t>
      </w:r>
      <w:r>
        <w:rPr>
          <w:lang w:val="ru-RU"/>
        </w:rPr>
        <w:t>в</w:t>
      </w:r>
      <w:r>
        <w:t xml:space="preserve"> </w:t>
      </w:r>
      <w:r>
        <w:rPr>
          <w:lang w:val="ru-RU"/>
        </w:rPr>
        <w:t>христианской</w:t>
      </w:r>
      <w:r>
        <w:t xml:space="preserve"> </w:t>
      </w:r>
      <w:r>
        <w:rPr>
          <w:lang w:val="ru-RU"/>
        </w:rPr>
        <w:t>вере</w:t>
      </w:r>
      <w:r>
        <w:t>», 2:115 (3.17.12)</w:t>
      </w:r>
    </w:p>
  </w:endnote>
  <w:endnote w:id="66">
    <w:p w14:paraId="14BCC46B" w14:textId="77777777" w:rsidR="004D1D59" w:rsidRDefault="004D1D59">
      <w:pPr>
        <w:pStyle w:val="EndnoteText"/>
        <w:rPr>
          <w:lang w:val="ru-RU"/>
        </w:rPr>
      </w:pPr>
      <w:r>
        <w:rPr>
          <w:position w:val="6"/>
          <w:sz w:val="16"/>
        </w:rPr>
        <w:endnoteRef/>
      </w:r>
      <w:r>
        <w:rPr>
          <w:rFonts w:ascii="Palatino" w:hAnsi="Palatino"/>
          <w:sz w:val="28"/>
        </w:rPr>
        <w:t>.</w:t>
      </w:r>
      <w:r>
        <w:t xml:space="preserve"> Hendricksen’s Commentaries, </w:t>
      </w:r>
      <w:r>
        <w:rPr>
          <w:i/>
        </w:rPr>
        <w:t>Epistle of James,</w:t>
      </w:r>
      <w:r>
        <w:t xml:space="preserve"> p.87-88. </w:t>
      </w:r>
      <w:r>
        <w:rPr>
          <w:lang w:val="ru-RU"/>
        </w:rPr>
        <w:t xml:space="preserve">Комментарии Хендрикса, Послание Иакова. </w:t>
      </w:r>
    </w:p>
  </w:endnote>
  <w:endnote w:id="67">
    <w:p w14:paraId="28C80122"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Беркхоф, Систематическая теология. с.516.</w:t>
      </w:r>
    </w:p>
  </w:endnote>
  <w:endnote w:id="68">
    <w:p w14:paraId="1BE03B0A"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Католический катехизис: </w:t>
      </w:r>
      <w:hyperlink r:id="rId4" w:history="1">
        <w:r>
          <w:rPr>
            <w:rStyle w:val="Hyperlink"/>
          </w:rPr>
          <w:t>http</w:t>
        </w:r>
        <w:r>
          <w:rPr>
            <w:rStyle w:val="Hyperlink"/>
            <w:lang w:val="ru-RU"/>
          </w:rPr>
          <w:t>://</w:t>
        </w:r>
        <w:r>
          <w:rPr>
            <w:rStyle w:val="Hyperlink"/>
          </w:rPr>
          <w:t>www</w:t>
        </w:r>
        <w:r>
          <w:rPr>
            <w:rStyle w:val="Hyperlink"/>
            <w:lang w:val="ru-RU"/>
          </w:rPr>
          <w:t>.</w:t>
        </w:r>
        <w:r>
          <w:rPr>
            <w:rStyle w:val="Hyperlink"/>
          </w:rPr>
          <w:t>scborromeo</w:t>
        </w:r>
        <w:r>
          <w:rPr>
            <w:rStyle w:val="Hyperlink"/>
            <w:lang w:val="ru-RU"/>
          </w:rPr>
          <w:t>.</w:t>
        </w:r>
        <w:r>
          <w:rPr>
            <w:rStyle w:val="Hyperlink"/>
          </w:rPr>
          <w:t>org</w:t>
        </w:r>
        <w:r>
          <w:rPr>
            <w:rStyle w:val="Hyperlink"/>
            <w:lang w:val="ru-RU"/>
          </w:rPr>
          <w:t>/</w:t>
        </w:r>
        <w:r>
          <w:rPr>
            <w:rStyle w:val="Hyperlink"/>
          </w:rPr>
          <w:t>ccc</w:t>
        </w:r>
        <w:r>
          <w:rPr>
            <w:rStyle w:val="Hyperlink"/>
            <w:lang w:val="ru-RU"/>
          </w:rPr>
          <w:t>.</w:t>
        </w:r>
        <w:r>
          <w:rPr>
            <w:rStyle w:val="Hyperlink"/>
          </w:rPr>
          <w:t>htm</w:t>
        </w:r>
      </w:hyperlink>
      <w:r>
        <w:rPr>
          <w:lang w:val="ru-RU"/>
        </w:rPr>
        <w:t xml:space="preserve">  </w:t>
      </w:r>
    </w:p>
  </w:endnote>
  <w:endnote w:id="69">
    <w:p w14:paraId="04459F44"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Семантическая</w:t>
      </w:r>
      <w:r>
        <w:rPr>
          <w:lang w:val="ru-RU"/>
        </w:rPr>
        <w:t xml:space="preserve">» означает </w:t>
      </w:r>
      <w:r>
        <w:rPr>
          <w:i/>
          <w:lang w:val="ru-RU"/>
        </w:rPr>
        <w:t>связанная с языковым значением</w:t>
      </w:r>
      <w:r>
        <w:rPr>
          <w:lang w:val="ru-RU"/>
        </w:rPr>
        <w:t xml:space="preserve"> слова</w:t>
      </w:r>
      <w:r>
        <w:rPr>
          <w:i/>
          <w:lang w:val="ru-RU"/>
        </w:rPr>
        <w:t xml:space="preserve">. </w:t>
      </w:r>
      <w:r>
        <w:rPr>
          <w:i/>
        </w:rPr>
        <w:t>Webster</w:t>
      </w:r>
      <w:r>
        <w:rPr>
          <w:i/>
          <w:lang w:val="ru-RU"/>
        </w:rPr>
        <w:t>’</w:t>
      </w:r>
      <w:r>
        <w:rPr>
          <w:i/>
        </w:rPr>
        <w:t>s</w:t>
      </w:r>
      <w:r>
        <w:rPr>
          <w:i/>
          <w:lang w:val="ru-RU"/>
        </w:rPr>
        <w:t xml:space="preserve"> </w:t>
      </w:r>
      <w:r>
        <w:rPr>
          <w:i/>
        </w:rPr>
        <w:t>Dictionary</w:t>
      </w:r>
      <w:r>
        <w:rPr>
          <w:lang w:val="ru-RU"/>
        </w:rPr>
        <w:t xml:space="preserve"> </w:t>
      </w:r>
      <w:r>
        <w:t>Search</w:t>
      </w:r>
      <w:r>
        <w:rPr>
          <w:lang w:val="ru-RU"/>
        </w:rPr>
        <w:t xml:space="preserve"> </w:t>
      </w:r>
      <w:r>
        <w:t>Mode</w:t>
      </w:r>
      <w:r>
        <w:rPr>
          <w:lang w:val="ru-RU"/>
        </w:rPr>
        <w:t xml:space="preserve"> </w:t>
      </w:r>
      <w:r>
        <w:rPr>
          <w:i/>
        </w:rPr>
        <w:t>semantic</w:t>
      </w:r>
      <w:r>
        <w:rPr>
          <w:lang w:val="ru-RU"/>
        </w:rPr>
        <w:t xml:space="preserve">. Этот термин я встречал в философских текстах. Первый раз, когда я встретил использование данного термина в теологии, было применение его в теологическом смысле Френсисом Шефферомв в Абри в 1968 году для описания либеральной теологии. Другие случаи его применения можно найти в интернете. Вот один из примеров этого: </w:t>
      </w:r>
      <w:hyperlink r:id="rId5" w:history="1">
        <w:r>
          <w:rPr>
            <w:rStyle w:val="Hyperlink"/>
          </w:rPr>
          <w:t>http</w:t>
        </w:r>
        <w:r>
          <w:rPr>
            <w:rStyle w:val="Hyperlink"/>
            <w:lang w:val="ru-RU"/>
          </w:rPr>
          <w:t>://</w:t>
        </w:r>
        <w:r>
          <w:rPr>
            <w:rStyle w:val="Hyperlink"/>
          </w:rPr>
          <w:t>minervacognitive</w:t>
        </w:r>
        <w:r>
          <w:rPr>
            <w:rStyle w:val="Hyperlink"/>
            <w:lang w:val="ru-RU"/>
          </w:rPr>
          <w:t>.</w:t>
        </w:r>
        <w:r>
          <w:rPr>
            <w:rStyle w:val="Hyperlink"/>
          </w:rPr>
          <w:t>haifa</w:t>
        </w:r>
        <w:r>
          <w:rPr>
            <w:rStyle w:val="Hyperlink"/>
            <w:lang w:val="ru-RU"/>
          </w:rPr>
          <w:t>.</w:t>
        </w:r>
        <w:r>
          <w:rPr>
            <w:rStyle w:val="Hyperlink"/>
          </w:rPr>
          <w:t>ac</w:t>
        </w:r>
        <w:r>
          <w:rPr>
            <w:rStyle w:val="Hyperlink"/>
            <w:lang w:val="ru-RU"/>
          </w:rPr>
          <w:t>.</w:t>
        </w:r>
        <w:r>
          <w:rPr>
            <w:rStyle w:val="Hyperlink"/>
          </w:rPr>
          <w:t>il</w:t>
        </w:r>
        <w:r>
          <w:rPr>
            <w:rStyle w:val="Hyperlink"/>
            <w:lang w:val="ru-RU"/>
          </w:rPr>
          <w:t>/</w:t>
        </w:r>
        <w:r>
          <w:rPr>
            <w:rStyle w:val="Hyperlink"/>
          </w:rPr>
          <w:t>Hamutal</w:t>
        </w:r>
        <w:r>
          <w:rPr>
            <w:rStyle w:val="Hyperlink"/>
            <w:lang w:val="ru-RU"/>
          </w:rPr>
          <w:t>/</w:t>
        </w:r>
        <w:r>
          <w:rPr>
            <w:rStyle w:val="Hyperlink"/>
          </w:rPr>
          <w:t>sld</w:t>
        </w:r>
        <w:r>
          <w:rPr>
            <w:rStyle w:val="Hyperlink"/>
            <w:lang w:val="ru-RU"/>
          </w:rPr>
          <w:t>006.</w:t>
        </w:r>
        <w:r>
          <w:rPr>
            <w:rStyle w:val="Hyperlink"/>
          </w:rPr>
          <w:t>htm</w:t>
        </w:r>
      </w:hyperlink>
      <w:r>
        <w:rPr>
          <w:lang w:val="ru-RU"/>
        </w:rPr>
        <w:t xml:space="preserve"> </w:t>
      </w:r>
    </w:p>
  </w:endnote>
  <w:endnote w:id="70">
    <w:p w14:paraId="7DFBA2C1"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См. </w:t>
      </w:r>
      <w:r>
        <w:rPr>
          <w:i/>
          <w:lang w:val="ru-RU"/>
        </w:rPr>
        <w:t>Католический катехизис</w:t>
      </w:r>
      <w:r>
        <w:rPr>
          <w:lang w:val="ru-RU"/>
        </w:rPr>
        <w:t>. «</w:t>
      </w:r>
      <w:r>
        <w:rPr>
          <w:i/>
          <w:lang w:val="ru-RU"/>
        </w:rPr>
        <w:t>Оправдание»</w:t>
      </w:r>
      <w:r>
        <w:rPr>
          <w:lang w:val="ru-RU"/>
        </w:rPr>
        <w:t>, где</w:t>
      </w:r>
      <w:r>
        <w:rPr>
          <w:i/>
          <w:lang w:val="ru-RU"/>
        </w:rPr>
        <w:t xml:space="preserve"> </w:t>
      </w:r>
      <w:r>
        <w:rPr>
          <w:lang w:val="ru-RU"/>
        </w:rPr>
        <w:t xml:space="preserve">мы видим подробное изложение католического учения об оправдании. </w:t>
      </w:r>
    </w:p>
    <w:p w14:paraId="399FC904" w14:textId="77777777" w:rsidR="004D1D59" w:rsidRDefault="004D1D59">
      <w:pPr>
        <w:pStyle w:val="EndnoteText"/>
        <w:rPr>
          <w:lang w:val="ru-RU"/>
        </w:rPr>
      </w:pPr>
      <w:r>
        <w:rPr>
          <w:lang w:val="ru-RU"/>
        </w:rPr>
        <w:t xml:space="preserve"> </w:t>
      </w:r>
      <w:hyperlink r:id="rId6" w:history="1">
        <w:r>
          <w:rPr>
            <w:rStyle w:val="Hyperlink"/>
          </w:rPr>
          <w:t>http</w:t>
        </w:r>
        <w:r>
          <w:rPr>
            <w:rStyle w:val="Hyperlink"/>
            <w:lang w:val="ru-RU"/>
          </w:rPr>
          <w:t>://</w:t>
        </w:r>
        <w:r>
          <w:rPr>
            <w:rStyle w:val="Hyperlink"/>
          </w:rPr>
          <w:t>www</w:t>
        </w:r>
        <w:r>
          <w:rPr>
            <w:rStyle w:val="Hyperlink"/>
            <w:lang w:val="ru-RU"/>
          </w:rPr>
          <w:t>.</w:t>
        </w:r>
        <w:r>
          <w:rPr>
            <w:rStyle w:val="Hyperlink"/>
          </w:rPr>
          <w:t>newadvent</w:t>
        </w:r>
        <w:r>
          <w:rPr>
            <w:rStyle w:val="Hyperlink"/>
            <w:lang w:val="ru-RU"/>
          </w:rPr>
          <w:t>.</w:t>
        </w:r>
        <w:r>
          <w:rPr>
            <w:rStyle w:val="Hyperlink"/>
          </w:rPr>
          <w:t>org</w:t>
        </w:r>
        <w:r>
          <w:rPr>
            <w:rStyle w:val="Hyperlink"/>
            <w:lang w:val="ru-RU"/>
          </w:rPr>
          <w:t>/</w:t>
        </w:r>
        <w:r>
          <w:rPr>
            <w:rStyle w:val="Hyperlink"/>
          </w:rPr>
          <w:t>cathen</w:t>
        </w:r>
        <w:r>
          <w:rPr>
            <w:rStyle w:val="Hyperlink"/>
            <w:lang w:val="ru-RU"/>
          </w:rPr>
          <w:t>/08573</w:t>
        </w:r>
        <w:r>
          <w:rPr>
            <w:rStyle w:val="Hyperlink"/>
          </w:rPr>
          <w:t>a</w:t>
        </w:r>
        <w:r>
          <w:rPr>
            <w:rStyle w:val="Hyperlink"/>
            <w:lang w:val="ru-RU"/>
          </w:rPr>
          <w:t>.</w:t>
        </w:r>
        <w:r>
          <w:rPr>
            <w:rStyle w:val="Hyperlink"/>
          </w:rPr>
          <w:t>htm</w:t>
        </w:r>
      </w:hyperlink>
      <w:r>
        <w:rPr>
          <w:lang w:val="ru-RU"/>
        </w:rPr>
        <w:t xml:space="preserve">  </w:t>
      </w:r>
    </w:p>
  </w:endnote>
  <w:endnote w:id="71">
    <w:p w14:paraId="41EF5E84"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Католический катехизис</w:t>
      </w:r>
      <w:r>
        <w:rPr>
          <w:lang w:val="ru-RU"/>
        </w:rPr>
        <w:t xml:space="preserve">, кодекс </w:t>
      </w:r>
      <w:r>
        <w:t>No</w:t>
      </w:r>
      <w:r>
        <w:rPr>
          <w:lang w:val="ru-RU"/>
        </w:rPr>
        <w:t>.1446.</w:t>
      </w:r>
    </w:p>
  </w:endnote>
  <w:endnote w:id="72">
    <w:p w14:paraId="1709D369"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Католический катехизис</w:t>
      </w:r>
      <w:r>
        <w:rPr>
          <w:lang w:val="ru-RU"/>
        </w:rPr>
        <w:t xml:space="preserve">, кодекс </w:t>
      </w:r>
      <w:r>
        <w:t>No</w:t>
      </w:r>
      <w:r>
        <w:rPr>
          <w:lang w:val="ru-RU"/>
        </w:rPr>
        <w:t xml:space="preserve">.2010: так как инициатива исходит от Бога относительно благодати, никто не может заслужить первоначальную благодать прощения и оправдания в начале обращения. Движимы Святым Духом и милосердием, мы можем заслужить для себя и других ту благодать, которая необходима для повседневного освящения, для духовного роста и стремлению к вечной жизни. </w:t>
      </w:r>
    </w:p>
  </w:endnote>
  <w:endnote w:id="73">
    <w:p w14:paraId="6F00145F"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Католический катехизис</w:t>
      </w:r>
      <w:r>
        <w:rPr>
          <w:lang w:val="ru-RU"/>
        </w:rPr>
        <w:t xml:space="preserve">, слово </w:t>
      </w:r>
      <w:r>
        <w:rPr>
          <w:i/>
          <w:lang w:val="ru-RU"/>
        </w:rPr>
        <w:t>благодать.</w:t>
      </w:r>
    </w:p>
  </w:endnote>
  <w:endnote w:id="74">
    <w:p w14:paraId="711A6750"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Смертный грех определяется католической энциклопедией как поступок, заслуживающий вечного осуждения. Повседневные грехи требуют временного наказания. Подробнее на эту тему см.  </w:t>
      </w:r>
      <w:hyperlink r:id="rId7" w:anchor="IV" w:history="1">
        <w:r>
          <w:rPr>
            <w:rStyle w:val="Hyperlink"/>
          </w:rPr>
          <w:t>http</w:t>
        </w:r>
        <w:r>
          <w:rPr>
            <w:rStyle w:val="Hyperlink"/>
            <w:lang w:val="ru-RU"/>
          </w:rPr>
          <w:t>://</w:t>
        </w:r>
        <w:r>
          <w:rPr>
            <w:rStyle w:val="Hyperlink"/>
          </w:rPr>
          <w:t>www</w:t>
        </w:r>
        <w:r>
          <w:rPr>
            <w:rStyle w:val="Hyperlink"/>
            <w:lang w:val="ru-RU"/>
          </w:rPr>
          <w:t>.</w:t>
        </w:r>
        <w:r>
          <w:rPr>
            <w:rStyle w:val="Hyperlink"/>
          </w:rPr>
          <w:t>newadvent</w:t>
        </w:r>
        <w:r>
          <w:rPr>
            <w:rStyle w:val="Hyperlink"/>
            <w:lang w:val="ru-RU"/>
          </w:rPr>
          <w:t>.</w:t>
        </w:r>
        <w:r>
          <w:rPr>
            <w:rStyle w:val="Hyperlink"/>
          </w:rPr>
          <w:t>org</w:t>
        </w:r>
        <w:r>
          <w:rPr>
            <w:rStyle w:val="Hyperlink"/>
            <w:lang w:val="ru-RU"/>
          </w:rPr>
          <w:t>/</w:t>
        </w:r>
        <w:r>
          <w:rPr>
            <w:rStyle w:val="Hyperlink"/>
          </w:rPr>
          <w:t>cathen</w:t>
        </w:r>
        <w:r>
          <w:rPr>
            <w:rStyle w:val="Hyperlink"/>
            <w:lang w:val="ru-RU"/>
          </w:rPr>
          <w:t>/14004</w:t>
        </w:r>
        <w:r>
          <w:rPr>
            <w:rStyle w:val="Hyperlink"/>
          </w:rPr>
          <w:t>b</w:t>
        </w:r>
        <w:r>
          <w:rPr>
            <w:rStyle w:val="Hyperlink"/>
            <w:lang w:val="ru-RU"/>
          </w:rPr>
          <w:t>.</w:t>
        </w:r>
        <w:r>
          <w:rPr>
            <w:rStyle w:val="Hyperlink"/>
          </w:rPr>
          <w:t>htm</w:t>
        </w:r>
        <w:r>
          <w:rPr>
            <w:rStyle w:val="Hyperlink"/>
            <w:lang w:val="ru-RU"/>
          </w:rPr>
          <w:t>#</w:t>
        </w:r>
        <w:r>
          <w:rPr>
            <w:rStyle w:val="Hyperlink"/>
          </w:rPr>
          <w:t>IV</w:t>
        </w:r>
      </w:hyperlink>
      <w:r>
        <w:rPr>
          <w:lang w:val="ru-RU"/>
        </w:rPr>
        <w:t xml:space="preserve"> </w:t>
      </w:r>
    </w:p>
  </w:endnote>
  <w:endnote w:id="75">
    <w:p w14:paraId="1CFA49FF"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Католическая энциклопедия</w:t>
      </w:r>
      <w:r>
        <w:rPr>
          <w:lang w:val="ru-RU"/>
        </w:rPr>
        <w:t xml:space="preserve">, Таинство покаяния: </w:t>
      </w:r>
      <w:hyperlink r:id="rId8" w:history="1">
        <w:r>
          <w:rPr>
            <w:rStyle w:val="Hyperlink"/>
          </w:rPr>
          <w:t>http</w:t>
        </w:r>
        <w:r>
          <w:rPr>
            <w:rStyle w:val="Hyperlink"/>
            <w:lang w:val="ru-RU"/>
          </w:rPr>
          <w:t>://</w:t>
        </w:r>
        <w:r>
          <w:rPr>
            <w:rStyle w:val="Hyperlink"/>
          </w:rPr>
          <w:t>www</w:t>
        </w:r>
        <w:r>
          <w:rPr>
            <w:rStyle w:val="Hyperlink"/>
            <w:lang w:val="ru-RU"/>
          </w:rPr>
          <w:t>.</w:t>
        </w:r>
        <w:r>
          <w:rPr>
            <w:rStyle w:val="Hyperlink"/>
          </w:rPr>
          <w:t>newadvent</w:t>
        </w:r>
        <w:r>
          <w:rPr>
            <w:rStyle w:val="Hyperlink"/>
            <w:lang w:val="ru-RU"/>
          </w:rPr>
          <w:t>.</w:t>
        </w:r>
        <w:r>
          <w:rPr>
            <w:rStyle w:val="Hyperlink"/>
          </w:rPr>
          <w:t>org</w:t>
        </w:r>
        <w:r>
          <w:rPr>
            <w:rStyle w:val="Hyperlink"/>
            <w:lang w:val="ru-RU"/>
          </w:rPr>
          <w:t>/</w:t>
        </w:r>
        <w:r>
          <w:rPr>
            <w:rStyle w:val="Hyperlink"/>
          </w:rPr>
          <w:t>cathen</w:t>
        </w:r>
        <w:r>
          <w:rPr>
            <w:rStyle w:val="Hyperlink"/>
            <w:lang w:val="ru-RU"/>
          </w:rPr>
          <w:t>/11618</w:t>
        </w:r>
        <w:r>
          <w:rPr>
            <w:rStyle w:val="Hyperlink"/>
          </w:rPr>
          <w:t>c</w:t>
        </w:r>
        <w:r>
          <w:rPr>
            <w:rStyle w:val="Hyperlink"/>
            <w:lang w:val="ru-RU"/>
          </w:rPr>
          <w:t>.</w:t>
        </w:r>
        <w:r>
          <w:rPr>
            <w:rStyle w:val="Hyperlink"/>
          </w:rPr>
          <w:t>htm</w:t>
        </w:r>
      </w:hyperlink>
      <w:r>
        <w:rPr>
          <w:lang w:val="ru-RU"/>
        </w:rPr>
        <w:t xml:space="preserve"> </w:t>
      </w:r>
    </w:p>
  </w:endnote>
  <w:endnote w:id="76">
    <w:p w14:paraId="48F57EB3"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Католический катехизис</w:t>
      </w:r>
      <w:r>
        <w:rPr>
          <w:lang w:val="ru-RU"/>
        </w:rPr>
        <w:t xml:space="preserve">, кодекс </w:t>
      </w:r>
      <w:r>
        <w:t>No</w:t>
      </w:r>
      <w:r>
        <w:rPr>
          <w:lang w:val="ru-RU"/>
        </w:rPr>
        <w:t>.1394.</w:t>
      </w:r>
    </w:p>
  </w:endnote>
  <w:endnote w:id="77">
    <w:p w14:paraId="0D0A6250" w14:textId="77777777" w:rsidR="004D1D59" w:rsidRDefault="004D1D59">
      <w:pPr>
        <w:pStyle w:val="EndnoteText"/>
        <w:rPr>
          <w:i/>
        </w:rPr>
      </w:pPr>
      <w:r>
        <w:rPr>
          <w:position w:val="6"/>
          <w:sz w:val="16"/>
        </w:rPr>
        <w:endnoteRef/>
      </w:r>
      <w:r>
        <w:rPr>
          <w:rFonts w:ascii="Palatino" w:hAnsi="Palatino"/>
          <w:sz w:val="28"/>
          <w:lang w:val="ru-RU"/>
        </w:rPr>
        <w:t>.</w:t>
      </w:r>
      <w:r>
        <w:rPr>
          <w:lang w:val="ru-RU"/>
        </w:rPr>
        <w:t xml:space="preserve"> Это слово означает: «то, что не помешает» т.</w:t>
      </w:r>
      <w:r>
        <w:t>e</w:t>
      </w:r>
      <w:r>
        <w:rPr>
          <w:lang w:val="ru-RU"/>
        </w:rPr>
        <w:t xml:space="preserve">., быть утерянныцм. </w:t>
      </w:r>
      <w:r>
        <w:t xml:space="preserve">Merriam-Webster Dictionary, Macintosh Version: NY, NY, 1999. </w:t>
      </w:r>
      <w:r>
        <w:rPr>
          <w:lang w:val="ru-RU"/>
        </w:rPr>
        <w:t>См</w:t>
      </w:r>
      <w:r>
        <w:t xml:space="preserve">. </w:t>
      </w:r>
      <w:r>
        <w:rPr>
          <w:lang w:val="ru-RU"/>
        </w:rPr>
        <w:t>слово</w:t>
      </w:r>
      <w:r>
        <w:t xml:space="preserve"> </w:t>
      </w:r>
      <w:r>
        <w:rPr>
          <w:i/>
        </w:rPr>
        <w:t>amiss.</w:t>
      </w:r>
    </w:p>
  </w:endnote>
  <w:endnote w:id="78">
    <w:p w14:paraId="626A3CE6"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Католический катехизис</w:t>
      </w:r>
      <w:r>
        <w:rPr>
          <w:lang w:val="ru-RU"/>
        </w:rPr>
        <w:t>: процесс оправдания. Статья 4.</w:t>
      </w:r>
    </w:p>
    <w:p w14:paraId="20AF3958" w14:textId="77777777" w:rsidR="004D1D59" w:rsidRDefault="004D1D59">
      <w:pPr>
        <w:pStyle w:val="EndnoteText"/>
        <w:rPr>
          <w:lang w:val="ru-RU"/>
        </w:rPr>
      </w:pPr>
      <w:r>
        <w:rPr>
          <w:lang w:val="ru-RU"/>
        </w:rPr>
        <w:t xml:space="preserve"> </w:t>
      </w:r>
      <w:hyperlink r:id="rId9" w:history="1">
        <w:r>
          <w:rPr>
            <w:rStyle w:val="Hyperlink"/>
          </w:rPr>
          <w:t>http</w:t>
        </w:r>
        <w:r>
          <w:rPr>
            <w:rStyle w:val="Hyperlink"/>
            <w:lang w:val="ru-RU"/>
          </w:rPr>
          <w:t>://</w:t>
        </w:r>
        <w:r>
          <w:rPr>
            <w:rStyle w:val="Hyperlink"/>
          </w:rPr>
          <w:t>www</w:t>
        </w:r>
        <w:r>
          <w:rPr>
            <w:rStyle w:val="Hyperlink"/>
            <w:lang w:val="ru-RU"/>
          </w:rPr>
          <w:t>.</w:t>
        </w:r>
        <w:r>
          <w:rPr>
            <w:rStyle w:val="Hyperlink"/>
          </w:rPr>
          <w:t>newadvent</w:t>
        </w:r>
        <w:r>
          <w:rPr>
            <w:rStyle w:val="Hyperlink"/>
            <w:lang w:val="ru-RU"/>
          </w:rPr>
          <w:t>.</w:t>
        </w:r>
        <w:r>
          <w:rPr>
            <w:rStyle w:val="Hyperlink"/>
          </w:rPr>
          <w:t>org</w:t>
        </w:r>
        <w:r>
          <w:rPr>
            <w:rStyle w:val="Hyperlink"/>
            <w:lang w:val="ru-RU"/>
          </w:rPr>
          <w:t>/</w:t>
        </w:r>
        <w:r>
          <w:rPr>
            <w:rStyle w:val="Hyperlink"/>
          </w:rPr>
          <w:t>cathen</w:t>
        </w:r>
        <w:r>
          <w:rPr>
            <w:rStyle w:val="Hyperlink"/>
            <w:lang w:val="ru-RU"/>
          </w:rPr>
          <w:t>/08573</w:t>
        </w:r>
        <w:r>
          <w:rPr>
            <w:rStyle w:val="Hyperlink"/>
          </w:rPr>
          <w:t>a</w:t>
        </w:r>
        <w:r>
          <w:rPr>
            <w:rStyle w:val="Hyperlink"/>
            <w:lang w:val="ru-RU"/>
          </w:rPr>
          <w:t>.</w:t>
        </w:r>
        <w:r>
          <w:rPr>
            <w:rStyle w:val="Hyperlink"/>
          </w:rPr>
          <w:t>htm</w:t>
        </w:r>
      </w:hyperlink>
    </w:p>
    <w:p w14:paraId="7D37AD1F" w14:textId="77777777" w:rsidR="004D1D59" w:rsidRDefault="004D1D59">
      <w:pPr>
        <w:pStyle w:val="EndnoteText"/>
        <w:rPr>
          <w:lang w:val="ru-RU"/>
        </w:rPr>
      </w:pPr>
    </w:p>
  </w:endnote>
  <w:endnote w:id="79">
    <w:p w14:paraId="5BF97B64"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b/>
          <w:lang w:val="ru-RU"/>
        </w:rPr>
        <w:t>Ссылки</w:t>
      </w:r>
      <w:r>
        <w:rPr>
          <w:lang w:val="ru-RU"/>
        </w:rPr>
        <w:t xml:space="preserve">: </w:t>
      </w:r>
    </w:p>
    <w:p w14:paraId="0CFF925C" w14:textId="77777777" w:rsidR="004D1D59" w:rsidRDefault="004D1D59">
      <w:pPr>
        <w:pStyle w:val="EndnoteText"/>
        <w:rPr>
          <w:lang w:val="ru-RU"/>
        </w:rPr>
      </w:pPr>
      <w:r>
        <w:rPr>
          <w:lang w:val="ru-RU"/>
        </w:rPr>
        <w:t xml:space="preserve"> </w:t>
      </w:r>
      <w:r>
        <w:rPr>
          <w:i/>
          <w:lang w:val="ru-RU"/>
        </w:rPr>
        <w:t>Католический катехизис</w:t>
      </w:r>
      <w:r>
        <w:rPr>
          <w:lang w:val="ru-RU"/>
        </w:rPr>
        <w:t xml:space="preserve">: </w:t>
      </w:r>
      <w:hyperlink r:id="rId10" w:history="1">
        <w:r>
          <w:rPr>
            <w:rStyle w:val="Hyperlink"/>
          </w:rPr>
          <w:t>http</w:t>
        </w:r>
        <w:r>
          <w:rPr>
            <w:rStyle w:val="Hyperlink"/>
            <w:lang w:val="ru-RU"/>
          </w:rPr>
          <w:t>://</w:t>
        </w:r>
        <w:r>
          <w:rPr>
            <w:rStyle w:val="Hyperlink"/>
          </w:rPr>
          <w:t>www</w:t>
        </w:r>
        <w:r>
          <w:rPr>
            <w:rStyle w:val="Hyperlink"/>
            <w:lang w:val="ru-RU"/>
          </w:rPr>
          <w:t>.</w:t>
        </w:r>
        <w:r>
          <w:rPr>
            <w:rStyle w:val="Hyperlink"/>
          </w:rPr>
          <w:t>scborromeo</w:t>
        </w:r>
        <w:r>
          <w:rPr>
            <w:rStyle w:val="Hyperlink"/>
            <w:lang w:val="ru-RU"/>
          </w:rPr>
          <w:t>.</w:t>
        </w:r>
        <w:r>
          <w:rPr>
            <w:rStyle w:val="Hyperlink"/>
          </w:rPr>
          <w:t>org</w:t>
        </w:r>
        <w:r>
          <w:rPr>
            <w:rStyle w:val="Hyperlink"/>
            <w:lang w:val="ru-RU"/>
          </w:rPr>
          <w:t>/</w:t>
        </w:r>
        <w:r>
          <w:rPr>
            <w:rStyle w:val="Hyperlink"/>
          </w:rPr>
          <w:t>ccc</w:t>
        </w:r>
        <w:r>
          <w:rPr>
            <w:rStyle w:val="Hyperlink"/>
            <w:lang w:val="ru-RU"/>
          </w:rPr>
          <w:t>.</w:t>
        </w:r>
        <w:r>
          <w:rPr>
            <w:rStyle w:val="Hyperlink"/>
          </w:rPr>
          <w:t>htm</w:t>
        </w:r>
      </w:hyperlink>
    </w:p>
    <w:p w14:paraId="439E7D88" w14:textId="77777777" w:rsidR="004D1D59" w:rsidRDefault="004D1D59">
      <w:pPr>
        <w:pStyle w:val="EndnoteText"/>
        <w:rPr>
          <w:lang w:val="ru-RU"/>
        </w:rPr>
      </w:pPr>
      <w:r>
        <w:rPr>
          <w:lang w:val="ru-RU"/>
        </w:rPr>
        <w:t xml:space="preserve"> </w:t>
      </w:r>
    </w:p>
    <w:p w14:paraId="3242A765" w14:textId="77777777" w:rsidR="004D1D59" w:rsidRDefault="004D1D59">
      <w:pPr>
        <w:pStyle w:val="EndnoteText"/>
        <w:rPr>
          <w:lang w:val="ru-RU"/>
        </w:rPr>
      </w:pPr>
      <w:r>
        <w:rPr>
          <w:lang w:val="ru-RU"/>
        </w:rPr>
        <w:t xml:space="preserve"> </w:t>
      </w:r>
      <w:r>
        <w:rPr>
          <w:i/>
          <w:lang w:val="ru-RU"/>
        </w:rPr>
        <w:t>Тридентский собор</w:t>
      </w:r>
      <w:r>
        <w:rPr>
          <w:lang w:val="ru-RU"/>
        </w:rPr>
        <w:t xml:space="preserve">: </w:t>
      </w:r>
      <w:hyperlink r:id="rId11" w:history="1">
        <w:r>
          <w:rPr>
            <w:rStyle w:val="Hyperlink"/>
          </w:rPr>
          <w:t>http</w:t>
        </w:r>
        <w:r>
          <w:rPr>
            <w:rStyle w:val="Hyperlink"/>
            <w:lang w:val="ru-RU"/>
          </w:rPr>
          <w:t>://</w:t>
        </w:r>
        <w:r>
          <w:rPr>
            <w:rStyle w:val="Hyperlink"/>
          </w:rPr>
          <w:t>history</w:t>
        </w:r>
        <w:r>
          <w:rPr>
            <w:rStyle w:val="Hyperlink"/>
            <w:lang w:val="ru-RU"/>
          </w:rPr>
          <w:t>.</w:t>
        </w:r>
        <w:r>
          <w:rPr>
            <w:rStyle w:val="Hyperlink"/>
          </w:rPr>
          <w:t>hanover</w:t>
        </w:r>
        <w:r>
          <w:rPr>
            <w:rStyle w:val="Hyperlink"/>
            <w:lang w:val="ru-RU"/>
          </w:rPr>
          <w:t>.</w:t>
        </w:r>
        <w:r>
          <w:rPr>
            <w:rStyle w:val="Hyperlink"/>
          </w:rPr>
          <w:t>edu</w:t>
        </w:r>
        <w:r>
          <w:rPr>
            <w:rStyle w:val="Hyperlink"/>
            <w:lang w:val="ru-RU"/>
          </w:rPr>
          <w:t>/</w:t>
        </w:r>
        <w:r>
          <w:rPr>
            <w:rStyle w:val="Hyperlink"/>
          </w:rPr>
          <w:t>early</w:t>
        </w:r>
        <w:r>
          <w:rPr>
            <w:rStyle w:val="Hyperlink"/>
            <w:lang w:val="ru-RU"/>
          </w:rPr>
          <w:t>/</w:t>
        </w:r>
        <w:r>
          <w:rPr>
            <w:rStyle w:val="Hyperlink"/>
          </w:rPr>
          <w:t>trent</w:t>
        </w:r>
        <w:r>
          <w:rPr>
            <w:rStyle w:val="Hyperlink"/>
            <w:lang w:val="ru-RU"/>
          </w:rPr>
          <w:t>.</w:t>
        </w:r>
        <w:r>
          <w:rPr>
            <w:rStyle w:val="Hyperlink"/>
          </w:rPr>
          <w:t>htm</w:t>
        </w:r>
      </w:hyperlink>
      <w:r>
        <w:rPr>
          <w:lang w:val="ru-RU"/>
        </w:rPr>
        <w:t xml:space="preserve"> </w:t>
      </w:r>
    </w:p>
    <w:p w14:paraId="421C9121" w14:textId="77777777" w:rsidR="004D1D59" w:rsidRDefault="004D1D59">
      <w:pPr>
        <w:pStyle w:val="EndnoteText"/>
        <w:rPr>
          <w:lang w:val="ru-RU"/>
        </w:rPr>
      </w:pPr>
    </w:p>
    <w:p w14:paraId="5CF864BF" w14:textId="77777777" w:rsidR="004D1D59" w:rsidRDefault="004D1D59">
      <w:pPr>
        <w:pStyle w:val="EndnoteText"/>
        <w:rPr>
          <w:lang w:val="ru-RU"/>
        </w:rPr>
      </w:pPr>
      <w:r>
        <w:rPr>
          <w:lang w:val="ru-RU"/>
        </w:rPr>
        <w:t xml:space="preserve"> </w:t>
      </w:r>
      <w:r>
        <w:rPr>
          <w:i/>
          <w:lang w:val="ru-RU"/>
        </w:rPr>
        <w:t>Католическая энциклопедия</w:t>
      </w:r>
      <w:r>
        <w:rPr>
          <w:lang w:val="ru-RU"/>
        </w:rPr>
        <w:t xml:space="preserve">: </w:t>
      </w:r>
      <w:hyperlink r:id="rId12" w:history="1">
        <w:r>
          <w:rPr>
            <w:rStyle w:val="Hyperlink"/>
          </w:rPr>
          <w:t>http</w:t>
        </w:r>
        <w:r>
          <w:rPr>
            <w:rStyle w:val="Hyperlink"/>
            <w:lang w:val="ru-RU"/>
          </w:rPr>
          <w:t>://</w:t>
        </w:r>
        <w:r>
          <w:rPr>
            <w:rStyle w:val="Hyperlink"/>
          </w:rPr>
          <w:t>www</w:t>
        </w:r>
        <w:r>
          <w:rPr>
            <w:rStyle w:val="Hyperlink"/>
            <w:lang w:val="ru-RU"/>
          </w:rPr>
          <w:t>.</w:t>
        </w:r>
        <w:r>
          <w:rPr>
            <w:rStyle w:val="Hyperlink"/>
          </w:rPr>
          <w:t>newadvent</w:t>
        </w:r>
        <w:r>
          <w:rPr>
            <w:rStyle w:val="Hyperlink"/>
            <w:lang w:val="ru-RU"/>
          </w:rPr>
          <w:t>.</w:t>
        </w:r>
        <w:r>
          <w:rPr>
            <w:rStyle w:val="Hyperlink"/>
          </w:rPr>
          <w:t>org</w:t>
        </w:r>
        <w:r>
          <w:rPr>
            <w:rStyle w:val="Hyperlink"/>
            <w:lang w:val="ru-RU"/>
          </w:rPr>
          <w:t>/</w:t>
        </w:r>
        <w:r>
          <w:rPr>
            <w:rStyle w:val="Hyperlink"/>
          </w:rPr>
          <w:t>cathen</w:t>
        </w:r>
        <w:r>
          <w:rPr>
            <w:rStyle w:val="Hyperlink"/>
            <w:lang w:val="ru-RU"/>
          </w:rPr>
          <w:t>/</w:t>
        </w:r>
      </w:hyperlink>
      <w:r>
        <w:rPr>
          <w:lang w:val="ru-RU"/>
        </w:rPr>
        <w:t xml:space="preserve"> </w:t>
      </w:r>
    </w:p>
  </w:endnote>
  <w:endnote w:id="80">
    <w:p w14:paraId="403DD159"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Католический катехизис</w:t>
      </w:r>
      <w:r>
        <w:rPr>
          <w:lang w:val="ru-RU"/>
        </w:rPr>
        <w:t xml:space="preserve">, кодекс </w:t>
      </w:r>
      <w:r>
        <w:t>No</w:t>
      </w:r>
      <w:r>
        <w:rPr>
          <w:lang w:val="ru-RU"/>
        </w:rPr>
        <w:t>.2023.</w:t>
      </w:r>
    </w:p>
  </w:endnote>
  <w:endnote w:id="81">
    <w:p w14:paraId="1E9514A2"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lang w:val="ru-RU"/>
        </w:rPr>
        <w:t>Католический катехизис</w:t>
      </w:r>
      <w:r>
        <w:rPr>
          <w:lang w:val="ru-RU"/>
        </w:rPr>
        <w:t xml:space="preserve">, кодекс </w:t>
      </w:r>
      <w:r>
        <w:t>No</w:t>
      </w:r>
      <w:r>
        <w:rPr>
          <w:lang w:val="ru-RU"/>
        </w:rPr>
        <w:t>.2020.</w:t>
      </w:r>
    </w:p>
    <w:p w14:paraId="58454166" w14:textId="77777777" w:rsidR="004D1D59" w:rsidRDefault="004D1D59">
      <w:pPr>
        <w:pStyle w:val="EndnoteText"/>
        <w:rPr>
          <w:lang w:val="ru-RU"/>
        </w:rPr>
      </w:pPr>
      <w:r>
        <w:rPr>
          <w:lang w:val="ru-RU"/>
        </w:rPr>
        <w:tab/>
      </w:r>
    </w:p>
  </w:endnote>
  <w:endnote w:id="82">
    <w:p w14:paraId="73EAC8E2"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Некоторые приводят обширные цитаты из Августина. Это может ввести в заблуждение, ибо он обратился в юном возрасте и прожил до глубокой старости. В пожилом возрасте он отверг свои некоторые взгляды, изложенные в ранних произведениях. См. его книгу “</w:t>
      </w:r>
      <w:r>
        <w:t>Retractions</w:t>
      </w:r>
      <w:r>
        <w:rPr>
          <w:lang w:val="ru-RU"/>
        </w:rPr>
        <w:t xml:space="preserve">,” которая содержит некоторые из его замечательных размышлений на тему о суверенной благодати.  </w:t>
      </w:r>
    </w:p>
  </w:endnote>
  <w:endnote w:id="83">
    <w:p w14:paraId="11297659"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Перечень цитат ранних отцов Церкви в книге </w:t>
      </w:r>
      <w:r>
        <w:rPr>
          <w:rFonts w:ascii="Times" w:hAnsi="Times"/>
          <w:lang w:val="ru-RU"/>
        </w:rPr>
        <w:t>Бьюкенен</w:t>
      </w:r>
      <w:r>
        <w:rPr>
          <w:lang w:val="ru-RU"/>
        </w:rPr>
        <w:t xml:space="preserve">а см. на католическом сайте </w:t>
      </w:r>
      <w:r>
        <w:rPr>
          <w:i/>
        </w:rPr>
        <w:t>Just</w:t>
      </w:r>
      <w:r>
        <w:rPr>
          <w:i/>
          <w:lang w:val="ru-RU"/>
        </w:rPr>
        <w:t xml:space="preserve"> </w:t>
      </w:r>
      <w:r>
        <w:rPr>
          <w:i/>
        </w:rPr>
        <w:t>For</w:t>
      </w:r>
      <w:r>
        <w:rPr>
          <w:i/>
          <w:lang w:val="ru-RU"/>
        </w:rPr>
        <w:t xml:space="preserve"> </w:t>
      </w:r>
      <w:r>
        <w:rPr>
          <w:i/>
        </w:rPr>
        <w:t>Catholics</w:t>
      </w:r>
      <w:r>
        <w:rPr>
          <w:lang w:val="ru-RU"/>
        </w:rPr>
        <w:t xml:space="preserve"> </w:t>
      </w:r>
      <w:r>
        <w:t>web</w:t>
      </w:r>
      <w:r>
        <w:rPr>
          <w:lang w:val="ru-RU"/>
        </w:rPr>
        <w:t xml:space="preserve"> </w:t>
      </w:r>
      <w:r>
        <w:t>site</w:t>
      </w:r>
      <w:r>
        <w:rPr>
          <w:lang w:val="ru-RU"/>
        </w:rPr>
        <w:t>:</w:t>
      </w:r>
    </w:p>
    <w:p w14:paraId="7EADEBB3" w14:textId="77777777" w:rsidR="004D1D59" w:rsidRDefault="004D1D59">
      <w:pPr>
        <w:pStyle w:val="EndnoteText"/>
        <w:rPr>
          <w:lang w:val="ru-RU"/>
        </w:rPr>
      </w:pPr>
      <w:r>
        <w:rPr>
          <w:lang w:val="ru-RU"/>
        </w:rPr>
        <w:tab/>
      </w:r>
      <w:r>
        <w:rPr>
          <w:lang w:val="ru-RU"/>
        </w:rPr>
        <w:tab/>
      </w:r>
      <w:hyperlink r:id="rId13" w:history="1">
        <w:r>
          <w:rPr>
            <w:rStyle w:val="Hyperlink"/>
          </w:rPr>
          <w:t>http</w:t>
        </w:r>
        <w:r>
          <w:rPr>
            <w:rStyle w:val="Hyperlink"/>
            <w:lang w:val="ru-RU"/>
          </w:rPr>
          <w:t>://</w:t>
        </w:r>
        <w:r>
          <w:rPr>
            <w:rStyle w:val="Hyperlink"/>
          </w:rPr>
          <w:t>www</w:t>
        </w:r>
        <w:r>
          <w:rPr>
            <w:rStyle w:val="Hyperlink"/>
            <w:lang w:val="ru-RU"/>
          </w:rPr>
          <w:t>.</w:t>
        </w:r>
        <w:r>
          <w:rPr>
            <w:rStyle w:val="Hyperlink"/>
          </w:rPr>
          <w:t>justforcatholics</w:t>
        </w:r>
        <w:r>
          <w:rPr>
            <w:rStyle w:val="Hyperlink"/>
            <w:lang w:val="ru-RU"/>
          </w:rPr>
          <w:t>.</w:t>
        </w:r>
        <w:r>
          <w:rPr>
            <w:rStyle w:val="Hyperlink"/>
          </w:rPr>
          <w:t>org</w:t>
        </w:r>
        <w:r>
          <w:rPr>
            <w:rStyle w:val="Hyperlink"/>
            <w:lang w:val="ru-RU"/>
          </w:rPr>
          <w:t>/</w:t>
        </w:r>
        <w:r>
          <w:rPr>
            <w:rStyle w:val="Hyperlink"/>
          </w:rPr>
          <w:t>a</w:t>
        </w:r>
        <w:r>
          <w:rPr>
            <w:rStyle w:val="Hyperlink"/>
            <w:lang w:val="ru-RU"/>
          </w:rPr>
          <w:t>84.</w:t>
        </w:r>
        <w:r>
          <w:rPr>
            <w:rStyle w:val="Hyperlink"/>
          </w:rPr>
          <w:t>htm</w:t>
        </w:r>
      </w:hyperlink>
      <w:r>
        <w:rPr>
          <w:lang w:val="ru-RU"/>
        </w:rPr>
        <w:t xml:space="preserve"> </w:t>
      </w:r>
    </w:p>
  </w:endnote>
  <w:endnote w:id="84">
    <w:p w14:paraId="71383B25" w14:textId="77777777" w:rsidR="004D1D59" w:rsidRDefault="004D1D59">
      <w:pPr>
        <w:pStyle w:val="EndnoteText"/>
      </w:pPr>
      <w:r>
        <w:rPr>
          <w:position w:val="6"/>
          <w:sz w:val="16"/>
        </w:rPr>
        <w:endnoteRef/>
      </w:r>
      <w:r>
        <w:rPr>
          <w:rFonts w:ascii="Palatino" w:hAnsi="Palatino"/>
          <w:sz w:val="28"/>
          <w:lang w:val="ru-RU"/>
        </w:rPr>
        <w:t>.</w:t>
      </w:r>
      <w:r>
        <w:rPr>
          <w:lang w:val="ru-RU"/>
        </w:rPr>
        <w:t xml:space="preserve"> Тридентский собор (</w:t>
      </w:r>
      <w:r>
        <w:t>Sess</w:t>
      </w:r>
      <w:r>
        <w:rPr>
          <w:lang w:val="ru-RU"/>
        </w:rPr>
        <w:t xml:space="preserve">. </w:t>
      </w:r>
      <w:r>
        <w:t>VI</w:t>
      </w:r>
      <w:r>
        <w:rPr>
          <w:lang w:val="ru-RU"/>
        </w:rPr>
        <w:t xml:space="preserve">, </w:t>
      </w:r>
      <w:r>
        <w:t>cap</w:t>
      </w:r>
      <w:r>
        <w:rPr>
          <w:lang w:val="ru-RU"/>
        </w:rPr>
        <w:t xml:space="preserve">. </w:t>
      </w:r>
      <w:r>
        <w:t>vi</w:t>
      </w:r>
      <w:r>
        <w:rPr>
          <w:lang w:val="ru-RU"/>
        </w:rPr>
        <w:t xml:space="preserve">, </w:t>
      </w:r>
      <w:r>
        <w:t>and</w:t>
      </w:r>
      <w:r>
        <w:rPr>
          <w:lang w:val="ru-RU"/>
        </w:rPr>
        <w:t xml:space="preserve"> </w:t>
      </w:r>
      <w:r>
        <w:t>can</w:t>
      </w:r>
      <w:r>
        <w:rPr>
          <w:lang w:val="ru-RU"/>
        </w:rPr>
        <w:t xml:space="preserve">. </w:t>
      </w:r>
      <w:r>
        <w:t>xii</w:t>
      </w:r>
      <w:r>
        <w:rPr>
          <w:lang w:val="ru-RU"/>
        </w:rPr>
        <w:t xml:space="preserve">) в декретах постановил, что не вера-упование, а интеллектуальный акт принятия установленных догм составляет оправдывающую веру. </w:t>
      </w:r>
      <w:r>
        <w:t xml:space="preserve">Catholic  Encyclopedia, Sanctifying Grace, Section 1A:   </w:t>
      </w:r>
      <w:hyperlink r:id="rId14" w:history="1">
        <w:r>
          <w:rPr>
            <w:rStyle w:val="Hyperlink"/>
            <w:u w:val="none"/>
          </w:rPr>
          <w:t>http://www.newadvent.org/cathen/06701a.htm</w:t>
        </w:r>
      </w:hyperlink>
      <w:r>
        <w:t xml:space="preserve"> </w:t>
      </w:r>
    </w:p>
    <w:p w14:paraId="1541E3DE" w14:textId="77777777" w:rsidR="004D1D59" w:rsidRDefault="004D1D59">
      <w:pPr>
        <w:pStyle w:val="EndnoteText"/>
      </w:pPr>
    </w:p>
  </w:endnote>
  <w:endnote w:id="85">
    <w:p w14:paraId="1BCF8501" w14:textId="77777777" w:rsidR="004D1D59" w:rsidRDefault="004D1D59">
      <w:pPr>
        <w:pStyle w:val="EndnoteText"/>
      </w:pPr>
      <w:r>
        <w:rPr>
          <w:position w:val="6"/>
          <w:sz w:val="16"/>
        </w:rPr>
        <w:endnoteRef/>
      </w:r>
      <w:r>
        <w:rPr>
          <w:rFonts w:ascii="Palatino" w:hAnsi="Palatino"/>
          <w:sz w:val="28"/>
        </w:rPr>
        <w:t>.</w:t>
      </w:r>
      <w:r>
        <w:t xml:space="preserve"> </w:t>
      </w:r>
      <w:r>
        <w:rPr>
          <w:lang w:val="ru-RU"/>
        </w:rPr>
        <w:t>Перечни</w:t>
      </w:r>
      <w:r>
        <w:t xml:space="preserve"> </w:t>
      </w:r>
      <w:r>
        <w:rPr>
          <w:lang w:val="ru-RU"/>
        </w:rPr>
        <w:t>подобны</w:t>
      </w:r>
      <w:r>
        <w:t xml:space="preserve">. </w:t>
      </w:r>
      <w:r>
        <w:rPr>
          <w:lang w:val="ru-RU"/>
        </w:rPr>
        <w:t>См</w:t>
      </w:r>
      <w:r>
        <w:t xml:space="preserve">. Catholic Encyclopedia, </w:t>
      </w:r>
      <w:r>
        <w:rPr>
          <w:i/>
        </w:rPr>
        <w:t>Sin</w:t>
      </w:r>
      <w:r>
        <w:t xml:space="preserve"> http://www.newadvent.org/cathen/14004b.htm</w:t>
      </w:r>
    </w:p>
  </w:endnote>
  <w:endnote w:id="86">
    <w:p w14:paraId="032E4A8A" w14:textId="77777777" w:rsidR="004D1D59" w:rsidRDefault="004D1D59">
      <w:pPr>
        <w:pStyle w:val="EndnoteText"/>
        <w:rPr>
          <w:b/>
          <w:lang w:val="ru-RU"/>
        </w:rPr>
      </w:pPr>
      <w:r>
        <w:rPr>
          <w:position w:val="6"/>
          <w:sz w:val="16"/>
        </w:rPr>
        <w:endnoteRef/>
      </w:r>
      <w:r>
        <w:rPr>
          <w:rFonts w:ascii="Palatino" w:hAnsi="Palatino"/>
          <w:sz w:val="28"/>
          <w:lang w:val="ru-RU"/>
        </w:rPr>
        <w:t>.</w:t>
      </w:r>
      <w:r>
        <w:rPr>
          <w:lang w:val="ru-RU"/>
        </w:rPr>
        <w:t xml:space="preserve"> О Тридентском соборе католическая энциклопедия говорит так «...все епископы, присутствующие на соборе, не испытывали никакой трудности, чтобы признать абсолютно новым изобретением «веры-упования» [т.</w:t>
      </w:r>
      <w:r>
        <w:t>e</w:t>
      </w:r>
      <w:r>
        <w:rPr>
          <w:lang w:val="ru-RU"/>
        </w:rPr>
        <w:t>., того, что именно протестанты недавно придумали такое понятие, как вера-упование]</w:t>
      </w:r>
    </w:p>
    <w:p w14:paraId="21EE3513" w14:textId="77777777" w:rsidR="004D1D59" w:rsidRDefault="004D1D59">
      <w:pPr>
        <w:pStyle w:val="EndnoteText"/>
      </w:pPr>
      <w:r>
        <w:rPr>
          <w:i/>
        </w:rPr>
        <w:t>The Catholic Doctrine on Justification</w:t>
      </w:r>
      <w:r>
        <w:t>, Art.1, Paragraph 2: http://www.newadvent.org/cathen/08573a.htm</w:t>
      </w:r>
    </w:p>
  </w:endnote>
  <w:endnote w:id="87">
    <w:p w14:paraId="4A76E26F" w14:textId="77777777" w:rsidR="004D1D59" w:rsidRDefault="004D1D59">
      <w:pPr>
        <w:pStyle w:val="EndnoteText"/>
      </w:pPr>
      <w:r>
        <w:rPr>
          <w:position w:val="6"/>
          <w:sz w:val="16"/>
        </w:rPr>
        <w:endnoteRef/>
      </w:r>
      <w:r>
        <w:rPr>
          <w:rFonts w:ascii="Palatino" w:hAnsi="Palatino"/>
          <w:sz w:val="28"/>
        </w:rPr>
        <w:t>.</w:t>
      </w:r>
      <w:r>
        <w:t xml:space="preserve"> Catholic Catechism. Code No.403.</w:t>
      </w:r>
    </w:p>
  </w:endnote>
  <w:endnote w:id="88">
    <w:p w14:paraId="4DD9A692" w14:textId="77777777" w:rsidR="004D1D59" w:rsidRDefault="004D1D59">
      <w:pPr>
        <w:pStyle w:val="EndnoteText"/>
      </w:pPr>
      <w:r>
        <w:rPr>
          <w:position w:val="6"/>
          <w:sz w:val="16"/>
        </w:rPr>
        <w:endnoteRef/>
      </w:r>
      <w:r>
        <w:rPr>
          <w:rFonts w:ascii="Palatino" w:hAnsi="Palatino"/>
          <w:sz w:val="28"/>
        </w:rPr>
        <w:t>.</w:t>
      </w:r>
      <w:r>
        <w:t xml:space="preserve"> </w:t>
      </w:r>
      <w:r>
        <w:rPr>
          <w:lang w:val="ru-RU"/>
        </w:rPr>
        <w:t>См</w:t>
      </w:r>
      <w:r>
        <w:t xml:space="preserve">. </w:t>
      </w:r>
      <w:r>
        <w:rPr>
          <w:lang w:val="ru-RU"/>
        </w:rPr>
        <w:t>приложение</w:t>
      </w:r>
      <w:r>
        <w:t xml:space="preserve"> A.</w:t>
      </w:r>
    </w:p>
  </w:endnote>
  <w:endnote w:id="89">
    <w:p w14:paraId="31D81E9C" w14:textId="77777777" w:rsidR="004D1D59" w:rsidRDefault="004D1D59">
      <w:pPr>
        <w:pStyle w:val="EndnoteText"/>
      </w:pPr>
      <w:r>
        <w:rPr>
          <w:position w:val="6"/>
          <w:sz w:val="16"/>
        </w:rPr>
        <w:endnoteRef/>
      </w:r>
      <w:r>
        <w:rPr>
          <w:rFonts w:ascii="Palatino" w:hAnsi="Palatino"/>
          <w:sz w:val="28"/>
        </w:rPr>
        <w:t>.</w:t>
      </w:r>
      <w:r>
        <w:t xml:space="preserve"> Section One, Justification: The Preparation For Sanctifying Grace</w:t>
      </w:r>
    </w:p>
    <w:p w14:paraId="4B1B0BE8" w14:textId="77777777" w:rsidR="004D1D59" w:rsidRDefault="00181C33">
      <w:pPr>
        <w:pStyle w:val="EndnoteText"/>
      </w:pPr>
      <w:hyperlink r:id="rId15" w:history="1">
        <w:r w:rsidR="004D1D59">
          <w:rPr>
            <w:rStyle w:val="Hyperlink"/>
          </w:rPr>
          <w:t>http://www.newadvent.org/cathen/06701a.htm</w:t>
        </w:r>
      </w:hyperlink>
      <w:r w:rsidR="004D1D59">
        <w:t xml:space="preserve"> </w:t>
      </w:r>
    </w:p>
  </w:endnote>
  <w:endnote w:id="90">
    <w:p w14:paraId="67A496D3" w14:textId="77777777" w:rsidR="004D1D59" w:rsidRDefault="004D1D59">
      <w:pPr>
        <w:pStyle w:val="EndnoteText"/>
      </w:pPr>
      <w:r>
        <w:rPr>
          <w:position w:val="6"/>
          <w:sz w:val="16"/>
        </w:rPr>
        <w:endnoteRef/>
      </w:r>
      <w:r>
        <w:rPr>
          <w:rFonts w:ascii="Palatino" w:hAnsi="Palatino"/>
          <w:sz w:val="28"/>
        </w:rPr>
        <w:t>.</w:t>
      </w:r>
      <w:r>
        <w:t xml:space="preserve"> </w:t>
      </w:r>
      <w:r>
        <w:rPr>
          <w:i/>
        </w:rPr>
        <w:t>Catholic Encyclopedia</w:t>
      </w:r>
      <w:r>
        <w:t xml:space="preserve">: </w:t>
      </w:r>
      <w:hyperlink r:id="rId16" w:history="1">
        <w:r>
          <w:rPr>
            <w:rStyle w:val="Hyperlink"/>
          </w:rPr>
          <w:t>http://www.newadvent.org/cathen</w:t>
        </w:r>
      </w:hyperlink>
      <w:r>
        <w:t xml:space="preserve"> </w:t>
      </w:r>
    </w:p>
  </w:endnote>
  <w:endnote w:id="91">
    <w:p w14:paraId="303B0ACC" w14:textId="77777777" w:rsidR="004D1D59" w:rsidRDefault="004D1D59">
      <w:pPr>
        <w:pStyle w:val="EndnoteText"/>
      </w:pPr>
      <w:r>
        <w:rPr>
          <w:position w:val="6"/>
          <w:sz w:val="16"/>
        </w:rPr>
        <w:endnoteRef/>
      </w:r>
      <w:r>
        <w:rPr>
          <w:rFonts w:ascii="Palatino" w:hAnsi="Palatino"/>
          <w:sz w:val="28"/>
        </w:rPr>
        <w:t>.</w:t>
      </w:r>
      <w:r>
        <w:t xml:space="preserve"> </w:t>
      </w:r>
      <w:r>
        <w:rPr>
          <w:i/>
        </w:rPr>
        <w:t>Oxford Latin Dictionary</w:t>
      </w:r>
      <w:r>
        <w:t>, Oxford Press: London, England, 1985.</w:t>
      </w:r>
    </w:p>
  </w:endnote>
  <w:endnote w:id="92">
    <w:p w14:paraId="641A0E65" w14:textId="77777777" w:rsidR="004D1D59" w:rsidRDefault="004D1D59">
      <w:pPr>
        <w:pStyle w:val="EndnoteText"/>
      </w:pPr>
      <w:r>
        <w:rPr>
          <w:position w:val="6"/>
          <w:sz w:val="16"/>
        </w:rPr>
        <w:endnoteRef/>
      </w:r>
      <w:r>
        <w:rPr>
          <w:rFonts w:ascii="Palatino" w:hAnsi="Palatino"/>
          <w:sz w:val="28"/>
        </w:rPr>
        <w:t>.</w:t>
      </w:r>
      <w:r>
        <w:t xml:space="preserve"> Ibid.</w:t>
      </w:r>
    </w:p>
  </w:endnote>
  <w:endnote w:id="93">
    <w:p w14:paraId="56A7342C" w14:textId="77777777" w:rsidR="004D1D59" w:rsidRDefault="004D1D59">
      <w:pPr>
        <w:pStyle w:val="EndnoteText"/>
      </w:pPr>
      <w:r>
        <w:rPr>
          <w:position w:val="6"/>
          <w:sz w:val="16"/>
        </w:rPr>
        <w:endnoteRef/>
      </w:r>
      <w:r>
        <w:rPr>
          <w:rFonts w:ascii="Palatino" w:hAnsi="Palatino"/>
          <w:sz w:val="28"/>
        </w:rPr>
        <w:t>.</w:t>
      </w:r>
      <w:r>
        <w:t xml:space="preserve"> Catholic Encyclopedia: </w:t>
      </w:r>
      <w:r>
        <w:rPr>
          <w:lang w:val="ru-RU"/>
        </w:rPr>
        <w:t>процесс</w:t>
      </w:r>
      <w:r>
        <w:t xml:space="preserve"> </w:t>
      </w:r>
      <w:r>
        <w:rPr>
          <w:lang w:val="ru-RU"/>
        </w:rPr>
        <w:t>оправдания</w:t>
      </w:r>
      <w:r>
        <w:t>.</w:t>
      </w:r>
    </w:p>
    <w:p w14:paraId="67896302" w14:textId="77777777" w:rsidR="004D1D59" w:rsidRDefault="00181C33">
      <w:pPr>
        <w:pStyle w:val="EndnoteText"/>
      </w:pPr>
      <w:hyperlink r:id="rId17" w:history="1">
        <w:r w:rsidR="004D1D59">
          <w:rPr>
            <w:rStyle w:val="Hyperlink"/>
          </w:rPr>
          <w:t>http://www.newadvent.org/cathen/08573a.htm</w:t>
        </w:r>
      </w:hyperlink>
      <w:r w:rsidR="004D1D59">
        <w:t xml:space="preserve"> </w:t>
      </w:r>
    </w:p>
  </w:endnote>
  <w:endnote w:id="94">
    <w:p w14:paraId="1CA83A91"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Catholic</w:t>
      </w:r>
      <w:r>
        <w:rPr>
          <w:lang w:val="ru-RU"/>
        </w:rPr>
        <w:t xml:space="preserve"> </w:t>
      </w:r>
      <w:r>
        <w:t>Catechism</w:t>
      </w:r>
      <w:r>
        <w:rPr>
          <w:lang w:val="ru-RU"/>
        </w:rPr>
        <w:t xml:space="preserve">, </w:t>
      </w:r>
      <w:r>
        <w:t>Code</w:t>
      </w:r>
      <w:r>
        <w:rPr>
          <w:lang w:val="ru-RU"/>
        </w:rPr>
        <w:t xml:space="preserve"> </w:t>
      </w:r>
      <w:r>
        <w:t>No</w:t>
      </w:r>
      <w:r>
        <w:rPr>
          <w:lang w:val="ru-RU"/>
        </w:rPr>
        <w:t>.2019: оправдание включает: снятие грехов, освящение, и обновление внутреннего человека.</w:t>
      </w:r>
    </w:p>
  </w:endnote>
  <w:endnote w:id="95">
    <w:p w14:paraId="7CDB834C" w14:textId="77777777" w:rsidR="004D1D59" w:rsidRDefault="004D1D59">
      <w:pPr>
        <w:pStyle w:val="EndnoteText"/>
      </w:pPr>
      <w:r>
        <w:rPr>
          <w:position w:val="6"/>
          <w:sz w:val="16"/>
        </w:rPr>
        <w:endnoteRef/>
      </w:r>
      <w:r>
        <w:rPr>
          <w:rFonts w:ascii="Palatino" w:hAnsi="Palatino"/>
          <w:sz w:val="28"/>
        </w:rPr>
        <w:t>.</w:t>
      </w:r>
      <w:r>
        <w:t xml:space="preserve"> Armstrong, Dave. </w:t>
      </w:r>
      <w:r>
        <w:rPr>
          <w:i/>
        </w:rPr>
        <w:t xml:space="preserve">Biblical Overview of Justification and Salvation. </w:t>
      </w:r>
      <w:r>
        <w:t>Web site: http://ic.net/~erasmus/RAZ52.htm</w:t>
      </w:r>
    </w:p>
    <w:p w14:paraId="0C48E469" w14:textId="77777777" w:rsidR="004D1D59" w:rsidRDefault="004D1D59">
      <w:pPr>
        <w:pStyle w:val="EndnoteText"/>
      </w:pPr>
    </w:p>
  </w:endnote>
  <w:endnote w:id="96">
    <w:p w14:paraId="636F55E7" w14:textId="77777777" w:rsidR="004D1D59" w:rsidRDefault="004D1D59">
      <w:pPr>
        <w:pStyle w:val="EndnoteText"/>
      </w:pPr>
      <w:r>
        <w:rPr>
          <w:position w:val="6"/>
          <w:sz w:val="16"/>
        </w:rPr>
        <w:endnoteRef/>
      </w:r>
      <w:r>
        <w:rPr>
          <w:rFonts w:ascii="Palatino" w:hAnsi="Palatino"/>
          <w:sz w:val="28"/>
        </w:rPr>
        <w:t>.</w:t>
      </w:r>
      <w:r>
        <w:t xml:space="preserve"> Catholic Encyclopedia: </w:t>
      </w:r>
      <w:r>
        <w:rPr>
          <w:lang w:val="ru-RU"/>
        </w:rPr>
        <w:t>процесс</w:t>
      </w:r>
      <w:r>
        <w:t xml:space="preserve"> </w:t>
      </w:r>
      <w:r>
        <w:rPr>
          <w:lang w:val="ru-RU"/>
        </w:rPr>
        <w:t>оправдания</w:t>
      </w:r>
      <w:r>
        <w:t>.</w:t>
      </w:r>
    </w:p>
    <w:p w14:paraId="413F5CE1" w14:textId="77777777" w:rsidR="004D1D59" w:rsidRDefault="00181C33">
      <w:pPr>
        <w:pStyle w:val="EndnoteText"/>
      </w:pPr>
      <w:hyperlink r:id="rId18" w:history="1">
        <w:r w:rsidR="004D1D59">
          <w:rPr>
            <w:rStyle w:val="Hyperlink"/>
          </w:rPr>
          <w:t>http://www.newadvent.org/cathen/08573a.htm</w:t>
        </w:r>
      </w:hyperlink>
      <w:r w:rsidR="004D1D59">
        <w:t xml:space="preserve"> </w:t>
      </w:r>
    </w:p>
  </w:endnote>
  <w:endnote w:id="97">
    <w:p w14:paraId="36DAF509" w14:textId="77777777" w:rsidR="004D1D59" w:rsidRDefault="004D1D59">
      <w:pPr>
        <w:pStyle w:val="EndnoteText"/>
      </w:pPr>
      <w:r>
        <w:rPr>
          <w:position w:val="6"/>
          <w:sz w:val="16"/>
        </w:rPr>
        <w:endnoteRef/>
      </w:r>
      <w:r>
        <w:rPr>
          <w:rFonts w:ascii="Palatino" w:hAnsi="Palatino"/>
          <w:sz w:val="28"/>
        </w:rPr>
        <w:t>.</w:t>
      </w:r>
      <w:r>
        <w:t xml:space="preserve"> Council of Trent, Session VI, Chapter VII. </w:t>
      </w:r>
    </w:p>
  </w:endnote>
  <w:endnote w:id="98">
    <w:p w14:paraId="08F7372F" w14:textId="77777777" w:rsidR="004D1D59" w:rsidRDefault="004D1D59">
      <w:pPr>
        <w:pStyle w:val="EndnoteText"/>
      </w:pPr>
      <w:r>
        <w:rPr>
          <w:position w:val="6"/>
          <w:sz w:val="16"/>
        </w:rPr>
        <w:endnoteRef/>
      </w:r>
      <w:r>
        <w:rPr>
          <w:rFonts w:ascii="Palatino" w:hAnsi="Palatino"/>
          <w:sz w:val="28"/>
        </w:rPr>
        <w:t>.</w:t>
      </w:r>
      <w:r>
        <w:t xml:space="preserve"> Turretin, </w:t>
      </w:r>
      <w:r>
        <w:rPr>
          <w:i/>
        </w:rPr>
        <w:t xml:space="preserve">Justification, </w:t>
      </w:r>
      <w:r>
        <w:t>p.59.</w:t>
      </w:r>
    </w:p>
  </w:endnote>
  <w:endnote w:id="99">
    <w:p w14:paraId="0F0CC28B" w14:textId="77777777" w:rsidR="004D1D59" w:rsidRDefault="004D1D59">
      <w:pPr>
        <w:pStyle w:val="EndnoteText"/>
      </w:pPr>
      <w:r>
        <w:rPr>
          <w:position w:val="6"/>
          <w:sz w:val="16"/>
        </w:rPr>
        <w:endnoteRef/>
      </w:r>
      <w:r>
        <w:rPr>
          <w:rFonts w:ascii="Palatino" w:hAnsi="Palatino"/>
          <w:sz w:val="28"/>
        </w:rPr>
        <w:t>.</w:t>
      </w:r>
      <w:r>
        <w:t xml:space="preserve"> Turretin, </w:t>
      </w:r>
      <w:r>
        <w:rPr>
          <w:i/>
        </w:rPr>
        <w:t>Justification,</w:t>
      </w:r>
      <w:r>
        <w:t xml:space="preserve"> p.4.</w:t>
      </w:r>
    </w:p>
  </w:endnote>
  <w:endnote w:id="100">
    <w:p w14:paraId="7790185F"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Catholic</w:t>
      </w:r>
      <w:r>
        <w:rPr>
          <w:lang w:val="ru-RU"/>
        </w:rPr>
        <w:t xml:space="preserve"> </w:t>
      </w:r>
      <w:r>
        <w:t>Catechism</w:t>
      </w:r>
      <w:r>
        <w:rPr>
          <w:lang w:val="ru-RU"/>
        </w:rPr>
        <w:t xml:space="preserve">, </w:t>
      </w:r>
      <w:r>
        <w:t>Code</w:t>
      </w:r>
      <w:r>
        <w:rPr>
          <w:lang w:val="ru-RU"/>
        </w:rPr>
        <w:t xml:space="preserve"> </w:t>
      </w:r>
      <w:r>
        <w:t>No</w:t>
      </w:r>
      <w:r>
        <w:rPr>
          <w:lang w:val="ru-RU"/>
        </w:rPr>
        <w:t>.2019: оправдание включает: снятие грехов, освящение, и обновление внутреннего человека.</w:t>
      </w:r>
    </w:p>
    <w:p w14:paraId="6E03F875" w14:textId="77777777" w:rsidR="004D1D59" w:rsidRDefault="004D1D59">
      <w:pPr>
        <w:pStyle w:val="EndnoteText"/>
      </w:pPr>
      <w:r>
        <w:t>.</w:t>
      </w:r>
    </w:p>
    <w:p w14:paraId="295F9BC3" w14:textId="77777777" w:rsidR="004D1D59" w:rsidRDefault="004D1D59">
      <w:pPr>
        <w:pStyle w:val="EndnoteText"/>
      </w:pPr>
      <w:r>
        <w:rPr>
          <w:i/>
        </w:rPr>
        <w:t xml:space="preserve">Merriam-Webster Dictionary, </w:t>
      </w:r>
      <w:r>
        <w:t xml:space="preserve">Computer Edition, New York, 2000:  Search mode </w:t>
      </w:r>
      <w:r>
        <w:rPr>
          <w:i/>
        </w:rPr>
        <w:t>Apotheosis</w:t>
      </w:r>
      <w:r>
        <w:t xml:space="preserve">. </w:t>
      </w:r>
    </w:p>
  </w:endnote>
  <w:endnote w:id="101">
    <w:p w14:paraId="53E75A09" w14:textId="77777777" w:rsidR="004D1D59" w:rsidRDefault="004D1D59">
      <w:pPr>
        <w:pStyle w:val="EndnoteText"/>
      </w:pPr>
      <w:r>
        <w:rPr>
          <w:position w:val="6"/>
          <w:sz w:val="16"/>
        </w:rPr>
        <w:endnoteRef/>
      </w:r>
      <w:r>
        <w:rPr>
          <w:rFonts w:ascii="Palatino" w:hAnsi="Palatino"/>
          <w:sz w:val="28"/>
        </w:rPr>
        <w:t>.</w:t>
      </w:r>
      <w:r>
        <w:t xml:space="preserve"> Catholic Catechism, Code No.1999.</w:t>
      </w:r>
    </w:p>
  </w:endnote>
  <w:endnote w:id="102">
    <w:p w14:paraId="6D75EF12" w14:textId="77777777" w:rsidR="004D1D59" w:rsidRDefault="004D1D59">
      <w:pPr>
        <w:pStyle w:val="EndnoteText"/>
      </w:pPr>
      <w:r>
        <w:rPr>
          <w:position w:val="6"/>
          <w:sz w:val="16"/>
        </w:rPr>
        <w:endnoteRef/>
      </w:r>
      <w:r>
        <w:rPr>
          <w:rFonts w:ascii="Palatino" w:hAnsi="Palatino"/>
          <w:sz w:val="28"/>
        </w:rPr>
        <w:t>.</w:t>
      </w:r>
      <w:r>
        <w:t xml:space="preserve"> Catholic Encyclopedia, Grace: </w:t>
      </w:r>
      <w:hyperlink r:id="rId19" w:history="1">
        <w:r>
          <w:rPr>
            <w:rStyle w:val="Hyperlink"/>
          </w:rPr>
          <w:t>http://www.newadvent.org/cathen/06701a.htm</w:t>
        </w:r>
      </w:hyperlink>
      <w:r>
        <w:t xml:space="preserve"> </w:t>
      </w:r>
    </w:p>
  </w:endnote>
  <w:endnote w:id="103">
    <w:p w14:paraId="606183A4" w14:textId="77777777" w:rsidR="004D1D59" w:rsidRDefault="004D1D59">
      <w:pPr>
        <w:pStyle w:val="EndnoteText"/>
      </w:pPr>
      <w:r>
        <w:rPr>
          <w:position w:val="6"/>
          <w:sz w:val="16"/>
        </w:rPr>
        <w:endnoteRef/>
      </w:r>
      <w:r>
        <w:rPr>
          <w:rFonts w:ascii="Palatino" w:hAnsi="Palatino"/>
          <w:sz w:val="28"/>
        </w:rPr>
        <w:t>.</w:t>
      </w:r>
      <w:r>
        <w:t xml:space="preserve"> Catholic Encyclopedia: </w:t>
      </w:r>
      <w:r>
        <w:rPr>
          <w:lang w:val="ru-RU"/>
        </w:rPr>
        <w:t>процесс</w:t>
      </w:r>
      <w:r>
        <w:t xml:space="preserve"> </w:t>
      </w:r>
      <w:r>
        <w:rPr>
          <w:lang w:val="ru-RU"/>
        </w:rPr>
        <w:t>оправдания</w:t>
      </w:r>
      <w:r>
        <w:t>.</w:t>
      </w:r>
    </w:p>
    <w:p w14:paraId="18041F65" w14:textId="77777777" w:rsidR="004D1D59" w:rsidRDefault="004D1D59">
      <w:pPr>
        <w:pStyle w:val="EndnoteText"/>
      </w:pPr>
      <w:r>
        <w:t xml:space="preserve"> </w:t>
      </w:r>
      <w:hyperlink r:id="rId20" w:history="1">
        <w:r>
          <w:rPr>
            <w:rStyle w:val="Hyperlink"/>
          </w:rPr>
          <w:t>http://www.newadvent.org/cathen/08573a.htm</w:t>
        </w:r>
      </w:hyperlink>
      <w:r>
        <w:t xml:space="preserve"> </w:t>
      </w:r>
    </w:p>
  </w:endnote>
  <w:endnote w:id="104">
    <w:p w14:paraId="71351FFC" w14:textId="77777777" w:rsidR="004D1D59" w:rsidRDefault="004D1D59">
      <w:pPr>
        <w:pStyle w:val="EndnoteText"/>
      </w:pPr>
      <w:r>
        <w:rPr>
          <w:position w:val="6"/>
          <w:sz w:val="16"/>
        </w:rPr>
        <w:endnoteRef/>
      </w:r>
      <w:r>
        <w:rPr>
          <w:rFonts w:ascii="Palatino" w:hAnsi="Palatino"/>
          <w:sz w:val="28"/>
        </w:rPr>
        <w:t>.</w:t>
      </w:r>
      <w:r>
        <w:t xml:space="preserve"> </w:t>
      </w:r>
      <w:r>
        <w:rPr>
          <w:i/>
        </w:rPr>
        <w:t>Catholic Encyclopedia</w:t>
      </w:r>
      <w:r>
        <w:t xml:space="preserve">. </w:t>
      </w:r>
      <w:r>
        <w:rPr>
          <w:i/>
        </w:rPr>
        <w:t>Controversies on Grace:</w:t>
      </w:r>
      <w:r>
        <w:t xml:space="preserve"> </w:t>
      </w:r>
      <w:hyperlink r:id="rId21" w:history="1">
        <w:r>
          <w:rPr>
            <w:rStyle w:val="Hyperlink"/>
          </w:rPr>
          <w:t>http://www.newadvent.org/cathen/06701a.htm</w:t>
        </w:r>
      </w:hyperlink>
      <w:r>
        <w:t xml:space="preserve"> </w:t>
      </w:r>
    </w:p>
  </w:endnote>
  <w:endnote w:id="105">
    <w:p w14:paraId="1E18EC87" w14:textId="77777777" w:rsidR="004D1D59" w:rsidRDefault="004D1D59">
      <w:pPr>
        <w:pStyle w:val="EndnoteText"/>
      </w:pPr>
      <w:r>
        <w:rPr>
          <w:position w:val="6"/>
          <w:sz w:val="16"/>
        </w:rPr>
        <w:endnoteRef/>
      </w:r>
      <w:r>
        <w:rPr>
          <w:rFonts w:ascii="Palatino" w:hAnsi="Palatino"/>
          <w:sz w:val="28"/>
        </w:rPr>
        <w:t>.</w:t>
      </w:r>
      <w:r>
        <w:t xml:space="preserve"> Catholic Catechism, Code No.1999.</w:t>
      </w:r>
    </w:p>
  </w:endnote>
  <w:endnote w:id="106">
    <w:p w14:paraId="3D36B2C3" w14:textId="77777777" w:rsidR="004D1D59" w:rsidRDefault="004D1D59">
      <w:pPr>
        <w:pStyle w:val="EndnoteText"/>
        <w:rPr>
          <w:lang w:val="ru-RU"/>
        </w:rPr>
      </w:pPr>
      <w:r>
        <w:rPr>
          <w:position w:val="6"/>
          <w:sz w:val="16"/>
        </w:rPr>
        <w:endnoteRef/>
      </w:r>
      <w:r>
        <w:rPr>
          <w:rFonts w:ascii="Palatino" w:hAnsi="Palatino"/>
          <w:sz w:val="28"/>
        </w:rPr>
        <w:t>.</w:t>
      </w:r>
      <w:r>
        <w:t xml:space="preserve"> </w:t>
      </w:r>
      <w:r>
        <w:rPr>
          <w:i/>
        </w:rPr>
        <w:t>Catholic Encyclopedia.</w:t>
      </w:r>
      <w:r>
        <w:t xml:space="preserve"> </w:t>
      </w:r>
      <w:r>
        <w:rPr>
          <w:lang w:val="ru-RU"/>
        </w:rPr>
        <w:t xml:space="preserve">См. слово «заслуги»: </w:t>
      </w:r>
      <w:hyperlink r:id="rId22" w:history="1">
        <w:r>
          <w:rPr>
            <w:rStyle w:val="Hyperlink"/>
          </w:rPr>
          <w:t>http</w:t>
        </w:r>
        <w:r>
          <w:rPr>
            <w:rStyle w:val="Hyperlink"/>
            <w:lang w:val="ru-RU"/>
          </w:rPr>
          <w:t>://</w:t>
        </w:r>
        <w:r>
          <w:rPr>
            <w:rStyle w:val="Hyperlink"/>
          </w:rPr>
          <w:t>www</w:t>
        </w:r>
        <w:r>
          <w:rPr>
            <w:rStyle w:val="Hyperlink"/>
            <w:lang w:val="ru-RU"/>
          </w:rPr>
          <w:t>.</w:t>
        </w:r>
        <w:r>
          <w:rPr>
            <w:rStyle w:val="Hyperlink"/>
          </w:rPr>
          <w:t>newadvent</w:t>
        </w:r>
        <w:r>
          <w:rPr>
            <w:rStyle w:val="Hyperlink"/>
            <w:lang w:val="ru-RU"/>
          </w:rPr>
          <w:t>.</w:t>
        </w:r>
        <w:r>
          <w:rPr>
            <w:rStyle w:val="Hyperlink"/>
          </w:rPr>
          <w:t>org</w:t>
        </w:r>
        <w:r>
          <w:rPr>
            <w:rStyle w:val="Hyperlink"/>
            <w:lang w:val="ru-RU"/>
          </w:rPr>
          <w:t>/</w:t>
        </w:r>
        <w:r>
          <w:rPr>
            <w:rStyle w:val="Hyperlink"/>
          </w:rPr>
          <w:t>cathen</w:t>
        </w:r>
        <w:r>
          <w:rPr>
            <w:rStyle w:val="Hyperlink"/>
            <w:lang w:val="ru-RU"/>
          </w:rPr>
          <w:t>/10202</w:t>
        </w:r>
        <w:r>
          <w:rPr>
            <w:rStyle w:val="Hyperlink"/>
          </w:rPr>
          <w:t>b</w:t>
        </w:r>
        <w:r>
          <w:rPr>
            <w:rStyle w:val="Hyperlink"/>
            <w:lang w:val="ru-RU"/>
          </w:rPr>
          <w:t>.</w:t>
        </w:r>
        <w:r>
          <w:rPr>
            <w:rStyle w:val="Hyperlink"/>
          </w:rPr>
          <w:t>htm</w:t>
        </w:r>
      </w:hyperlink>
      <w:r>
        <w:rPr>
          <w:lang w:val="ru-RU"/>
        </w:rPr>
        <w:t xml:space="preserve">  </w:t>
      </w:r>
    </w:p>
  </w:endnote>
  <w:endnote w:id="107">
    <w:p w14:paraId="7674B3C2" w14:textId="77777777" w:rsidR="004D1D59" w:rsidRDefault="004D1D59">
      <w:pPr>
        <w:pStyle w:val="EndnoteText"/>
        <w:rPr>
          <w:lang w:val="ru-RU"/>
        </w:rPr>
      </w:pPr>
      <w:r>
        <w:rPr>
          <w:position w:val="6"/>
          <w:sz w:val="16"/>
        </w:rPr>
        <w:endnoteRef/>
      </w:r>
      <w:r>
        <w:rPr>
          <w:rFonts w:ascii="Palatino" w:hAnsi="Palatino"/>
          <w:sz w:val="28"/>
        </w:rPr>
        <w:t>.</w:t>
      </w:r>
      <w:r>
        <w:t xml:space="preserve"> </w:t>
      </w:r>
      <w:r>
        <w:rPr>
          <w:i/>
        </w:rPr>
        <w:t xml:space="preserve">Merriam-Webster Dictionary, </w:t>
      </w:r>
      <w:r>
        <w:t xml:space="preserve">Computer Edition, New York, 2000: </w:t>
      </w:r>
      <w:r>
        <w:rPr>
          <w:lang w:val="ru-RU"/>
        </w:rPr>
        <w:t>см</w:t>
      </w:r>
      <w:r>
        <w:t xml:space="preserve">.  </w:t>
      </w:r>
      <w:r>
        <w:rPr>
          <w:lang w:val="ru-RU"/>
        </w:rPr>
        <w:t xml:space="preserve">слово </w:t>
      </w:r>
      <w:r>
        <w:rPr>
          <w:i/>
          <w:lang w:val="ru-RU"/>
        </w:rPr>
        <w:t>спасительный.</w:t>
      </w:r>
    </w:p>
  </w:endnote>
  <w:endnote w:id="108">
    <w:p w14:paraId="76212045"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rPr>
          <w:i/>
        </w:rPr>
        <w:t>Ages</w:t>
      </w:r>
      <w:r>
        <w:rPr>
          <w:i/>
          <w:lang w:val="ru-RU"/>
        </w:rPr>
        <w:t xml:space="preserve"> </w:t>
      </w:r>
      <w:r>
        <w:rPr>
          <w:i/>
        </w:rPr>
        <w:t>Christian</w:t>
      </w:r>
      <w:r>
        <w:rPr>
          <w:i/>
          <w:lang w:val="ru-RU"/>
        </w:rPr>
        <w:t xml:space="preserve"> </w:t>
      </w:r>
      <w:r>
        <w:rPr>
          <w:i/>
        </w:rPr>
        <w:t>Library</w:t>
      </w:r>
      <w:r>
        <w:rPr>
          <w:lang w:val="ru-RU"/>
        </w:rPr>
        <w:t xml:space="preserve">, </w:t>
      </w:r>
      <w:r>
        <w:t>Adobe</w:t>
      </w:r>
      <w:r>
        <w:rPr>
          <w:lang w:val="ru-RU"/>
        </w:rPr>
        <w:t xml:space="preserve"> </w:t>
      </w:r>
      <w:r>
        <w:t>Version</w:t>
      </w:r>
      <w:r>
        <w:rPr>
          <w:lang w:val="ru-RU"/>
        </w:rPr>
        <w:t xml:space="preserve">, 1999. И Кальвин, и Лютер говорили таким образом. Это подтверждают десятки примеров.  </w:t>
      </w:r>
    </w:p>
  </w:endnote>
  <w:endnote w:id="109">
    <w:p w14:paraId="6FDFEE93" w14:textId="77777777" w:rsidR="004D1D59" w:rsidRDefault="004D1D59">
      <w:pPr>
        <w:pStyle w:val="EndnoteText"/>
        <w:rPr>
          <w:lang w:val="ru-RU"/>
        </w:rPr>
      </w:pPr>
      <w:r>
        <w:rPr>
          <w:position w:val="6"/>
          <w:sz w:val="16"/>
        </w:rPr>
        <w:endnoteRef/>
      </w:r>
      <w:r>
        <w:rPr>
          <w:rFonts w:ascii="Palatino" w:hAnsi="Palatino"/>
          <w:sz w:val="28"/>
          <w:lang w:val="ru-RU"/>
        </w:rPr>
        <w:t>.</w:t>
      </w:r>
      <w:r>
        <w:rPr>
          <w:lang w:val="ru-RU"/>
        </w:rPr>
        <w:t xml:space="preserve"> </w:t>
      </w:r>
      <w:r>
        <w:t>Fr</w:t>
      </w:r>
      <w:r>
        <w:rPr>
          <w:lang w:val="ru-RU"/>
        </w:rPr>
        <w:t xml:space="preserve">. </w:t>
      </w:r>
      <w:r>
        <w:t>Paul</w:t>
      </w:r>
      <w:r>
        <w:rPr>
          <w:lang w:val="ru-RU"/>
        </w:rPr>
        <w:t xml:space="preserve"> </w:t>
      </w:r>
      <w:r>
        <w:t>O</w:t>
      </w:r>
      <w:r>
        <w:rPr>
          <w:lang w:val="ru-RU"/>
        </w:rPr>
        <w:t>’</w:t>
      </w:r>
      <w:r>
        <w:t>Sullivan</w:t>
      </w:r>
      <w:r>
        <w:rPr>
          <w:lang w:val="ru-RU"/>
        </w:rPr>
        <w:t xml:space="preserve">, </w:t>
      </w:r>
      <w:r>
        <w:rPr>
          <w:i/>
        </w:rPr>
        <w:t>Catholic</w:t>
      </w:r>
      <w:r>
        <w:rPr>
          <w:i/>
          <w:lang w:val="ru-RU"/>
        </w:rPr>
        <w:t xml:space="preserve"> </w:t>
      </w:r>
      <w:r>
        <w:rPr>
          <w:i/>
        </w:rPr>
        <w:t>Pages</w:t>
      </w:r>
      <w:r>
        <w:rPr>
          <w:i/>
          <w:lang w:val="ru-RU"/>
        </w:rPr>
        <w:t>.</w:t>
      </w:r>
      <w:r>
        <w:rPr>
          <w:i/>
        </w:rPr>
        <w:t>com</w:t>
      </w:r>
      <w:r>
        <w:rPr>
          <w:lang w:val="ru-RU"/>
        </w:rPr>
        <w:t xml:space="preserve">: </w:t>
      </w:r>
      <w:hyperlink r:id="rId23" w:history="1">
        <w:r>
          <w:rPr>
            <w:rStyle w:val="Hyperlink"/>
          </w:rPr>
          <w:t>http</w:t>
        </w:r>
        <w:r>
          <w:rPr>
            <w:rStyle w:val="Hyperlink"/>
            <w:lang w:val="ru-RU"/>
          </w:rPr>
          <w:t>://</w:t>
        </w:r>
        <w:r>
          <w:rPr>
            <w:rStyle w:val="Hyperlink"/>
          </w:rPr>
          <w:t>www</w:t>
        </w:r>
        <w:r>
          <w:rPr>
            <w:rStyle w:val="Hyperlink"/>
            <w:lang w:val="ru-RU"/>
          </w:rPr>
          <w:t>.</w:t>
        </w:r>
        <w:r>
          <w:rPr>
            <w:rStyle w:val="Hyperlink"/>
          </w:rPr>
          <w:t>catholic</w:t>
        </w:r>
        <w:r>
          <w:rPr>
            <w:rStyle w:val="Hyperlink"/>
            <w:lang w:val="ru-RU"/>
          </w:rPr>
          <w:t>-</w:t>
        </w:r>
        <w:r>
          <w:rPr>
            <w:rStyle w:val="Hyperlink"/>
          </w:rPr>
          <w:t>pages</w:t>
        </w:r>
        <w:r>
          <w:rPr>
            <w:rStyle w:val="Hyperlink"/>
            <w:lang w:val="ru-RU"/>
          </w:rPr>
          <w:t>.</w:t>
        </w:r>
        <w:r>
          <w:rPr>
            <w:rStyle w:val="Hyperlink"/>
          </w:rPr>
          <w:t>com</w:t>
        </w:r>
        <w:r>
          <w:rPr>
            <w:rStyle w:val="Hyperlink"/>
            <w:lang w:val="ru-RU"/>
          </w:rPr>
          <w:t>/</w:t>
        </w:r>
        <w:r>
          <w:rPr>
            <w:rStyle w:val="Hyperlink"/>
          </w:rPr>
          <w:t>life</w:t>
        </w:r>
        <w:r>
          <w:rPr>
            <w:rStyle w:val="Hyperlink"/>
            <w:lang w:val="ru-RU"/>
          </w:rPr>
          <w:t>/</w:t>
        </w:r>
        <w:r>
          <w:rPr>
            <w:rStyle w:val="Hyperlink"/>
          </w:rPr>
          <w:t>suffering</w:t>
        </w:r>
        <w:r>
          <w:rPr>
            <w:rStyle w:val="Hyperlink"/>
            <w:lang w:val="ru-RU"/>
          </w:rPr>
          <w:t>.</w:t>
        </w:r>
        <w:r>
          <w:rPr>
            <w:rStyle w:val="Hyperlink"/>
          </w:rPr>
          <w:t>asp</w:t>
        </w:r>
      </w:hyperlink>
      <w:r>
        <w:rPr>
          <w:lang w:val="ru-RU"/>
        </w:rPr>
        <w:t xml:space="preserve"> </w:t>
      </w:r>
    </w:p>
  </w:endnote>
  <w:endnote w:id="110">
    <w:p w14:paraId="7CD072D0" w14:textId="77777777" w:rsidR="004D1D59" w:rsidRDefault="004D1D59">
      <w:pPr>
        <w:pStyle w:val="EndnoteText"/>
        <w:rPr>
          <w:lang w:val="ru-RU"/>
        </w:rPr>
      </w:pPr>
      <w:r>
        <w:rPr>
          <w:position w:val="6"/>
          <w:sz w:val="16"/>
        </w:rPr>
        <w:endnoteRef/>
      </w:r>
      <w:r>
        <w:rPr>
          <w:lang w:val="ru-RU"/>
        </w:rPr>
        <w:t xml:space="preserve">. </w:t>
      </w:r>
      <w:r>
        <w:t>Catholic</w:t>
      </w:r>
      <w:r>
        <w:rPr>
          <w:lang w:val="ru-RU"/>
        </w:rPr>
        <w:t xml:space="preserve"> </w:t>
      </w:r>
      <w:r>
        <w:t>Encyclopedia</w:t>
      </w:r>
      <w:r>
        <w:rPr>
          <w:lang w:val="ru-RU"/>
        </w:rPr>
        <w:t xml:space="preserve">, протестантская доктрина об оправдании. </w:t>
      </w:r>
    </w:p>
    <w:p w14:paraId="63D187AD" w14:textId="77777777" w:rsidR="004D1D59" w:rsidRDefault="00181C33">
      <w:pPr>
        <w:pStyle w:val="EndnoteText"/>
        <w:rPr>
          <w:szCs w:val="20"/>
          <w:lang w:val="ru-RU"/>
        </w:rPr>
      </w:pPr>
      <w:hyperlink r:id="rId24" w:history="1">
        <w:r w:rsidR="004D1D59">
          <w:rPr>
            <w:rStyle w:val="Hyperlink"/>
            <w:szCs w:val="20"/>
          </w:rPr>
          <w:t>http</w:t>
        </w:r>
        <w:r w:rsidR="004D1D59">
          <w:rPr>
            <w:rStyle w:val="Hyperlink"/>
            <w:szCs w:val="20"/>
            <w:lang w:val="ru-RU"/>
          </w:rPr>
          <w:t>://</w:t>
        </w:r>
        <w:r w:rsidR="004D1D59">
          <w:rPr>
            <w:rStyle w:val="Hyperlink"/>
            <w:szCs w:val="20"/>
          </w:rPr>
          <w:t>www</w:t>
        </w:r>
        <w:r w:rsidR="004D1D59">
          <w:rPr>
            <w:rStyle w:val="Hyperlink"/>
            <w:szCs w:val="20"/>
            <w:lang w:val="ru-RU"/>
          </w:rPr>
          <w:t>.</w:t>
        </w:r>
        <w:r w:rsidR="004D1D59">
          <w:rPr>
            <w:rStyle w:val="Hyperlink"/>
            <w:szCs w:val="20"/>
          </w:rPr>
          <w:t>newadvent</w:t>
        </w:r>
        <w:r w:rsidR="004D1D59">
          <w:rPr>
            <w:rStyle w:val="Hyperlink"/>
            <w:szCs w:val="20"/>
            <w:lang w:val="ru-RU"/>
          </w:rPr>
          <w:t>.</w:t>
        </w:r>
        <w:r w:rsidR="004D1D59">
          <w:rPr>
            <w:rStyle w:val="Hyperlink"/>
            <w:szCs w:val="20"/>
          </w:rPr>
          <w:t>org</w:t>
        </w:r>
        <w:r w:rsidR="004D1D59">
          <w:rPr>
            <w:rStyle w:val="Hyperlink"/>
            <w:szCs w:val="20"/>
            <w:lang w:val="ru-RU"/>
          </w:rPr>
          <w:t>/</w:t>
        </w:r>
        <w:r w:rsidR="004D1D59">
          <w:rPr>
            <w:rStyle w:val="Hyperlink"/>
            <w:szCs w:val="20"/>
          </w:rPr>
          <w:t>cathen</w:t>
        </w:r>
        <w:r w:rsidR="004D1D59">
          <w:rPr>
            <w:rStyle w:val="Hyperlink"/>
            <w:szCs w:val="20"/>
            <w:lang w:val="ru-RU"/>
          </w:rPr>
          <w:t>/08573</w:t>
        </w:r>
        <w:r w:rsidR="004D1D59">
          <w:rPr>
            <w:rStyle w:val="Hyperlink"/>
            <w:szCs w:val="20"/>
          </w:rPr>
          <w:t>a</w:t>
        </w:r>
        <w:r w:rsidR="004D1D59">
          <w:rPr>
            <w:rStyle w:val="Hyperlink"/>
            <w:szCs w:val="20"/>
            <w:lang w:val="ru-RU"/>
          </w:rPr>
          <w:t>.</w:t>
        </w:r>
        <w:r w:rsidR="004D1D59">
          <w:rPr>
            <w:rStyle w:val="Hyperlink"/>
            <w:szCs w:val="20"/>
          </w:rPr>
          <w:t>htm</w:t>
        </w:r>
      </w:hyperlink>
      <w:r w:rsidR="004D1D59">
        <w:rPr>
          <w:szCs w:val="20"/>
          <w:lang w:val="ru-RU"/>
        </w:rPr>
        <w:t xml:space="preserve"> </w:t>
      </w:r>
    </w:p>
  </w:endnote>
  <w:endnote w:id="111">
    <w:p w14:paraId="784EEA43" w14:textId="77777777" w:rsidR="004D1D59" w:rsidRDefault="004D1D59">
      <w:pPr>
        <w:pStyle w:val="EndnoteText"/>
        <w:rPr>
          <w:lang w:val="ru-RU"/>
        </w:rPr>
      </w:pPr>
      <w:r>
        <w:rPr>
          <w:rStyle w:val="EndnoteReference"/>
        </w:rPr>
        <w:endnoteRef/>
      </w:r>
      <w:r>
        <w:t xml:space="preserve"> Durrell, Gerald. </w:t>
      </w:r>
      <w:r>
        <w:rPr>
          <w:i/>
        </w:rPr>
        <w:t>Bafut Beagles</w:t>
      </w:r>
      <w:r>
        <w:t xml:space="preserve">. Viking Press, London, England. </w:t>
      </w:r>
      <w:r>
        <w:rPr>
          <w:lang w:val="ru-RU"/>
        </w:rPr>
        <w:t>1981</w:t>
      </w:r>
    </w:p>
  </w:endnote>
  <w:endnote w:id="112">
    <w:p w14:paraId="067DF432" w14:textId="77777777" w:rsidR="004D1D59" w:rsidRDefault="004D1D59">
      <w:pPr>
        <w:pStyle w:val="EndnoteText"/>
        <w:rPr>
          <w:lang w:val="ru-RU"/>
        </w:rPr>
      </w:pPr>
      <w:r>
        <w:rPr>
          <w:rStyle w:val="EndnoteReference"/>
        </w:rPr>
        <w:endnoteRef/>
      </w:r>
      <w:r>
        <w:rPr>
          <w:lang w:val="ru-RU"/>
        </w:rPr>
        <w:t xml:space="preserve"> 1 Кор. 15:56</w:t>
      </w:r>
    </w:p>
  </w:endnote>
  <w:endnote w:id="113">
    <w:p w14:paraId="290DCC5A" w14:textId="77777777" w:rsidR="004D1D59" w:rsidRDefault="004D1D59">
      <w:pPr>
        <w:pStyle w:val="EndnoteText"/>
        <w:rPr>
          <w:lang w:val="ru-RU"/>
        </w:rPr>
      </w:pPr>
      <w:r>
        <w:rPr>
          <w:rStyle w:val="EndnoteReference"/>
        </w:rPr>
        <w:endnoteRef/>
      </w:r>
      <w:r>
        <w:rPr>
          <w:lang w:val="ru-RU"/>
        </w:rPr>
        <w:t xml:space="preserve"> Новый Завет повторяет эти заповеди в различных формах. Студенту полезно самостоятельно изучить эту тему.  </w:t>
      </w:r>
    </w:p>
  </w:endnote>
  <w:endnote w:id="114">
    <w:p w14:paraId="1165564A" w14:textId="77777777" w:rsidR="004D1D59" w:rsidRDefault="004D1D59">
      <w:pPr>
        <w:pStyle w:val="EndnoteText"/>
        <w:rPr>
          <w:lang w:val="ru-RU"/>
        </w:rPr>
      </w:pPr>
      <w:r>
        <w:rPr>
          <w:rStyle w:val="EndnoteReference"/>
        </w:rPr>
        <w:endnoteRef/>
      </w:r>
      <w:r>
        <w:rPr>
          <w:lang w:val="ru-RU"/>
        </w:rPr>
        <w:t xml:space="preserve"> Другие — псалмодия. Идея о том, что во время публичных богослужений следует петь только псалмы из Библии, а не гимны современных авторов. Теономия: идея о том, что ветхозаветный закон следует внедрить в жизнь общества, над чем должны трудиться христиане.  </w:t>
      </w:r>
    </w:p>
  </w:endnote>
  <w:endnote w:id="115">
    <w:p w14:paraId="77AC1432" w14:textId="77777777" w:rsidR="004D1D59" w:rsidRDefault="004D1D59">
      <w:pPr>
        <w:pStyle w:val="EndnoteText"/>
        <w:rPr>
          <w:lang w:val="ru-RU"/>
        </w:rPr>
      </w:pPr>
      <w:r>
        <w:rPr>
          <w:rStyle w:val="EndnoteReference"/>
        </w:rPr>
        <w:endnoteRef/>
      </w:r>
      <w:r>
        <w:rPr>
          <w:lang w:val="ru-RU"/>
        </w:rPr>
        <w:t xml:space="preserve"> Этого взгляда придерживаются пресвитериане и он изложен в главе 21 Вестминстерского вероисповедания. Он доминировал среди тех британских пуритан, которые были в большинстве на Вестминстерской ассамблеи. Мы можем назвать его пуританским взглядом, хотя это и раздражает пресвитериан.  </w:t>
      </w:r>
    </w:p>
  </w:endnote>
  <w:endnote w:id="116">
    <w:p w14:paraId="1F8FAEAA" w14:textId="77777777" w:rsidR="004D1D59" w:rsidRDefault="004D1D59">
      <w:pPr>
        <w:pStyle w:val="EndnoteText"/>
        <w:rPr>
          <w:lang w:val="ru-RU"/>
        </w:rPr>
      </w:pPr>
      <w:r>
        <w:rPr>
          <w:rStyle w:val="EndnoteReference"/>
        </w:rPr>
        <w:endnoteRef/>
      </w:r>
      <w:r>
        <w:rPr>
          <w:lang w:val="ru-RU"/>
        </w:rPr>
        <w:t xml:space="preserve"> Адвентисты седьмого дня свободны проводить свои богослужения по субботам, если при этом они не осуждают тех христиан, которые проводят богослужения по воскресеньям. </w:t>
      </w:r>
    </w:p>
  </w:endnote>
  <w:endnote w:id="117">
    <w:p w14:paraId="662C63D5" w14:textId="77777777" w:rsidR="004D1D59" w:rsidRDefault="004D1D59">
      <w:pPr>
        <w:pStyle w:val="EndnoteText"/>
        <w:rPr>
          <w:lang w:val="ru-RU"/>
        </w:rPr>
      </w:pPr>
      <w:r>
        <w:rPr>
          <w:rStyle w:val="EndnoteReference"/>
        </w:rPr>
        <w:endnoteRef/>
      </w:r>
      <w:r>
        <w:rPr>
          <w:lang w:val="ru-RU"/>
        </w:rPr>
        <w:t xml:space="preserve"> Это началось в Торонто Канада в 1994 году и быстро распространилось по другим странам. Хороший обзор на эту тему см. </w:t>
      </w:r>
      <w:hyperlink r:id="rId25" w:history="1">
        <w:r>
          <w:rPr>
            <w:rStyle w:val="Hyperlink"/>
          </w:rPr>
          <w:t>http</w:t>
        </w:r>
        <w:r>
          <w:rPr>
            <w:rStyle w:val="Hyperlink"/>
            <w:lang w:val="ru-RU"/>
          </w:rPr>
          <w:t>://</w:t>
        </w:r>
        <w:r>
          <w:rPr>
            <w:rStyle w:val="Hyperlink"/>
          </w:rPr>
          <w:t>www</w:t>
        </w:r>
        <w:r>
          <w:rPr>
            <w:rStyle w:val="Hyperlink"/>
            <w:lang w:val="ru-RU"/>
          </w:rPr>
          <w:t>.</w:t>
        </w:r>
        <w:r>
          <w:rPr>
            <w:rStyle w:val="Hyperlink"/>
          </w:rPr>
          <w:t>orthodoxinfo</w:t>
        </w:r>
        <w:r>
          <w:rPr>
            <w:rStyle w:val="Hyperlink"/>
            <w:lang w:val="ru-RU"/>
          </w:rPr>
          <w:t>.</w:t>
        </w:r>
        <w:r>
          <w:rPr>
            <w:rStyle w:val="Hyperlink"/>
          </w:rPr>
          <w:t>com</w:t>
        </w:r>
        <w:r>
          <w:rPr>
            <w:rStyle w:val="Hyperlink"/>
            <w:lang w:val="ru-RU"/>
          </w:rPr>
          <w:t>/</w:t>
        </w:r>
        <w:r>
          <w:rPr>
            <w:rStyle w:val="Hyperlink"/>
          </w:rPr>
          <w:t>inquirers</w:t>
        </w:r>
        <w:r>
          <w:rPr>
            <w:rStyle w:val="Hyperlink"/>
            <w:lang w:val="ru-RU"/>
          </w:rPr>
          <w:t>/</w:t>
        </w:r>
        <w:r>
          <w:rPr>
            <w:rStyle w:val="Hyperlink"/>
          </w:rPr>
          <w:t>toronto</w:t>
        </w:r>
        <w:r>
          <w:rPr>
            <w:rStyle w:val="Hyperlink"/>
            <w:lang w:val="ru-RU"/>
          </w:rPr>
          <w:t>.</w:t>
        </w:r>
        <w:r>
          <w:rPr>
            <w:rStyle w:val="Hyperlink"/>
          </w:rPr>
          <w:t>aspx</w:t>
        </w:r>
      </w:hyperlink>
      <w:r>
        <w:rPr>
          <w:lang w:val="ru-RU"/>
        </w:rPr>
        <w:t xml:space="preserve"> </w:t>
      </w:r>
    </w:p>
  </w:endnote>
  <w:endnote w:id="118">
    <w:p w14:paraId="4FFEC56F" w14:textId="77777777" w:rsidR="004D1D59" w:rsidRDefault="004D1D59">
      <w:pPr>
        <w:pStyle w:val="EndnoteText"/>
        <w:rPr>
          <w:lang w:val="ru-RU"/>
        </w:rPr>
      </w:pPr>
      <w:r>
        <w:endnoteRef/>
      </w:r>
      <w:r>
        <w:rPr>
          <w:lang w:val="ru-RU"/>
        </w:rPr>
        <w:t xml:space="preserve">  1</w:t>
      </w:r>
      <w:r>
        <w:t>Cor</w:t>
      </w:r>
      <w:r>
        <w:rPr>
          <w:lang w:val="ru-RU"/>
        </w:rPr>
        <w:t xml:space="preserve">. 8:9; 10:29; </w:t>
      </w:r>
      <w:r>
        <w:t>Gal</w:t>
      </w:r>
      <w:r>
        <w:rPr>
          <w:lang w:val="ru-RU"/>
        </w:rPr>
        <w:t>. 2:4;1</w:t>
      </w:r>
      <w:r>
        <w:t>Pe</w:t>
      </w:r>
      <w:r>
        <w:rPr>
          <w:lang w:val="ru-RU"/>
        </w:rPr>
        <w:t>. 2:16</w:t>
      </w:r>
    </w:p>
  </w:endnote>
  <w:endnote w:id="119">
    <w:p w14:paraId="7BE9121B" w14:textId="77777777" w:rsidR="004D1D59" w:rsidRDefault="004D1D59">
      <w:pPr>
        <w:pStyle w:val="EndnoteText"/>
        <w:rPr>
          <w:lang w:val="ru-RU"/>
        </w:rPr>
      </w:pPr>
      <w:r>
        <w:rPr>
          <w:sz w:val="16"/>
          <w:szCs w:val="16"/>
        </w:rPr>
        <w:endnoteRef/>
      </w:r>
      <w:r>
        <w:rPr>
          <w:lang w:val="ru-RU"/>
        </w:rPr>
        <w:t xml:space="preserve"> Парафраз комментария Грега Хаунштайна (</w:t>
      </w:r>
      <w:r>
        <w:t>Greg</w:t>
      </w:r>
      <w:r>
        <w:rPr>
          <w:lang w:val="ru-RU"/>
        </w:rPr>
        <w:t xml:space="preserve"> </w:t>
      </w:r>
      <w:r>
        <w:t>Hauenstein</w:t>
      </w:r>
      <w:r>
        <w:rPr>
          <w:lang w:val="ru-RU"/>
        </w:rPr>
        <w:t xml:space="preserve">), президента Международной семинарии в Майами, </w:t>
      </w:r>
      <w:r>
        <w:t>O</w:t>
      </w:r>
      <w:r>
        <w:rPr>
          <w:lang w:val="ru-RU"/>
        </w:rPr>
        <w:t>кт, 2004. 2005.</w:t>
      </w:r>
    </w:p>
  </w:endnote>
  <w:endnote w:id="120">
    <w:p w14:paraId="37688D65" w14:textId="77777777" w:rsidR="004D1D59" w:rsidRDefault="004D1D59">
      <w:pPr>
        <w:pStyle w:val="EndnoteText"/>
        <w:rPr>
          <w:lang w:val="ru-RU"/>
        </w:rPr>
      </w:pPr>
      <w:r>
        <w:rPr>
          <w:rStyle w:val="EndnoteReference"/>
        </w:rPr>
        <w:endnoteRef/>
      </w:r>
      <w:r>
        <w:rPr>
          <w:lang w:val="ru-RU"/>
        </w:rPr>
        <w:t xml:space="preserve"> Я вижу, что некоторые христиане не соглашаются с этим утверждением, так как они рассматривают грех исключительно как конкретные поступки, а не состояние личности. Я напоминаю им эту заповедь: «</w:t>
      </w:r>
      <w:r>
        <w:rPr>
          <w:szCs w:val="20"/>
          <w:shd w:val="clear" w:color="auto" w:fill="FFFFFF"/>
          <w:lang w:val="ru-RU"/>
        </w:rPr>
        <w:t xml:space="preserve">Итак будьте совершенны, как совершен Отец ваш Небесный». Если мы не есть совершенны, значит автоматически мы непрестанно грешим. И мы всегда остаемся прощены, конечно же. Те христиане, которые себя не считают грешниками, имеют слишком низкое представление о Боге, или слишком высокое о себе. </w:t>
      </w:r>
      <w:r>
        <w:rPr>
          <w:lang w:val="ru-R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Palatino">
    <w:altName w:val="Palatino"/>
    <w:panose1 w:val="00000000000000000000"/>
    <w:charset w:val="00"/>
    <w:family w:val="auto"/>
    <w:pitch w:val="variable"/>
    <w:sig w:usb0="00000003" w:usb1="00000000" w:usb2="00000000" w:usb3="00000000" w:csb0="00000003" w:csb1="00000000"/>
  </w:font>
  <w:font w:name="Geneva">
    <w:altName w:val="﷽﷽﷽﷽﷽﷽﷽﷽"/>
    <w:panose1 w:val="020B0503030404040204"/>
    <w:charset w:val="00"/>
    <w:family w:val="swiss"/>
    <w:pitch w:val="variable"/>
    <w:sig w:usb0="E00002FF" w:usb1="5200205F" w:usb2="00A0C000" w:usb3="00000000" w:csb0="0000019F" w:csb1="00000000"/>
  </w:font>
  <w:font w:name="Times">
    <w:altName w:val="﷽﷽﷽﷽﷽﷽﷽﷽怀"/>
    <w:panose1 w:val="00000500000000020000"/>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6A94" w14:textId="77777777" w:rsidR="00181C33" w:rsidRDefault="00181C33">
      <w:pPr>
        <w:spacing w:line="240" w:lineRule="auto"/>
      </w:pPr>
      <w:r>
        <w:separator/>
      </w:r>
    </w:p>
  </w:footnote>
  <w:footnote w:type="continuationSeparator" w:id="0">
    <w:p w14:paraId="126CC57D" w14:textId="77777777" w:rsidR="00181C33" w:rsidRDefault="00181C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1" w15:restartNumberingAfterBreak="0">
    <w:nsid w:val="0A4931B2"/>
    <w:multiLevelType w:val="multilevel"/>
    <w:tmpl w:val="0A49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D44B97"/>
    <w:multiLevelType w:val="multilevel"/>
    <w:tmpl w:val="0CD44B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1E52C7"/>
    <w:multiLevelType w:val="multilevel"/>
    <w:tmpl w:val="111E52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EA6776"/>
    <w:multiLevelType w:val="multilevel"/>
    <w:tmpl w:val="19EA6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235F3"/>
    <w:multiLevelType w:val="multilevel"/>
    <w:tmpl w:val="1C023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328A1"/>
    <w:multiLevelType w:val="multilevel"/>
    <w:tmpl w:val="1EE328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85302C"/>
    <w:multiLevelType w:val="multilevel"/>
    <w:tmpl w:val="21853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436E48"/>
    <w:multiLevelType w:val="multilevel"/>
    <w:tmpl w:val="32436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912665"/>
    <w:multiLevelType w:val="multilevel"/>
    <w:tmpl w:val="32912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F52EAA"/>
    <w:multiLevelType w:val="multilevel"/>
    <w:tmpl w:val="35F52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181ABD"/>
    <w:multiLevelType w:val="multilevel"/>
    <w:tmpl w:val="39181A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AA77D0"/>
    <w:multiLevelType w:val="multilevel"/>
    <w:tmpl w:val="3CAA7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451500"/>
    <w:multiLevelType w:val="multilevel"/>
    <w:tmpl w:val="42451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4757C1"/>
    <w:multiLevelType w:val="multilevel"/>
    <w:tmpl w:val="424757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3F1D78"/>
    <w:multiLevelType w:val="multilevel"/>
    <w:tmpl w:val="463F1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8E4DDB"/>
    <w:multiLevelType w:val="multilevel"/>
    <w:tmpl w:val="478E4DD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EE1490F"/>
    <w:multiLevelType w:val="multilevel"/>
    <w:tmpl w:val="4EE149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0D7AE5"/>
    <w:multiLevelType w:val="multilevel"/>
    <w:tmpl w:val="4F0D7A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813E02"/>
    <w:multiLevelType w:val="multilevel"/>
    <w:tmpl w:val="4F813E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77368A"/>
    <w:multiLevelType w:val="multilevel"/>
    <w:tmpl w:val="50773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9873F3"/>
    <w:multiLevelType w:val="multilevel"/>
    <w:tmpl w:val="51987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AE2F48"/>
    <w:multiLevelType w:val="multilevel"/>
    <w:tmpl w:val="59AE2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701A61"/>
    <w:multiLevelType w:val="multilevel"/>
    <w:tmpl w:val="5B701A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D117ED"/>
    <w:multiLevelType w:val="multilevel"/>
    <w:tmpl w:val="5CD117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8B3FF1"/>
    <w:multiLevelType w:val="multilevel"/>
    <w:tmpl w:val="668B3F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A47512"/>
    <w:multiLevelType w:val="multilevel"/>
    <w:tmpl w:val="66A47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1A6AB2"/>
    <w:multiLevelType w:val="multilevel"/>
    <w:tmpl w:val="6C1A6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4"/>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1"/>
  </w:num>
  <w:num w:numId="25">
    <w:abstractNumId w:val="25"/>
  </w:num>
  <w:num w:numId="26">
    <w:abstractNumId w:val="12"/>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1"/>
    <w:rsid w:val="0001698C"/>
    <w:rsid w:val="000211D0"/>
    <w:rsid w:val="00027EA6"/>
    <w:rsid w:val="00040EF8"/>
    <w:rsid w:val="00043792"/>
    <w:rsid w:val="00046A4A"/>
    <w:rsid w:val="00051A7D"/>
    <w:rsid w:val="000523FA"/>
    <w:rsid w:val="0005433A"/>
    <w:rsid w:val="00055002"/>
    <w:rsid w:val="00062443"/>
    <w:rsid w:val="00062B1B"/>
    <w:rsid w:val="000639B3"/>
    <w:rsid w:val="00064F5C"/>
    <w:rsid w:val="00066A01"/>
    <w:rsid w:val="0007072F"/>
    <w:rsid w:val="0007658E"/>
    <w:rsid w:val="00077F30"/>
    <w:rsid w:val="0008622E"/>
    <w:rsid w:val="00091927"/>
    <w:rsid w:val="00094C95"/>
    <w:rsid w:val="00095641"/>
    <w:rsid w:val="00095BF5"/>
    <w:rsid w:val="000A1ADD"/>
    <w:rsid w:val="000B0190"/>
    <w:rsid w:val="000B52AA"/>
    <w:rsid w:val="000C7BA0"/>
    <w:rsid w:val="000D0558"/>
    <w:rsid w:val="000D0AA9"/>
    <w:rsid w:val="000E4CE0"/>
    <w:rsid w:val="000E7151"/>
    <w:rsid w:val="000E7357"/>
    <w:rsid w:val="000F06BF"/>
    <w:rsid w:val="000F489A"/>
    <w:rsid w:val="000F560B"/>
    <w:rsid w:val="00101142"/>
    <w:rsid w:val="0010322A"/>
    <w:rsid w:val="00105365"/>
    <w:rsid w:val="001072D4"/>
    <w:rsid w:val="00115677"/>
    <w:rsid w:val="001175AA"/>
    <w:rsid w:val="00125A84"/>
    <w:rsid w:val="00126EB2"/>
    <w:rsid w:val="00134594"/>
    <w:rsid w:val="001349D5"/>
    <w:rsid w:val="0014666D"/>
    <w:rsid w:val="001503C6"/>
    <w:rsid w:val="00165BAA"/>
    <w:rsid w:val="001743C2"/>
    <w:rsid w:val="001758F5"/>
    <w:rsid w:val="00180105"/>
    <w:rsid w:val="00181C33"/>
    <w:rsid w:val="001873CA"/>
    <w:rsid w:val="0019031B"/>
    <w:rsid w:val="0019431B"/>
    <w:rsid w:val="001A2F1F"/>
    <w:rsid w:val="001A34BE"/>
    <w:rsid w:val="001A6612"/>
    <w:rsid w:val="001B5614"/>
    <w:rsid w:val="001B6CB4"/>
    <w:rsid w:val="001B7B5C"/>
    <w:rsid w:val="001C7A7E"/>
    <w:rsid w:val="001D00B2"/>
    <w:rsid w:val="001D1FDF"/>
    <w:rsid w:val="001D27ED"/>
    <w:rsid w:val="001D6E5C"/>
    <w:rsid w:val="001E7123"/>
    <w:rsid w:val="001F1CD8"/>
    <w:rsid w:val="001F2F07"/>
    <w:rsid w:val="00201F3C"/>
    <w:rsid w:val="002034A0"/>
    <w:rsid w:val="00203C8D"/>
    <w:rsid w:val="002067F0"/>
    <w:rsid w:val="00210BE1"/>
    <w:rsid w:val="00213610"/>
    <w:rsid w:val="002171BD"/>
    <w:rsid w:val="00217372"/>
    <w:rsid w:val="00221082"/>
    <w:rsid w:val="00223012"/>
    <w:rsid w:val="00226499"/>
    <w:rsid w:val="00231FB0"/>
    <w:rsid w:val="0023249B"/>
    <w:rsid w:val="00235065"/>
    <w:rsid w:val="00241AB2"/>
    <w:rsid w:val="00242F8A"/>
    <w:rsid w:val="002468F2"/>
    <w:rsid w:val="002506AA"/>
    <w:rsid w:val="00264363"/>
    <w:rsid w:val="002674AD"/>
    <w:rsid w:val="002718AC"/>
    <w:rsid w:val="00274196"/>
    <w:rsid w:val="00274286"/>
    <w:rsid w:val="00296EC7"/>
    <w:rsid w:val="002A5392"/>
    <w:rsid w:val="002B20D9"/>
    <w:rsid w:val="002B2F0D"/>
    <w:rsid w:val="002B67AE"/>
    <w:rsid w:val="002B6E94"/>
    <w:rsid w:val="002C7158"/>
    <w:rsid w:val="002E2169"/>
    <w:rsid w:val="002E3637"/>
    <w:rsid w:val="002F6786"/>
    <w:rsid w:val="00306542"/>
    <w:rsid w:val="00310397"/>
    <w:rsid w:val="00311984"/>
    <w:rsid w:val="003120EC"/>
    <w:rsid w:val="00324456"/>
    <w:rsid w:val="0033140D"/>
    <w:rsid w:val="0034707A"/>
    <w:rsid w:val="0035220C"/>
    <w:rsid w:val="0035330D"/>
    <w:rsid w:val="00354D4F"/>
    <w:rsid w:val="00354E3E"/>
    <w:rsid w:val="0035507F"/>
    <w:rsid w:val="003564FB"/>
    <w:rsid w:val="00362419"/>
    <w:rsid w:val="00373214"/>
    <w:rsid w:val="00373577"/>
    <w:rsid w:val="0038097F"/>
    <w:rsid w:val="00382555"/>
    <w:rsid w:val="00385B9F"/>
    <w:rsid w:val="00387E83"/>
    <w:rsid w:val="00391501"/>
    <w:rsid w:val="003955A0"/>
    <w:rsid w:val="00396EAC"/>
    <w:rsid w:val="003A2F2F"/>
    <w:rsid w:val="003A7526"/>
    <w:rsid w:val="003C7B4A"/>
    <w:rsid w:val="003D3AEE"/>
    <w:rsid w:val="003D3D84"/>
    <w:rsid w:val="003F34AC"/>
    <w:rsid w:val="003F7744"/>
    <w:rsid w:val="00401945"/>
    <w:rsid w:val="00412B05"/>
    <w:rsid w:val="004231AC"/>
    <w:rsid w:val="004255BC"/>
    <w:rsid w:val="00427015"/>
    <w:rsid w:val="00432EA2"/>
    <w:rsid w:val="0043555B"/>
    <w:rsid w:val="00435CB7"/>
    <w:rsid w:val="004374F0"/>
    <w:rsid w:val="0044635C"/>
    <w:rsid w:val="0044731C"/>
    <w:rsid w:val="00453846"/>
    <w:rsid w:val="004651E8"/>
    <w:rsid w:val="00470B04"/>
    <w:rsid w:val="004752AF"/>
    <w:rsid w:val="00476DF7"/>
    <w:rsid w:val="00477574"/>
    <w:rsid w:val="004916C0"/>
    <w:rsid w:val="0049547B"/>
    <w:rsid w:val="004A016F"/>
    <w:rsid w:val="004A35D5"/>
    <w:rsid w:val="004B7757"/>
    <w:rsid w:val="004C175E"/>
    <w:rsid w:val="004C2D5C"/>
    <w:rsid w:val="004C5437"/>
    <w:rsid w:val="004C7439"/>
    <w:rsid w:val="004D04DA"/>
    <w:rsid w:val="004D1D59"/>
    <w:rsid w:val="004D2D42"/>
    <w:rsid w:val="004E45AF"/>
    <w:rsid w:val="004F2A2E"/>
    <w:rsid w:val="004F3B9A"/>
    <w:rsid w:val="004F5DC9"/>
    <w:rsid w:val="004F68B1"/>
    <w:rsid w:val="00501B64"/>
    <w:rsid w:val="00506F8C"/>
    <w:rsid w:val="00514D65"/>
    <w:rsid w:val="00526203"/>
    <w:rsid w:val="00531705"/>
    <w:rsid w:val="005354C2"/>
    <w:rsid w:val="00536CF8"/>
    <w:rsid w:val="00541B7B"/>
    <w:rsid w:val="0054274F"/>
    <w:rsid w:val="00543B96"/>
    <w:rsid w:val="00550B53"/>
    <w:rsid w:val="00550E08"/>
    <w:rsid w:val="00554C2B"/>
    <w:rsid w:val="005577B0"/>
    <w:rsid w:val="005657CF"/>
    <w:rsid w:val="00570276"/>
    <w:rsid w:val="005728CE"/>
    <w:rsid w:val="005736C0"/>
    <w:rsid w:val="00580C1F"/>
    <w:rsid w:val="0058568E"/>
    <w:rsid w:val="005857C6"/>
    <w:rsid w:val="00593177"/>
    <w:rsid w:val="005B5CB9"/>
    <w:rsid w:val="005C1CFE"/>
    <w:rsid w:val="005D13AF"/>
    <w:rsid w:val="005D221A"/>
    <w:rsid w:val="005D5577"/>
    <w:rsid w:val="005D7674"/>
    <w:rsid w:val="005E09D3"/>
    <w:rsid w:val="005E6139"/>
    <w:rsid w:val="005E698F"/>
    <w:rsid w:val="005E7FCC"/>
    <w:rsid w:val="005F25D3"/>
    <w:rsid w:val="005F2949"/>
    <w:rsid w:val="005F564F"/>
    <w:rsid w:val="005F7A5E"/>
    <w:rsid w:val="006032C6"/>
    <w:rsid w:val="00610655"/>
    <w:rsid w:val="0061795C"/>
    <w:rsid w:val="0062238D"/>
    <w:rsid w:val="00631A40"/>
    <w:rsid w:val="006537EE"/>
    <w:rsid w:val="006544A1"/>
    <w:rsid w:val="0065618F"/>
    <w:rsid w:val="00663D11"/>
    <w:rsid w:val="00664FD2"/>
    <w:rsid w:val="0066537C"/>
    <w:rsid w:val="00667D63"/>
    <w:rsid w:val="0067531A"/>
    <w:rsid w:val="00681816"/>
    <w:rsid w:val="0069135D"/>
    <w:rsid w:val="006916B2"/>
    <w:rsid w:val="006967BA"/>
    <w:rsid w:val="006A1BCD"/>
    <w:rsid w:val="006A3449"/>
    <w:rsid w:val="006B4E23"/>
    <w:rsid w:val="006C6E81"/>
    <w:rsid w:val="006D0155"/>
    <w:rsid w:val="006D18B7"/>
    <w:rsid w:val="006D4FAD"/>
    <w:rsid w:val="006E353D"/>
    <w:rsid w:val="006E3F67"/>
    <w:rsid w:val="006E590D"/>
    <w:rsid w:val="006E779C"/>
    <w:rsid w:val="006F54B8"/>
    <w:rsid w:val="006F6F07"/>
    <w:rsid w:val="006F7936"/>
    <w:rsid w:val="007024A8"/>
    <w:rsid w:val="00704B3A"/>
    <w:rsid w:val="00707564"/>
    <w:rsid w:val="00715BD9"/>
    <w:rsid w:val="00717472"/>
    <w:rsid w:val="00722CC0"/>
    <w:rsid w:val="00730593"/>
    <w:rsid w:val="007418DE"/>
    <w:rsid w:val="00742C44"/>
    <w:rsid w:val="007439A5"/>
    <w:rsid w:val="00745FD7"/>
    <w:rsid w:val="00746EE0"/>
    <w:rsid w:val="00750672"/>
    <w:rsid w:val="00751EC3"/>
    <w:rsid w:val="00754755"/>
    <w:rsid w:val="00761C03"/>
    <w:rsid w:val="00763FC1"/>
    <w:rsid w:val="00764D42"/>
    <w:rsid w:val="00766E4B"/>
    <w:rsid w:val="00770767"/>
    <w:rsid w:val="0077447A"/>
    <w:rsid w:val="00781E83"/>
    <w:rsid w:val="007820BF"/>
    <w:rsid w:val="0078225D"/>
    <w:rsid w:val="00794D0D"/>
    <w:rsid w:val="00796FBC"/>
    <w:rsid w:val="007B3E0D"/>
    <w:rsid w:val="007C2EAB"/>
    <w:rsid w:val="007D495F"/>
    <w:rsid w:val="007D4F08"/>
    <w:rsid w:val="007E1A7D"/>
    <w:rsid w:val="007E4CED"/>
    <w:rsid w:val="007E523A"/>
    <w:rsid w:val="007E5899"/>
    <w:rsid w:val="007E6632"/>
    <w:rsid w:val="007E773F"/>
    <w:rsid w:val="007E788C"/>
    <w:rsid w:val="007F7C47"/>
    <w:rsid w:val="00810267"/>
    <w:rsid w:val="00811145"/>
    <w:rsid w:val="00822FBD"/>
    <w:rsid w:val="0083577F"/>
    <w:rsid w:val="00837901"/>
    <w:rsid w:val="00843660"/>
    <w:rsid w:val="00843EFD"/>
    <w:rsid w:val="008527F5"/>
    <w:rsid w:val="008536F5"/>
    <w:rsid w:val="00855A6D"/>
    <w:rsid w:val="008616F7"/>
    <w:rsid w:val="00862F42"/>
    <w:rsid w:val="00871A94"/>
    <w:rsid w:val="0088095B"/>
    <w:rsid w:val="008814F4"/>
    <w:rsid w:val="00882F74"/>
    <w:rsid w:val="00885716"/>
    <w:rsid w:val="00890000"/>
    <w:rsid w:val="00890F3C"/>
    <w:rsid w:val="008968BB"/>
    <w:rsid w:val="008B07AB"/>
    <w:rsid w:val="008B32F0"/>
    <w:rsid w:val="008C0AC8"/>
    <w:rsid w:val="008C3A57"/>
    <w:rsid w:val="008C40A6"/>
    <w:rsid w:val="008C5618"/>
    <w:rsid w:val="008C6DA3"/>
    <w:rsid w:val="008D0321"/>
    <w:rsid w:val="008D3454"/>
    <w:rsid w:val="008D4A4E"/>
    <w:rsid w:val="008E6DBC"/>
    <w:rsid w:val="008E6F6C"/>
    <w:rsid w:val="008F18EF"/>
    <w:rsid w:val="00900E4D"/>
    <w:rsid w:val="00907C02"/>
    <w:rsid w:val="00915524"/>
    <w:rsid w:val="00924312"/>
    <w:rsid w:val="00924E97"/>
    <w:rsid w:val="009314D6"/>
    <w:rsid w:val="00932BCE"/>
    <w:rsid w:val="00933514"/>
    <w:rsid w:val="009341C1"/>
    <w:rsid w:val="00935526"/>
    <w:rsid w:val="00936969"/>
    <w:rsid w:val="00942348"/>
    <w:rsid w:val="00942CD6"/>
    <w:rsid w:val="00957909"/>
    <w:rsid w:val="0096095C"/>
    <w:rsid w:val="00962BCC"/>
    <w:rsid w:val="00971573"/>
    <w:rsid w:val="009812C2"/>
    <w:rsid w:val="00985C72"/>
    <w:rsid w:val="00990271"/>
    <w:rsid w:val="00993243"/>
    <w:rsid w:val="00996028"/>
    <w:rsid w:val="009964FB"/>
    <w:rsid w:val="009A128F"/>
    <w:rsid w:val="009A1EA6"/>
    <w:rsid w:val="009A549D"/>
    <w:rsid w:val="009A54CB"/>
    <w:rsid w:val="009A60CD"/>
    <w:rsid w:val="009A7147"/>
    <w:rsid w:val="009B2D4E"/>
    <w:rsid w:val="009B46DE"/>
    <w:rsid w:val="009B6002"/>
    <w:rsid w:val="009B6A8D"/>
    <w:rsid w:val="009C4650"/>
    <w:rsid w:val="009C77A4"/>
    <w:rsid w:val="009D2EC7"/>
    <w:rsid w:val="009D4302"/>
    <w:rsid w:val="009D5B15"/>
    <w:rsid w:val="009D6FB0"/>
    <w:rsid w:val="009E0B3B"/>
    <w:rsid w:val="009E3A81"/>
    <w:rsid w:val="009E590D"/>
    <w:rsid w:val="009E5C54"/>
    <w:rsid w:val="009F2D81"/>
    <w:rsid w:val="009F4C56"/>
    <w:rsid w:val="00A019F4"/>
    <w:rsid w:val="00A042C0"/>
    <w:rsid w:val="00A125B0"/>
    <w:rsid w:val="00A201CC"/>
    <w:rsid w:val="00A206EC"/>
    <w:rsid w:val="00A21D08"/>
    <w:rsid w:val="00A23342"/>
    <w:rsid w:val="00A2460B"/>
    <w:rsid w:val="00A2462C"/>
    <w:rsid w:val="00A25B91"/>
    <w:rsid w:val="00A267CF"/>
    <w:rsid w:val="00A3091D"/>
    <w:rsid w:val="00A32550"/>
    <w:rsid w:val="00A35596"/>
    <w:rsid w:val="00A42F9D"/>
    <w:rsid w:val="00A458ED"/>
    <w:rsid w:val="00A51A2E"/>
    <w:rsid w:val="00A648A7"/>
    <w:rsid w:val="00A659C1"/>
    <w:rsid w:val="00A66325"/>
    <w:rsid w:val="00A71C6B"/>
    <w:rsid w:val="00A726FA"/>
    <w:rsid w:val="00A84EDA"/>
    <w:rsid w:val="00A946FD"/>
    <w:rsid w:val="00A96891"/>
    <w:rsid w:val="00AA0F12"/>
    <w:rsid w:val="00AA14FB"/>
    <w:rsid w:val="00AA41D9"/>
    <w:rsid w:val="00AB081B"/>
    <w:rsid w:val="00AC11A2"/>
    <w:rsid w:val="00AC2455"/>
    <w:rsid w:val="00AC2D53"/>
    <w:rsid w:val="00AD0647"/>
    <w:rsid w:val="00AD0A96"/>
    <w:rsid w:val="00AD1B7E"/>
    <w:rsid w:val="00AD212A"/>
    <w:rsid w:val="00AE6EF8"/>
    <w:rsid w:val="00AF2A13"/>
    <w:rsid w:val="00AF2FAE"/>
    <w:rsid w:val="00AF401D"/>
    <w:rsid w:val="00B00FCB"/>
    <w:rsid w:val="00B075E3"/>
    <w:rsid w:val="00B11590"/>
    <w:rsid w:val="00B1274F"/>
    <w:rsid w:val="00B22F68"/>
    <w:rsid w:val="00B266C3"/>
    <w:rsid w:val="00B31E9F"/>
    <w:rsid w:val="00B34B3D"/>
    <w:rsid w:val="00B34D84"/>
    <w:rsid w:val="00B36089"/>
    <w:rsid w:val="00B40DDE"/>
    <w:rsid w:val="00B40E2D"/>
    <w:rsid w:val="00B4268F"/>
    <w:rsid w:val="00B46729"/>
    <w:rsid w:val="00B46F9A"/>
    <w:rsid w:val="00B6035D"/>
    <w:rsid w:val="00B60E39"/>
    <w:rsid w:val="00B62B6D"/>
    <w:rsid w:val="00B776C2"/>
    <w:rsid w:val="00B8034F"/>
    <w:rsid w:val="00B81D02"/>
    <w:rsid w:val="00B81E12"/>
    <w:rsid w:val="00B82AB9"/>
    <w:rsid w:val="00B91268"/>
    <w:rsid w:val="00BA531C"/>
    <w:rsid w:val="00BA636A"/>
    <w:rsid w:val="00BB4236"/>
    <w:rsid w:val="00BB4B3E"/>
    <w:rsid w:val="00BC48FC"/>
    <w:rsid w:val="00BC4DCE"/>
    <w:rsid w:val="00BC4FCA"/>
    <w:rsid w:val="00BD266C"/>
    <w:rsid w:val="00BE19C1"/>
    <w:rsid w:val="00BE2CE9"/>
    <w:rsid w:val="00BE433C"/>
    <w:rsid w:val="00BE5E46"/>
    <w:rsid w:val="00BE796D"/>
    <w:rsid w:val="00BF1E9D"/>
    <w:rsid w:val="00BF5856"/>
    <w:rsid w:val="00C11232"/>
    <w:rsid w:val="00C15D75"/>
    <w:rsid w:val="00C2215B"/>
    <w:rsid w:val="00C22F8C"/>
    <w:rsid w:val="00C24FBC"/>
    <w:rsid w:val="00C37C45"/>
    <w:rsid w:val="00C412B1"/>
    <w:rsid w:val="00C42ED1"/>
    <w:rsid w:val="00C52CC3"/>
    <w:rsid w:val="00C635B2"/>
    <w:rsid w:val="00C6684D"/>
    <w:rsid w:val="00C70E0A"/>
    <w:rsid w:val="00C71101"/>
    <w:rsid w:val="00C72FDF"/>
    <w:rsid w:val="00C868A3"/>
    <w:rsid w:val="00CA0729"/>
    <w:rsid w:val="00CA2756"/>
    <w:rsid w:val="00CA51EA"/>
    <w:rsid w:val="00CA691E"/>
    <w:rsid w:val="00CA712C"/>
    <w:rsid w:val="00CB1070"/>
    <w:rsid w:val="00CB7794"/>
    <w:rsid w:val="00CB7B09"/>
    <w:rsid w:val="00CC2C9C"/>
    <w:rsid w:val="00CD528B"/>
    <w:rsid w:val="00CD6FB3"/>
    <w:rsid w:val="00CE49B2"/>
    <w:rsid w:val="00D118D1"/>
    <w:rsid w:val="00D22F49"/>
    <w:rsid w:val="00D239B5"/>
    <w:rsid w:val="00D2540C"/>
    <w:rsid w:val="00D261B2"/>
    <w:rsid w:val="00D338BA"/>
    <w:rsid w:val="00D34742"/>
    <w:rsid w:val="00D3622E"/>
    <w:rsid w:val="00D401FF"/>
    <w:rsid w:val="00D43B53"/>
    <w:rsid w:val="00D549FE"/>
    <w:rsid w:val="00D654C1"/>
    <w:rsid w:val="00D71F72"/>
    <w:rsid w:val="00D72969"/>
    <w:rsid w:val="00D77EAF"/>
    <w:rsid w:val="00D86B1C"/>
    <w:rsid w:val="00D93A56"/>
    <w:rsid w:val="00DB29D5"/>
    <w:rsid w:val="00DB341B"/>
    <w:rsid w:val="00DB3A4F"/>
    <w:rsid w:val="00DC30C9"/>
    <w:rsid w:val="00DC537C"/>
    <w:rsid w:val="00DD114D"/>
    <w:rsid w:val="00DD1604"/>
    <w:rsid w:val="00DD20E5"/>
    <w:rsid w:val="00DD7305"/>
    <w:rsid w:val="00DD75A7"/>
    <w:rsid w:val="00DE7044"/>
    <w:rsid w:val="00DF03E4"/>
    <w:rsid w:val="00DF13D8"/>
    <w:rsid w:val="00DF4BA1"/>
    <w:rsid w:val="00E03620"/>
    <w:rsid w:val="00E1522C"/>
    <w:rsid w:val="00E234BF"/>
    <w:rsid w:val="00E26BDA"/>
    <w:rsid w:val="00E275D4"/>
    <w:rsid w:val="00E3221C"/>
    <w:rsid w:val="00E353C7"/>
    <w:rsid w:val="00E4001C"/>
    <w:rsid w:val="00E428EA"/>
    <w:rsid w:val="00E530E3"/>
    <w:rsid w:val="00E73871"/>
    <w:rsid w:val="00E75955"/>
    <w:rsid w:val="00E76389"/>
    <w:rsid w:val="00E82ADF"/>
    <w:rsid w:val="00E9530B"/>
    <w:rsid w:val="00E96A2E"/>
    <w:rsid w:val="00EA3FAA"/>
    <w:rsid w:val="00EA45F2"/>
    <w:rsid w:val="00EA5AEE"/>
    <w:rsid w:val="00EA6F9E"/>
    <w:rsid w:val="00EA776D"/>
    <w:rsid w:val="00EA7E44"/>
    <w:rsid w:val="00EB0D0F"/>
    <w:rsid w:val="00EB5DCF"/>
    <w:rsid w:val="00EB7463"/>
    <w:rsid w:val="00EC13B1"/>
    <w:rsid w:val="00EC1B8B"/>
    <w:rsid w:val="00ED018D"/>
    <w:rsid w:val="00ED28F5"/>
    <w:rsid w:val="00ED5495"/>
    <w:rsid w:val="00ED580F"/>
    <w:rsid w:val="00ED7DF5"/>
    <w:rsid w:val="00EE20B0"/>
    <w:rsid w:val="00EE4ACD"/>
    <w:rsid w:val="00EE7048"/>
    <w:rsid w:val="00F03C33"/>
    <w:rsid w:val="00F2009E"/>
    <w:rsid w:val="00F50D88"/>
    <w:rsid w:val="00F52944"/>
    <w:rsid w:val="00F53B40"/>
    <w:rsid w:val="00F61B02"/>
    <w:rsid w:val="00F823DC"/>
    <w:rsid w:val="00F843DF"/>
    <w:rsid w:val="00F857E4"/>
    <w:rsid w:val="00FA0640"/>
    <w:rsid w:val="00FA0B81"/>
    <w:rsid w:val="00FA2279"/>
    <w:rsid w:val="00FA50C0"/>
    <w:rsid w:val="00FB3284"/>
    <w:rsid w:val="00FC1C79"/>
    <w:rsid w:val="00FC3DA5"/>
    <w:rsid w:val="00FC70D9"/>
    <w:rsid w:val="00FD04B9"/>
    <w:rsid w:val="00FD111D"/>
    <w:rsid w:val="00FD210A"/>
    <w:rsid w:val="00FD703C"/>
    <w:rsid w:val="00FF29EE"/>
    <w:rsid w:val="00FF2EC7"/>
    <w:rsid w:val="7DC31E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9B7A57"/>
  <w15:docId w15:val="{46D20D60-F48F-F647-8BB0-DBA82D4B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keepNext/>
      <w:keepLines/>
      <w:spacing w:after="60" w:line="240" w:lineRule="auto"/>
      <w:jc w:val="left"/>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pPr>
      <w:keepNext/>
      <w:spacing w:line="240" w:lineRule="auto"/>
      <w:jc w:val="left"/>
      <w:outlineLvl w:val="1"/>
    </w:pPr>
    <w:rPr>
      <w:rFonts w:eastAsia="MS Gothic"/>
      <w:b/>
      <w:bCs/>
      <w:i/>
      <w:iCs/>
      <w:color w:val="auto"/>
      <w:sz w:val="28"/>
      <w:szCs w:val="28"/>
    </w:rPr>
  </w:style>
  <w:style w:type="paragraph" w:styleId="Heading3">
    <w:name w:val="heading 3"/>
    <w:basedOn w:val="Normal"/>
    <w:next w:val="Normal"/>
    <w:link w:val="Heading3Char"/>
    <w:uiPriority w:val="9"/>
    <w:semiHidden/>
    <w:unhideWhenUsed/>
    <w:qFormat/>
    <w:pPr>
      <w:keepNext/>
      <w:keepLines/>
      <w:spacing w:line="240" w:lineRule="auto"/>
      <w:jc w:val="left"/>
      <w:outlineLvl w:val="2"/>
    </w:pPr>
    <w:rPr>
      <w:rFonts w:eastAsia="MS Gothic"/>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unhideWhenUsed/>
    <w:rPr>
      <w:color w:val="800080"/>
      <w:u w:val="single"/>
    </w:rPr>
  </w:style>
  <w:style w:type="character" w:styleId="EndnoteReference">
    <w:name w:val="endnote reference"/>
    <w:uiPriority w:val="99"/>
    <w:semiHidden/>
    <w:unhideWhenUsed/>
    <w:qFormat/>
    <w:rPr>
      <w:rFonts w:ascii="Times New Roman" w:hAnsi="Times New Roman" w:cs="Times New Roman" w:hint="default"/>
      <w:sz w:val="18"/>
      <w:szCs w:val="20"/>
      <w:vertAlign w:val="superscript"/>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paragraph" w:styleId="EndnoteText">
    <w:name w:val="endnote text"/>
    <w:basedOn w:val="Normal"/>
    <w:link w:val="EndnoteTextChar"/>
    <w:uiPriority w:val="99"/>
    <w:semiHidden/>
    <w:unhideWhenUsed/>
    <w:qFormat/>
    <w:rPr>
      <w:sz w:val="20"/>
      <w:szCs w:val="24"/>
    </w:rPr>
  </w:style>
  <w:style w:type="paragraph" w:styleId="DocumentMap">
    <w:name w:val="Document Map"/>
    <w:basedOn w:val="Normal"/>
    <w:link w:val="DocumentMapChar"/>
    <w:uiPriority w:val="99"/>
    <w:semiHidden/>
    <w:unhideWhenUsed/>
    <w:rPr>
      <w:rFonts w:ascii="Lucida Grande" w:hAnsi="Lucida Grande"/>
      <w:szCs w:val="24"/>
    </w:rPr>
  </w:style>
  <w:style w:type="paragraph" w:styleId="FootnoteText">
    <w:name w:val="footnote text"/>
    <w:basedOn w:val="Normal"/>
    <w:link w:val="FootnoteTextChar"/>
    <w:semiHidden/>
    <w:unhideWhenUsed/>
    <w:pPr>
      <w:tabs>
        <w:tab w:val="left" w:pos="360"/>
      </w:tabs>
    </w:pPr>
    <w:rPr>
      <w:rFonts w:ascii="Palatino" w:hAnsi="Palatino"/>
      <w:szCs w:val="24"/>
    </w:rPr>
  </w:style>
  <w:style w:type="paragraph" w:styleId="Header">
    <w:name w:val="header"/>
    <w:basedOn w:val="Normal"/>
    <w:link w:val="HeaderChar"/>
    <w:uiPriority w:val="99"/>
    <w:semiHidden/>
    <w:unhideWhenUsed/>
    <w:pPr>
      <w:tabs>
        <w:tab w:val="center" w:pos="4320"/>
        <w:tab w:val="right" w:pos="8640"/>
      </w:tabs>
    </w:pPr>
  </w:style>
  <w:style w:type="paragraph" w:styleId="Title">
    <w:name w:val="Title"/>
    <w:basedOn w:val="Normal"/>
    <w:next w:val="Normal"/>
    <w:link w:val="TitleChar"/>
    <w:uiPriority w:val="10"/>
    <w:qFormat/>
    <w:pPr>
      <w:spacing w:before="240" w:after="60"/>
      <w:jc w:val="center"/>
      <w:outlineLvl w:val="0"/>
    </w:pPr>
    <w:rPr>
      <w:rFonts w:eastAsia="MS Gothic"/>
      <w:b/>
      <w:bCs/>
      <w:kern w:val="28"/>
      <w:sz w:val="32"/>
      <w:szCs w:val="32"/>
    </w:rPr>
  </w:style>
  <w:style w:type="paragraph" w:styleId="Footer">
    <w:name w:val="footer"/>
    <w:basedOn w:val="Normal"/>
    <w:link w:val="FooterChar"/>
    <w:semiHidden/>
    <w:unhideWhenUsed/>
    <w:pPr>
      <w:tabs>
        <w:tab w:val="center" w:pos="4320"/>
        <w:tab w:val="right" w:pos="8640"/>
      </w:tabs>
    </w:pPr>
    <w:rPr>
      <w:rFonts w:ascii="Palatino" w:hAnsi="Palatino"/>
      <w:sz w:val="28"/>
    </w:rPr>
  </w:style>
  <w:style w:type="paragraph" w:styleId="ListNumber2">
    <w:name w:val="List Number 2"/>
    <w:basedOn w:val="Normal"/>
    <w:uiPriority w:val="99"/>
    <w:semiHidden/>
    <w:unhideWhenUsed/>
    <w:pPr>
      <w:numPr>
        <w:numId w:val="1"/>
      </w:numPr>
    </w:pPr>
  </w:style>
  <w:style w:type="paragraph" w:styleId="NormalWeb">
    <w:name w:val="Normal (Web)"/>
    <w:basedOn w:val="Normal"/>
    <w:uiPriority w:val="99"/>
    <w:unhideWhenUs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100" w:afterAutospacing="1" w:line="240" w:lineRule="auto"/>
      <w:contextualSpacing w:val="0"/>
      <w:jc w:val="left"/>
    </w:pPr>
    <w:rPr>
      <w:color w:val="auto"/>
      <w:szCs w:val="24"/>
      <w:lang w:val="ru-RU" w:eastAsia="ru-RU"/>
    </w:rPr>
  </w:style>
  <w:style w:type="paragraph" w:styleId="Subtitle">
    <w:name w:val="Subtitle"/>
    <w:basedOn w:val="Normal"/>
    <w:next w:val="Normal"/>
    <w:link w:val="SubtitleChar"/>
    <w:uiPriority w:val="11"/>
    <w:qFormat/>
    <w:pPr>
      <w:spacing w:after="60"/>
      <w:jc w:val="center"/>
      <w:outlineLvl w:val="1"/>
    </w:pPr>
    <w:rPr>
      <w:rFonts w:ascii="Calibri" w:eastAsia="MS Gothic" w:hAnsi="Calibri"/>
      <w:color w:val="auto"/>
      <w:szCs w:val="24"/>
    </w:rPr>
  </w:style>
  <w:style w:type="character" w:customStyle="1" w:styleId="Heading1Char">
    <w:name w:val="Heading 1 Char"/>
    <w:basedOn w:val="DefaultParagraphFont"/>
    <w:link w:val="Heading1"/>
    <w:uiPriority w:val="9"/>
    <w:rPr>
      <w:rFonts w:ascii="Times New Roman" w:eastAsia="MS Gothic" w:hAnsi="Times New Roman" w:cs="Times New Roman"/>
      <w:b/>
      <w:bCs/>
      <w:color w:val="345A8A"/>
      <w:sz w:val="32"/>
      <w:szCs w:val="32"/>
      <w:lang w:val="en-US"/>
    </w:rPr>
  </w:style>
  <w:style w:type="character" w:customStyle="1" w:styleId="Heading2Char">
    <w:name w:val="Heading 2 Char"/>
    <w:basedOn w:val="DefaultParagraphFont"/>
    <w:link w:val="Heading2"/>
    <w:uiPriority w:val="9"/>
    <w:semiHidden/>
    <w:rPr>
      <w:rFonts w:ascii="Times New Roman" w:eastAsia="MS Gothic" w:hAnsi="Times New Roman" w:cs="Times New Roman"/>
      <w:b/>
      <w:bCs/>
      <w:i/>
      <w:iCs/>
      <w:sz w:val="28"/>
      <w:szCs w:val="28"/>
      <w:lang w:val="en-US"/>
    </w:rPr>
  </w:style>
  <w:style w:type="character" w:customStyle="1" w:styleId="Heading3Char">
    <w:name w:val="Heading 3 Char"/>
    <w:basedOn w:val="DefaultParagraphFont"/>
    <w:link w:val="Heading3"/>
    <w:uiPriority w:val="9"/>
    <w:semiHidden/>
    <w:qFormat/>
    <w:rPr>
      <w:rFonts w:ascii="Times New Roman" w:eastAsia="MS Gothic" w:hAnsi="Times New Roman" w:cs="Times New Roman"/>
      <w:b/>
      <w:bCs/>
      <w:color w:val="4F81BD"/>
      <w:sz w:val="24"/>
      <w:szCs w:val="20"/>
      <w:lang w:val="en-US"/>
    </w:rPr>
  </w:style>
  <w:style w:type="paragraph" w:customStyle="1" w:styleId="msonormal0">
    <w:name w:val="msonormal"/>
    <w:basedOn w:val="Normal"/>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100" w:afterAutospacing="1" w:line="240" w:lineRule="auto"/>
      <w:contextualSpacing w:val="0"/>
      <w:jc w:val="left"/>
    </w:pPr>
    <w:rPr>
      <w:color w:val="auto"/>
      <w:szCs w:val="24"/>
      <w:lang w:val="ru-RU" w:eastAsia="ru-RU"/>
    </w:rPr>
  </w:style>
  <w:style w:type="character" w:customStyle="1" w:styleId="FootnoteTextChar">
    <w:name w:val="Footnote Text Char"/>
    <w:basedOn w:val="DefaultParagraphFont"/>
    <w:link w:val="FootnoteText"/>
    <w:semiHidden/>
    <w:rPr>
      <w:rFonts w:ascii="Palatino" w:eastAsia="Times New Roman" w:hAnsi="Palatino" w:cs="Times New Roman"/>
      <w:color w:val="000000"/>
      <w:sz w:val="24"/>
      <w:szCs w:val="24"/>
      <w:lang w:val="en-US"/>
    </w:rPr>
  </w:style>
  <w:style w:type="character" w:customStyle="1" w:styleId="HeaderChar">
    <w:name w:val="Header Char"/>
    <w:basedOn w:val="DefaultParagraphFont"/>
    <w:link w:val="Header"/>
    <w:uiPriority w:val="99"/>
    <w:semiHidden/>
    <w:rPr>
      <w:rFonts w:ascii="Times New Roman" w:eastAsia="Times New Roman" w:hAnsi="Times New Roman" w:cs="Times New Roman"/>
      <w:color w:val="000000"/>
      <w:sz w:val="24"/>
      <w:szCs w:val="20"/>
      <w:lang w:val="en-US"/>
    </w:rPr>
  </w:style>
  <w:style w:type="character" w:customStyle="1" w:styleId="FooterChar">
    <w:name w:val="Footer Char"/>
    <w:basedOn w:val="DefaultParagraphFont"/>
    <w:link w:val="Footer"/>
    <w:semiHidden/>
    <w:qFormat/>
    <w:rPr>
      <w:rFonts w:ascii="Palatino" w:eastAsia="Times New Roman" w:hAnsi="Palatino" w:cs="Times New Roman"/>
      <w:color w:val="000000"/>
      <w:sz w:val="28"/>
      <w:szCs w:val="20"/>
      <w:lang w:val="en-US"/>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4"/>
      <w:lang w:val="en-US"/>
    </w:rPr>
  </w:style>
  <w:style w:type="character" w:customStyle="1" w:styleId="TitleChar">
    <w:name w:val="Title Char"/>
    <w:basedOn w:val="DefaultParagraphFont"/>
    <w:link w:val="Title"/>
    <w:uiPriority w:val="10"/>
    <w:rPr>
      <w:rFonts w:ascii="Times New Roman" w:eastAsia="MS Gothic" w:hAnsi="Times New Roman" w:cs="Times New Roman"/>
      <w:b/>
      <w:bCs/>
      <w:color w:val="000000"/>
      <w:kern w:val="28"/>
      <w:sz w:val="32"/>
      <w:szCs w:val="32"/>
      <w:lang w:val="en-US"/>
    </w:rPr>
  </w:style>
  <w:style w:type="character" w:customStyle="1" w:styleId="SubtitleChar">
    <w:name w:val="Subtitle Char"/>
    <w:basedOn w:val="DefaultParagraphFont"/>
    <w:link w:val="Subtitle"/>
    <w:uiPriority w:val="11"/>
    <w:rPr>
      <w:rFonts w:ascii="Calibri" w:eastAsia="MS Gothic" w:hAnsi="Calibri" w:cs="Times New Roman"/>
      <w:sz w:val="24"/>
      <w:szCs w:val="24"/>
      <w:lang w:val="en-US"/>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color w:val="000000"/>
      <w:sz w:val="24"/>
      <w:szCs w:val="24"/>
      <w:lang w:val="en-US"/>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color w:val="000000"/>
      <w:sz w:val="18"/>
      <w:szCs w:val="18"/>
      <w:lang w:val="en-US"/>
    </w:rPr>
  </w:style>
  <w:style w:type="paragraph" w:styleId="ListParagraph">
    <w:name w:val="List Paragraph"/>
    <w:basedOn w:val="Normal"/>
    <w:next w:val="ListNumber2"/>
    <w:uiPriority w:val="34"/>
    <w:qFormat/>
    <w:pPr>
      <w:ind w:left="360"/>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sz w:val="24"/>
      <w:szCs w:val="20"/>
      <w:lang w:val="en-US"/>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s="Times New Roman"/>
      <w:color w:val="000000"/>
      <w:sz w:val="24"/>
    </w:rPr>
  </w:style>
  <w:style w:type="paragraph" w:customStyle="1" w:styleId="Endnote">
    <w:name w:val="Endnote #"/>
    <w:pPr>
      <w:spacing w:line="240" w:lineRule="atLeast"/>
    </w:pPr>
    <w:rPr>
      <w:rFonts w:ascii="Geneva" w:eastAsia="Times New Roman" w:hAnsi="Geneva" w:cs="Times New Roman"/>
      <w:color w:val="000000"/>
    </w:rPr>
  </w:style>
  <w:style w:type="paragraph" w:customStyle="1" w:styleId="Document">
    <w:name w:val="Document"/>
    <w:pPr>
      <w:spacing w:line="240" w:lineRule="atLeast"/>
    </w:pPr>
    <w:rPr>
      <w:rFonts w:ascii="Geneva" w:eastAsia="Times New Roman" w:hAnsi="Geneva" w:cs="Times New Roman"/>
      <w:color w:val="000000"/>
    </w:rPr>
  </w:style>
  <w:style w:type="paragraph" w:customStyle="1" w:styleId="msonormal2">
    <w:name w:val="msonormal2"/>
    <w:basedOn w:val="Normal"/>
    <w:pPr>
      <w:spacing w:before="100" w:beforeAutospacing="1" w:after="100" w:afterAutospacing="1"/>
    </w:pPr>
    <w:rPr>
      <w:rFonts w:ascii="Times" w:hAnsi="Times"/>
    </w:rPr>
  </w:style>
  <w:style w:type="paragraph" w:customStyle="1" w:styleId="calibre2">
    <w:name w:val="calibre2"/>
    <w:basedOn w:val="Normal"/>
    <w:pPr>
      <w:spacing w:before="100" w:beforeAutospacing="1" w:after="100" w:afterAutospacing="1"/>
    </w:pPr>
    <w:rPr>
      <w:rFonts w:ascii="Times" w:hAnsi="Times"/>
    </w:rPr>
  </w:style>
  <w:style w:type="paragraph" w:customStyle="1" w:styleId="Quotes">
    <w:name w:val="Quotes"/>
    <w:qFormat/>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pPr>
    <w:rPr>
      <w:rFonts w:ascii="Times" w:eastAsia="Times New Roman" w:hAnsi="Times" w:cs="Times New Roman"/>
      <w:i/>
      <w:color w:val="000000"/>
      <w:sz w:val="24"/>
    </w:rPr>
  </w:style>
  <w:style w:type="paragraph" w:customStyle="1" w:styleId="ScriptureQuotes">
    <w:name w:val="Scripture Quotes"/>
    <w:qFormat/>
    <w:pPr>
      <w:spacing w:line="0" w:lineRule="atLeast"/>
      <w:contextualSpacing/>
      <w:jc w:val="both"/>
    </w:pPr>
    <w:rPr>
      <w:rFonts w:ascii="Times New Roman" w:eastAsia="Times New Roman" w:hAnsi="Times New Roman" w:cs="Times New Roman"/>
      <w:i/>
      <w:color w:val="000000"/>
      <w:sz w:val="24"/>
    </w:rPr>
  </w:style>
  <w:style w:type="character" w:customStyle="1" w:styleId="SubtleEmphasis1">
    <w:name w:val="Subtle Emphasis1"/>
    <w:uiPriority w:val="19"/>
    <w:qFormat/>
    <w:rPr>
      <w:i/>
      <w:iCs/>
      <w:color w:val="808080"/>
    </w:rPr>
  </w:style>
  <w:style w:type="character" w:customStyle="1" w:styleId="BookTitle1">
    <w:name w:val="Book Title1"/>
    <w:uiPriority w:val="33"/>
    <w:qFormat/>
    <w:rPr>
      <w:b/>
      <w:bCs/>
      <w:smallCaps/>
      <w:spacing w:val="5"/>
    </w:rPr>
  </w:style>
  <w:style w:type="character" w:customStyle="1" w:styleId="calibre3">
    <w:name w:val="calibre3"/>
  </w:style>
  <w:style w:type="character" w:styleId="UnresolvedMention">
    <w:name w:val="Unresolved Mention"/>
    <w:basedOn w:val="DefaultParagraphFont"/>
    <w:uiPriority w:val="99"/>
    <w:semiHidden/>
    <w:unhideWhenUsed/>
    <w:rsid w:val="004D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mallings.com" TargetMode="External"/><Relationship Id="rId13" Type="http://schemas.openxmlformats.org/officeDocument/2006/relationships/hyperlink" Target="http://history.hanover.edu/early/tr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adven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borromeo.org/ccc.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mbers.aol.com/Graceordained/jbjf.html" TargetMode="External"/><Relationship Id="rId4" Type="http://schemas.openxmlformats.org/officeDocument/2006/relationships/settings" Target="settings.xml"/><Relationship Id="rId9" Type="http://schemas.openxmlformats.org/officeDocument/2006/relationships/hyperlink" Target="mailto:smallings@att.net" TargetMode="External"/><Relationship Id="rId14" Type="http://schemas.openxmlformats.org/officeDocument/2006/relationships/hyperlink" Target="http://www.frontiernet.net/~wndlnd/epitome.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ewadvent.org/cathen/11618c.htm" TargetMode="External"/><Relationship Id="rId13" Type="http://schemas.openxmlformats.org/officeDocument/2006/relationships/hyperlink" Target="http://www.justforcatholics.org/a84.htm" TargetMode="External"/><Relationship Id="rId18" Type="http://schemas.openxmlformats.org/officeDocument/2006/relationships/hyperlink" Target="http://www.newadvent.org/cathen/08573a.htm" TargetMode="External"/><Relationship Id="rId3" Type="http://schemas.openxmlformats.org/officeDocument/2006/relationships/hyperlink" Target="http://www.geocities.com/joyfullyserving/Essays/SensibleFaith.html" TargetMode="External"/><Relationship Id="rId21" Type="http://schemas.openxmlformats.org/officeDocument/2006/relationships/hyperlink" Target="http://www.newadvent.org/cathen/06701a.htm" TargetMode="External"/><Relationship Id="rId7" Type="http://schemas.openxmlformats.org/officeDocument/2006/relationships/hyperlink" Target="http://www.newadvent.org/cathen/14004b.htm" TargetMode="External"/><Relationship Id="rId12" Type="http://schemas.openxmlformats.org/officeDocument/2006/relationships/hyperlink" Target="http://www.newadvent.org/cathen/" TargetMode="External"/><Relationship Id="rId17" Type="http://schemas.openxmlformats.org/officeDocument/2006/relationships/hyperlink" Target="http://www.newadvent.org/cathen/08573a.htm" TargetMode="External"/><Relationship Id="rId25" Type="http://schemas.openxmlformats.org/officeDocument/2006/relationships/hyperlink" Target="http://www.orthodoxinfo.com/inquirers/toronto.aspx" TargetMode="External"/><Relationship Id="rId2" Type="http://schemas.openxmlformats.org/officeDocument/2006/relationships/hyperlink" Target="http://www.wls.wels.net/library/Essays/Authors/k/KoschnitzkeConcord/KoschnitzkeConcord.htm" TargetMode="External"/><Relationship Id="rId16" Type="http://schemas.openxmlformats.org/officeDocument/2006/relationships/hyperlink" Target="http://www.newadvent.org/cathen" TargetMode="External"/><Relationship Id="rId20" Type="http://schemas.openxmlformats.org/officeDocument/2006/relationships/hyperlink" Target="http://www.newadvent.org/cathen/08573a.htm" TargetMode="External"/><Relationship Id="rId1" Type="http://schemas.openxmlformats.org/officeDocument/2006/relationships/hyperlink" Target="http://www.concordialutheranconf.com/CLO_articleDTM_may1996.html" TargetMode="External"/><Relationship Id="rId6" Type="http://schemas.openxmlformats.org/officeDocument/2006/relationships/hyperlink" Target="http://www.newadvent.org/cathen/08573a.htm" TargetMode="External"/><Relationship Id="rId11" Type="http://schemas.openxmlformats.org/officeDocument/2006/relationships/hyperlink" Target="http://history.hanover.edu/early/trent.htm" TargetMode="External"/><Relationship Id="rId24" Type="http://schemas.openxmlformats.org/officeDocument/2006/relationships/hyperlink" Target="http://www.newadvent.org/cathen/08573a.htm" TargetMode="External"/><Relationship Id="rId5" Type="http://schemas.openxmlformats.org/officeDocument/2006/relationships/hyperlink" Target="http://minervacognitive.haifa.ac.il/Hamutal/sld006.htm" TargetMode="External"/><Relationship Id="rId15" Type="http://schemas.openxmlformats.org/officeDocument/2006/relationships/hyperlink" Target="http://www.newadvent.org/cathen/06701a.htm" TargetMode="External"/><Relationship Id="rId23" Type="http://schemas.openxmlformats.org/officeDocument/2006/relationships/hyperlink" Target="http://www.catholic-pages.com/life/suffering.asp" TargetMode="External"/><Relationship Id="rId10" Type="http://schemas.openxmlformats.org/officeDocument/2006/relationships/hyperlink" Target="http://www.scborromeo.org/ccc.htm" TargetMode="External"/><Relationship Id="rId19" Type="http://schemas.openxmlformats.org/officeDocument/2006/relationships/hyperlink" Target="http://www.newadvent.org/cathen/06701a.htm" TargetMode="External"/><Relationship Id="rId4" Type="http://schemas.openxmlformats.org/officeDocument/2006/relationships/hyperlink" Target="http://www.scborromeo.org/ccc.htm" TargetMode="External"/><Relationship Id="rId9" Type="http://schemas.openxmlformats.org/officeDocument/2006/relationships/hyperlink" Target="http://www.newadvent.org/cathen/08573a.htm" TargetMode="External"/><Relationship Id="rId14" Type="http://schemas.openxmlformats.org/officeDocument/2006/relationships/hyperlink" Target="http://www.newadvent.org/cathen/06701a.htm" TargetMode="External"/><Relationship Id="rId22" Type="http://schemas.openxmlformats.org/officeDocument/2006/relationships/hyperlink" Target="http://www.newadvent.org/cathen/10202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87</Pages>
  <Words>28228</Words>
  <Characters>160903</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7</cp:revision>
  <dcterms:created xsi:type="dcterms:W3CDTF">2021-03-31T19:28:00Z</dcterms:created>
  <dcterms:modified xsi:type="dcterms:W3CDTF">2022-01-17T14:29:00Z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